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6A98A2" w14:textId="0BBB8A30" w:rsidR="0029365E" w:rsidRPr="00233331" w:rsidRDefault="00FA4D66" w:rsidP="00464656">
      <w:pPr>
        <w:spacing w:before="240" w:after="0" w:line="360" w:lineRule="auto"/>
        <w:rPr>
          <w:rFonts w:cstheme="minorHAnsi"/>
          <w:sz w:val="28"/>
          <w:szCs w:val="28"/>
        </w:rPr>
      </w:pPr>
      <w:r>
        <w:rPr>
          <w:rFonts w:cstheme="minorHAnsi"/>
          <w:noProof/>
          <w:sz w:val="28"/>
          <w:szCs w:val="28"/>
        </w:rPr>
        <w:drawing>
          <wp:anchor distT="0" distB="0" distL="114300" distR="114300" simplePos="0" relativeHeight="252279808" behindDoc="0" locked="0" layoutInCell="1" allowOverlap="1" wp14:anchorId="34B11A05" wp14:editId="774B20D5">
            <wp:simplePos x="0" y="0"/>
            <wp:positionH relativeFrom="column">
              <wp:posOffset>-1168167</wp:posOffset>
            </wp:positionH>
            <wp:positionV relativeFrom="paragraph">
              <wp:posOffset>-1400979</wp:posOffset>
            </wp:positionV>
            <wp:extent cx="7566870" cy="10812808"/>
            <wp:effectExtent l="0" t="0" r="0" b="7620"/>
            <wp:wrapNone/>
            <wp:docPr id="603010402" name="Εικόνα 1" descr="Εικόνα εξωφύλλου.&#10;Στο πάνω μέρος της εικόνας αναφέρεται ο τίτλος CoopAbility και ο υπότιτλος επιμορφωτικό εγχειρίδιο για άτομα με αναπηρία. Στα αριστερά της σελίδας φαίνεται το λογότυπο της Πορεία Υγείας, ένας γκρι κύκλος με ένα πράσινο φύλλο. Το κοτσάνι του φύλλου είναι λευκό και μοιάζει με δρόμο που ανηφορίζει. Και μια στρόγγυλη σταγόνα στο πλάι του κοτσανιού, κάνει το λογότυπο να μοιάζει με ανθρώπινη φτερωτή μορφή. Κάτω από το λογότυπο, αναφέρεται Κέντρο Ψυχοθεραπείας Ολιστικών Θεραπειών και Εκπαίδευσης. Στο κάτω μέρος της σελίδας αναγράφεται 2023. Στο κεντρικό μέρος της σελίδας υπάρχουν 7 μορφές ατόμων, το καθένα με έναν τύπο εμφανούς αναπηρίας ή μη φανερής ειδικής εκπαιδευτικής ανάγκης. Κάθε άτομο βρίσκεται κοντά σε ένα διαφορετικό σχήμα. Ο άντρας με κινητική αναπηρία στο τροχήλατο αμαξίδιο κρατά έναν πορτοκαλί αστερίσκο. Η γυναίκα με τη μικρή σωματική διάπλαση που υποδηλώνει αναπτυξιακό σύνδρομο στέκεται πλάι σε ένα ροζ τετράγωνο. Ο άντρας με βαρηκοΐα-κώφωση που κάνει νοηματική κάθεται επάνω σε ένα μαύρο εξάγωνο. Η γυναίκα χωρίς επάνω άκρα, κάθεται επάνω σε ένα ψηλό πράσινο ορθογώνιο. Ο άντρας με αναπηρία όρασης ξεκουράζεται σε ένα γκρι τρίγωνο. Η γυναίκα με τη σχολική τσάντα που υποδηλώνει τις διαφορετικές της ανάγκες για μάθηση κρατά σαν μπάλα έναν σομόν κύκλο. Ο άντρας με τα αγορίστικα ρούχα που υποδηλώνουν ένα διαφορετικό ρυθμό γνωστικής ανάπτυξης, κάνει μονόζυγο σε μια μωβ καμπύλ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010402" name="Εικόνα 1" descr="Εικόνα εξωφύλλου.&#10;Στο πάνω μέρος της εικόνας αναφέρεται ο τίτλος CoopAbility και ο υπότιτλος επιμορφωτικό εγχειρίδιο για άτομα με αναπηρία. Στα αριστερά της σελίδας φαίνεται το λογότυπο της Πορεία Υγείας, ένας γκρι κύκλος με ένα πράσινο φύλλο. Το κοτσάνι του φύλλου είναι λευκό και μοιάζει με δρόμο που ανηφορίζει. Και μια στρόγγυλη σταγόνα στο πλάι του κοτσανιού, κάνει το λογότυπο να μοιάζει με ανθρώπινη φτερωτή μορφή. Κάτω από το λογότυπο, αναφέρεται Κέντρο Ψυχοθεραπείας Ολιστικών Θεραπειών και Εκπαίδευσης. Στο κάτω μέρος της σελίδας αναγράφεται 2023. Στο κεντρικό μέρος της σελίδας υπάρχουν 7 μορφές ατόμων, το καθένα με έναν τύπο εμφανούς αναπηρίας ή μη φανερής ειδικής εκπαιδευτικής ανάγκης. Κάθε άτομο βρίσκεται κοντά σε ένα διαφορετικό σχήμα. Ο άντρας με κινητική αναπηρία στο τροχήλατο αμαξίδιο κρατά έναν πορτοκαλί αστερίσκο. Η γυναίκα με τη μικρή σωματική διάπλαση που υποδηλώνει αναπτυξιακό σύνδρομο στέκεται πλάι σε ένα ροζ τετράγωνο. Ο άντρας με βαρηκοΐα-κώφωση που κάνει νοηματική κάθεται επάνω σε ένα μαύρο εξάγωνο. Η γυναίκα χωρίς επάνω άκρα, κάθεται επάνω σε ένα ψηλό πράσινο ορθογώνιο. Ο άντρας με αναπηρία όρασης ξεκουράζεται σε ένα γκρι τρίγωνο. Η γυναίκα με τη σχολική τσάντα που υποδηλώνει τις διαφορετικές της ανάγκες για μάθηση κρατά σαν μπάλα έναν σομόν κύκλο. Ο άντρας με τα αγορίστικα ρούχα που υποδηλώνουν ένα διαφορετικό ρυθμό γνωστικής ανάπτυξης, κάνει μονόζυγο σε μια μωβ καμπύλη."/>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79747" cy="10831209"/>
                    </a:xfrm>
                    <a:prstGeom prst="rect">
                      <a:avLst/>
                    </a:prstGeom>
                  </pic:spPr>
                </pic:pic>
              </a:graphicData>
            </a:graphic>
            <wp14:sizeRelH relativeFrom="margin">
              <wp14:pctWidth>0</wp14:pctWidth>
            </wp14:sizeRelH>
            <wp14:sizeRelV relativeFrom="margin">
              <wp14:pctHeight>0</wp14:pctHeight>
            </wp14:sizeRelV>
          </wp:anchor>
        </w:drawing>
      </w:r>
    </w:p>
    <w:p w14:paraId="59580CA5" w14:textId="318D46F4" w:rsidR="00DC276B" w:rsidRPr="00DC276B" w:rsidRDefault="00DC276B" w:rsidP="00DC276B">
      <w:pPr>
        <w:spacing w:before="240" w:after="0" w:line="480" w:lineRule="auto"/>
        <w:rPr>
          <w:rFonts w:ascii="Calibri" w:eastAsia="Calibri" w:hAnsi="Calibri" w:cs="Calibri"/>
          <w:sz w:val="28"/>
          <w:szCs w:val="28"/>
        </w:rPr>
      </w:pPr>
      <w:r w:rsidRPr="00DC276B">
        <w:rPr>
          <w:rFonts w:ascii="Aptos" w:eastAsia="Aptos" w:hAnsi="Aptos" w:cs="Times New Roman"/>
          <w:noProof/>
        </w:rPr>
        <mc:AlternateContent>
          <mc:Choice Requires="wpi">
            <w:drawing>
              <wp:inline distT="0" distB="0" distL="0" distR="0" wp14:anchorId="1CAA43C1" wp14:editId="6CAEAD5E">
                <wp:extent cx="18415" cy="18415"/>
                <wp:effectExtent l="38100" t="38100" r="38735" b="38735"/>
                <wp:docPr id="1418617046" name="Γραφή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8">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inline>
            </w:drawing>
          </mc:Choice>
          <mc:Fallback>
            <w:pict>
              <v:shape w14:anchorId="210B5FF8" id="Γραφή 2" o:spid="_x0000_i1025" type="#_x0000_t75" alt="&quot;&quot;" style="width:72.5pt;height:72.5pt;visibility:visible;mso-wrap-style:squar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">
                <v:imagedata r:id="rId9" o:title=""/>
                <o:lock v:ext="edit" rotation="t" verticies="t" shapetype="t"/>
              </v:shape>
            </w:pict>
          </mc:Fallback>
        </mc:AlternateContent>
      </w:r>
      <w:r w:rsidRPr="00DC276B">
        <w:rPr>
          <w:rFonts w:ascii="Aptos" w:eastAsia="Aptos" w:hAnsi="Aptos" w:cs="Times New Roman"/>
          <w:noProof/>
        </w:rPr>
        <mc:AlternateContent>
          <mc:Choice Requires="wpi">
            <w:drawing>
              <wp:inline distT="0" distB="0" distL="0" distR="0" wp14:anchorId="4AF5F8D6" wp14:editId="043DDCD9">
                <wp:extent cx="18415" cy="18415"/>
                <wp:effectExtent l="38100" t="38100" r="38735" b="38735"/>
                <wp:docPr id="696892526" name="Γραφή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0">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inline>
            </w:drawing>
          </mc:Choice>
          <mc:Fallback>
            <w:pict>
              <v:shape w14:anchorId="3050E64B" id="Γραφή 1" o:spid="_x0000_i1025" type="#_x0000_t75" alt="&quot;&quot;" style="width:72.5pt;height:72.5pt;visibility:visible;mso-wrap-style:squar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">
                <v:imagedata r:id="rId9" o:title=""/>
                <o:lock v:ext="edit" rotation="t" verticies="t" shapetype="t"/>
              </v:shape>
            </w:pict>
          </mc:Fallback>
        </mc:AlternateContent>
      </w:r>
    </w:p>
    <w:p w14:paraId="21EA0D28" w14:textId="77777777" w:rsidR="00DC276B" w:rsidRPr="00DC276B" w:rsidRDefault="00DC276B" w:rsidP="00DC276B">
      <w:pPr>
        <w:spacing w:before="240" w:after="0" w:line="360" w:lineRule="auto"/>
        <w:rPr>
          <w:rFonts w:ascii="Calibri" w:eastAsia="Calibri" w:hAnsi="Calibri" w:cs="Calibri"/>
          <w:sz w:val="28"/>
          <w:szCs w:val="28"/>
        </w:rPr>
        <w:sectPr w:rsidR="00DC276B" w:rsidRPr="00DC276B" w:rsidSect="00AD6C0F">
          <w:pgSz w:w="11906" w:h="16838"/>
          <w:pgMar w:top="2127" w:right="1800" w:bottom="2410" w:left="1800" w:header="708" w:footer="708" w:gutter="0"/>
          <w:cols w:space="708"/>
          <w:docGrid w:linePitch="360"/>
        </w:sectPr>
      </w:pPr>
    </w:p>
    <w:p w14:paraId="2B076AA2" w14:textId="1D7D2FB5" w:rsidR="00DC276B" w:rsidRPr="00DC276B" w:rsidRDefault="00DC276B" w:rsidP="00DC276B">
      <w:pPr>
        <w:rPr>
          <w:rFonts w:ascii="Calibri" w:eastAsia="Calibri" w:hAnsi="Calibri" w:cs="Calibri"/>
          <w:sz w:val="28"/>
          <w:szCs w:val="28"/>
        </w:rPr>
      </w:pPr>
    </w:p>
    <w:p w14:paraId="56929E0B" w14:textId="77777777" w:rsidR="00DC276B" w:rsidRPr="00DC276B" w:rsidRDefault="00DC276B" w:rsidP="00DC276B">
      <w:pPr>
        <w:rPr>
          <w:rFonts w:ascii="Calibri" w:eastAsia="Calibri" w:hAnsi="Calibri" w:cs="Calibri"/>
          <w:sz w:val="28"/>
          <w:szCs w:val="28"/>
        </w:rPr>
      </w:pPr>
      <w:r w:rsidRPr="00DC276B">
        <w:rPr>
          <w:rFonts w:ascii="Calibri" w:eastAsia="Calibri" w:hAnsi="Calibri" w:cs="Calibri"/>
          <w:sz w:val="28"/>
          <w:szCs w:val="28"/>
        </w:rPr>
        <w:br w:type="page"/>
      </w:r>
    </w:p>
    <w:p w14:paraId="51C5F9FD" w14:textId="68561C1C" w:rsidR="0025436B" w:rsidRDefault="0025436B">
      <w:pPr>
        <w:rPr>
          <w:rFonts w:ascii="Calibri" w:eastAsia="Calibri" w:hAnsi="Calibri" w:cs="Calibri"/>
          <w:sz w:val="28"/>
          <w:szCs w:val="28"/>
        </w:rPr>
      </w:pPr>
      <w:r>
        <w:rPr>
          <w:rFonts w:ascii="Calibri" w:eastAsia="Calibri" w:hAnsi="Calibri" w:cs="Calibri"/>
          <w:sz w:val="28"/>
          <w:szCs w:val="28"/>
        </w:rPr>
        <w:lastRenderedPageBreak/>
        <w:br w:type="page"/>
      </w:r>
    </w:p>
    <w:p w14:paraId="17E8D36C" w14:textId="5702E30D" w:rsidR="00DC276B" w:rsidRPr="00DC276B" w:rsidRDefault="00DC276B" w:rsidP="0025436B">
      <w:pPr>
        <w:rPr>
          <w:rFonts w:ascii="Calibri" w:eastAsia="Calibri" w:hAnsi="Calibri" w:cs="Calibri"/>
          <w:sz w:val="28"/>
          <w:szCs w:val="28"/>
        </w:rPr>
        <w:sectPr w:rsidR="00DC276B" w:rsidRPr="00DC276B" w:rsidSect="00AD6C0F">
          <w:pgSz w:w="11906" w:h="16838"/>
          <w:pgMar w:top="2127" w:right="1800" w:bottom="2410" w:left="1800" w:header="708" w:footer="708" w:gutter="0"/>
          <w:pgNumType w:start="2"/>
          <w:cols w:space="708"/>
          <w:docGrid w:linePitch="360"/>
        </w:sectPr>
      </w:pPr>
    </w:p>
    <w:p w14:paraId="331451A0" w14:textId="77777777" w:rsidR="00DC276B" w:rsidRPr="00DC276B" w:rsidRDefault="00DC276B" w:rsidP="00DC276B">
      <w:pPr>
        <w:spacing w:after="0" w:line="360" w:lineRule="auto"/>
        <w:rPr>
          <w:rFonts w:ascii="Calibri" w:eastAsia="Calibri" w:hAnsi="Calibri" w:cs="Calibri"/>
          <w:sz w:val="28"/>
          <w:szCs w:val="28"/>
        </w:rPr>
        <w:sectPr w:rsidR="00DC276B" w:rsidRPr="00DC276B" w:rsidSect="00AD6C0F">
          <w:pgSz w:w="11906" w:h="16838"/>
          <w:pgMar w:top="2127" w:right="1800" w:bottom="2410" w:left="1800" w:header="708" w:footer="708" w:gutter="0"/>
          <w:pgNumType w:start="3"/>
          <w:cols w:space="708"/>
          <w:docGrid w:linePitch="360"/>
        </w:sectPr>
      </w:pPr>
    </w:p>
    <w:p w14:paraId="2D8C447D" w14:textId="648B77A7" w:rsidR="00DC276B" w:rsidRPr="00DC276B" w:rsidRDefault="00DC276B" w:rsidP="00DC276B">
      <w:pPr>
        <w:rPr>
          <w:rFonts w:ascii="Calibri" w:eastAsia="Calibri" w:hAnsi="Calibri" w:cs="Calibri"/>
          <w:sz w:val="28"/>
          <w:szCs w:val="28"/>
        </w:rPr>
      </w:pPr>
      <w:r w:rsidRPr="00DC276B">
        <w:rPr>
          <w:rFonts w:ascii="Calibri" w:eastAsia="Calibri" w:hAnsi="Calibri" w:cs="Calibri"/>
          <w:noProof/>
          <w:sz w:val="28"/>
          <w:szCs w:val="28"/>
        </w:rPr>
        <w:lastRenderedPageBreak/>
        <w:drawing>
          <wp:anchor distT="0" distB="0" distL="114300" distR="114300" simplePos="0" relativeHeight="251744256" behindDoc="0" locked="0" layoutInCell="1" allowOverlap="1" wp14:anchorId="26B38A65" wp14:editId="77697616">
            <wp:simplePos x="0" y="0"/>
            <wp:positionH relativeFrom="column">
              <wp:posOffset>254479</wp:posOffset>
            </wp:positionH>
            <wp:positionV relativeFrom="paragraph">
              <wp:posOffset>995740</wp:posOffset>
            </wp:positionV>
            <wp:extent cx="5229813" cy="1408430"/>
            <wp:effectExtent l="0" t="0" r="9525" b="1270"/>
            <wp:wrapNone/>
            <wp:docPr id="578300052" name="Εικόνα 2" descr="Τίτλος&#10;Coo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300052" name="Εικόνα 2" descr="Τίτλος&#10;CoopAbility"/>
                    <pic:cNvPicPr/>
                  </pic:nvPicPr>
                  <pic:blipFill rotWithShape="1">
                    <a:blip r:embed="rId11" cstate="print">
                      <a:extLst>
                        <a:ext uri="{28A0092B-C50C-407E-A947-70E740481C1C}">
                          <a14:useLocalDpi xmlns:a14="http://schemas.microsoft.com/office/drawing/2010/main" val="0"/>
                        </a:ext>
                      </a:extLst>
                    </a:blip>
                    <a:srcRect l="22098" t="1" b="45288"/>
                    <a:stretch/>
                  </pic:blipFill>
                  <pic:spPr bwMode="auto">
                    <a:xfrm>
                      <a:off x="0" y="0"/>
                      <a:ext cx="5265432" cy="14180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C276B">
        <w:rPr>
          <w:rFonts w:ascii="Calibri" w:eastAsia="Calibri" w:hAnsi="Calibri" w:cs="Calibri"/>
          <w:noProof/>
          <w:sz w:val="28"/>
          <w:szCs w:val="28"/>
        </w:rPr>
        <w:drawing>
          <wp:anchor distT="0" distB="0" distL="114300" distR="114300" simplePos="0" relativeHeight="251745280" behindDoc="0" locked="0" layoutInCell="1" allowOverlap="1" wp14:anchorId="7F459354" wp14:editId="4CE4E934">
            <wp:simplePos x="0" y="0"/>
            <wp:positionH relativeFrom="column">
              <wp:posOffset>208116</wp:posOffset>
            </wp:positionH>
            <wp:positionV relativeFrom="paragraph">
              <wp:posOffset>241689</wp:posOffset>
            </wp:positionV>
            <wp:extent cx="5274310" cy="582295"/>
            <wp:effectExtent l="0" t="0" r="2540" b="8255"/>
            <wp:wrapNone/>
            <wp:docPr id="977082396"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082396" name="Εικόνα 3">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582295"/>
                    </a:xfrm>
                    <a:prstGeom prst="rect">
                      <a:avLst/>
                    </a:prstGeom>
                  </pic:spPr>
                </pic:pic>
              </a:graphicData>
            </a:graphic>
            <wp14:sizeRelV relativeFrom="margin">
              <wp14:pctHeight>0</wp14:pctHeight>
            </wp14:sizeRelV>
          </wp:anchor>
        </w:drawing>
      </w:r>
      <w:r w:rsidRPr="00DC276B">
        <w:rPr>
          <w:rFonts w:ascii="Calibri" w:eastAsia="Calibri" w:hAnsi="Calibri" w:cs="Calibri"/>
          <w:sz w:val="28"/>
          <w:szCs w:val="28"/>
        </w:rPr>
        <w:br w:type="page"/>
      </w:r>
    </w:p>
    <w:p w14:paraId="792C2F52" w14:textId="77777777" w:rsidR="00DC276B" w:rsidRPr="00DC276B" w:rsidRDefault="00DC276B" w:rsidP="00DC276B">
      <w:pPr>
        <w:spacing w:after="0" w:line="276" w:lineRule="auto"/>
        <w:rPr>
          <w:rFonts w:ascii="Calibri" w:eastAsia="Calibri" w:hAnsi="Calibri" w:cs="Calibri"/>
          <w:kern w:val="0"/>
          <w:sz w:val="24"/>
          <w:szCs w:val="24"/>
          <w14:ligatures w14:val="none"/>
        </w:rPr>
      </w:pPr>
      <w:r w:rsidRPr="00DC276B">
        <w:rPr>
          <w:rFonts w:ascii="Calibri" w:eastAsia="Calibri" w:hAnsi="Calibri" w:cs="Calibri"/>
          <w:noProof/>
          <w:sz w:val="28"/>
          <w:szCs w:val="28"/>
        </w:rPr>
        <w:lastRenderedPageBreak/>
        <w:drawing>
          <wp:anchor distT="0" distB="0" distL="114300" distR="114300" simplePos="0" relativeHeight="251742208" behindDoc="1" locked="0" layoutInCell="1" allowOverlap="1" wp14:anchorId="36B17B3F" wp14:editId="51D1EB90">
            <wp:simplePos x="0" y="0"/>
            <wp:positionH relativeFrom="column">
              <wp:posOffset>-1102671</wp:posOffset>
            </wp:positionH>
            <wp:positionV relativeFrom="paragraph">
              <wp:posOffset>-1417414</wp:posOffset>
            </wp:positionV>
            <wp:extent cx="7506335" cy="10727055"/>
            <wp:effectExtent l="0" t="0" r="0" b="0"/>
            <wp:wrapNone/>
            <wp:docPr id="2074863332"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863332" name="Εικόνα 1">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06335" cy="10727055"/>
                    </a:xfrm>
                    <a:prstGeom prst="rect">
                      <a:avLst/>
                    </a:prstGeom>
                  </pic:spPr>
                </pic:pic>
              </a:graphicData>
            </a:graphic>
            <wp14:sizeRelH relativeFrom="margin">
              <wp14:pctWidth>0</wp14:pctWidth>
            </wp14:sizeRelH>
            <wp14:sizeRelV relativeFrom="margin">
              <wp14:pctHeight>0</wp14:pctHeight>
            </wp14:sizeRelV>
          </wp:anchor>
        </w:drawing>
      </w:r>
      <w:r w:rsidRPr="00DC276B">
        <w:rPr>
          <w:rFonts w:ascii="Calibri" w:eastAsia="Calibri" w:hAnsi="Calibri" w:cs="Calibri"/>
          <w:kern w:val="0"/>
          <w:sz w:val="24"/>
          <w:szCs w:val="24"/>
          <w14:ligatures w14:val="none"/>
        </w:rPr>
        <w:t>Επιμέλεια Έκδοσης</w:t>
      </w:r>
    </w:p>
    <w:p w14:paraId="2F205AAC" w14:textId="77777777" w:rsidR="00DC276B" w:rsidRPr="00DC276B" w:rsidRDefault="00DC276B" w:rsidP="00DC276B">
      <w:pPr>
        <w:spacing w:after="0" w:line="276" w:lineRule="auto"/>
        <w:rPr>
          <w:rFonts w:ascii="Calibri" w:eastAsia="Calibri" w:hAnsi="Calibri" w:cs="Calibri"/>
          <w:kern w:val="0"/>
          <w:sz w:val="24"/>
          <w:szCs w:val="24"/>
          <w14:ligatures w14:val="none"/>
        </w:rPr>
      </w:pPr>
      <w:r w:rsidRPr="00DC276B">
        <w:rPr>
          <w:rFonts w:ascii="Calibri" w:eastAsia="Calibri" w:hAnsi="Calibri" w:cs="Calibri"/>
          <w:kern w:val="0"/>
          <w:sz w:val="24"/>
          <w:szCs w:val="24"/>
          <w14:ligatures w14:val="none"/>
        </w:rPr>
        <w:t>Γεωργιάδου Ιωάννα</w:t>
      </w:r>
    </w:p>
    <w:p w14:paraId="074331F5" w14:textId="77777777" w:rsidR="00DC276B" w:rsidRPr="00DC276B" w:rsidRDefault="00DC276B" w:rsidP="00DC276B">
      <w:pPr>
        <w:spacing w:after="0" w:line="276" w:lineRule="auto"/>
        <w:rPr>
          <w:rFonts w:ascii="Calibri" w:eastAsia="Calibri" w:hAnsi="Calibri" w:cs="Calibri"/>
          <w:kern w:val="0"/>
          <w:sz w:val="24"/>
          <w:szCs w:val="24"/>
          <w14:ligatures w14:val="none"/>
        </w:rPr>
      </w:pPr>
      <w:r w:rsidRPr="00DC276B">
        <w:rPr>
          <w:rFonts w:ascii="Calibri" w:eastAsia="Calibri" w:hAnsi="Calibri" w:cs="Calibri"/>
          <w:kern w:val="0"/>
          <w:sz w:val="24"/>
          <w:szCs w:val="24"/>
          <w14:ligatures w14:val="none"/>
        </w:rPr>
        <w:t>Ντόβρος Εμμανουήλ Ιωάννης</w:t>
      </w:r>
    </w:p>
    <w:p w14:paraId="37E043B2"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3191C647"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407057A0"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30DE7A0E"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61FD3843" w14:textId="77777777" w:rsidR="00DC276B" w:rsidRPr="00DC276B" w:rsidRDefault="00DC276B" w:rsidP="00DC276B">
      <w:pPr>
        <w:spacing w:after="0" w:line="276" w:lineRule="auto"/>
        <w:rPr>
          <w:rFonts w:ascii="Calibri" w:eastAsia="Calibri" w:hAnsi="Calibri" w:cs="Calibri"/>
          <w:kern w:val="0"/>
          <w:sz w:val="24"/>
          <w:szCs w:val="24"/>
          <w14:ligatures w14:val="none"/>
        </w:rPr>
      </w:pPr>
      <w:r w:rsidRPr="00DC276B">
        <w:rPr>
          <w:rFonts w:ascii="Calibri" w:eastAsia="Calibri" w:hAnsi="Calibri" w:cs="Calibri"/>
          <w:kern w:val="0"/>
          <w:sz w:val="24"/>
          <w:szCs w:val="24"/>
          <w14:ligatures w14:val="none"/>
        </w:rPr>
        <w:t>Έκδοση: Μάρτιος 2024</w:t>
      </w:r>
    </w:p>
    <w:p w14:paraId="4A643FA0" w14:textId="77777777" w:rsidR="00DC276B" w:rsidRPr="00DC276B" w:rsidRDefault="00DC276B" w:rsidP="00DC276B">
      <w:pPr>
        <w:spacing w:after="0" w:line="276" w:lineRule="auto"/>
        <w:rPr>
          <w:rFonts w:ascii="Calibri" w:eastAsia="Calibri" w:hAnsi="Calibri" w:cs="Calibri"/>
          <w:kern w:val="0"/>
          <w:sz w:val="24"/>
          <w:szCs w:val="24"/>
          <w14:ligatures w14:val="none"/>
        </w:rPr>
      </w:pPr>
      <w:r w:rsidRPr="00DC276B">
        <w:rPr>
          <w:rFonts w:ascii="Calibri" w:eastAsia="Calibri" w:hAnsi="Calibri" w:cs="Calibri"/>
          <w:kern w:val="0"/>
          <w:sz w:val="24"/>
          <w:szCs w:val="24"/>
          <w14:ligatures w14:val="none"/>
        </w:rPr>
        <w:t>ΠΟΡΕΙΑ ΥΓΕΙΑΣ Κοιν.Σ.Επ.</w:t>
      </w:r>
    </w:p>
    <w:p w14:paraId="02E9BC70" w14:textId="77777777" w:rsidR="00DC276B" w:rsidRPr="00DC276B" w:rsidRDefault="00DC276B" w:rsidP="00DC276B">
      <w:pPr>
        <w:spacing w:after="0" w:line="276" w:lineRule="auto"/>
        <w:rPr>
          <w:rFonts w:ascii="Calibri" w:eastAsia="Calibri" w:hAnsi="Calibri" w:cs="Calibri"/>
          <w:kern w:val="0"/>
          <w:sz w:val="24"/>
          <w:szCs w:val="24"/>
          <w14:ligatures w14:val="none"/>
        </w:rPr>
      </w:pPr>
      <w:r w:rsidRPr="00DC276B">
        <w:rPr>
          <w:rFonts w:ascii="Calibri" w:eastAsia="Calibri" w:hAnsi="Calibri" w:cs="Calibri"/>
          <w:kern w:val="0"/>
          <w:sz w:val="24"/>
          <w:szCs w:val="24"/>
          <w14:ligatures w14:val="none"/>
        </w:rPr>
        <w:t>Βόλος</w:t>
      </w:r>
    </w:p>
    <w:p w14:paraId="5BEEC9F6"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72C6C1D3"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4E06BC3B"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736FF195"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2893CC47"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4910900A"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1B72BE14"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1BF2D511"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4DE4B1CF"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59863AB9"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0D87B3F6"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2A0F954C"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32DF4F8A" w14:textId="77777777" w:rsidR="00DC276B" w:rsidRPr="00DC276B" w:rsidRDefault="00DC276B" w:rsidP="00DC276B">
      <w:pPr>
        <w:spacing w:after="0" w:line="276" w:lineRule="auto"/>
        <w:rPr>
          <w:rFonts w:ascii="Calibri" w:eastAsia="Calibri" w:hAnsi="Calibri" w:cs="Calibri"/>
          <w:kern w:val="0"/>
          <w:sz w:val="24"/>
          <w:szCs w:val="24"/>
          <w14:ligatures w14:val="none"/>
        </w:rPr>
      </w:pPr>
      <w:r w:rsidRPr="00DC276B">
        <w:rPr>
          <w:rFonts w:ascii="Calibri" w:eastAsia="Calibri" w:hAnsi="Calibri" w:cs="Calibri"/>
          <w:kern w:val="0"/>
          <w:sz w:val="24"/>
          <w:szCs w:val="24"/>
          <w14:ligatures w14:val="none"/>
        </w:rPr>
        <w:t xml:space="preserve">Η άδεια χρήσης του παρόντος έργου είναι Creative Commons 4.0 </w:t>
      </w:r>
    </w:p>
    <w:p w14:paraId="3BFB2D30" w14:textId="77777777" w:rsidR="00DC276B" w:rsidRPr="00DC276B" w:rsidRDefault="00DC276B" w:rsidP="00DC276B">
      <w:pPr>
        <w:spacing w:after="0" w:line="276" w:lineRule="auto"/>
        <w:jc w:val="both"/>
        <w:rPr>
          <w:rFonts w:ascii="Calibri" w:eastAsia="Calibri" w:hAnsi="Calibri" w:cs="Calibri"/>
          <w:kern w:val="0"/>
          <w:sz w:val="24"/>
          <w:szCs w:val="24"/>
          <w14:ligatures w14:val="none"/>
        </w:rPr>
      </w:pPr>
      <w:r w:rsidRPr="00DC276B">
        <w:rPr>
          <w:rFonts w:ascii="Calibri" w:eastAsia="Calibri" w:hAnsi="Calibri" w:cs="Calibri"/>
          <w:noProof/>
          <w:kern w:val="0"/>
          <w:sz w:val="24"/>
          <w:szCs w:val="24"/>
          <w14:ligatures w14:val="none"/>
        </w:rPr>
        <w:drawing>
          <wp:anchor distT="0" distB="0" distL="114300" distR="114300" simplePos="0" relativeHeight="251746304" behindDoc="1" locked="0" layoutInCell="1" allowOverlap="1" wp14:anchorId="7D46DEAE" wp14:editId="22D9C494">
            <wp:simplePos x="0" y="0"/>
            <wp:positionH relativeFrom="column">
              <wp:posOffset>48433</wp:posOffset>
            </wp:positionH>
            <wp:positionV relativeFrom="paragraph">
              <wp:posOffset>56284</wp:posOffset>
            </wp:positionV>
            <wp:extent cx="1496060" cy="487680"/>
            <wp:effectExtent l="0" t="0" r="1270" b="3175"/>
            <wp:wrapTight wrapText="bothSides">
              <wp:wrapPolygon edited="0">
                <wp:start x="0" y="0"/>
                <wp:lineTo x="0" y="20736"/>
                <wp:lineTo x="21285" y="20736"/>
                <wp:lineTo x="21285" y="0"/>
                <wp:lineTo x="0" y="0"/>
              </wp:wrapPolygon>
            </wp:wrapTight>
            <wp:docPr id="20" name="Εικόνα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Εικόνα 20">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1496060" cy="487680"/>
                    </a:xfrm>
                    <a:prstGeom prst="rect">
                      <a:avLst/>
                    </a:prstGeom>
                  </pic:spPr>
                </pic:pic>
              </a:graphicData>
            </a:graphic>
            <wp14:sizeRelH relativeFrom="margin">
              <wp14:pctWidth>0</wp14:pctWidth>
            </wp14:sizeRelH>
            <wp14:sizeRelV relativeFrom="margin">
              <wp14:pctHeight>0</wp14:pctHeight>
            </wp14:sizeRelV>
          </wp:anchor>
        </w:drawing>
      </w:r>
      <w:r w:rsidRPr="00DC276B">
        <w:rPr>
          <w:rFonts w:ascii="Calibri" w:eastAsia="Calibri" w:hAnsi="Calibri" w:cs="Calibri"/>
          <w:kern w:val="0"/>
          <w:sz w:val="24"/>
          <w:szCs w:val="24"/>
          <w14:ligatures w14:val="none"/>
        </w:rPr>
        <w:t xml:space="preserve">Αναφορά Δημιουργού - Μη Εμπορική Χρήση - Διεθνές (Attribution - Non Commercial – </w:t>
      </w:r>
      <w:r w:rsidRPr="00DC276B">
        <w:rPr>
          <w:rFonts w:ascii="Calibri" w:eastAsia="Calibri" w:hAnsi="Calibri" w:cs="Calibri"/>
          <w:kern w:val="0"/>
          <w:sz w:val="24"/>
          <w:szCs w:val="24"/>
          <w:lang w:val="en-GB"/>
          <w14:ligatures w14:val="none"/>
        </w:rPr>
        <w:t>CC</w:t>
      </w:r>
      <w:r w:rsidRPr="00DC276B">
        <w:rPr>
          <w:rFonts w:ascii="Calibri" w:eastAsia="Calibri" w:hAnsi="Calibri" w:cs="Calibri"/>
          <w:kern w:val="0"/>
          <w:sz w:val="24"/>
          <w:szCs w:val="24"/>
          <w14:ligatures w14:val="none"/>
        </w:rPr>
        <w:t xml:space="preserve"> 4.0) </w:t>
      </w:r>
    </w:p>
    <w:p w14:paraId="2E014BED" w14:textId="77777777" w:rsidR="00DC276B" w:rsidRPr="00DC276B" w:rsidRDefault="00DC276B" w:rsidP="00DC276B">
      <w:pPr>
        <w:spacing w:after="0" w:line="276" w:lineRule="auto"/>
        <w:jc w:val="both"/>
        <w:rPr>
          <w:rFonts w:ascii="Calibri" w:eastAsia="Calibri" w:hAnsi="Calibri" w:cs="Calibri"/>
          <w:kern w:val="0"/>
          <w:sz w:val="24"/>
          <w:szCs w:val="24"/>
          <w14:ligatures w14:val="none"/>
        </w:rPr>
      </w:pPr>
      <w:r w:rsidRPr="00DC276B">
        <w:rPr>
          <w:rFonts w:ascii="Calibri" w:eastAsia="Calibri" w:hAnsi="Calibri" w:cs="Calibri"/>
          <w:kern w:val="0"/>
          <w:sz w:val="24"/>
          <w:szCs w:val="24"/>
          <w14:ligatures w14:val="none"/>
        </w:rPr>
        <w:t>Επιτρέπεται η διασκευή/τροποποίηση/δημιουργία παράγωγων του παρόντος έργου αυστηρά για μη εμπορική χρήση με την προϋπόθεση αναφοράς στους δημιουργούς του παρόντος έργου (BY-NC).</w:t>
      </w:r>
    </w:p>
    <w:p w14:paraId="02CA9380" w14:textId="77777777" w:rsidR="00DC276B" w:rsidRPr="00DC276B" w:rsidRDefault="00DC276B" w:rsidP="00DC276B">
      <w:pPr>
        <w:rPr>
          <w:rFonts w:ascii="Calibri" w:eastAsia="Calibri" w:hAnsi="Calibri" w:cs="Calibri"/>
          <w:sz w:val="28"/>
          <w:szCs w:val="28"/>
        </w:rPr>
      </w:pPr>
      <w:r w:rsidRPr="00DC276B">
        <w:rPr>
          <w:rFonts w:ascii="Calibri" w:eastAsia="Calibri" w:hAnsi="Calibri" w:cs="Calibri"/>
          <w:sz w:val="28"/>
          <w:szCs w:val="28"/>
        </w:rPr>
        <w:br w:type="page"/>
      </w:r>
    </w:p>
    <w:p w14:paraId="30894528" w14:textId="7DD08EE0" w:rsidR="00DC276B" w:rsidRPr="008764A0" w:rsidRDefault="00316B12" w:rsidP="008764A0">
      <w:pPr>
        <w:pStyle w:val="1"/>
        <w:jc w:val="center"/>
        <w:rPr>
          <w:rFonts w:eastAsia="Calibri"/>
          <w:b/>
          <w:bCs/>
          <w:color w:val="auto"/>
          <w:sz w:val="28"/>
          <w:szCs w:val="28"/>
        </w:rPr>
      </w:pPr>
      <w:r w:rsidRPr="008764A0">
        <w:rPr>
          <w:rFonts w:eastAsia="Calibri"/>
          <w:b/>
          <w:bCs/>
          <w:noProof/>
          <w:color w:val="auto"/>
          <w:sz w:val="28"/>
          <w:szCs w:val="28"/>
        </w:rPr>
        <w:lastRenderedPageBreak/>
        <mc:AlternateContent>
          <mc:Choice Requires="wps">
            <w:drawing>
              <wp:anchor distT="45720" distB="45720" distL="114300" distR="114300" simplePos="0" relativeHeight="252014592" behindDoc="0" locked="0" layoutInCell="1" allowOverlap="1" wp14:anchorId="45062B06" wp14:editId="366695BE">
                <wp:simplePos x="0" y="0"/>
                <wp:positionH relativeFrom="column">
                  <wp:posOffset>5606512</wp:posOffset>
                </wp:positionH>
                <wp:positionV relativeFrom="paragraph">
                  <wp:posOffset>-1056177</wp:posOffset>
                </wp:positionV>
                <wp:extent cx="410705" cy="284480"/>
                <wp:effectExtent l="0" t="0" r="8890" b="1270"/>
                <wp:wrapNone/>
                <wp:docPr id="217"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705" cy="284480"/>
                        </a:xfrm>
                        <a:prstGeom prst="rect">
                          <a:avLst/>
                        </a:prstGeom>
                        <a:solidFill>
                          <a:srgbClr val="FFFFFF"/>
                        </a:solidFill>
                        <a:ln w="9525">
                          <a:noFill/>
                          <a:miter lim="800000"/>
                          <a:headEnd/>
                          <a:tailEnd/>
                        </a:ln>
                      </wps:spPr>
                      <wps:txbx>
                        <w:txbxContent>
                          <w:p w14:paraId="5939F04E" w14:textId="31A62853" w:rsidR="00316B12" w:rsidRDefault="0049326A" w:rsidP="0049326A">
                            <w:pPr>
                              <w:jc w:val="center"/>
                            </w:pPr>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062B06" id="_x0000_t202" coordsize="21600,21600" o:spt="202" path="m,l,21600r21600,l21600,xe">
                <v:stroke joinstyle="miter"/>
                <v:path gradientshapeok="t" o:connecttype="rect"/>
              </v:shapetype>
              <v:shape id="Πλαίσιο κειμένου 2" o:spid="_x0000_s1026" type="#_x0000_t202" alt="&quot;&quot;" style="position:absolute;left:0;text-align:left;margin-left:441.45pt;margin-top:-83.15pt;width:32.35pt;height:22.4pt;z-index:25201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" stroked="f">
                <v:textbox>
                  <w:txbxContent>
                    <w:p w14:paraId="5939F04E" w14:textId="31A62853" w:rsidR="00316B12" w:rsidRDefault="0049326A" w:rsidP="0049326A">
                      <w:pPr>
                        <w:jc w:val="center"/>
                      </w:pPr>
                      <w:r>
                        <w:t>5</w:t>
                      </w:r>
                    </w:p>
                  </w:txbxContent>
                </v:textbox>
              </v:shape>
            </w:pict>
          </mc:Fallback>
        </mc:AlternateContent>
      </w:r>
      <w:r w:rsidR="00DC276B" w:rsidRPr="008764A0">
        <w:rPr>
          <w:rFonts w:eastAsia="Calibri"/>
          <w:b/>
          <w:bCs/>
          <w:noProof/>
          <w:color w:val="auto"/>
          <w:sz w:val="28"/>
          <w:szCs w:val="28"/>
        </w:rPr>
        <w:drawing>
          <wp:anchor distT="0" distB="0" distL="114300" distR="114300" simplePos="0" relativeHeight="251747328" behindDoc="1" locked="0" layoutInCell="1" allowOverlap="1" wp14:anchorId="175735EA" wp14:editId="07BC04D0">
            <wp:simplePos x="0" y="0"/>
            <wp:positionH relativeFrom="column">
              <wp:posOffset>-1201367</wp:posOffset>
            </wp:positionH>
            <wp:positionV relativeFrom="paragraph">
              <wp:posOffset>-1370100</wp:posOffset>
            </wp:positionV>
            <wp:extent cx="7568119" cy="10814592"/>
            <wp:effectExtent l="0" t="0" r="0" b="6350"/>
            <wp:wrapNone/>
            <wp:docPr id="863698236"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698236" name="Εικόνα 4">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75755" cy="10825504"/>
                    </a:xfrm>
                    <a:prstGeom prst="rect">
                      <a:avLst/>
                    </a:prstGeom>
                  </pic:spPr>
                </pic:pic>
              </a:graphicData>
            </a:graphic>
            <wp14:sizeRelH relativeFrom="margin">
              <wp14:pctWidth>0</wp14:pctWidth>
            </wp14:sizeRelH>
            <wp14:sizeRelV relativeFrom="margin">
              <wp14:pctHeight>0</wp14:pctHeight>
            </wp14:sizeRelV>
          </wp:anchor>
        </w:drawing>
      </w:r>
      <w:r w:rsidR="00DC276B" w:rsidRPr="008764A0">
        <w:rPr>
          <w:rFonts w:eastAsia="Calibri"/>
          <w:b/>
          <w:bCs/>
          <w:color w:val="auto"/>
          <w:sz w:val="28"/>
          <w:szCs w:val="28"/>
        </w:rPr>
        <w:t>ΠΕΡΙΕΧΟΜΕΝΑ</w:t>
      </w:r>
    </w:p>
    <w:p w14:paraId="1D2ED718" w14:textId="77777777" w:rsidR="00DC276B" w:rsidRPr="00DC276B" w:rsidRDefault="00DC276B" w:rsidP="00DC276B">
      <w:pPr>
        <w:spacing w:before="240" w:after="0" w:line="360" w:lineRule="auto"/>
        <w:rPr>
          <w:rFonts w:ascii="Calibri" w:eastAsia="Calibri" w:hAnsi="Calibri" w:cs="Calibri"/>
          <w:sz w:val="28"/>
          <w:szCs w:val="28"/>
        </w:rPr>
      </w:pPr>
    </w:p>
    <w:p w14:paraId="28FE69BE" w14:textId="48BA2D8E" w:rsidR="00DC276B" w:rsidRPr="00DC276B" w:rsidRDefault="00000000" w:rsidP="00BE4D8D">
      <w:pPr>
        <w:spacing w:before="240" w:after="0" w:line="360" w:lineRule="auto"/>
        <w:rPr>
          <w:rFonts w:ascii="Calibri" w:eastAsia="Calibri" w:hAnsi="Calibri" w:cs="Calibri"/>
          <w:color w:val="0563C1" w:themeColor="hyperlink"/>
          <w:sz w:val="28"/>
          <w:szCs w:val="28"/>
          <w:u w:val="single"/>
        </w:rPr>
      </w:pPr>
      <w:hyperlink w:anchor="ΕΥΧΑΡΙΣΤΙΕΣ" w:history="1">
        <w:r w:rsidR="00DC276B" w:rsidRPr="00DC276B">
          <w:rPr>
            <w:rStyle w:val="-"/>
            <w:rFonts w:ascii="Calibri" w:eastAsia="Calibri" w:hAnsi="Calibri" w:cs="Calibri"/>
            <w:sz w:val="28"/>
            <w:szCs w:val="28"/>
          </w:rPr>
          <w:t>Ευχαριστίες</w:t>
        </w:r>
      </w:hyperlink>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316B12">
        <w:rPr>
          <w:rFonts w:ascii="Calibri" w:eastAsia="Calibri" w:hAnsi="Calibri" w:cs="Calibri"/>
          <w:sz w:val="28"/>
          <w:szCs w:val="28"/>
        </w:rPr>
        <w:t xml:space="preserve"> </w:t>
      </w:r>
      <w:r w:rsidR="00DC276B" w:rsidRPr="00DC276B">
        <w:rPr>
          <w:rFonts w:ascii="Calibri" w:eastAsia="Calibri" w:hAnsi="Calibri" w:cs="Calibri"/>
          <w:sz w:val="28"/>
          <w:szCs w:val="28"/>
        </w:rPr>
        <w:t xml:space="preserve"> </w:t>
      </w:r>
      <w:r w:rsidR="00316B12">
        <w:rPr>
          <w:rFonts w:ascii="Calibri" w:eastAsia="Calibri" w:hAnsi="Calibri" w:cs="Calibri"/>
          <w:sz w:val="28"/>
          <w:szCs w:val="28"/>
        </w:rPr>
        <w:t>7</w:t>
      </w:r>
    </w:p>
    <w:bookmarkStart w:id="0" w:name="_Hlk161248504"/>
    <w:p w14:paraId="432B7670" w14:textId="29727F5F" w:rsidR="00DC276B" w:rsidRPr="00DC276B" w:rsidRDefault="00BE4D8D" w:rsidP="00DC276B">
      <w:pPr>
        <w:spacing w:before="240" w:after="0" w:line="360" w:lineRule="auto"/>
        <w:rPr>
          <w:rFonts w:ascii="Calibri" w:eastAsia="Calibri" w:hAnsi="Calibri" w:cs="Calibri"/>
          <w:sz w:val="28"/>
          <w:szCs w:val="28"/>
        </w:rPr>
      </w:pPr>
      <w:r>
        <w:rPr>
          <w:rFonts w:ascii="Calibri" w:eastAsia="Calibri" w:hAnsi="Calibri" w:cs="Calibri"/>
          <w:sz w:val="28"/>
          <w:szCs w:val="28"/>
        </w:rPr>
        <w:fldChar w:fldCharType="begin"/>
      </w:r>
      <w:r>
        <w:rPr>
          <w:rFonts w:ascii="Calibri" w:eastAsia="Calibri" w:hAnsi="Calibri" w:cs="Calibri"/>
          <w:sz w:val="28"/>
          <w:szCs w:val="28"/>
        </w:rPr>
        <w:instrText>HYPERLINK  \l "ΑΝΤΙ"</w:instrText>
      </w:r>
      <w:r>
        <w:rPr>
          <w:rFonts w:ascii="Calibri" w:eastAsia="Calibri" w:hAnsi="Calibri" w:cs="Calibri"/>
          <w:sz w:val="28"/>
          <w:szCs w:val="28"/>
        </w:rPr>
      </w:r>
      <w:r>
        <w:rPr>
          <w:rFonts w:ascii="Calibri" w:eastAsia="Calibri" w:hAnsi="Calibri" w:cs="Calibri"/>
          <w:sz w:val="28"/>
          <w:szCs w:val="28"/>
        </w:rPr>
        <w:fldChar w:fldCharType="separate"/>
      </w:r>
      <w:r w:rsidR="00DC276B" w:rsidRPr="00DC276B">
        <w:rPr>
          <w:rStyle w:val="-"/>
          <w:rFonts w:ascii="Calibri" w:eastAsia="Calibri" w:hAnsi="Calibri" w:cs="Calibri"/>
          <w:sz w:val="28"/>
          <w:szCs w:val="28"/>
        </w:rPr>
        <w:t>Αντί εισαγωγής</w:t>
      </w:r>
      <w:bookmarkEnd w:id="0"/>
      <w:r>
        <w:rPr>
          <w:rFonts w:ascii="Calibri" w:eastAsia="Calibri" w:hAnsi="Calibri" w:cs="Calibri"/>
          <w:sz w:val="28"/>
          <w:szCs w:val="28"/>
        </w:rPr>
        <w:fldChar w:fldCharType="end"/>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316B12">
        <w:rPr>
          <w:rFonts w:ascii="Calibri" w:eastAsia="Calibri" w:hAnsi="Calibri" w:cs="Calibri"/>
          <w:sz w:val="28"/>
          <w:szCs w:val="28"/>
        </w:rPr>
        <w:t xml:space="preserve">  9</w:t>
      </w:r>
    </w:p>
    <w:p w14:paraId="756B8D69" w14:textId="7C731BCE" w:rsidR="00DC276B" w:rsidRPr="00DC276B" w:rsidRDefault="00BE4D8D" w:rsidP="00DC276B">
      <w:pPr>
        <w:spacing w:before="240" w:after="0" w:line="360" w:lineRule="auto"/>
        <w:rPr>
          <w:rStyle w:val="-"/>
          <w:rFonts w:ascii="Calibri" w:eastAsia="Calibri" w:hAnsi="Calibri" w:cs="Calibri"/>
          <w:sz w:val="28"/>
          <w:szCs w:val="28"/>
        </w:rPr>
      </w:pPr>
      <w:r>
        <w:rPr>
          <w:rFonts w:ascii="Calibri" w:eastAsia="Calibri" w:hAnsi="Calibri" w:cs="Calibri"/>
          <w:sz w:val="28"/>
          <w:szCs w:val="28"/>
        </w:rPr>
        <w:fldChar w:fldCharType="begin"/>
      </w:r>
      <w:r w:rsidR="00F70F69">
        <w:rPr>
          <w:rFonts w:ascii="Calibri" w:eastAsia="Calibri" w:hAnsi="Calibri" w:cs="Calibri"/>
          <w:sz w:val="28"/>
          <w:szCs w:val="28"/>
        </w:rPr>
        <w:instrText>HYPERLINK  \l "Ενότητα1"</w:instrText>
      </w:r>
      <w:r>
        <w:rPr>
          <w:rFonts w:ascii="Calibri" w:eastAsia="Calibri" w:hAnsi="Calibri" w:cs="Calibri"/>
          <w:sz w:val="28"/>
          <w:szCs w:val="28"/>
        </w:rPr>
      </w:r>
      <w:r>
        <w:rPr>
          <w:rFonts w:ascii="Calibri" w:eastAsia="Calibri" w:hAnsi="Calibri" w:cs="Calibri"/>
          <w:sz w:val="28"/>
          <w:szCs w:val="28"/>
        </w:rPr>
        <w:fldChar w:fldCharType="separate"/>
      </w:r>
      <w:r w:rsidR="00DC276B" w:rsidRPr="00DC276B">
        <w:rPr>
          <w:rStyle w:val="-"/>
          <w:rFonts w:ascii="Calibri" w:eastAsia="Calibri" w:hAnsi="Calibri" w:cs="Calibri"/>
          <w:sz w:val="28"/>
          <w:szCs w:val="28"/>
        </w:rPr>
        <w:t>Το νομικό και θεσμικό πλαίσιο</w:t>
      </w:r>
    </w:p>
    <w:p w14:paraId="3A1CF679" w14:textId="288D30BC" w:rsidR="00DC276B" w:rsidRPr="00DC276B" w:rsidRDefault="00DC276B" w:rsidP="00DC276B">
      <w:pPr>
        <w:spacing w:after="0" w:line="360" w:lineRule="auto"/>
        <w:rPr>
          <w:rFonts w:ascii="Calibri" w:eastAsia="Calibri" w:hAnsi="Calibri" w:cs="Calibri"/>
          <w:sz w:val="28"/>
          <w:szCs w:val="28"/>
        </w:rPr>
      </w:pPr>
      <w:r w:rsidRPr="00DC276B">
        <w:rPr>
          <w:rStyle w:val="-"/>
          <w:rFonts w:ascii="Calibri" w:eastAsia="Calibri" w:hAnsi="Calibri" w:cs="Calibri"/>
          <w:sz w:val="28"/>
          <w:szCs w:val="28"/>
        </w:rPr>
        <w:t>της κοινωνικής και αλληλέγγυας οικονομίας</w:t>
      </w:r>
      <w:r w:rsidRPr="00DC276B">
        <w:rPr>
          <w:rStyle w:val="-"/>
          <w:rFonts w:ascii="Calibri" w:eastAsia="Calibri" w:hAnsi="Calibri" w:cs="Calibri"/>
          <w:sz w:val="28"/>
          <w:szCs w:val="28"/>
        </w:rPr>
        <w:tab/>
      </w:r>
      <w:r w:rsidR="00BE4D8D">
        <w:rPr>
          <w:rFonts w:ascii="Calibri" w:eastAsia="Calibri" w:hAnsi="Calibri" w:cs="Calibri"/>
          <w:sz w:val="28"/>
          <w:szCs w:val="28"/>
        </w:rPr>
        <w:fldChar w:fldCharType="end"/>
      </w:r>
      <w:r w:rsidRPr="00DC276B">
        <w:rPr>
          <w:rFonts w:ascii="Calibri" w:eastAsia="Calibri" w:hAnsi="Calibri" w:cs="Calibri"/>
          <w:sz w:val="28"/>
          <w:szCs w:val="28"/>
        </w:rPr>
        <w:tab/>
      </w:r>
      <w:r w:rsidRPr="00DC276B">
        <w:rPr>
          <w:rFonts w:ascii="Calibri" w:eastAsia="Calibri" w:hAnsi="Calibri" w:cs="Calibri"/>
          <w:sz w:val="28"/>
          <w:szCs w:val="28"/>
        </w:rPr>
        <w:tab/>
      </w:r>
      <w:r w:rsidRPr="00DC276B">
        <w:rPr>
          <w:rFonts w:ascii="Calibri" w:eastAsia="Calibri" w:hAnsi="Calibri" w:cs="Calibri"/>
          <w:sz w:val="28"/>
          <w:szCs w:val="28"/>
        </w:rPr>
        <w:tab/>
      </w:r>
      <w:r w:rsidR="00316B12">
        <w:rPr>
          <w:rFonts w:ascii="Calibri" w:eastAsia="Calibri" w:hAnsi="Calibri" w:cs="Calibri"/>
          <w:sz w:val="28"/>
          <w:szCs w:val="28"/>
        </w:rPr>
        <w:t xml:space="preserve"> </w:t>
      </w:r>
      <w:r w:rsidRPr="00DC276B">
        <w:rPr>
          <w:rFonts w:ascii="Calibri" w:eastAsia="Calibri" w:hAnsi="Calibri" w:cs="Calibri"/>
          <w:sz w:val="28"/>
          <w:szCs w:val="28"/>
        </w:rPr>
        <w:t>11</w:t>
      </w:r>
    </w:p>
    <w:p w14:paraId="04284738" w14:textId="5359EE5A" w:rsidR="00DC276B" w:rsidRPr="00DC276B" w:rsidRDefault="00BE4D8D" w:rsidP="00DC276B">
      <w:pPr>
        <w:spacing w:before="240" w:after="0" w:line="360" w:lineRule="auto"/>
        <w:rPr>
          <w:rStyle w:val="-"/>
          <w:rFonts w:ascii="Calibri" w:eastAsia="Calibri" w:hAnsi="Calibri" w:cs="Calibri"/>
          <w:sz w:val="28"/>
          <w:szCs w:val="28"/>
        </w:rPr>
      </w:pPr>
      <w:r>
        <w:rPr>
          <w:rFonts w:ascii="Calibri" w:eastAsia="Calibri" w:hAnsi="Calibri" w:cs="Calibri"/>
          <w:sz w:val="28"/>
          <w:szCs w:val="28"/>
        </w:rPr>
        <w:fldChar w:fldCharType="begin"/>
      </w:r>
      <w:r w:rsidR="00F70F69">
        <w:rPr>
          <w:rFonts w:ascii="Calibri" w:eastAsia="Calibri" w:hAnsi="Calibri" w:cs="Calibri"/>
          <w:sz w:val="28"/>
          <w:szCs w:val="28"/>
        </w:rPr>
        <w:instrText>HYPERLINK  \l "Ενότητα2"</w:instrText>
      </w:r>
      <w:r>
        <w:rPr>
          <w:rFonts w:ascii="Calibri" w:eastAsia="Calibri" w:hAnsi="Calibri" w:cs="Calibri"/>
          <w:sz w:val="28"/>
          <w:szCs w:val="28"/>
        </w:rPr>
      </w:r>
      <w:r>
        <w:rPr>
          <w:rFonts w:ascii="Calibri" w:eastAsia="Calibri" w:hAnsi="Calibri" w:cs="Calibri"/>
          <w:sz w:val="28"/>
          <w:szCs w:val="28"/>
        </w:rPr>
        <w:fldChar w:fldCharType="separate"/>
      </w:r>
      <w:r w:rsidR="00DC276B" w:rsidRPr="00DC276B">
        <w:rPr>
          <w:rStyle w:val="-"/>
          <w:rFonts w:ascii="Calibri" w:eastAsia="Calibri" w:hAnsi="Calibri" w:cs="Calibri"/>
          <w:sz w:val="28"/>
          <w:szCs w:val="28"/>
        </w:rPr>
        <w:t xml:space="preserve">Ευκαιρίες στο πεδίο της κοινωνικής και </w:t>
      </w:r>
    </w:p>
    <w:p w14:paraId="1840D8DB" w14:textId="4B93723D" w:rsidR="00DC276B" w:rsidRPr="00DC276B" w:rsidRDefault="00DC276B" w:rsidP="00DC276B">
      <w:pPr>
        <w:spacing w:after="0" w:line="360" w:lineRule="auto"/>
        <w:rPr>
          <w:rFonts w:ascii="Calibri" w:eastAsia="Calibri" w:hAnsi="Calibri" w:cs="Calibri"/>
          <w:sz w:val="28"/>
          <w:szCs w:val="28"/>
        </w:rPr>
      </w:pPr>
      <w:r w:rsidRPr="00DC276B">
        <w:rPr>
          <w:rStyle w:val="-"/>
          <w:rFonts w:ascii="Calibri" w:eastAsia="Calibri" w:hAnsi="Calibri" w:cs="Calibri"/>
          <w:sz w:val="28"/>
          <w:szCs w:val="28"/>
        </w:rPr>
        <w:t>αλληλέγγυας οικονομίας για ευάλωτες ομάδες</w:t>
      </w:r>
      <w:r w:rsidR="00BE4D8D">
        <w:rPr>
          <w:rFonts w:ascii="Calibri" w:eastAsia="Calibri" w:hAnsi="Calibri" w:cs="Calibri"/>
          <w:sz w:val="28"/>
          <w:szCs w:val="28"/>
        </w:rPr>
        <w:fldChar w:fldCharType="end"/>
      </w:r>
      <w:r w:rsidRPr="00DC276B">
        <w:rPr>
          <w:rFonts w:ascii="Calibri" w:eastAsia="Calibri" w:hAnsi="Calibri" w:cs="Calibri"/>
          <w:sz w:val="28"/>
          <w:szCs w:val="28"/>
        </w:rPr>
        <w:tab/>
      </w:r>
      <w:r w:rsidRPr="00DC276B">
        <w:rPr>
          <w:rFonts w:ascii="Calibri" w:eastAsia="Calibri" w:hAnsi="Calibri" w:cs="Calibri"/>
          <w:sz w:val="28"/>
          <w:szCs w:val="28"/>
        </w:rPr>
        <w:tab/>
      </w:r>
      <w:r w:rsidRPr="00DC276B">
        <w:rPr>
          <w:rFonts w:ascii="Calibri" w:eastAsia="Calibri" w:hAnsi="Calibri" w:cs="Calibri"/>
          <w:sz w:val="28"/>
          <w:szCs w:val="28"/>
        </w:rPr>
        <w:tab/>
      </w:r>
      <w:r w:rsidR="00316B12">
        <w:rPr>
          <w:rFonts w:ascii="Calibri" w:eastAsia="Calibri" w:hAnsi="Calibri" w:cs="Calibri"/>
          <w:sz w:val="28"/>
          <w:szCs w:val="28"/>
        </w:rPr>
        <w:t xml:space="preserve"> 32</w:t>
      </w:r>
    </w:p>
    <w:p w14:paraId="0ACC152A" w14:textId="3E4EA9EC" w:rsidR="00DC276B" w:rsidRPr="00DC276B" w:rsidRDefault="00BE4D8D" w:rsidP="00DC276B">
      <w:pPr>
        <w:spacing w:before="240" w:after="0" w:line="360" w:lineRule="auto"/>
        <w:rPr>
          <w:rStyle w:val="-"/>
          <w:rFonts w:ascii="Calibri" w:eastAsia="Calibri" w:hAnsi="Calibri" w:cs="Calibri"/>
          <w:sz w:val="28"/>
          <w:szCs w:val="28"/>
        </w:rPr>
      </w:pPr>
      <w:r>
        <w:rPr>
          <w:rFonts w:ascii="Calibri" w:eastAsia="Calibri" w:hAnsi="Calibri" w:cs="Calibri"/>
          <w:sz w:val="28"/>
          <w:szCs w:val="28"/>
        </w:rPr>
        <w:fldChar w:fldCharType="begin"/>
      </w:r>
      <w:r w:rsidR="00F70F69">
        <w:rPr>
          <w:rFonts w:ascii="Calibri" w:eastAsia="Calibri" w:hAnsi="Calibri" w:cs="Calibri"/>
          <w:sz w:val="28"/>
          <w:szCs w:val="28"/>
        </w:rPr>
        <w:instrText>HYPERLINK  \l "Ενότητα3"</w:instrText>
      </w:r>
      <w:r>
        <w:rPr>
          <w:rFonts w:ascii="Calibri" w:eastAsia="Calibri" w:hAnsi="Calibri" w:cs="Calibri"/>
          <w:sz w:val="28"/>
          <w:szCs w:val="28"/>
        </w:rPr>
      </w:r>
      <w:r>
        <w:rPr>
          <w:rFonts w:ascii="Calibri" w:eastAsia="Calibri" w:hAnsi="Calibri" w:cs="Calibri"/>
          <w:sz w:val="28"/>
          <w:szCs w:val="28"/>
        </w:rPr>
        <w:fldChar w:fldCharType="separate"/>
      </w:r>
      <w:r w:rsidR="00DC276B" w:rsidRPr="00DC276B">
        <w:rPr>
          <w:rStyle w:val="-"/>
          <w:rFonts w:ascii="Calibri" w:eastAsia="Calibri" w:hAnsi="Calibri" w:cs="Calibri"/>
          <w:sz w:val="28"/>
          <w:szCs w:val="28"/>
        </w:rPr>
        <w:t xml:space="preserve">Βασικές αρχές συνεργατισμού </w:t>
      </w:r>
    </w:p>
    <w:p w14:paraId="5254AA4C" w14:textId="7292751C" w:rsidR="00DC276B" w:rsidRPr="00DC276B" w:rsidRDefault="00DC276B" w:rsidP="00DC276B">
      <w:pPr>
        <w:spacing w:after="0" w:line="360" w:lineRule="auto"/>
        <w:rPr>
          <w:rFonts w:ascii="Calibri" w:eastAsia="Calibri" w:hAnsi="Calibri" w:cs="Calibri"/>
          <w:sz w:val="28"/>
          <w:szCs w:val="28"/>
        </w:rPr>
      </w:pPr>
      <w:r w:rsidRPr="00DC276B">
        <w:rPr>
          <w:rStyle w:val="-"/>
          <w:rFonts w:ascii="Calibri" w:eastAsia="Calibri" w:hAnsi="Calibri" w:cs="Calibri"/>
          <w:sz w:val="28"/>
          <w:szCs w:val="28"/>
        </w:rPr>
        <w:t>και δίκαιης και αλληλέγγυας εργασίας</w:t>
      </w:r>
      <w:r w:rsidR="00BE4D8D">
        <w:rPr>
          <w:rFonts w:ascii="Calibri" w:eastAsia="Calibri" w:hAnsi="Calibri" w:cs="Calibri"/>
          <w:sz w:val="28"/>
          <w:szCs w:val="28"/>
        </w:rPr>
        <w:fldChar w:fldCharType="end"/>
      </w:r>
      <w:r w:rsidRPr="00DC276B">
        <w:rPr>
          <w:rFonts w:ascii="Calibri" w:eastAsia="Calibri" w:hAnsi="Calibri" w:cs="Calibri"/>
          <w:sz w:val="28"/>
          <w:szCs w:val="28"/>
        </w:rPr>
        <w:tab/>
      </w:r>
      <w:r w:rsidRPr="00DC276B">
        <w:rPr>
          <w:rFonts w:ascii="Calibri" w:eastAsia="Calibri" w:hAnsi="Calibri" w:cs="Calibri"/>
          <w:sz w:val="28"/>
          <w:szCs w:val="28"/>
        </w:rPr>
        <w:tab/>
      </w:r>
      <w:r w:rsidRPr="00DC276B">
        <w:rPr>
          <w:rFonts w:ascii="Calibri" w:eastAsia="Calibri" w:hAnsi="Calibri" w:cs="Calibri"/>
          <w:sz w:val="28"/>
          <w:szCs w:val="28"/>
        </w:rPr>
        <w:tab/>
      </w:r>
      <w:r w:rsidRPr="00DC276B">
        <w:rPr>
          <w:rFonts w:ascii="Calibri" w:eastAsia="Calibri" w:hAnsi="Calibri" w:cs="Calibri"/>
          <w:sz w:val="28"/>
          <w:szCs w:val="28"/>
        </w:rPr>
        <w:tab/>
      </w:r>
      <w:r w:rsidR="00316B12">
        <w:rPr>
          <w:rFonts w:ascii="Calibri" w:eastAsia="Calibri" w:hAnsi="Calibri" w:cs="Calibri"/>
          <w:sz w:val="28"/>
          <w:szCs w:val="28"/>
        </w:rPr>
        <w:t xml:space="preserve"> 54</w:t>
      </w:r>
    </w:p>
    <w:p w14:paraId="15160EBD" w14:textId="45131FDE" w:rsidR="00DC276B" w:rsidRPr="00DC276B" w:rsidRDefault="00F70F69" w:rsidP="00DC276B">
      <w:pPr>
        <w:spacing w:before="240" w:after="0" w:line="360" w:lineRule="auto"/>
        <w:rPr>
          <w:rStyle w:val="-"/>
          <w:rFonts w:ascii="Calibri" w:eastAsia="Calibri" w:hAnsi="Calibri" w:cs="Calibri"/>
          <w:sz w:val="28"/>
          <w:szCs w:val="28"/>
        </w:rPr>
      </w:pPr>
      <w:r>
        <w:rPr>
          <w:rFonts w:ascii="Calibri" w:eastAsia="Calibri" w:hAnsi="Calibri" w:cs="Calibri"/>
          <w:sz w:val="28"/>
          <w:szCs w:val="28"/>
        </w:rPr>
        <w:fldChar w:fldCharType="begin"/>
      </w:r>
      <w:r>
        <w:rPr>
          <w:rFonts w:ascii="Calibri" w:eastAsia="Calibri" w:hAnsi="Calibri" w:cs="Calibri"/>
          <w:sz w:val="28"/>
          <w:szCs w:val="28"/>
        </w:rPr>
        <w:instrText>HYPERLINK  \l "Ενότητα4"</w:instrText>
      </w:r>
      <w:r>
        <w:rPr>
          <w:rFonts w:ascii="Calibri" w:eastAsia="Calibri" w:hAnsi="Calibri" w:cs="Calibri"/>
          <w:sz w:val="28"/>
          <w:szCs w:val="28"/>
        </w:rPr>
      </w:r>
      <w:r>
        <w:rPr>
          <w:rFonts w:ascii="Calibri" w:eastAsia="Calibri" w:hAnsi="Calibri" w:cs="Calibri"/>
          <w:sz w:val="28"/>
          <w:szCs w:val="28"/>
        </w:rPr>
        <w:fldChar w:fldCharType="separate"/>
      </w:r>
      <w:r w:rsidR="00DC276B" w:rsidRPr="00DC276B">
        <w:rPr>
          <w:rStyle w:val="-"/>
          <w:rFonts w:ascii="Calibri" w:eastAsia="Calibri" w:hAnsi="Calibri" w:cs="Calibri"/>
          <w:sz w:val="28"/>
          <w:szCs w:val="28"/>
        </w:rPr>
        <w:t xml:space="preserve">Φορολογικά και ασφαλιστικά θέματα μιας κοινωνικής </w:t>
      </w:r>
    </w:p>
    <w:p w14:paraId="0A401612" w14:textId="77A3A309" w:rsidR="00DC276B" w:rsidRPr="00DC276B" w:rsidRDefault="00DC276B" w:rsidP="00DC276B">
      <w:pPr>
        <w:spacing w:after="0" w:line="360" w:lineRule="auto"/>
        <w:rPr>
          <w:rFonts w:ascii="Calibri" w:eastAsia="Calibri" w:hAnsi="Calibri" w:cs="Calibri"/>
          <w:sz w:val="28"/>
          <w:szCs w:val="28"/>
        </w:rPr>
      </w:pPr>
      <w:r w:rsidRPr="00DC276B">
        <w:rPr>
          <w:rStyle w:val="-"/>
          <w:rFonts w:ascii="Calibri" w:eastAsia="Calibri" w:hAnsi="Calibri" w:cs="Calibri"/>
          <w:sz w:val="28"/>
          <w:szCs w:val="28"/>
        </w:rPr>
        <w:t>συνεταιριστικής επιχείρησης ατόμων με αναπηρία</w:t>
      </w:r>
      <w:r w:rsidR="00F70F69">
        <w:rPr>
          <w:rFonts w:ascii="Calibri" w:eastAsia="Calibri" w:hAnsi="Calibri" w:cs="Calibri"/>
          <w:sz w:val="28"/>
          <w:szCs w:val="28"/>
        </w:rPr>
        <w:fldChar w:fldCharType="end"/>
      </w:r>
      <w:r w:rsidRPr="00DC276B">
        <w:rPr>
          <w:rFonts w:ascii="Calibri" w:eastAsia="Calibri" w:hAnsi="Calibri" w:cs="Calibri"/>
          <w:sz w:val="28"/>
          <w:szCs w:val="28"/>
        </w:rPr>
        <w:t xml:space="preserve"> </w:t>
      </w:r>
      <w:r w:rsidRPr="00DC276B">
        <w:rPr>
          <w:rFonts w:ascii="Calibri" w:eastAsia="Calibri" w:hAnsi="Calibri" w:cs="Calibri"/>
          <w:sz w:val="28"/>
          <w:szCs w:val="28"/>
        </w:rPr>
        <w:tab/>
      </w:r>
      <w:r w:rsidRPr="00DC276B">
        <w:rPr>
          <w:rFonts w:ascii="Calibri" w:eastAsia="Calibri" w:hAnsi="Calibri" w:cs="Calibri"/>
          <w:sz w:val="28"/>
          <w:szCs w:val="28"/>
        </w:rPr>
        <w:tab/>
      </w:r>
      <w:r w:rsidR="00316B12">
        <w:rPr>
          <w:rFonts w:ascii="Calibri" w:eastAsia="Calibri" w:hAnsi="Calibri" w:cs="Calibri"/>
          <w:sz w:val="28"/>
          <w:szCs w:val="28"/>
        </w:rPr>
        <w:t xml:space="preserve"> 74</w:t>
      </w:r>
    </w:p>
    <w:p w14:paraId="579B66DC" w14:textId="4725B67C" w:rsidR="00DC276B" w:rsidRPr="00DC276B" w:rsidRDefault="00BE4D8D" w:rsidP="00DC276B">
      <w:pPr>
        <w:spacing w:before="240" w:after="0" w:line="360" w:lineRule="auto"/>
        <w:rPr>
          <w:rStyle w:val="-"/>
          <w:rFonts w:ascii="Calibri" w:eastAsia="Calibri" w:hAnsi="Calibri" w:cs="Calibri"/>
          <w:sz w:val="28"/>
          <w:szCs w:val="28"/>
        </w:rPr>
      </w:pPr>
      <w:r>
        <w:rPr>
          <w:rFonts w:ascii="Calibri" w:eastAsia="Calibri" w:hAnsi="Calibri" w:cs="Calibri"/>
          <w:sz w:val="28"/>
          <w:szCs w:val="28"/>
        </w:rPr>
        <w:fldChar w:fldCharType="begin"/>
      </w:r>
      <w:r w:rsidR="00F70F69">
        <w:rPr>
          <w:rFonts w:ascii="Calibri" w:eastAsia="Calibri" w:hAnsi="Calibri" w:cs="Calibri"/>
          <w:sz w:val="28"/>
          <w:szCs w:val="28"/>
        </w:rPr>
        <w:instrText>HYPERLINK  \l "Ενότητα5"</w:instrText>
      </w:r>
      <w:r>
        <w:rPr>
          <w:rFonts w:ascii="Calibri" w:eastAsia="Calibri" w:hAnsi="Calibri" w:cs="Calibri"/>
          <w:sz w:val="28"/>
          <w:szCs w:val="28"/>
        </w:rPr>
      </w:r>
      <w:r>
        <w:rPr>
          <w:rFonts w:ascii="Calibri" w:eastAsia="Calibri" w:hAnsi="Calibri" w:cs="Calibri"/>
          <w:sz w:val="28"/>
          <w:szCs w:val="28"/>
        </w:rPr>
        <w:fldChar w:fldCharType="separate"/>
      </w:r>
      <w:r w:rsidR="00DC276B" w:rsidRPr="00DC276B">
        <w:rPr>
          <w:rStyle w:val="-"/>
          <w:rFonts w:ascii="Calibri" w:eastAsia="Calibri" w:hAnsi="Calibri" w:cs="Calibri"/>
          <w:sz w:val="28"/>
          <w:szCs w:val="28"/>
        </w:rPr>
        <w:t xml:space="preserve">Προετοιμασία και σύνταξη του επιχειρηματικού </w:t>
      </w:r>
    </w:p>
    <w:p w14:paraId="7FC5FA35" w14:textId="5BB297D0" w:rsidR="00DC276B" w:rsidRPr="00DC276B" w:rsidRDefault="00DC276B" w:rsidP="00DC276B">
      <w:pPr>
        <w:spacing w:after="0" w:line="360" w:lineRule="auto"/>
        <w:rPr>
          <w:rFonts w:ascii="Calibri" w:eastAsia="Calibri" w:hAnsi="Calibri" w:cs="Calibri"/>
          <w:sz w:val="28"/>
          <w:szCs w:val="28"/>
        </w:rPr>
      </w:pPr>
      <w:r w:rsidRPr="00DC276B">
        <w:rPr>
          <w:rStyle w:val="-"/>
          <w:rFonts w:ascii="Calibri" w:eastAsia="Calibri" w:hAnsi="Calibri" w:cs="Calibri"/>
          <w:sz w:val="28"/>
          <w:szCs w:val="28"/>
        </w:rPr>
        <w:t>σχεδίου μιας κοινωνικής συνεταιριστικής επιχείρησης</w:t>
      </w:r>
      <w:r w:rsidR="00BE4D8D">
        <w:rPr>
          <w:rFonts w:ascii="Calibri" w:eastAsia="Calibri" w:hAnsi="Calibri" w:cs="Calibri"/>
          <w:sz w:val="28"/>
          <w:szCs w:val="28"/>
        </w:rPr>
        <w:fldChar w:fldCharType="end"/>
      </w:r>
      <w:r w:rsidRPr="00DC276B">
        <w:rPr>
          <w:rFonts w:ascii="Calibri" w:eastAsia="Calibri" w:hAnsi="Calibri" w:cs="Calibri"/>
          <w:sz w:val="28"/>
          <w:szCs w:val="28"/>
        </w:rPr>
        <w:tab/>
      </w:r>
      <w:r w:rsidR="00F70F69">
        <w:rPr>
          <w:rFonts w:ascii="Calibri" w:eastAsia="Calibri" w:hAnsi="Calibri" w:cs="Calibri"/>
          <w:sz w:val="28"/>
          <w:szCs w:val="28"/>
        </w:rPr>
        <w:tab/>
      </w:r>
      <w:r w:rsidR="00316B12">
        <w:rPr>
          <w:rFonts w:ascii="Calibri" w:eastAsia="Calibri" w:hAnsi="Calibri" w:cs="Calibri"/>
          <w:sz w:val="28"/>
          <w:szCs w:val="28"/>
        </w:rPr>
        <w:t xml:space="preserve"> 89</w:t>
      </w:r>
    </w:p>
    <w:p w14:paraId="691CBFDC" w14:textId="4078C20C" w:rsidR="00DC276B" w:rsidRPr="00DC276B" w:rsidRDefault="00BE4D8D" w:rsidP="00DC276B">
      <w:pPr>
        <w:spacing w:before="240" w:after="0" w:line="360" w:lineRule="auto"/>
        <w:rPr>
          <w:rStyle w:val="-"/>
          <w:rFonts w:ascii="Calibri" w:eastAsia="Calibri" w:hAnsi="Calibri" w:cs="Calibri"/>
          <w:sz w:val="28"/>
          <w:szCs w:val="28"/>
        </w:rPr>
      </w:pPr>
      <w:r>
        <w:rPr>
          <w:rFonts w:ascii="Calibri" w:eastAsia="Calibri" w:hAnsi="Calibri" w:cs="Calibri"/>
          <w:sz w:val="28"/>
          <w:szCs w:val="28"/>
        </w:rPr>
        <w:fldChar w:fldCharType="begin"/>
      </w:r>
      <w:r w:rsidR="00F70F69">
        <w:rPr>
          <w:rFonts w:ascii="Calibri" w:eastAsia="Calibri" w:hAnsi="Calibri" w:cs="Calibri"/>
          <w:sz w:val="28"/>
          <w:szCs w:val="28"/>
        </w:rPr>
        <w:instrText>HYPERLINK  \l "Ενότητα6"</w:instrText>
      </w:r>
      <w:r>
        <w:rPr>
          <w:rFonts w:ascii="Calibri" w:eastAsia="Calibri" w:hAnsi="Calibri" w:cs="Calibri"/>
          <w:sz w:val="28"/>
          <w:szCs w:val="28"/>
        </w:rPr>
      </w:r>
      <w:r>
        <w:rPr>
          <w:rFonts w:ascii="Calibri" w:eastAsia="Calibri" w:hAnsi="Calibri" w:cs="Calibri"/>
          <w:sz w:val="28"/>
          <w:szCs w:val="28"/>
        </w:rPr>
        <w:fldChar w:fldCharType="separate"/>
      </w:r>
      <w:r w:rsidR="00DC276B" w:rsidRPr="00DC276B">
        <w:rPr>
          <w:rStyle w:val="-"/>
          <w:rFonts w:ascii="Calibri" w:eastAsia="Calibri" w:hAnsi="Calibri" w:cs="Calibri"/>
          <w:sz w:val="28"/>
          <w:szCs w:val="28"/>
        </w:rPr>
        <w:t xml:space="preserve">Ενδυνάμωση ικανοτήτων μέσα από βιωματικές ασκήσεις </w:t>
      </w:r>
    </w:p>
    <w:p w14:paraId="0EF93776" w14:textId="26FCF015" w:rsidR="00DC276B" w:rsidRPr="00DC276B" w:rsidRDefault="00DC276B" w:rsidP="00DC276B">
      <w:pPr>
        <w:spacing w:after="0" w:line="360" w:lineRule="auto"/>
        <w:rPr>
          <w:rFonts w:ascii="Calibri" w:eastAsia="Calibri" w:hAnsi="Calibri" w:cs="Calibri"/>
          <w:sz w:val="28"/>
          <w:szCs w:val="28"/>
        </w:rPr>
      </w:pPr>
      <w:r w:rsidRPr="00DC276B">
        <w:rPr>
          <w:rStyle w:val="-"/>
          <w:rFonts w:ascii="Calibri" w:eastAsia="Calibri" w:hAnsi="Calibri" w:cs="Calibri"/>
          <w:sz w:val="28"/>
          <w:szCs w:val="28"/>
        </w:rPr>
        <w:t xml:space="preserve">εργασιακής ετοιμότητας και </w:t>
      </w:r>
      <w:proofErr w:type="spellStart"/>
      <w:r w:rsidRPr="00DC276B">
        <w:rPr>
          <w:rStyle w:val="-"/>
          <w:rFonts w:ascii="Calibri" w:eastAsia="Calibri" w:hAnsi="Calibri" w:cs="Calibri"/>
          <w:sz w:val="28"/>
          <w:szCs w:val="28"/>
        </w:rPr>
        <w:t>group-coaching</w:t>
      </w:r>
      <w:proofErr w:type="spellEnd"/>
      <w:r w:rsidRPr="00DC276B">
        <w:rPr>
          <w:rStyle w:val="-"/>
          <w:rFonts w:ascii="Calibri" w:eastAsia="Calibri" w:hAnsi="Calibri" w:cs="Calibri"/>
          <w:sz w:val="28"/>
          <w:szCs w:val="28"/>
        </w:rPr>
        <w:t xml:space="preserve"> Α</w:t>
      </w:r>
      <w:r w:rsidR="00BE4D8D">
        <w:rPr>
          <w:rFonts w:ascii="Calibri" w:eastAsia="Calibri" w:hAnsi="Calibri" w:cs="Calibri"/>
          <w:sz w:val="28"/>
          <w:szCs w:val="28"/>
        </w:rPr>
        <w:fldChar w:fldCharType="end"/>
      </w:r>
      <w:r w:rsidRPr="00DC276B">
        <w:rPr>
          <w:rFonts w:ascii="Calibri" w:eastAsia="Calibri" w:hAnsi="Calibri" w:cs="Calibri"/>
          <w:sz w:val="28"/>
          <w:szCs w:val="28"/>
        </w:rPr>
        <w:tab/>
      </w:r>
      <w:r w:rsidRPr="00DC276B">
        <w:rPr>
          <w:rFonts w:ascii="Calibri" w:eastAsia="Calibri" w:hAnsi="Calibri" w:cs="Calibri"/>
          <w:sz w:val="28"/>
          <w:szCs w:val="28"/>
        </w:rPr>
        <w:tab/>
      </w:r>
      <w:r w:rsidRPr="00DC276B">
        <w:rPr>
          <w:rFonts w:ascii="Calibri" w:eastAsia="Calibri" w:hAnsi="Calibri" w:cs="Calibri"/>
          <w:sz w:val="28"/>
          <w:szCs w:val="28"/>
        </w:rPr>
        <w:tab/>
      </w:r>
      <w:r w:rsidR="00316B12">
        <w:rPr>
          <w:rFonts w:ascii="Calibri" w:eastAsia="Calibri" w:hAnsi="Calibri" w:cs="Calibri"/>
          <w:sz w:val="28"/>
          <w:szCs w:val="28"/>
        </w:rPr>
        <w:t>110</w:t>
      </w:r>
    </w:p>
    <w:p w14:paraId="09D169DC" w14:textId="142D04AE" w:rsidR="00DC276B" w:rsidRPr="00DC276B" w:rsidRDefault="00BE4D8D" w:rsidP="00DC276B">
      <w:pPr>
        <w:spacing w:before="240" w:after="0" w:line="360" w:lineRule="auto"/>
        <w:rPr>
          <w:rStyle w:val="-"/>
          <w:rFonts w:ascii="Calibri" w:eastAsia="Calibri" w:hAnsi="Calibri" w:cs="Calibri"/>
          <w:sz w:val="28"/>
          <w:szCs w:val="28"/>
        </w:rPr>
      </w:pPr>
      <w:r>
        <w:rPr>
          <w:rFonts w:ascii="Calibri" w:eastAsia="Calibri" w:hAnsi="Calibri" w:cs="Calibri"/>
          <w:sz w:val="28"/>
          <w:szCs w:val="28"/>
        </w:rPr>
        <w:fldChar w:fldCharType="begin"/>
      </w:r>
      <w:r w:rsidR="00F70F69">
        <w:rPr>
          <w:rFonts w:ascii="Calibri" w:eastAsia="Calibri" w:hAnsi="Calibri" w:cs="Calibri"/>
          <w:sz w:val="28"/>
          <w:szCs w:val="28"/>
        </w:rPr>
        <w:instrText>HYPERLINK  \l "Ενότητα7"</w:instrText>
      </w:r>
      <w:r>
        <w:rPr>
          <w:rFonts w:ascii="Calibri" w:eastAsia="Calibri" w:hAnsi="Calibri" w:cs="Calibri"/>
          <w:sz w:val="28"/>
          <w:szCs w:val="28"/>
        </w:rPr>
      </w:r>
      <w:r>
        <w:rPr>
          <w:rFonts w:ascii="Calibri" w:eastAsia="Calibri" w:hAnsi="Calibri" w:cs="Calibri"/>
          <w:sz w:val="28"/>
          <w:szCs w:val="28"/>
        </w:rPr>
        <w:fldChar w:fldCharType="separate"/>
      </w:r>
      <w:r w:rsidR="00DC276B" w:rsidRPr="00DC276B">
        <w:rPr>
          <w:rStyle w:val="-"/>
          <w:rFonts w:ascii="Calibri" w:eastAsia="Calibri" w:hAnsi="Calibri" w:cs="Calibri"/>
          <w:sz w:val="28"/>
          <w:szCs w:val="28"/>
        </w:rPr>
        <w:t xml:space="preserve">Ενδυνάμωση ικανοτήτων μέσα από βιωματικές ασκήσεις </w:t>
      </w:r>
    </w:p>
    <w:p w14:paraId="41D6D50B" w14:textId="4AA8CC80" w:rsidR="00DC276B" w:rsidRPr="00DC276B" w:rsidRDefault="00DC276B" w:rsidP="00DC276B">
      <w:pPr>
        <w:spacing w:after="0" w:line="360" w:lineRule="auto"/>
        <w:rPr>
          <w:rFonts w:ascii="Calibri" w:eastAsia="Calibri" w:hAnsi="Calibri" w:cs="Calibri"/>
          <w:sz w:val="28"/>
          <w:szCs w:val="28"/>
        </w:rPr>
      </w:pPr>
      <w:r w:rsidRPr="00DC276B">
        <w:rPr>
          <w:rStyle w:val="-"/>
          <w:rFonts w:ascii="Calibri" w:eastAsia="Calibri" w:hAnsi="Calibri" w:cs="Calibri"/>
          <w:sz w:val="28"/>
          <w:szCs w:val="28"/>
        </w:rPr>
        <w:t xml:space="preserve">εργασιακής ετοιμότητας και </w:t>
      </w:r>
      <w:proofErr w:type="spellStart"/>
      <w:r w:rsidRPr="00DC276B">
        <w:rPr>
          <w:rStyle w:val="-"/>
          <w:rFonts w:ascii="Calibri" w:eastAsia="Calibri" w:hAnsi="Calibri" w:cs="Calibri"/>
          <w:sz w:val="28"/>
          <w:szCs w:val="28"/>
        </w:rPr>
        <w:t>group-coaching</w:t>
      </w:r>
      <w:proofErr w:type="spellEnd"/>
      <w:r w:rsidRPr="00DC276B">
        <w:rPr>
          <w:rStyle w:val="-"/>
          <w:rFonts w:ascii="Calibri" w:eastAsia="Calibri" w:hAnsi="Calibri" w:cs="Calibri"/>
          <w:sz w:val="28"/>
          <w:szCs w:val="28"/>
        </w:rPr>
        <w:t xml:space="preserve"> Β</w:t>
      </w:r>
      <w:r w:rsidR="00BE4D8D">
        <w:rPr>
          <w:rFonts w:ascii="Calibri" w:eastAsia="Calibri" w:hAnsi="Calibri" w:cs="Calibri"/>
          <w:sz w:val="28"/>
          <w:szCs w:val="28"/>
        </w:rPr>
        <w:fldChar w:fldCharType="end"/>
      </w:r>
      <w:r w:rsidRPr="00DC276B">
        <w:rPr>
          <w:rFonts w:ascii="Calibri" w:eastAsia="Calibri" w:hAnsi="Calibri" w:cs="Calibri"/>
          <w:sz w:val="28"/>
          <w:szCs w:val="28"/>
        </w:rPr>
        <w:tab/>
      </w:r>
      <w:r w:rsidRPr="00DC276B">
        <w:rPr>
          <w:rFonts w:ascii="Calibri" w:eastAsia="Calibri" w:hAnsi="Calibri" w:cs="Calibri"/>
          <w:sz w:val="28"/>
          <w:szCs w:val="28"/>
        </w:rPr>
        <w:tab/>
      </w:r>
      <w:r w:rsidRPr="00DC276B">
        <w:rPr>
          <w:rFonts w:ascii="Calibri" w:eastAsia="Calibri" w:hAnsi="Calibri" w:cs="Calibri"/>
          <w:sz w:val="28"/>
          <w:szCs w:val="28"/>
        </w:rPr>
        <w:tab/>
      </w:r>
      <w:r w:rsidR="00316B12">
        <w:rPr>
          <w:rFonts w:ascii="Calibri" w:eastAsia="Calibri" w:hAnsi="Calibri" w:cs="Calibri"/>
          <w:sz w:val="28"/>
          <w:szCs w:val="28"/>
        </w:rPr>
        <w:t>129</w:t>
      </w:r>
    </w:p>
    <w:p w14:paraId="4E81202E" w14:textId="77777777" w:rsidR="00DC276B" w:rsidRPr="00DC276B" w:rsidRDefault="00DC276B" w:rsidP="00DC276B">
      <w:pPr>
        <w:spacing w:before="240" w:after="0" w:line="360" w:lineRule="auto"/>
        <w:rPr>
          <w:rFonts w:ascii="Calibri" w:eastAsia="Calibri" w:hAnsi="Calibri" w:cs="Calibri"/>
          <w:sz w:val="28"/>
          <w:szCs w:val="28"/>
        </w:rPr>
        <w:sectPr w:rsidR="00DC276B" w:rsidRPr="00DC276B" w:rsidSect="00AD6C0F">
          <w:pgSz w:w="11906" w:h="16838"/>
          <w:pgMar w:top="2127" w:right="1800" w:bottom="2410" w:left="1800" w:header="708" w:footer="708" w:gutter="0"/>
          <w:pgNumType w:start="5"/>
          <w:cols w:space="708"/>
          <w:docGrid w:linePitch="360"/>
        </w:sectPr>
      </w:pPr>
    </w:p>
    <w:p w14:paraId="4ABC6A2A" w14:textId="19374583" w:rsidR="00DC276B" w:rsidRPr="00DC276B" w:rsidRDefault="0049326A" w:rsidP="00DC276B">
      <w:pPr>
        <w:rPr>
          <w:rFonts w:ascii="Calibri" w:eastAsia="Calibri" w:hAnsi="Calibri" w:cs="Calibri"/>
          <w:b/>
          <w:bCs/>
          <w:noProof/>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16640" behindDoc="0" locked="0" layoutInCell="1" allowOverlap="1" wp14:anchorId="122E3743" wp14:editId="188B7118">
                <wp:simplePos x="0" y="0"/>
                <wp:positionH relativeFrom="column">
                  <wp:posOffset>5707252</wp:posOffset>
                </wp:positionH>
                <wp:positionV relativeFrom="paragraph">
                  <wp:posOffset>-1048428</wp:posOffset>
                </wp:positionV>
                <wp:extent cx="368074" cy="284480"/>
                <wp:effectExtent l="0" t="0" r="0" b="1270"/>
                <wp:wrapNone/>
                <wp:docPr id="214368364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074" cy="284480"/>
                        </a:xfrm>
                        <a:prstGeom prst="rect">
                          <a:avLst/>
                        </a:prstGeom>
                        <a:solidFill>
                          <a:srgbClr val="FFFFFF"/>
                        </a:solidFill>
                        <a:ln w="9525">
                          <a:noFill/>
                          <a:miter lim="800000"/>
                          <a:headEnd/>
                          <a:tailEnd/>
                        </a:ln>
                      </wps:spPr>
                      <wps:txbx>
                        <w:txbxContent>
                          <w:p w14:paraId="639CC1F9" w14:textId="411EA300" w:rsidR="00316B12" w:rsidRDefault="00316B12" w:rsidP="0049326A">
                            <w:pPr>
                              <w:jc w:val="center"/>
                            </w:pPr>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E3743" id="_x0000_s1027" type="#_x0000_t202" alt="&quot;&quot;" style="position:absolute;margin-left:449.4pt;margin-top:-82.55pt;width:29pt;height:22.4pt;z-index:25201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" stroked="f">
                <v:textbox>
                  <w:txbxContent>
                    <w:p w14:paraId="639CC1F9" w14:textId="411EA300" w:rsidR="00316B12" w:rsidRDefault="00316B12" w:rsidP="0049326A">
                      <w:pPr>
                        <w:jc w:val="center"/>
                      </w:pPr>
                      <w:r>
                        <w:t>6</w:t>
                      </w:r>
                    </w:p>
                  </w:txbxContent>
                </v:textbox>
              </v:shape>
            </w:pict>
          </mc:Fallback>
        </mc:AlternateContent>
      </w:r>
      <w:r w:rsidR="00316B12" w:rsidRPr="00DC276B">
        <w:rPr>
          <w:rFonts w:ascii="Calibri" w:eastAsia="Calibri" w:hAnsi="Calibri" w:cs="Calibri"/>
          <w:noProof/>
          <w:sz w:val="28"/>
          <w:szCs w:val="28"/>
        </w:rPr>
        <w:drawing>
          <wp:anchor distT="0" distB="0" distL="114300" distR="114300" simplePos="0" relativeHeight="251751424" behindDoc="1" locked="0" layoutInCell="1" allowOverlap="1" wp14:anchorId="531158E2" wp14:editId="0121AC43">
            <wp:simplePos x="0" y="0"/>
            <wp:positionH relativeFrom="column">
              <wp:posOffset>-1123315</wp:posOffset>
            </wp:positionH>
            <wp:positionV relativeFrom="paragraph">
              <wp:posOffset>-1389357</wp:posOffset>
            </wp:positionV>
            <wp:extent cx="7509754" cy="10731191"/>
            <wp:effectExtent l="0" t="0" r="0" b="0"/>
            <wp:wrapNone/>
            <wp:docPr id="125690707" name="Εικόνα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90707" name="Εικόνα 8">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09754" cy="10731191"/>
                    </a:xfrm>
                    <a:prstGeom prst="rect">
                      <a:avLst/>
                    </a:prstGeom>
                  </pic:spPr>
                </pic:pic>
              </a:graphicData>
            </a:graphic>
            <wp14:sizeRelH relativeFrom="margin">
              <wp14:pctWidth>0</wp14:pctWidth>
            </wp14:sizeRelH>
            <wp14:sizeRelV relativeFrom="margin">
              <wp14:pctHeight>0</wp14:pctHeight>
            </wp14:sizeRelV>
          </wp:anchor>
        </w:drawing>
      </w:r>
      <w:r w:rsidR="00DC276B" w:rsidRPr="00DC276B">
        <w:rPr>
          <w:rFonts w:ascii="Calibri" w:eastAsia="Calibri" w:hAnsi="Calibri" w:cs="Calibri"/>
          <w:b/>
          <w:bCs/>
          <w:noProof/>
          <w:sz w:val="28"/>
          <w:szCs w:val="28"/>
        </w:rPr>
        <w:br w:type="page"/>
      </w:r>
    </w:p>
    <w:p w14:paraId="3941A4DA" w14:textId="14FBF1B0" w:rsidR="00DC276B" w:rsidRPr="008764A0" w:rsidRDefault="00316B12" w:rsidP="008764A0">
      <w:pPr>
        <w:pStyle w:val="1"/>
        <w:jc w:val="center"/>
        <w:rPr>
          <w:rFonts w:eastAsia="Calibri"/>
          <w:b/>
          <w:bCs/>
          <w:noProof/>
          <w:color w:val="auto"/>
          <w:sz w:val="28"/>
          <w:szCs w:val="28"/>
        </w:rPr>
      </w:pPr>
      <w:r w:rsidRPr="008764A0">
        <w:rPr>
          <w:rFonts w:eastAsia="Calibri"/>
          <w:b/>
          <w:bCs/>
          <w:noProof/>
          <w:color w:val="auto"/>
          <w:sz w:val="28"/>
          <w:szCs w:val="28"/>
        </w:rPr>
        <w:lastRenderedPageBreak/>
        <mc:AlternateContent>
          <mc:Choice Requires="wps">
            <w:drawing>
              <wp:anchor distT="45720" distB="45720" distL="114300" distR="114300" simplePos="0" relativeHeight="252018688" behindDoc="0" locked="0" layoutInCell="1" allowOverlap="1" wp14:anchorId="36C93703" wp14:editId="6B4D27D5">
                <wp:simplePos x="0" y="0"/>
                <wp:positionH relativeFrom="column">
                  <wp:posOffset>5552268</wp:posOffset>
                </wp:positionH>
                <wp:positionV relativeFrom="paragraph">
                  <wp:posOffset>-1048428</wp:posOffset>
                </wp:positionV>
                <wp:extent cx="430067" cy="284480"/>
                <wp:effectExtent l="0" t="0" r="8255" b="1270"/>
                <wp:wrapNone/>
                <wp:docPr id="73073383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1E33886" w14:textId="10C67E33" w:rsidR="00316B12" w:rsidRDefault="00316B12" w:rsidP="0049326A">
                            <w:pPr>
                              <w:jc w:val="center"/>
                            </w:pPr>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C93703" id="_x0000_s1028" type="#_x0000_t202" alt="&quot;&quot;" style="position:absolute;left:0;text-align:left;margin-left:437.2pt;margin-top:-82.55pt;width:33.85pt;height:22.4pt;z-index:25201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" stroked="f">
                <v:textbox>
                  <w:txbxContent>
                    <w:p w14:paraId="41E33886" w14:textId="10C67E33" w:rsidR="00316B12" w:rsidRDefault="00316B12" w:rsidP="0049326A">
                      <w:pPr>
                        <w:jc w:val="center"/>
                      </w:pPr>
                      <w:r>
                        <w:t>7</w:t>
                      </w:r>
                    </w:p>
                  </w:txbxContent>
                </v:textbox>
              </v:shape>
            </w:pict>
          </mc:Fallback>
        </mc:AlternateContent>
      </w:r>
      <w:r w:rsidRPr="008764A0">
        <w:rPr>
          <w:rFonts w:eastAsia="Calibri"/>
          <w:b/>
          <w:bCs/>
          <w:noProof/>
          <w:color w:val="auto"/>
          <w:sz w:val="28"/>
          <w:szCs w:val="28"/>
        </w:rPr>
        <w:drawing>
          <wp:anchor distT="0" distB="0" distL="114300" distR="114300" simplePos="0" relativeHeight="251748352" behindDoc="1" locked="0" layoutInCell="1" allowOverlap="1" wp14:anchorId="18A76533" wp14:editId="34E96F13">
            <wp:simplePos x="0" y="0"/>
            <wp:positionH relativeFrom="column">
              <wp:posOffset>-1181735</wp:posOffset>
            </wp:positionH>
            <wp:positionV relativeFrom="paragraph">
              <wp:posOffset>-1330960</wp:posOffset>
            </wp:positionV>
            <wp:extent cx="7548245" cy="10786745"/>
            <wp:effectExtent l="0" t="0" r="0" b="0"/>
            <wp:wrapNone/>
            <wp:docPr id="1430408925" name="Εικόν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408925" name="Εικόνα 5">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48245" cy="10786745"/>
                    </a:xfrm>
                    <a:prstGeom prst="rect">
                      <a:avLst/>
                    </a:prstGeom>
                  </pic:spPr>
                </pic:pic>
              </a:graphicData>
            </a:graphic>
            <wp14:sizeRelH relativeFrom="margin">
              <wp14:pctWidth>0</wp14:pctWidth>
            </wp14:sizeRelH>
            <wp14:sizeRelV relativeFrom="margin">
              <wp14:pctHeight>0</wp14:pctHeight>
            </wp14:sizeRelV>
          </wp:anchor>
        </w:drawing>
      </w:r>
      <w:r w:rsidR="00DC276B" w:rsidRPr="008764A0">
        <w:rPr>
          <w:rFonts w:eastAsia="Calibri"/>
          <w:b/>
          <w:bCs/>
          <w:noProof/>
          <w:color w:val="auto"/>
          <w:sz w:val="28"/>
          <w:szCs w:val="28"/>
        </w:rPr>
        <w:t>ΕΥΧΑΡΙΣΤΙΕΣ</w:t>
      </w:r>
    </w:p>
    <w:p w14:paraId="265DFFA3" w14:textId="77777777" w:rsidR="00DC276B" w:rsidRPr="00DC276B" w:rsidRDefault="00DC276B" w:rsidP="00DC276B">
      <w:pPr>
        <w:spacing w:after="0" w:line="360" w:lineRule="auto"/>
        <w:jc w:val="center"/>
        <w:rPr>
          <w:rFonts w:ascii="Calibri" w:eastAsia="Calibri" w:hAnsi="Calibri" w:cs="Calibri"/>
          <w:b/>
          <w:bCs/>
          <w:noProof/>
          <w:sz w:val="28"/>
          <w:szCs w:val="28"/>
        </w:rPr>
      </w:pPr>
    </w:p>
    <w:p w14:paraId="7F24CBC8" w14:textId="77777777" w:rsidR="00DC276B" w:rsidRPr="00E96299" w:rsidRDefault="00DC276B" w:rsidP="00DC276B">
      <w:pPr>
        <w:spacing w:before="240" w:after="0" w:line="360" w:lineRule="auto"/>
        <w:jc w:val="both"/>
        <w:rPr>
          <w:rFonts w:eastAsia="Calibri" w:cstheme="minorHAnsi"/>
          <w:noProof/>
          <w:sz w:val="28"/>
          <w:szCs w:val="28"/>
        </w:rPr>
      </w:pPr>
      <w:r w:rsidRPr="00E96299">
        <w:rPr>
          <w:rFonts w:eastAsia="Calibri" w:cstheme="minorHAnsi"/>
          <w:noProof/>
          <w:sz w:val="28"/>
          <w:szCs w:val="28"/>
        </w:rPr>
        <w:t>Το εγχειρίδιο που κρατάς στα χέρια σου αποτελεί προϊόν της δράσης «</w:t>
      </w:r>
      <w:r w:rsidRPr="00E96299">
        <w:rPr>
          <w:rFonts w:eastAsia="Calibri" w:cstheme="minorHAnsi"/>
          <w:noProof/>
          <w:sz w:val="28"/>
          <w:szCs w:val="28"/>
          <w:lang w:val="en-GB"/>
        </w:rPr>
        <w:t>CoopAbility</w:t>
      </w:r>
      <w:r w:rsidRPr="00E96299">
        <w:rPr>
          <w:rFonts w:eastAsia="Calibri" w:cstheme="minorHAnsi"/>
          <w:noProof/>
          <w:sz w:val="28"/>
          <w:szCs w:val="28"/>
        </w:rPr>
        <w:t xml:space="preserve">», που υλοποιήθηκε από την Κοινωνική Συνεταιριστική Επιχείρηση Συλλογικής και Κοινωνικής Ωφέλειας ΠΟΡΕΙΑ ΥΓΕΙΑΣ με υποστήριξη από το Κοινωφελές Ίδρυμα Ιωάννη Σ. Λάτση στο πλαίσιο του προγράμματος «Σημεία Στήριξης 6». </w:t>
      </w:r>
      <w:r w:rsidRPr="00E96299">
        <w:rPr>
          <w:rFonts w:eastAsia="Calibri" w:cstheme="minorHAnsi"/>
          <w:noProof/>
          <w:sz w:val="28"/>
          <w:szCs w:val="28"/>
          <w:lang w:val="en-US"/>
        </w:rPr>
        <w:t>To</w:t>
      </w:r>
      <w:r w:rsidRPr="00E96299">
        <w:rPr>
          <w:rFonts w:eastAsia="Calibri" w:cstheme="minorHAnsi"/>
          <w:noProof/>
          <w:sz w:val="28"/>
          <w:szCs w:val="28"/>
        </w:rPr>
        <w:t xml:space="preserve"> πρόγραμμα συγχρηματοδοτήθηκε από δέκα κοινωφελείς οργανισμούς (Κοινωφελές Ίδρυμα Ιωάννη Σ. Λάτση, ΤΙΜΑ Κοινωφελές Ίδρυμα, Ίδρυμα Καπετάν Βασίλη &amp; Κάρμεν Κωνσταντακόπουλου, Ίδρυμα Α. Γ. Λεβέντη, Κοινωφελές Ίδρυμα Αθανάσιος Κ. Λασκαρίδης, Costas M. Lemos Foundation, Κοινωφελές Ίδρυμα Κοινωνικού και Πολιτιστικού έργου ΚΙΚΠΕ, The Hellenic Initiative Canada, Ίδρυμα Αθηνάς Ι. Μαρτίνου και Ίδρυμα Μποδοσάκη). Η δράση λειτούργησε ως ένα δημιουργικό εργαστήρι επιμόρφωσης και ανταλλαγής ιδεών με άτομα με αναπηρία, κοινωνικούς συνεταιριστές με αναπηρία και φροντιστές ατόμων με αναπηρία, μια ευκαιρία μοιράσματος πρακτικών και ανάπτυξης δεξιοτήτων. Ευχαριστούμε θερμά το Κοινωφελές Ίδρυμα Ιωάννη Σ. Λάτση και τους υποστηρικτές του προγράμματος «Σημεία Στήριξης 6», που μας εμπιστεύτηκαν, ώστε η σκέψη να γίνει πράξη.</w:t>
      </w:r>
    </w:p>
    <w:p w14:paraId="41AAA101" w14:textId="194FCA50" w:rsidR="00DC276B" w:rsidRPr="00D57B62" w:rsidRDefault="00DC276B" w:rsidP="00DC276B">
      <w:pPr>
        <w:rPr>
          <w:rFonts w:ascii="Calibri" w:eastAsia="Calibri" w:hAnsi="Calibri" w:cs="Calibri"/>
          <w:noProof/>
          <w:sz w:val="28"/>
          <w:szCs w:val="28"/>
          <w:highlight w:val="yellow"/>
        </w:rPr>
        <w:sectPr w:rsidR="00DC276B" w:rsidRPr="00D57B62" w:rsidSect="00AD6C0F">
          <w:pgSz w:w="11906" w:h="16838"/>
          <w:pgMar w:top="2127" w:right="1800" w:bottom="2410" w:left="1800" w:header="708" w:footer="708" w:gutter="0"/>
          <w:pgNumType w:start="6"/>
          <w:cols w:space="708"/>
          <w:docGrid w:linePitch="360"/>
        </w:sectPr>
      </w:pPr>
    </w:p>
    <w:p w14:paraId="49EF8C30" w14:textId="25D649C6" w:rsidR="00DC276B" w:rsidRPr="00DC276B" w:rsidRDefault="00062291" w:rsidP="00DC276B">
      <w:pPr>
        <w:rPr>
          <w:rFonts w:ascii="Calibri" w:eastAsia="Calibri" w:hAnsi="Calibri" w:cs="Calibri"/>
          <w:b/>
          <w:bCs/>
          <w:noProof/>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20736" behindDoc="0" locked="0" layoutInCell="1" allowOverlap="1" wp14:anchorId="28D8E695" wp14:editId="74294017">
                <wp:simplePos x="0" y="0"/>
                <wp:positionH relativeFrom="column">
                  <wp:posOffset>5617391</wp:posOffset>
                </wp:positionH>
                <wp:positionV relativeFrom="paragraph">
                  <wp:posOffset>-740864</wp:posOffset>
                </wp:positionV>
                <wp:extent cx="430067" cy="284480"/>
                <wp:effectExtent l="0" t="0" r="8255" b="1270"/>
                <wp:wrapNone/>
                <wp:docPr id="649333774"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4C51139" w14:textId="7FF05C88" w:rsidR="00062291" w:rsidRDefault="00062291" w:rsidP="00062291">
                            <w:pPr>
                              <w:jc w:val="center"/>
                            </w:pPr>
                            <w: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8E695" id="_x0000_s1029" type="#_x0000_t202" alt="&quot;&quot;" style="position:absolute;margin-left:442.3pt;margin-top:-58.35pt;width:33.85pt;height:22.4pt;z-index:25202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gTdEAIAAPw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" stroked="f">
                <v:textbox>
                  <w:txbxContent>
                    <w:p w14:paraId="24C51139" w14:textId="7FF05C88" w:rsidR="00062291" w:rsidRDefault="00062291" w:rsidP="00062291">
                      <w:pPr>
                        <w:jc w:val="center"/>
                      </w:pPr>
                      <w:r>
                        <w:t>8</w:t>
                      </w:r>
                    </w:p>
                  </w:txbxContent>
                </v:textbox>
              </v:shape>
            </w:pict>
          </mc:Fallback>
        </mc:AlternateContent>
      </w:r>
      <w:r w:rsidR="00DC276B" w:rsidRPr="00DC276B">
        <w:rPr>
          <w:rFonts w:ascii="Calibri" w:eastAsia="Calibri" w:hAnsi="Calibri" w:cs="Calibri"/>
          <w:noProof/>
          <w:sz w:val="28"/>
          <w:szCs w:val="28"/>
        </w:rPr>
        <w:drawing>
          <wp:anchor distT="0" distB="0" distL="114300" distR="114300" simplePos="0" relativeHeight="251752448" behindDoc="1" locked="0" layoutInCell="1" allowOverlap="1" wp14:anchorId="4523BEA5" wp14:editId="07558FF8">
            <wp:simplePos x="0" y="0"/>
            <wp:positionH relativeFrom="column">
              <wp:posOffset>-1181222</wp:posOffset>
            </wp:positionH>
            <wp:positionV relativeFrom="paragraph">
              <wp:posOffset>-1370128</wp:posOffset>
            </wp:positionV>
            <wp:extent cx="7568120" cy="10814594"/>
            <wp:effectExtent l="0" t="0" r="0" b="6350"/>
            <wp:wrapNone/>
            <wp:docPr id="155932391" name="Εικόνα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32391" name="Εικόνα 10">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68120" cy="10814594"/>
                    </a:xfrm>
                    <a:prstGeom prst="rect">
                      <a:avLst/>
                    </a:prstGeom>
                  </pic:spPr>
                </pic:pic>
              </a:graphicData>
            </a:graphic>
            <wp14:sizeRelH relativeFrom="margin">
              <wp14:pctWidth>0</wp14:pctWidth>
            </wp14:sizeRelH>
            <wp14:sizeRelV relativeFrom="margin">
              <wp14:pctHeight>0</wp14:pctHeight>
            </wp14:sizeRelV>
          </wp:anchor>
        </w:drawing>
      </w:r>
      <w:r w:rsidR="00DC276B" w:rsidRPr="00DC276B">
        <w:rPr>
          <w:rFonts w:ascii="Calibri" w:eastAsia="Calibri" w:hAnsi="Calibri" w:cs="Calibri"/>
          <w:b/>
          <w:bCs/>
          <w:noProof/>
          <w:sz w:val="28"/>
          <w:szCs w:val="28"/>
        </w:rPr>
        <w:br w:type="page"/>
      </w:r>
    </w:p>
    <w:p w14:paraId="05E1EBB3" w14:textId="2D058DBF" w:rsidR="00DC276B" w:rsidRPr="008764A0" w:rsidRDefault="00062291" w:rsidP="008764A0">
      <w:pPr>
        <w:pStyle w:val="1"/>
        <w:jc w:val="center"/>
        <w:rPr>
          <w:rFonts w:eastAsia="Calibri"/>
          <w:b/>
          <w:bCs/>
          <w:noProof/>
          <w:color w:val="auto"/>
          <w:sz w:val="28"/>
          <w:szCs w:val="28"/>
        </w:rPr>
      </w:pPr>
      <w:r w:rsidRPr="008764A0">
        <w:rPr>
          <w:rFonts w:eastAsia="Calibri"/>
          <w:b/>
          <w:bCs/>
          <w:noProof/>
          <w:color w:val="auto"/>
          <w:sz w:val="28"/>
          <w:szCs w:val="28"/>
        </w:rPr>
        <w:lastRenderedPageBreak/>
        <mc:AlternateContent>
          <mc:Choice Requires="wps">
            <w:drawing>
              <wp:anchor distT="45720" distB="45720" distL="114300" distR="114300" simplePos="0" relativeHeight="252022784" behindDoc="0" locked="0" layoutInCell="1" allowOverlap="1" wp14:anchorId="491B96F4" wp14:editId="09FDFB9C">
                <wp:simplePos x="0" y="0"/>
                <wp:positionH relativeFrom="column">
                  <wp:posOffset>5693682</wp:posOffset>
                </wp:positionH>
                <wp:positionV relativeFrom="paragraph">
                  <wp:posOffset>-1043940</wp:posOffset>
                </wp:positionV>
                <wp:extent cx="430067" cy="284480"/>
                <wp:effectExtent l="0" t="0" r="8255" b="1270"/>
                <wp:wrapNone/>
                <wp:docPr id="10599219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88F64F3" w14:textId="620257B0" w:rsidR="00062291" w:rsidRDefault="00062291" w:rsidP="00062291">
                            <w:pPr>
                              <w:jc w:val="center"/>
                            </w:pPr>
                            <w: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1B96F4" id="_x0000_s1030" type="#_x0000_t202" alt="&quot;&quot;" style="position:absolute;left:0;text-align:left;margin-left:448.3pt;margin-top:-82.2pt;width:33.85pt;height:22.4pt;z-index:25202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WorEQIAAPw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" stroked="f">
                <v:textbox>
                  <w:txbxContent>
                    <w:p w14:paraId="388F64F3" w14:textId="620257B0" w:rsidR="00062291" w:rsidRDefault="00062291" w:rsidP="00062291">
                      <w:pPr>
                        <w:jc w:val="center"/>
                      </w:pPr>
                      <w:r>
                        <w:t>9</w:t>
                      </w:r>
                    </w:p>
                  </w:txbxContent>
                </v:textbox>
              </v:shape>
            </w:pict>
          </mc:Fallback>
        </mc:AlternateContent>
      </w:r>
      <w:r w:rsidR="00DC276B" w:rsidRPr="008764A0">
        <w:rPr>
          <w:rFonts w:eastAsia="Calibri"/>
          <w:b/>
          <w:bCs/>
          <w:noProof/>
          <w:color w:val="auto"/>
          <w:sz w:val="28"/>
          <w:szCs w:val="28"/>
        </w:rPr>
        <w:drawing>
          <wp:anchor distT="0" distB="0" distL="114300" distR="114300" simplePos="0" relativeHeight="251749376" behindDoc="1" locked="0" layoutInCell="1" allowOverlap="1" wp14:anchorId="7880D044" wp14:editId="00C2C33B">
            <wp:simplePos x="0" y="0"/>
            <wp:positionH relativeFrom="column">
              <wp:posOffset>-1123546</wp:posOffset>
            </wp:positionH>
            <wp:positionV relativeFrom="paragraph">
              <wp:posOffset>-1331190</wp:posOffset>
            </wp:positionV>
            <wp:extent cx="7470843" cy="10675588"/>
            <wp:effectExtent l="0" t="0" r="0" b="0"/>
            <wp:wrapNone/>
            <wp:docPr id="1905225225" name="Εικόν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25225" name="Εικόνα 6">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477352" cy="10684890"/>
                    </a:xfrm>
                    <a:prstGeom prst="rect">
                      <a:avLst/>
                    </a:prstGeom>
                  </pic:spPr>
                </pic:pic>
              </a:graphicData>
            </a:graphic>
            <wp14:sizeRelH relativeFrom="margin">
              <wp14:pctWidth>0</wp14:pctWidth>
            </wp14:sizeRelH>
            <wp14:sizeRelV relativeFrom="margin">
              <wp14:pctHeight>0</wp14:pctHeight>
            </wp14:sizeRelV>
          </wp:anchor>
        </w:drawing>
      </w:r>
      <w:r w:rsidR="00DC276B" w:rsidRPr="008764A0">
        <w:rPr>
          <w:rFonts w:eastAsia="Calibri"/>
          <w:b/>
          <w:bCs/>
          <w:noProof/>
          <w:color w:val="auto"/>
          <w:sz w:val="28"/>
          <w:szCs w:val="28"/>
        </w:rPr>
        <w:t>ΑΝΤΙ ΕΙΣΑΓΩΓΗΣ</w:t>
      </w:r>
    </w:p>
    <w:p w14:paraId="471BF8D6" w14:textId="77777777" w:rsidR="00DC276B" w:rsidRPr="00DC276B" w:rsidRDefault="00DC276B" w:rsidP="00DC276B">
      <w:pPr>
        <w:spacing w:after="0" w:line="360" w:lineRule="auto"/>
        <w:ind w:left="1276"/>
        <w:jc w:val="right"/>
        <w:rPr>
          <w:rFonts w:ascii="Calibri" w:eastAsia="Calibri" w:hAnsi="Calibri" w:cs="Calibri"/>
          <w:noProof/>
          <w:sz w:val="28"/>
          <w:szCs w:val="28"/>
        </w:rPr>
      </w:pPr>
    </w:p>
    <w:p w14:paraId="1725F62C" w14:textId="77777777" w:rsidR="00DC276B" w:rsidRPr="00E96299" w:rsidRDefault="00DC276B" w:rsidP="00DC276B">
      <w:pPr>
        <w:spacing w:after="0" w:line="360" w:lineRule="auto"/>
        <w:jc w:val="both"/>
        <w:rPr>
          <w:rFonts w:eastAsia="Calibri" w:cstheme="minorHAnsi"/>
          <w:noProof/>
          <w:sz w:val="28"/>
          <w:szCs w:val="28"/>
        </w:rPr>
      </w:pPr>
      <w:r w:rsidRPr="00E96299">
        <w:rPr>
          <w:rFonts w:eastAsia="Calibri" w:cstheme="minorHAnsi"/>
          <w:noProof/>
          <w:sz w:val="28"/>
          <w:szCs w:val="28"/>
        </w:rPr>
        <w:t>Η δράση «</w:t>
      </w:r>
      <w:r w:rsidRPr="00E96299">
        <w:rPr>
          <w:rFonts w:eastAsia="Calibri" w:cstheme="minorHAnsi"/>
          <w:noProof/>
          <w:sz w:val="28"/>
          <w:szCs w:val="28"/>
          <w:lang w:val="en-GB"/>
        </w:rPr>
        <w:t>CoopAbility</w:t>
      </w:r>
      <w:r w:rsidRPr="00E96299">
        <w:rPr>
          <w:rFonts w:eastAsia="Calibri" w:cstheme="minorHAnsi"/>
          <w:noProof/>
          <w:sz w:val="28"/>
          <w:szCs w:val="28"/>
        </w:rPr>
        <w:t>» προέκυψε ως συνέχεια άλλων μικρών και μεγάλων δράσεων και υλοποιημένων προγραμμάτων από την ΠΟΡΕΙΑ ΥΓΕΙΑΣ Κοιν.Σ.Επ., που σκοπό είχαν την ενδυνάμωση των ατόμων με αναπηρία και την προώθηση της κοινωνικής επιχειρηματικότητας, ήδη από το 2011. Κεντρικό ρόλο έπαιξε το έργο «Κέντρο Κοινωνικής και Αλληλέγγυας Οικονομίας Μαγνησίας» που κατά τα έτη 2019 έως και 2022 λειτούργησε ως σημείο ενημέρωσης για την κοινωνική και αλληλέγγυα οικονομία και υλοποίησης επιμορφωτικών δράσεων για τις ευκαιρίες που παρέχει η κοινωνική επιχειρηματικότητα.</w:t>
      </w:r>
    </w:p>
    <w:p w14:paraId="2661B3F4" w14:textId="77777777" w:rsidR="00DC276B" w:rsidRPr="00E96299" w:rsidRDefault="00DC276B" w:rsidP="00DC276B">
      <w:pPr>
        <w:spacing w:after="0" w:line="360" w:lineRule="auto"/>
        <w:jc w:val="both"/>
        <w:rPr>
          <w:rFonts w:eastAsia="Calibri" w:cstheme="minorHAnsi"/>
          <w:noProof/>
          <w:sz w:val="28"/>
          <w:szCs w:val="28"/>
        </w:rPr>
      </w:pPr>
      <w:r w:rsidRPr="00E96299">
        <w:rPr>
          <w:rFonts w:eastAsia="Calibri" w:cstheme="minorHAnsi"/>
          <w:noProof/>
          <w:sz w:val="28"/>
          <w:szCs w:val="28"/>
        </w:rPr>
        <w:t>Η κοινωνική και αλληλέγγυα οικονομία και η κοινωνική επιχειρηματικότητα, συνδυάζοντας το θετικό κοινωνικό αντίκτυπο και τα οφέλη του εμπορικού επιχειρείν, αποτελούν μια κατάλληλη εργασιακή διέξοδο για τα ΑμεΑ, που δεν έχουν επαρκή πρόσβαση σε πόρους πληροφόρησης και δεξιοτήτων σχετικά με την άσκηση επαγγέλματος (Jacocks &amp;  Bell, 2020· Λογαράς,</w:t>
      </w:r>
      <w:r w:rsidRPr="00E96299">
        <w:rPr>
          <w:rFonts w:eastAsia="Calibri" w:cstheme="minorHAnsi"/>
          <w:noProof/>
          <w:color w:val="FF0000"/>
          <w:sz w:val="28"/>
          <w:szCs w:val="28"/>
        </w:rPr>
        <w:t xml:space="preserve"> </w:t>
      </w:r>
      <w:r w:rsidRPr="00E96299">
        <w:rPr>
          <w:rFonts w:eastAsia="Calibri" w:cstheme="minorHAnsi"/>
          <w:noProof/>
          <w:sz w:val="28"/>
          <w:szCs w:val="28"/>
        </w:rPr>
        <w:t xml:space="preserve">2015). Προκύπτει ως αναγκαιότητα, λοιπόν, η ανάπτυξη των απαραίτητων δεξιοτήτων και γνώσεων κοινωνικής επιχειρηματικότητας σε ΑμεΑ για την προώθηση της εργασιακής τους ένταξης. Η προώθηση της επαγγελματικής-κοινωνικής ένταξης των ΑμεΑ θεσπίζεται από τη Σύμβαση του ΟΗΕ (UN, 2007) και η ετοιμότητα για εργασία συσχετίζεται με την ποιότητα ζωής τους, καθώς εξυπηρετεί το κοινωνικό αίτημα για συμπερίληψη (Hall, 2017). </w:t>
      </w:r>
    </w:p>
    <w:p w14:paraId="0D415370" w14:textId="70181A26" w:rsidR="00DC276B" w:rsidRPr="00E96299" w:rsidRDefault="00062291" w:rsidP="00DC276B">
      <w:pPr>
        <w:spacing w:after="0" w:line="360" w:lineRule="auto"/>
        <w:jc w:val="both"/>
        <w:rPr>
          <w:rFonts w:eastAsia="Calibri" w:cstheme="minorHAnsi"/>
          <w:noProof/>
          <w:sz w:val="28"/>
          <w:szCs w:val="28"/>
        </w:rPr>
      </w:pPr>
      <w:r w:rsidRPr="00E96299">
        <w:rPr>
          <w:rFonts w:eastAsia="Calibri" w:cstheme="minorHAnsi"/>
          <w:noProof/>
          <w:sz w:val="28"/>
          <w:szCs w:val="28"/>
        </w:rPr>
        <w:lastRenderedPageBreak/>
        <mc:AlternateContent>
          <mc:Choice Requires="wps">
            <w:drawing>
              <wp:anchor distT="45720" distB="45720" distL="114300" distR="114300" simplePos="0" relativeHeight="252024832" behindDoc="0" locked="0" layoutInCell="1" allowOverlap="1" wp14:anchorId="67B01E03" wp14:editId="6FAA526E">
                <wp:simplePos x="0" y="0"/>
                <wp:positionH relativeFrom="column">
                  <wp:posOffset>5486853</wp:posOffset>
                </wp:positionH>
                <wp:positionV relativeFrom="paragraph">
                  <wp:posOffset>-1066165</wp:posOffset>
                </wp:positionV>
                <wp:extent cx="430067" cy="284480"/>
                <wp:effectExtent l="0" t="0" r="8255" b="1270"/>
                <wp:wrapNone/>
                <wp:docPr id="11468678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F8BAC32" w14:textId="4A66468C" w:rsidR="00062291" w:rsidRDefault="00062291" w:rsidP="00062291">
                            <w:pPr>
                              <w:jc w:val="center"/>
                            </w:pPr>
                            <w: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01E03" id="_x0000_s1031" type="#_x0000_t202" alt="&quot;&quot;" style="position:absolute;left:0;text-align:left;margin-left:432.05pt;margin-top:-83.95pt;width:33.85pt;height:22.4pt;z-index:25202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6jqEQIAAPw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" stroked="f">
                <v:textbox>
                  <w:txbxContent>
                    <w:p w14:paraId="5F8BAC32" w14:textId="4A66468C" w:rsidR="00062291" w:rsidRDefault="00062291" w:rsidP="00062291">
                      <w:pPr>
                        <w:jc w:val="center"/>
                      </w:pPr>
                      <w:r>
                        <w:t>10</w:t>
                      </w:r>
                    </w:p>
                  </w:txbxContent>
                </v:textbox>
              </v:shape>
            </w:pict>
          </mc:Fallback>
        </mc:AlternateContent>
      </w:r>
      <w:r w:rsidR="00DC276B" w:rsidRPr="00E96299">
        <w:rPr>
          <w:rFonts w:eastAsia="Calibri" w:cstheme="minorHAnsi"/>
          <w:noProof/>
          <w:sz w:val="28"/>
          <w:szCs w:val="28"/>
        </w:rPr>
        <w:drawing>
          <wp:anchor distT="0" distB="0" distL="114300" distR="114300" simplePos="0" relativeHeight="251750400" behindDoc="1" locked="0" layoutInCell="1" allowOverlap="1" wp14:anchorId="4AC87218" wp14:editId="06CDDD63">
            <wp:simplePos x="0" y="0"/>
            <wp:positionH relativeFrom="column">
              <wp:posOffset>-1122558</wp:posOffset>
            </wp:positionH>
            <wp:positionV relativeFrom="paragraph">
              <wp:posOffset>-1352239</wp:posOffset>
            </wp:positionV>
            <wp:extent cx="7488224" cy="10700425"/>
            <wp:effectExtent l="0" t="0" r="0" b="5715"/>
            <wp:wrapNone/>
            <wp:docPr id="711881146"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881146" name="Εικόνα 7">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488224" cy="10700425"/>
                    </a:xfrm>
                    <a:prstGeom prst="rect">
                      <a:avLst/>
                    </a:prstGeom>
                  </pic:spPr>
                </pic:pic>
              </a:graphicData>
            </a:graphic>
            <wp14:sizeRelH relativeFrom="margin">
              <wp14:pctWidth>0</wp14:pctWidth>
            </wp14:sizeRelH>
            <wp14:sizeRelV relativeFrom="margin">
              <wp14:pctHeight>0</wp14:pctHeight>
            </wp14:sizeRelV>
          </wp:anchor>
        </w:drawing>
      </w:r>
      <w:r w:rsidR="00DC276B" w:rsidRPr="00E96299">
        <w:rPr>
          <w:rFonts w:eastAsia="Calibri" w:cstheme="minorHAnsi"/>
          <w:noProof/>
          <w:sz w:val="28"/>
          <w:szCs w:val="28"/>
        </w:rPr>
        <w:t xml:space="preserve">Με σκοπό την ενίσχυση της πρόσβασης των ατόμων με αναπηρία στις πληροφορίες και τις ευκαιρίες εργασιακής ένταξης μέσα στο πλαίσιο της κοινωνικής και αλληλέγγυας οικονομίας, η ΠΟΡΕΙΑ ΥΓΕΙΑΣ σχεδίασε τη δράση </w:t>
      </w:r>
      <w:r w:rsidR="00DC276B" w:rsidRPr="00E96299">
        <w:rPr>
          <w:rFonts w:eastAsia="Calibri" w:cstheme="minorHAnsi"/>
          <w:noProof/>
          <w:sz w:val="28"/>
          <w:szCs w:val="28"/>
          <w:lang w:val="en-GB"/>
        </w:rPr>
        <w:t>CoopAbility</w:t>
      </w:r>
      <w:r w:rsidR="00DC276B" w:rsidRPr="00E96299">
        <w:rPr>
          <w:rFonts w:eastAsia="Calibri" w:cstheme="minorHAnsi"/>
          <w:noProof/>
          <w:sz w:val="28"/>
          <w:szCs w:val="28"/>
        </w:rPr>
        <w:t xml:space="preserve">. Η δράση αποσκοπούσε στην ανάπτυξη δεξιοτήτων εργασιακής ετοιμότητας και κοινωνικής επιχειρηματικότητας σε άτομα με αναπηρία. Περιελάμβανε την υλοποίηση επτά εργαστηρίων ανάπτυξης δεξιοτήτων εργασιακής ετοιμότητας και επιμόρφωσης στην κοινωνική επιχειρηματικότητα για ΑμεΑ και φροντιστές ΑμεΑ, τη δημιουργία εικονικής συνεταιριστικής επιχείρησης από ΑμεΑ και φροντιστές τους και τη σύνταξη επιμορφωτικού υλικού, με </w:t>
      </w:r>
      <w:r w:rsidR="00587FF2" w:rsidRPr="00E96299">
        <w:rPr>
          <w:rFonts w:eastAsia="Calibri" w:cstheme="minorHAnsi"/>
          <w:noProof/>
          <w:sz w:val="28"/>
          <w:szCs w:val="28"/>
        </w:rPr>
        <w:t>χαρακτηριστικά</w:t>
      </w:r>
      <w:r w:rsidR="00DC276B" w:rsidRPr="00E96299">
        <w:rPr>
          <w:rFonts w:eastAsia="Calibri" w:cstheme="minorHAnsi"/>
          <w:noProof/>
          <w:sz w:val="28"/>
          <w:szCs w:val="28"/>
        </w:rPr>
        <w:t xml:space="preserve"> προσβασιμότητας</w:t>
      </w:r>
      <w:r w:rsidR="00587FF2" w:rsidRPr="00E96299">
        <w:rPr>
          <w:rFonts w:eastAsia="Calibri" w:cstheme="minorHAnsi"/>
          <w:noProof/>
          <w:sz w:val="28"/>
          <w:szCs w:val="28"/>
        </w:rPr>
        <w:t xml:space="preserve">, όπως κείμενα περιγραφής εικόνων και </w:t>
      </w:r>
      <w:r w:rsidR="00587FF2" w:rsidRPr="00E96299">
        <w:rPr>
          <w:rFonts w:eastAsia="Calibri" w:cstheme="minorHAnsi"/>
          <w:noProof/>
          <w:sz w:val="28"/>
          <w:szCs w:val="28"/>
          <w:lang w:val="en-GB"/>
        </w:rPr>
        <w:t>easy</w:t>
      </w:r>
      <w:r w:rsidR="00587FF2" w:rsidRPr="00E96299">
        <w:rPr>
          <w:rFonts w:eastAsia="Calibri" w:cstheme="minorHAnsi"/>
          <w:noProof/>
          <w:sz w:val="28"/>
          <w:szCs w:val="28"/>
        </w:rPr>
        <w:t>-</w:t>
      </w:r>
      <w:r w:rsidR="00587FF2" w:rsidRPr="00E96299">
        <w:rPr>
          <w:rFonts w:eastAsia="Calibri" w:cstheme="minorHAnsi"/>
          <w:noProof/>
          <w:sz w:val="28"/>
          <w:szCs w:val="28"/>
          <w:lang w:val="en-GB"/>
        </w:rPr>
        <w:t>to</w:t>
      </w:r>
      <w:r w:rsidR="00587FF2" w:rsidRPr="00E96299">
        <w:rPr>
          <w:rFonts w:eastAsia="Calibri" w:cstheme="minorHAnsi"/>
          <w:noProof/>
          <w:sz w:val="28"/>
          <w:szCs w:val="28"/>
        </w:rPr>
        <w:t>-</w:t>
      </w:r>
      <w:r w:rsidR="00587FF2" w:rsidRPr="00E96299">
        <w:rPr>
          <w:rFonts w:eastAsia="Calibri" w:cstheme="minorHAnsi"/>
          <w:noProof/>
          <w:sz w:val="28"/>
          <w:szCs w:val="28"/>
          <w:lang w:val="en-GB"/>
        </w:rPr>
        <w:t>read</w:t>
      </w:r>
      <w:r w:rsidR="00587FF2" w:rsidRPr="00E96299">
        <w:rPr>
          <w:rFonts w:eastAsia="Calibri" w:cstheme="minorHAnsi"/>
          <w:noProof/>
          <w:sz w:val="28"/>
          <w:szCs w:val="28"/>
        </w:rPr>
        <w:t xml:space="preserve"> περιλήψεις ενοτήτων</w:t>
      </w:r>
      <w:r w:rsidR="00DC276B" w:rsidRPr="00E96299">
        <w:rPr>
          <w:rFonts w:eastAsia="Calibri" w:cstheme="minorHAnsi"/>
          <w:noProof/>
          <w:sz w:val="28"/>
          <w:szCs w:val="28"/>
        </w:rPr>
        <w:t>. Ελπίζουμε αυτό το επιμορφωτικό εγχειρίδιο να λειτουργήσει ως σημείο αναφοράς και να γίνει ένας χρήσιμος οδηγός για άτομα με αναπηρία που θα επιθυμήσουν να βρουν εργασιακή διέξοδο ως κοινωνικοί συνεταιριστές.</w:t>
      </w:r>
    </w:p>
    <w:p w14:paraId="1E2AA138" w14:textId="77777777" w:rsidR="00DC276B" w:rsidRPr="00E96299" w:rsidRDefault="00DC276B" w:rsidP="00DC276B">
      <w:pPr>
        <w:spacing w:after="0" w:line="360" w:lineRule="auto"/>
        <w:jc w:val="both"/>
        <w:rPr>
          <w:rFonts w:eastAsia="Calibri" w:cstheme="minorHAnsi"/>
          <w:noProof/>
          <w:sz w:val="28"/>
          <w:szCs w:val="28"/>
        </w:rPr>
      </w:pPr>
    </w:p>
    <w:p w14:paraId="6477974A" w14:textId="77777777" w:rsidR="00DC276B" w:rsidRPr="00E96299" w:rsidRDefault="00DC276B" w:rsidP="00DC276B">
      <w:pPr>
        <w:spacing w:after="0" w:line="360" w:lineRule="auto"/>
        <w:ind w:left="1276"/>
        <w:jc w:val="right"/>
        <w:rPr>
          <w:rFonts w:eastAsia="Calibri" w:cstheme="minorHAnsi"/>
          <w:sz w:val="28"/>
          <w:szCs w:val="28"/>
        </w:rPr>
      </w:pPr>
      <w:r w:rsidRPr="00E96299">
        <w:rPr>
          <w:rFonts w:eastAsia="Calibri" w:cstheme="minorHAnsi"/>
          <w:noProof/>
          <w:sz w:val="28"/>
          <w:szCs w:val="28"/>
        </w:rPr>
        <w:t>Σημείωση των συντακτών: Σε όλο το κείμενο θα χρησιμοποιούνται  με τυχαίο τρόπο και το αρσενικό και το θηλυκό γένος, σε μια  προσπάθειά μας να αντισταθούμε μέσα από τη γλώσσα στην κοινωνική κατασκευή που θέλει τις γυναίκες να απουσιάζουν από τον χώρο των επιχειρήσεων, και με την ελπίδα να συμβάλλουμε στη μείωση της αορατότητας των γυναικών και των γυναικών με αναπηρία από  τον κόσμο του επιχειρείν.</w:t>
      </w:r>
    </w:p>
    <w:p w14:paraId="7FC1196A" w14:textId="05305D9E" w:rsidR="0029365E" w:rsidRPr="00233331" w:rsidRDefault="0029365E" w:rsidP="003B2FFA">
      <w:pPr>
        <w:spacing w:after="0" w:line="360" w:lineRule="auto"/>
        <w:ind w:left="1276"/>
        <w:jc w:val="right"/>
        <w:rPr>
          <w:rFonts w:cstheme="minorHAnsi"/>
          <w:sz w:val="28"/>
          <w:szCs w:val="28"/>
        </w:rPr>
        <w:sectPr w:rsidR="0029365E" w:rsidRPr="00233331" w:rsidSect="00AD6C0F">
          <w:pgSz w:w="11906" w:h="16838"/>
          <w:pgMar w:top="2127" w:right="1800" w:bottom="2410" w:left="1800" w:header="708" w:footer="708" w:gutter="0"/>
          <w:pgNumType w:start="8"/>
          <w:cols w:space="708"/>
          <w:docGrid w:linePitch="360"/>
        </w:sectPr>
      </w:pPr>
    </w:p>
    <w:p w14:paraId="38E88CE5" w14:textId="2740ACBA" w:rsidR="00DC276B" w:rsidRDefault="00DC276B">
      <w:pPr>
        <w:rPr>
          <w:rFonts w:asciiTheme="majorHAnsi" w:hAnsiTheme="majorHAnsi" w:cstheme="majorHAnsi"/>
          <w:b/>
          <w:bCs/>
          <w:sz w:val="48"/>
          <w:szCs w:val="48"/>
        </w:rPr>
      </w:pPr>
      <w:r w:rsidRPr="00233331">
        <w:rPr>
          <w:rFonts w:cstheme="minorHAnsi"/>
          <w:noProof/>
          <w:sz w:val="28"/>
          <w:szCs w:val="28"/>
        </w:rPr>
        <w:lastRenderedPageBreak/>
        <w:drawing>
          <wp:anchor distT="0" distB="0" distL="114300" distR="114300" simplePos="0" relativeHeight="251661312" behindDoc="0" locked="0" layoutInCell="1" allowOverlap="1" wp14:anchorId="5DD91614" wp14:editId="19D26910">
            <wp:simplePos x="0" y="0"/>
            <wp:positionH relativeFrom="column">
              <wp:posOffset>-1141927</wp:posOffset>
            </wp:positionH>
            <wp:positionV relativeFrom="paragraph">
              <wp:posOffset>-1460868</wp:posOffset>
            </wp:positionV>
            <wp:extent cx="7528560" cy="10749906"/>
            <wp:effectExtent l="0" t="0" r="0" b="0"/>
            <wp:wrapNone/>
            <wp:docPr id="1289165109" name="Εικόνα 3" descr="Περιγραφή εισαγωγικής εικόνας πρώτης ενότητας:&#10;Στο πάνω μέρος της σελίδας φαίνεται ο τίτλος της ενότητας 1. Νομικό και θεσμικό πλαίσιο της κοινωνικής και αλληλέγγυας οικονομίας.&#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 εξάγωνο, ένα ορθογώνιο, ένα τετράγωνο, ένας κύκλος, μια καμπύλη, ένα τρίγωνο. Λείπει μόνο ένα σχήμα, ο αστερίσκος.&#10;Στο κέντρο της σελίδας σε μεγάλο μέγεθος  βρίσκεται ένας άνδρας που κάθεται σε αμαξίδιο. Χαμογελά. Κάτω, κοντά στα πόδια του βρίσκονται στερεωμένα δυο βιβλία. Πάνω από το κεφάλι του, σαν σκέψεις, είναι σχεδιασμένα μια επαγγελματική τσάντα, ένας συνδετήριας και ένα έγγραφο με σημειώσεις. Ο άνδρας κρατά έναν μεγάλο αστερίσκο, που μοιάζει με τροχό ή με εξάρτημα μηχανής, έτοιμο να κινηθεί.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65109" name="Εικόνα 3" descr="Περιγραφή εισαγωγικής εικόνας πρώτης ενότητας:&#10;Στο πάνω μέρος της σελίδας φαίνεται ο τίτλος της ενότητας 1. Νομικό και θεσμικό πλαίσιο της κοινωνικής και αλληλέγγυας οικονομίας.&#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 εξάγωνο, ένα ορθογώνιο, ένα τετράγωνο, ένας κύκλος, μια καμπύλη, ένα τρίγωνο. Λείπει μόνο ένα σχήμα, ο αστερίσκος.&#10;Στο κέντρο της σελίδας σε μεγάλο μέγεθος  βρίσκεται ένας άνδρας που κάθεται σε αμαξίδιο. Χαμογελά. Κάτω, κοντά στα πόδια του βρίσκονται στερεωμένα δυο βιβλία. Πάνω από το κεφάλι του, σαν σκέψεις, είναι σχεδιασμένα μια επαγγελματική τσάντα, ένας συνδετήριας και ένα έγγραφο με σημειώσεις. Ο άνδρας κρατά έναν μεγάλο αστερίσκο, που μοιάζει με τροχό ή με εξάρτημα μηχανής, έτοιμο να κινηθεί. &#10;"/>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7528560" cy="10749906"/>
                    </a:xfrm>
                    <a:prstGeom prst="rect">
                      <a:avLst/>
                    </a:prstGeom>
                    <a:noFill/>
                    <a:ln>
                      <a:noFill/>
                    </a:ln>
                  </pic:spPr>
                </pic:pic>
              </a:graphicData>
            </a:graphic>
          </wp:anchor>
        </w:drawing>
      </w:r>
      <w:r>
        <w:rPr>
          <w:rFonts w:asciiTheme="majorHAnsi" w:hAnsiTheme="majorHAnsi" w:cstheme="majorHAnsi"/>
          <w:b/>
          <w:bCs/>
          <w:sz w:val="48"/>
          <w:szCs w:val="48"/>
        </w:rPr>
        <w:br w:type="page"/>
      </w:r>
    </w:p>
    <w:p w14:paraId="1A52DFFE" w14:textId="096A5E56" w:rsidR="0029365E" w:rsidRPr="008764A0" w:rsidRDefault="00062291" w:rsidP="008764A0">
      <w:pPr>
        <w:pStyle w:val="1"/>
        <w:jc w:val="center"/>
        <w:rPr>
          <w:b/>
          <w:bCs/>
          <w:sz w:val="48"/>
          <w:szCs w:val="48"/>
        </w:rPr>
      </w:pPr>
      <w:r w:rsidRPr="008764A0">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026880" behindDoc="0" locked="0" layoutInCell="1" allowOverlap="1" wp14:anchorId="7BE526D1" wp14:editId="6D8CB58D">
                <wp:simplePos x="0" y="0"/>
                <wp:positionH relativeFrom="column">
                  <wp:posOffset>5573485</wp:posOffset>
                </wp:positionH>
                <wp:positionV relativeFrom="paragraph">
                  <wp:posOffset>-877207</wp:posOffset>
                </wp:positionV>
                <wp:extent cx="430067" cy="284480"/>
                <wp:effectExtent l="0" t="0" r="8255" b="1270"/>
                <wp:wrapNone/>
                <wp:docPr id="908655994"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61079D2" w14:textId="1A0F093B" w:rsidR="00062291" w:rsidRDefault="00062291" w:rsidP="00062291">
                            <w:pPr>
                              <w:jc w:val="center"/>
                            </w:pPr>
                            <w: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E526D1" id="_x0000_s1032" type="#_x0000_t202" alt="&quot;&quot;" style="position:absolute;left:0;text-align:left;margin-left:438.85pt;margin-top:-69.05pt;width:33.85pt;height:22.4pt;z-index:25202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MYcEQIAAPw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" stroked="f">
                <v:textbox>
                  <w:txbxContent>
                    <w:p w14:paraId="561079D2" w14:textId="1A0F093B" w:rsidR="00062291" w:rsidRDefault="00062291" w:rsidP="00062291">
                      <w:pPr>
                        <w:jc w:val="center"/>
                      </w:pPr>
                      <w:r>
                        <w:t>12</w:t>
                      </w:r>
                    </w:p>
                  </w:txbxContent>
                </v:textbox>
              </v:shape>
            </w:pict>
          </mc:Fallback>
        </mc:AlternateContent>
      </w:r>
      <w:r w:rsidR="00003AB5" w:rsidRPr="008764A0">
        <w:rPr>
          <w:b/>
          <w:bCs/>
          <w:noProof/>
          <w:color w:val="auto"/>
          <w:sz w:val="48"/>
          <w:szCs w:val="48"/>
        </w:rPr>
        <mc:AlternateContent>
          <mc:Choice Requires="wps">
            <w:drawing>
              <wp:anchor distT="0" distB="0" distL="114300" distR="114300" simplePos="0" relativeHeight="251704320" behindDoc="0" locked="0" layoutInCell="1" allowOverlap="1" wp14:anchorId="1F24585D" wp14:editId="5A6B62BF">
                <wp:simplePos x="0" y="0"/>
                <wp:positionH relativeFrom="margin">
                  <wp:posOffset>-131445</wp:posOffset>
                </wp:positionH>
                <wp:positionV relativeFrom="paragraph">
                  <wp:posOffset>558399</wp:posOffset>
                </wp:positionV>
                <wp:extent cx="5431790" cy="7505700"/>
                <wp:effectExtent l="0" t="0" r="16510" b="19050"/>
                <wp:wrapNone/>
                <wp:docPr id="1718841791"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7505700"/>
                        </a:xfrm>
                        <a:prstGeom prst="roundRect">
                          <a:avLst>
                            <a:gd name="adj" fmla="val 16667"/>
                          </a:avLst>
                        </a:prstGeom>
                        <a:noFill/>
                        <a:ln w="19050">
                          <a:solidFill>
                            <a:srgbClr val="FFC000">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96EC902" id="Ορθογώνιο: Στρογγύλεμα γωνιών 7" o:spid="_x0000_s1026" alt="&quot;&quot;" style="position:absolute;margin-left:-10.35pt;margin-top:43.95pt;width:427.7pt;height:591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" filled="f" strokecolor="#ffd966" strokeweight="1.5pt">
                <v:stroke joinstyle="miter"/>
                <w10:wrap anchorx="margin"/>
              </v:roundrect>
            </w:pict>
          </mc:Fallback>
        </mc:AlternateContent>
      </w:r>
      <w:r w:rsidR="00105B2C" w:rsidRPr="008764A0">
        <w:rPr>
          <w:b/>
          <w:bCs/>
          <w:color w:val="auto"/>
          <w:sz w:val="48"/>
          <w:szCs w:val="48"/>
        </w:rPr>
        <w:t>Η ΕΝΟΤΗΤΑ 1 ΜΕ ΑΠΛΑ ΛΟΓΙΑ</w:t>
      </w:r>
    </w:p>
    <w:p w14:paraId="7867C3F9" w14:textId="2EABA1C9" w:rsidR="0029365E" w:rsidRDefault="001C75FF" w:rsidP="00105B2C">
      <w:pPr>
        <w:spacing w:before="240" w:after="0" w:line="360" w:lineRule="auto"/>
        <w:ind w:left="2268"/>
        <w:rPr>
          <w:rFonts w:cstheme="minorHAnsi"/>
          <w:b/>
          <w:bCs/>
          <w:sz w:val="28"/>
          <w:szCs w:val="28"/>
        </w:rPr>
      </w:pPr>
      <w:r>
        <w:rPr>
          <w:rFonts w:cstheme="minorHAnsi"/>
          <w:b/>
          <w:bCs/>
          <w:noProof/>
          <w:sz w:val="28"/>
          <w:szCs w:val="28"/>
        </w:rPr>
        <w:drawing>
          <wp:anchor distT="0" distB="0" distL="114300" distR="114300" simplePos="0" relativeHeight="251679744" behindDoc="1" locked="0" layoutInCell="1" allowOverlap="1" wp14:anchorId="36DD8414" wp14:editId="4868CB46">
            <wp:simplePos x="0" y="0"/>
            <wp:positionH relativeFrom="column">
              <wp:posOffset>66200</wp:posOffset>
            </wp:positionH>
            <wp:positionV relativeFrom="paragraph">
              <wp:posOffset>384080</wp:posOffset>
            </wp:positionV>
            <wp:extent cx="966263" cy="968991"/>
            <wp:effectExtent l="0" t="0" r="5715" b="3175"/>
            <wp:wrapNone/>
            <wp:docPr id="173379457" name="Εικόνα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9457" name="Εικόνα 31">
                      <a:extLst>
                        <a:ext uri="{C183D7F6-B498-43B3-948B-1728B52AA6E4}">
                          <adec:decorative xmlns:adec="http://schemas.microsoft.com/office/drawing/2017/decorative" val="1"/>
                        </a:ext>
                      </a:extLst>
                    </pic:cNvPr>
                    <pic:cNvPicPr/>
                  </pic:nvPicPr>
                  <pic:blipFill>
                    <a:blip r:embed="rId22"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967374" cy="970105"/>
                    </a:xfrm>
                    <a:prstGeom prst="rect">
                      <a:avLst/>
                    </a:prstGeom>
                  </pic:spPr>
                </pic:pic>
              </a:graphicData>
            </a:graphic>
          </wp:anchor>
        </w:drawing>
      </w:r>
      <w:r>
        <w:rPr>
          <w:rFonts w:cstheme="minorHAnsi"/>
          <w:b/>
          <w:bCs/>
          <w:sz w:val="28"/>
          <w:szCs w:val="28"/>
        </w:rPr>
        <w:t xml:space="preserve">Κάποιες επιχειρήσεις, δηλαδή μαγαζιά ή </w:t>
      </w:r>
    </w:p>
    <w:p w14:paraId="3FD62A35" w14:textId="1415E0E9" w:rsidR="0029365E" w:rsidRDefault="001C75FF" w:rsidP="00105B2C">
      <w:pPr>
        <w:spacing w:after="0" w:line="360" w:lineRule="auto"/>
        <w:ind w:left="2268"/>
        <w:rPr>
          <w:rFonts w:cstheme="minorHAnsi"/>
          <w:b/>
          <w:bCs/>
          <w:sz w:val="28"/>
          <w:szCs w:val="28"/>
        </w:rPr>
      </w:pPr>
      <w:r>
        <w:rPr>
          <w:rFonts w:cstheme="minorHAnsi"/>
          <w:b/>
          <w:bCs/>
          <w:sz w:val="28"/>
          <w:szCs w:val="28"/>
        </w:rPr>
        <w:t xml:space="preserve">γραφεία, ανήκουν σε ένα άτομο. Μόνο αυτό το άτομο κερδίζει. Κάποιες άλλες επιχειρήσεις ανήκουν σε μια ομάδα ατόμων. Όλη η ομάδα κερδίζει. </w:t>
      </w:r>
    </w:p>
    <w:p w14:paraId="161E0BBF" w14:textId="02DA4864" w:rsidR="0029365E" w:rsidRDefault="001C75FF" w:rsidP="00105B2C">
      <w:pPr>
        <w:tabs>
          <w:tab w:val="left" w:pos="5697"/>
        </w:tabs>
        <w:spacing w:after="0" w:line="360" w:lineRule="auto"/>
        <w:ind w:left="2268" w:right="226"/>
        <w:jc w:val="both"/>
        <w:rPr>
          <w:rFonts w:cstheme="minorHAnsi"/>
          <w:b/>
          <w:bCs/>
          <w:sz w:val="28"/>
          <w:szCs w:val="28"/>
        </w:rPr>
      </w:pPr>
      <w:r>
        <w:rPr>
          <w:rFonts w:cstheme="minorHAnsi"/>
          <w:b/>
          <w:bCs/>
          <w:sz w:val="28"/>
          <w:szCs w:val="28"/>
        </w:rPr>
        <w:t>Μια τέτοια επιχείρηση λέγεται Κοινωνική Συνεταιριστική Επιχείρηση. Πιο σύντομα λέγεται Κοιν.Σ.Επ.</w:t>
      </w:r>
    </w:p>
    <w:p w14:paraId="19B565B9" w14:textId="46A31B08" w:rsidR="0029365E" w:rsidRDefault="00003AB5" w:rsidP="00105B2C">
      <w:pPr>
        <w:tabs>
          <w:tab w:val="left" w:pos="5697"/>
        </w:tabs>
        <w:spacing w:before="240" w:after="0" w:line="360" w:lineRule="auto"/>
        <w:ind w:left="2268" w:right="226"/>
        <w:jc w:val="both"/>
        <w:rPr>
          <w:rFonts w:cstheme="minorHAnsi"/>
          <w:b/>
          <w:bCs/>
          <w:sz w:val="28"/>
          <w:szCs w:val="28"/>
        </w:rPr>
      </w:pPr>
      <w:r w:rsidRPr="001D2C1B">
        <w:rPr>
          <w:rFonts w:cstheme="minorHAnsi"/>
          <w:noProof/>
          <w:sz w:val="28"/>
          <w:szCs w:val="28"/>
          <w:highlight w:val="yellow"/>
        </w:rPr>
        <mc:AlternateContent>
          <mc:Choice Requires="wps">
            <w:drawing>
              <wp:anchor distT="0" distB="0" distL="114300" distR="114300" simplePos="0" relativeHeight="251734016" behindDoc="0" locked="0" layoutInCell="1" allowOverlap="1" wp14:anchorId="7A50EC73" wp14:editId="0C241DD8">
                <wp:simplePos x="0" y="0"/>
                <wp:positionH relativeFrom="column">
                  <wp:posOffset>0</wp:posOffset>
                </wp:positionH>
                <wp:positionV relativeFrom="paragraph">
                  <wp:posOffset>19050</wp:posOffset>
                </wp:positionV>
                <wp:extent cx="5050790" cy="197485"/>
                <wp:effectExtent l="0" t="19050" r="16510" b="12065"/>
                <wp:wrapNone/>
                <wp:docPr id="1502507558"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FFC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E5136AF" id="Ελεύθερη σχεδίαση: Σχήμα 6" o:spid="_x0000_s1026" alt="&quot;&quot;" style="position:absolute;margin-left:0;margin-top:1.5pt;width:397.7pt;height:15.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ffc000"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5F0C1AAF" w14:textId="4C890E16" w:rsidR="0029365E" w:rsidRDefault="001C75FF" w:rsidP="00105B2C">
      <w:pPr>
        <w:tabs>
          <w:tab w:val="left" w:pos="5697"/>
        </w:tabs>
        <w:spacing w:before="240" w:after="0" w:line="360" w:lineRule="auto"/>
        <w:ind w:left="2268" w:right="226"/>
        <w:jc w:val="both"/>
        <w:rPr>
          <w:rFonts w:cstheme="minorHAnsi"/>
          <w:b/>
          <w:bCs/>
          <w:sz w:val="28"/>
          <w:szCs w:val="28"/>
        </w:rPr>
      </w:pPr>
      <w:r>
        <w:rPr>
          <w:rFonts w:cstheme="minorHAnsi"/>
          <w:b/>
          <w:bCs/>
          <w:noProof/>
          <w:sz w:val="28"/>
          <w:szCs w:val="28"/>
        </w:rPr>
        <w:drawing>
          <wp:anchor distT="0" distB="0" distL="114300" distR="114300" simplePos="0" relativeHeight="251680768" behindDoc="1" locked="0" layoutInCell="1" allowOverlap="1" wp14:anchorId="1A88233B" wp14:editId="4EEF2B9B">
            <wp:simplePos x="0" y="0"/>
            <wp:positionH relativeFrom="column">
              <wp:posOffset>71442</wp:posOffset>
            </wp:positionH>
            <wp:positionV relativeFrom="paragraph">
              <wp:posOffset>147472</wp:posOffset>
            </wp:positionV>
            <wp:extent cx="950978" cy="1124714"/>
            <wp:effectExtent l="0" t="0" r="1905" b="0"/>
            <wp:wrapNone/>
            <wp:docPr id="2013351440" name="Εικόνα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351440" name="Εικόνα 32">
                      <a:extLst>
                        <a:ext uri="{C183D7F6-B498-43B3-948B-1728B52AA6E4}">
                          <adec:decorative xmlns:adec="http://schemas.microsoft.com/office/drawing/2017/decorative" val="1"/>
                        </a:ext>
                      </a:extLst>
                    </pic:cNvPr>
                    <pic:cNvPicPr/>
                  </pic:nvPicPr>
                  <pic:blipFill>
                    <a:blip r:embed="rId23"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950978" cy="1124714"/>
                    </a:xfrm>
                    <a:prstGeom prst="rect">
                      <a:avLst/>
                    </a:prstGeom>
                  </pic:spPr>
                </pic:pic>
              </a:graphicData>
            </a:graphic>
          </wp:anchor>
        </w:drawing>
      </w:r>
      <w:r>
        <w:rPr>
          <w:rFonts w:cstheme="minorHAnsi"/>
          <w:b/>
          <w:bCs/>
          <w:sz w:val="28"/>
          <w:szCs w:val="28"/>
        </w:rPr>
        <w:t xml:space="preserve">Η Κοιν.Σ.Επ. μπορεί να κάνει διάφορες δουλειές. Μπορεί να κατασκευάζει ή να πουλά πράγματα. Μπορεί να προσφέρει υπηρεσίες. </w:t>
      </w:r>
    </w:p>
    <w:p w14:paraId="6E68996B" w14:textId="1DA60AFC" w:rsidR="0029365E" w:rsidRDefault="001C75FF" w:rsidP="00105B2C">
      <w:pPr>
        <w:tabs>
          <w:tab w:val="left" w:pos="5697"/>
        </w:tabs>
        <w:spacing w:after="0" w:line="360" w:lineRule="auto"/>
        <w:ind w:left="2268" w:right="226"/>
        <w:jc w:val="both"/>
        <w:rPr>
          <w:rFonts w:cstheme="minorHAnsi"/>
          <w:b/>
          <w:bCs/>
          <w:sz w:val="28"/>
          <w:szCs w:val="28"/>
        </w:rPr>
      </w:pPr>
      <w:r>
        <w:rPr>
          <w:rFonts w:cstheme="minorHAnsi"/>
          <w:b/>
          <w:bCs/>
          <w:sz w:val="28"/>
          <w:szCs w:val="28"/>
        </w:rPr>
        <w:t>Όλων των ειδών οι δουλειές γίνονται από Κοιν.Σ.Επ.</w:t>
      </w:r>
    </w:p>
    <w:p w14:paraId="3DD282A6" w14:textId="40EE36BD" w:rsidR="0029365E" w:rsidRDefault="00003AB5" w:rsidP="00105B2C">
      <w:pPr>
        <w:tabs>
          <w:tab w:val="left" w:pos="5697"/>
        </w:tabs>
        <w:spacing w:before="240" w:after="0" w:line="360" w:lineRule="auto"/>
        <w:ind w:left="2268" w:right="226"/>
        <w:jc w:val="both"/>
        <w:rPr>
          <w:rFonts w:cstheme="minorHAnsi"/>
          <w:b/>
          <w:bCs/>
          <w:sz w:val="28"/>
          <w:szCs w:val="28"/>
        </w:rPr>
      </w:pPr>
      <w:r w:rsidRPr="001D2C1B">
        <w:rPr>
          <w:rFonts w:cstheme="minorHAnsi"/>
          <w:noProof/>
          <w:sz w:val="28"/>
          <w:szCs w:val="28"/>
          <w:highlight w:val="yellow"/>
        </w:rPr>
        <mc:AlternateContent>
          <mc:Choice Requires="wps">
            <w:drawing>
              <wp:anchor distT="0" distB="0" distL="114300" distR="114300" simplePos="0" relativeHeight="251736064" behindDoc="0" locked="0" layoutInCell="1" allowOverlap="1" wp14:anchorId="0C16E372" wp14:editId="6F1ED958">
                <wp:simplePos x="0" y="0"/>
                <wp:positionH relativeFrom="column">
                  <wp:posOffset>64169</wp:posOffset>
                </wp:positionH>
                <wp:positionV relativeFrom="paragraph">
                  <wp:posOffset>180774</wp:posOffset>
                </wp:positionV>
                <wp:extent cx="5050790" cy="197485"/>
                <wp:effectExtent l="0" t="19050" r="16510" b="12065"/>
                <wp:wrapNone/>
                <wp:docPr id="1764019108"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FFC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9EE75B7" id="Ελεύθερη σχεδίαση: Σχήμα 6" o:spid="_x0000_s1026" alt="&quot;&quot;" style="position:absolute;margin-left:5.05pt;margin-top:14.25pt;width:397.7pt;height:15.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ffc000"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4FEAFFFB" w14:textId="77777777" w:rsidR="0029365E" w:rsidRDefault="001C75FF" w:rsidP="00105B2C">
      <w:pPr>
        <w:tabs>
          <w:tab w:val="left" w:pos="5697"/>
        </w:tabs>
        <w:spacing w:before="240" w:after="0" w:line="360" w:lineRule="auto"/>
        <w:ind w:left="2268" w:right="226"/>
        <w:jc w:val="both"/>
        <w:rPr>
          <w:rFonts w:cstheme="minorHAnsi"/>
          <w:b/>
          <w:bCs/>
          <w:sz w:val="28"/>
          <w:szCs w:val="28"/>
        </w:rPr>
      </w:pPr>
      <w:r>
        <w:rPr>
          <w:rFonts w:cstheme="minorHAnsi"/>
          <w:b/>
          <w:bCs/>
          <w:noProof/>
          <w:sz w:val="28"/>
          <w:szCs w:val="28"/>
        </w:rPr>
        <w:drawing>
          <wp:anchor distT="0" distB="0" distL="114300" distR="114300" simplePos="0" relativeHeight="251687936" behindDoc="1" locked="0" layoutInCell="1" allowOverlap="1" wp14:anchorId="21F9BE12" wp14:editId="250F16EC">
            <wp:simplePos x="0" y="0"/>
            <wp:positionH relativeFrom="column">
              <wp:posOffset>412760</wp:posOffset>
            </wp:positionH>
            <wp:positionV relativeFrom="paragraph">
              <wp:posOffset>473075</wp:posOffset>
            </wp:positionV>
            <wp:extent cx="499873" cy="993650"/>
            <wp:effectExtent l="0" t="0" r="0" b="0"/>
            <wp:wrapNone/>
            <wp:docPr id="669322635" name="Εικόνα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322635" name="Εικόνα 36">
                      <a:extLst>
                        <a:ext uri="{C183D7F6-B498-43B3-948B-1728B52AA6E4}">
                          <adec:decorative xmlns:adec="http://schemas.microsoft.com/office/drawing/2017/decorative" val="1"/>
                        </a:ext>
                      </a:extLst>
                    </pic:cNvPr>
                    <pic:cNvPicPr/>
                  </pic:nvPicPr>
                  <pic:blipFill>
                    <a:blip r:embed="rId24"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99873" cy="993650"/>
                    </a:xfrm>
                    <a:prstGeom prst="rect">
                      <a:avLst/>
                    </a:prstGeom>
                  </pic:spPr>
                </pic:pic>
              </a:graphicData>
            </a:graphic>
          </wp:anchor>
        </w:drawing>
      </w:r>
      <w:r>
        <w:rPr>
          <w:rFonts w:cstheme="minorHAnsi"/>
          <w:b/>
          <w:bCs/>
          <w:sz w:val="28"/>
          <w:szCs w:val="28"/>
        </w:rPr>
        <w:t>Όσοι δημιουργούν την Κοιν.Σ.Επ. λέγονται μέλη.</w:t>
      </w:r>
    </w:p>
    <w:p w14:paraId="056B2CAF" w14:textId="77777777" w:rsidR="0029365E" w:rsidRDefault="001C75FF" w:rsidP="00105B2C">
      <w:pPr>
        <w:tabs>
          <w:tab w:val="left" w:pos="5697"/>
        </w:tabs>
        <w:spacing w:after="0" w:line="360" w:lineRule="auto"/>
        <w:ind w:left="2268" w:right="226"/>
        <w:jc w:val="both"/>
        <w:rPr>
          <w:rFonts w:cstheme="minorHAnsi"/>
          <w:b/>
          <w:bCs/>
          <w:sz w:val="28"/>
          <w:szCs w:val="28"/>
        </w:rPr>
      </w:pPr>
      <w:r>
        <w:rPr>
          <w:rFonts w:cstheme="minorHAnsi"/>
          <w:b/>
          <w:bCs/>
          <w:sz w:val="28"/>
          <w:szCs w:val="28"/>
        </w:rPr>
        <w:t xml:space="preserve">Όσοι δουλεύουν στην Κοιν.Σ.Επ. </w:t>
      </w:r>
      <w:r w:rsidRPr="000A605E">
        <w:rPr>
          <w:rFonts w:cstheme="minorHAnsi"/>
          <w:b/>
          <w:bCs/>
          <w:sz w:val="28"/>
          <w:szCs w:val="28"/>
        </w:rPr>
        <w:t>λέγονται</w:t>
      </w:r>
      <w:r>
        <w:rPr>
          <w:rFonts w:cstheme="minorHAnsi"/>
          <w:b/>
          <w:bCs/>
          <w:sz w:val="28"/>
          <w:szCs w:val="28"/>
        </w:rPr>
        <w:t xml:space="preserve"> εργαζόμενοι.</w:t>
      </w:r>
    </w:p>
    <w:p w14:paraId="7B9DE9A5" w14:textId="77777777" w:rsidR="0029365E" w:rsidRDefault="001C75FF" w:rsidP="00105B2C">
      <w:pPr>
        <w:tabs>
          <w:tab w:val="left" w:pos="5697"/>
        </w:tabs>
        <w:spacing w:after="0" w:line="360" w:lineRule="auto"/>
        <w:ind w:left="2268" w:right="226"/>
        <w:jc w:val="both"/>
        <w:rPr>
          <w:rFonts w:cstheme="minorHAnsi"/>
          <w:b/>
          <w:bCs/>
          <w:sz w:val="28"/>
          <w:szCs w:val="28"/>
        </w:rPr>
        <w:sectPr w:rsidR="0029365E" w:rsidSect="00AD6C0F">
          <w:pgSz w:w="11906" w:h="16838"/>
          <w:pgMar w:top="2127" w:right="1800" w:bottom="2410" w:left="1800" w:header="708" w:footer="708" w:gutter="0"/>
          <w:pgNumType w:start="10"/>
          <w:cols w:space="708"/>
          <w:docGrid w:linePitch="360"/>
        </w:sectPr>
      </w:pPr>
      <w:r>
        <w:rPr>
          <w:rFonts w:cstheme="minorHAnsi"/>
          <w:b/>
          <w:bCs/>
          <w:sz w:val="28"/>
          <w:szCs w:val="28"/>
        </w:rPr>
        <w:t xml:space="preserve">Τα μέλη της Κοιν.Σ.Επ. μπορούν να είναι και εργαζόμενοι. </w:t>
      </w:r>
    </w:p>
    <w:p w14:paraId="7419685B" w14:textId="741E9A58" w:rsidR="0029365E" w:rsidRDefault="00062291" w:rsidP="00105B2C">
      <w:pPr>
        <w:tabs>
          <w:tab w:val="left" w:pos="5697"/>
        </w:tabs>
        <w:spacing w:after="0" w:line="360" w:lineRule="auto"/>
        <w:ind w:left="2268" w:right="226"/>
        <w:jc w:val="both"/>
        <w:rPr>
          <w:rFonts w:cstheme="minorHAnsi"/>
          <w:b/>
          <w:bCs/>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28928" behindDoc="0" locked="0" layoutInCell="1" allowOverlap="1" wp14:anchorId="551409E5" wp14:editId="552BC6B9">
                <wp:simplePos x="0" y="0"/>
                <wp:positionH relativeFrom="column">
                  <wp:posOffset>5529942</wp:posOffset>
                </wp:positionH>
                <wp:positionV relativeFrom="paragraph">
                  <wp:posOffset>-901337</wp:posOffset>
                </wp:positionV>
                <wp:extent cx="430067" cy="284480"/>
                <wp:effectExtent l="0" t="0" r="8255" b="1270"/>
                <wp:wrapNone/>
                <wp:docPr id="75622349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8FD8722" w14:textId="661C079A" w:rsidR="00062291" w:rsidRDefault="00062291" w:rsidP="00062291">
                            <w:pPr>
                              <w:jc w:val="center"/>
                            </w:pPr>
                            <w: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1409E5" id="_x0000_t202" coordsize="21600,21600" o:spt="202" path="m,l,21600r21600,l21600,xe">
                <v:stroke joinstyle="miter"/>
                <v:path gradientshapeok="t" o:connecttype="rect"/>
              </v:shapetype>
              <v:shape id="_x0000_s1033" type="#_x0000_t202" alt="&quot;&quot;" style="position:absolute;left:0;text-align:left;margin-left:435.45pt;margin-top:-70.95pt;width:33.85pt;height:22.4pt;z-index:25202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u1sEAIAAPw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" stroked="f">
                <v:textbox>
                  <w:txbxContent>
                    <w:p w14:paraId="68FD8722" w14:textId="661C079A" w:rsidR="00062291" w:rsidRDefault="00062291" w:rsidP="00062291">
                      <w:pPr>
                        <w:jc w:val="center"/>
                      </w:pPr>
                      <w:r>
                        <w:t>13</w:t>
                      </w:r>
                    </w:p>
                  </w:txbxContent>
                </v:textbox>
              </v:shape>
            </w:pict>
          </mc:Fallback>
        </mc:AlternateContent>
      </w:r>
      <w:r w:rsidR="00DC276B" w:rsidRPr="003F68CC">
        <w:rPr>
          <w:rFonts w:asciiTheme="majorHAnsi" w:hAnsiTheme="majorHAnsi" w:cstheme="minorHAnsi"/>
          <w:noProof/>
          <w:sz w:val="28"/>
          <w:szCs w:val="28"/>
        </w:rPr>
        <mc:AlternateContent>
          <mc:Choice Requires="wps">
            <w:drawing>
              <wp:anchor distT="0" distB="0" distL="114300" distR="114300" simplePos="0" relativeHeight="251702272" behindDoc="0" locked="0" layoutInCell="1" allowOverlap="1" wp14:anchorId="6756C0E7" wp14:editId="0A12739B">
                <wp:simplePos x="0" y="0"/>
                <wp:positionH relativeFrom="margin">
                  <wp:posOffset>14739</wp:posOffset>
                </wp:positionH>
                <wp:positionV relativeFrom="paragraph">
                  <wp:posOffset>-252831</wp:posOffset>
                </wp:positionV>
                <wp:extent cx="5431790" cy="7505700"/>
                <wp:effectExtent l="0" t="0" r="16510" b="19050"/>
                <wp:wrapNone/>
                <wp:docPr id="997387900"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7505700"/>
                        </a:xfrm>
                        <a:prstGeom prst="roundRect">
                          <a:avLst>
                            <a:gd name="adj" fmla="val 16667"/>
                          </a:avLst>
                        </a:prstGeom>
                        <a:noFill/>
                        <a:ln w="19050">
                          <a:solidFill>
                            <a:schemeClr val="accent4">
                              <a:lumMod val="60000"/>
                              <a:lumOff val="4000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0EF7B53" id="Ορθογώνιο: Στρογγύλεμα γωνιών 7" o:spid="_x0000_s1026" alt="&quot;&quot;" style="position:absolute;margin-left:1.15pt;margin-top:-19.9pt;width:427.7pt;height:591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" filled="f" strokecolor="#ffd966 [1943]" strokeweight="1.5pt">
                <v:stroke joinstyle="miter"/>
                <w10:wrap anchorx="margin"/>
              </v:roundrect>
            </w:pict>
          </mc:Fallback>
        </mc:AlternateContent>
      </w:r>
      <w:r w:rsidR="00105B2C">
        <w:rPr>
          <w:rFonts w:cstheme="minorHAnsi"/>
          <w:b/>
          <w:bCs/>
          <w:noProof/>
          <w:sz w:val="28"/>
          <w:szCs w:val="28"/>
        </w:rPr>
        <w:drawing>
          <wp:anchor distT="0" distB="0" distL="114300" distR="114300" simplePos="0" relativeHeight="251686912" behindDoc="1" locked="0" layoutInCell="1" allowOverlap="1" wp14:anchorId="3DA6F88C" wp14:editId="3565FFB2">
            <wp:simplePos x="0" y="0"/>
            <wp:positionH relativeFrom="column">
              <wp:posOffset>194395</wp:posOffset>
            </wp:positionH>
            <wp:positionV relativeFrom="paragraph">
              <wp:posOffset>109561</wp:posOffset>
            </wp:positionV>
            <wp:extent cx="972185" cy="926465"/>
            <wp:effectExtent l="0" t="0" r="0" b="6985"/>
            <wp:wrapNone/>
            <wp:docPr id="1509715961" name="Εικόνα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715961" name="Εικόνα 35">
                      <a:extLst>
                        <a:ext uri="{C183D7F6-B498-43B3-948B-1728B52AA6E4}">
                          <adec:decorative xmlns:adec="http://schemas.microsoft.com/office/drawing/2017/decorative" val="1"/>
                        </a:ext>
                      </a:extLst>
                    </pic:cNvPr>
                    <pic:cNvPicPr/>
                  </pic:nvPicPr>
                  <pic:blipFill>
                    <a:blip r:embed="rId25"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972185" cy="926465"/>
                    </a:xfrm>
                    <a:prstGeom prst="rect">
                      <a:avLst/>
                    </a:prstGeom>
                  </pic:spPr>
                </pic:pic>
              </a:graphicData>
            </a:graphic>
          </wp:anchor>
        </w:drawing>
      </w:r>
      <w:r w:rsidR="00105B2C">
        <w:rPr>
          <w:rFonts w:cstheme="minorHAnsi"/>
          <w:b/>
          <w:bCs/>
          <w:sz w:val="28"/>
          <w:szCs w:val="28"/>
        </w:rPr>
        <w:t xml:space="preserve">Οι δουλειές συχνά δεν είναι φτιαγμένες για τα άτομα με αναπηρία. </w:t>
      </w:r>
    </w:p>
    <w:p w14:paraId="0DC5705C" w14:textId="7DED14FE" w:rsidR="0029365E" w:rsidRDefault="001C75FF" w:rsidP="00105B2C">
      <w:pPr>
        <w:tabs>
          <w:tab w:val="left" w:pos="5697"/>
        </w:tabs>
        <w:spacing w:after="0" w:line="360" w:lineRule="auto"/>
        <w:ind w:left="2268" w:right="226"/>
        <w:jc w:val="both"/>
        <w:rPr>
          <w:rFonts w:cstheme="minorHAnsi"/>
          <w:b/>
          <w:bCs/>
          <w:sz w:val="28"/>
          <w:szCs w:val="28"/>
        </w:rPr>
      </w:pPr>
      <w:r>
        <w:rPr>
          <w:rFonts w:cstheme="minorHAnsi"/>
          <w:b/>
          <w:bCs/>
          <w:sz w:val="28"/>
          <w:szCs w:val="28"/>
        </w:rPr>
        <w:t>Τα άτομα με αναπηρία λέγονται ευάλωτη ομάδα. Αυτό δεν σημαίνει αδύναμα άτομα.</w:t>
      </w:r>
    </w:p>
    <w:p w14:paraId="6A74324A" w14:textId="5E4D55B1" w:rsidR="0029365E" w:rsidRDefault="001C75FF" w:rsidP="00105B2C">
      <w:pPr>
        <w:tabs>
          <w:tab w:val="left" w:pos="5697"/>
        </w:tabs>
        <w:spacing w:after="0" w:line="360" w:lineRule="auto"/>
        <w:ind w:left="2268" w:right="226"/>
        <w:jc w:val="both"/>
        <w:rPr>
          <w:rFonts w:cstheme="minorHAnsi"/>
          <w:b/>
          <w:bCs/>
          <w:sz w:val="28"/>
          <w:szCs w:val="28"/>
        </w:rPr>
      </w:pPr>
      <w:r>
        <w:rPr>
          <w:rFonts w:cstheme="minorHAnsi"/>
          <w:b/>
          <w:bCs/>
          <w:sz w:val="28"/>
          <w:szCs w:val="28"/>
        </w:rPr>
        <w:t>Αυτό σημαίνει ότι</w:t>
      </w:r>
      <w:r w:rsidR="00246065">
        <w:rPr>
          <w:rFonts w:cstheme="minorHAnsi"/>
          <w:b/>
          <w:bCs/>
          <w:sz w:val="28"/>
          <w:szCs w:val="28"/>
        </w:rPr>
        <w:t xml:space="preserve"> </w:t>
      </w:r>
      <w:r>
        <w:rPr>
          <w:rFonts w:cstheme="minorHAnsi"/>
          <w:b/>
          <w:bCs/>
          <w:sz w:val="28"/>
          <w:szCs w:val="28"/>
        </w:rPr>
        <w:t xml:space="preserve">δυσκολεύονται να βρουν δουλειά κατάλληλα φτιαγμένη. </w:t>
      </w:r>
    </w:p>
    <w:p w14:paraId="06BA3BEB" w14:textId="0DB6B4D9" w:rsidR="0029365E" w:rsidRDefault="00003AB5" w:rsidP="00105B2C">
      <w:pPr>
        <w:tabs>
          <w:tab w:val="left" w:pos="5697"/>
        </w:tabs>
        <w:spacing w:before="240" w:after="0" w:line="360" w:lineRule="auto"/>
        <w:ind w:left="2268" w:right="226"/>
        <w:jc w:val="both"/>
        <w:rPr>
          <w:rFonts w:cstheme="minorHAnsi"/>
          <w:b/>
          <w:bCs/>
          <w:sz w:val="28"/>
          <w:szCs w:val="28"/>
        </w:rPr>
      </w:pPr>
      <w:r w:rsidRPr="001D2C1B">
        <w:rPr>
          <w:rFonts w:cstheme="minorHAnsi"/>
          <w:noProof/>
          <w:sz w:val="28"/>
          <w:szCs w:val="28"/>
          <w:highlight w:val="yellow"/>
        </w:rPr>
        <mc:AlternateContent>
          <mc:Choice Requires="wps">
            <w:drawing>
              <wp:anchor distT="0" distB="0" distL="114300" distR="114300" simplePos="0" relativeHeight="251738112" behindDoc="0" locked="0" layoutInCell="1" allowOverlap="1" wp14:anchorId="3544A78C" wp14:editId="0B45D667">
                <wp:simplePos x="0" y="0"/>
                <wp:positionH relativeFrom="column">
                  <wp:posOffset>188328</wp:posOffset>
                </wp:positionH>
                <wp:positionV relativeFrom="paragraph">
                  <wp:posOffset>59055</wp:posOffset>
                </wp:positionV>
                <wp:extent cx="5050790" cy="197485"/>
                <wp:effectExtent l="0" t="19050" r="16510" b="12065"/>
                <wp:wrapNone/>
                <wp:docPr id="1570231941"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FFC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8B84FA0" id="Ελεύθερη σχεδίαση: Σχήμα 6" o:spid="_x0000_s1026" alt="&quot;&quot;" style="position:absolute;margin-left:14.85pt;margin-top:4.65pt;width:397.7pt;height:15.5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ffc000"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31996397" w14:textId="77777777" w:rsidR="0029365E" w:rsidRDefault="001C75FF" w:rsidP="00105B2C">
      <w:pPr>
        <w:tabs>
          <w:tab w:val="left" w:pos="5697"/>
        </w:tabs>
        <w:spacing w:before="240" w:after="0" w:line="360" w:lineRule="auto"/>
        <w:ind w:left="2268" w:right="226"/>
        <w:jc w:val="both"/>
        <w:rPr>
          <w:rFonts w:cstheme="minorHAnsi"/>
          <w:b/>
          <w:bCs/>
          <w:sz w:val="28"/>
          <w:szCs w:val="28"/>
        </w:rPr>
      </w:pPr>
      <w:r>
        <w:rPr>
          <w:rFonts w:cstheme="minorHAnsi"/>
          <w:b/>
          <w:bCs/>
          <w:noProof/>
          <w:sz w:val="28"/>
          <w:szCs w:val="28"/>
        </w:rPr>
        <w:drawing>
          <wp:anchor distT="0" distB="0" distL="114300" distR="114300" simplePos="0" relativeHeight="251685888" behindDoc="1" locked="0" layoutInCell="1" allowOverlap="1" wp14:anchorId="46D11034" wp14:editId="5BB477D5">
            <wp:simplePos x="0" y="0"/>
            <wp:positionH relativeFrom="column">
              <wp:posOffset>188495</wp:posOffset>
            </wp:positionH>
            <wp:positionV relativeFrom="paragraph">
              <wp:posOffset>148256</wp:posOffset>
            </wp:positionV>
            <wp:extent cx="1109412" cy="709813"/>
            <wp:effectExtent l="0" t="0" r="0" b="0"/>
            <wp:wrapNone/>
            <wp:docPr id="1786908437" name="Εικόνα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908437" name="Εικόνα 34">
                      <a:extLst>
                        <a:ext uri="{C183D7F6-B498-43B3-948B-1728B52AA6E4}">
                          <adec:decorative xmlns:adec="http://schemas.microsoft.com/office/drawing/2017/decorative" val="1"/>
                        </a:ext>
                      </a:extLst>
                    </pic:cNvPr>
                    <pic:cNvPicPr/>
                  </pic:nvPicPr>
                  <pic:blipFill>
                    <a:blip r:embed="rId26"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113992" cy="712743"/>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sz w:val="28"/>
          <w:szCs w:val="28"/>
        </w:rPr>
        <w:t>Παλιά ο νόμος δεν ήταν συγκεκριμένος. Τώρα ο νόμος είναι συγκεκριμένος.</w:t>
      </w:r>
    </w:p>
    <w:p w14:paraId="648E5AB1" w14:textId="48CE10A0" w:rsidR="0029365E" w:rsidRDefault="001C75FF" w:rsidP="00105B2C">
      <w:pPr>
        <w:tabs>
          <w:tab w:val="left" w:pos="5697"/>
        </w:tabs>
        <w:spacing w:after="0" w:line="360" w:lineRule="auto"/>
        <w:ind w:left="2268" w:right="226"/>
        <w:jc w:val="both"/>
        <w:rPr>
          <w:rFonts w:cstheme="minorHAnsi"/>
          <w:b/>
          <w:bCs/>
          <w:sz w:val="28"/>
          <w:szCs w:val="28"/>
        </w:rPr>
      </w:pPr>
      <w:r>
        <w:rPr>
          <w:rFonts w:cstheme="minorHAnsi"/>
          <w:b/>
          <w:bCs/>
          <w:sz w:val="28"/>
          <w:szCs w:val="28"/>
        </w:rPr>
        <w:t xml:space="preserve">Ο νόμος αφήνει να γίνονται Κοιν.Σ.Επ. από άτομα με αναπηρία. </w:t>
      </w:r>
    </w:p>
    <w:p w14:paraId="443A130A" w14:textId="2460AC48" w:rsidR="0029365E" w:rsidRDefault="00003AB5" w:rsidP="00105B2C">
      <w:pPr>
        <w:tabs>
          <w:tab w:val="left" w:pos="5697"/>
        </w:tabs>
        <w:spacing w:after="0" w:line="360" w:lineRule="auto"/>
        <w:ind w:left="2268" w:right="226"/>
        <w:jc w:val="both"/>
        <w:rPr>
          <w:rFonts w:cstheme="minorHAnsi"/>
          <w:b/>
          <w:bCs/>
          <w:sz w:val="28"/>
          <w:szCs w:val="28"/>
        </w:rPr>
      </w:pPr>
      <w:r w:rsidRPr="001D2C1B">
        <w:rPr>
          <w:rFonts w:cstheme="minorHAnsi"/>
          <w:noProof/>
          <w:sz w:val="28"/>
          <w:szCs w:val="28"/>
          <w:highlight w:val="yellow"/>
        </w:rPr>
        <mc:AlternateContent>
          <mc:Choice Requires="wps">
            <w:drawing>
              <wp:anchor distT="0" distB="0" distL="114300" distR="114300" simplePos="0" relativeHeight="251740160" behindDoc="0" locked="0" layoutInCell="1" allowOverlap="1" wp14:anchorId="35F88F56" wp14:editId="192E0565">
                <wp:simplePos x="0" y="0"/>
                <wp:positionH relativeFrom="column">
                  <wp:posOffset>192506</wp:posOffset>
                </wp:positionH>
                <wp:positionV relativeFrom="paragraph">
                  <wp:posOffset>153603</wp:posOffset>
                </wp:positionV>
                <wp:extent cx="5050790" cy="197485"/>
                <wp:effectExtent l="0" t="19050" r="16510" b="12065"/>
                <wp:wrapNone/>
                <wp:docPr id="1057516315"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FFC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1F05326" id="Ελεύθερη σχεδίαση: Σχήμα 6" o:spid="_x0000_s1026" alt="&quot;&quot;" style="position:absolute;margin-left:15.15pt;margin-top:12.1pt;width:397.7pt;height:15.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ffc000"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02F93F34" w14:textId="60E509C5" w:rsidR="0029365E" w:rsidRDefault="001C75FF" w:rsidP="00105B2C">
      <w:pPr>
        <w:tabs>
          <w:tab w:val="left" w:pos="5697"/>
        </w:tabs>
        <w:spacing w:before="240" w:after="0" w:line="360" w:lineRule="auto"/>
        <w:ind w:left="2268" w:right="226"/>
        <w:jc w:val="both"/>
        <w:rPr>
          <w:rFonts w:cstheme="minorHAnsi"/>
          <w:b/>
          <w:bCs/>
          <w:sz w:val="28"/>
          <w:szCs w:val="28"/>
        </w:rPr>
      </w:pPr>
      <w:r>
        <w:rPr>
          <w:rFonts w:cstheme="minorHAnsi"/>
          <w:b/>
          <w:bCs/>
          <w:noProof/>
          <w:sz w:val="28"/>
          <w:szCs w:val="28"/>
        </w:rPr>
        <w:drawing>
          <wp:anchor distT="0" distB="0" distL="114300" distR="114300" simplePos="0" relativeHeight="251684864" behindDoc="1" locked="0" layoutInCell="1" allowOverlap="1" wp14:anchorId="5BD32EF5" wp14:editId="4CC2794E">
            <wp:simplePos x="0" y="0"/>
            <wp:positionH relativeFrom="column">
              <wp:posOffset>5507</wp:posOffset>
            </wp:positionH>
            <wp:positionV relativeFrom="paragraph">
              <wp:posOffset>329300</wp:posOffset>
            </wp:positionV>
            <wp:extent cx="1358900" cy="920115"/>
            <wp:effectExtent l="0" t="0" r="0" b="0"/>
            <wp:wrapNone/>
            <wp:docPr id="823208459" name="Εικόνα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08459" name="Εικόνα 33">
                      <a:extLst>
                        <a:ext uri="{C183D7F6-B498-43B3-948B-1728B52AA6E4}">
                          <adec:decorative xmlns:adec="http://schemas.microsoft.com/office/drawing/2017/decorative" val="1"/>
                        </a:ext>
                      </a:extLst>
                    </pic:cNvPr>
                    <pic:cNvPicPr/>
                  </pic:nvPicPr>
                  <pic:blipFill>
                    <a:blip r:embed="rId27"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358900" cy="920115"/>
                    </a:xfrm>
                    <a:prstGeom prst="rect">
                      <a:avLst/>
                    </a:prstGeom>
                  </pic:spPr>
                </pic:pic>
              </a:graphicData>
            </a:graphic>
          </wp:anchor>
        </w:drawing>
      </w:r>
      <w:r>
        <w:rPr>
          <w:rFonts w:cstheme="minorHAnsi"/>
          <w:b/>
          <w:bCs/>
          <w:sz w:val="28"/>
          <w:szCs w:val="28"/>
        </w:rPr>
        <w:t>Όλοι στην Κοιν.Σ.Επ. έχουν ίσα δικαιώματα. Όλοι ψηφίζουν</w:t>
      </w:r>
      <w:r w:rsidR="00427DC8">
        <w:rPr>
          <w:rFonts w:cstheme="minorHAnsi"/>
          <w:b/>
          <w:bCs/>
          <w:sz w:val="28"/>
          <w:szCs w:val="28"/>
        </w:rPr>
        <w:t xml:space="preserve">, </w:t>
      </w:r>
      <w:r>
        <w:rPr>
          <w:rFonts w:cstheme="minorHAnsi"/>
          <w:b/>
          <w:bCs/>
          <w:sz w:val="28"/>
          <w:szCs w:val="28"/>
        </w:rPr>
        <w:t>για να πάρουν αποφάσεις. Μπορούν να δουλεύουν μέσα στην Κοιν.Σ.Επ.</w:t>
      </w:r>
    </w:p>
    <w:p w14:paraId="2EFA55D4" w14:textId="77777777" w:rsidR="0029365E" w:rsidRDefault="001C75FF" w:rsidP="00105B2C">
      <w:pPr>
        <w:tabs>
          <w:tab w:val="left" w:pos="5697"/>
        </w:tabs>
        <w:spacing w:after="0" w:line="360" w:lineRule="auto"/>
        <w:ind w:left="2268" w:right="226"/>
        <w:jc w:val="both"/>
        <w:rPr>
          <w:rFonts w:cstheme="minorHAnsi"/>
          <w:b/>
          <w:bCs/>
          <w:sz w:val="28"/>
          <w:szCs w:val="28"/>
        </w:rPr>
      </w:pPr>
      <w:r>
        <w:rPr>
          <w:rFonts w:cstheme="minorHAnsi"/>
          <w:b/>
          <w:bCs/>
          <w:sz w:val="28"/>
          <w:szCs w:val="28"/>
        </w:rPr>
        <w:t>Αν είσαι σε μια Κοιν.Σ.Επ., έχεις υποχρεώσεις. Πρέπει να στέλνεις κάθε χρόνο τα χαρτιά σου στο γραφείο που ελέγχει ότι η Κοιν.Σ.Επ. λειτουργεί σωστά.</w:t>
      </w:r>
    </w:p>
    <w:p w14:paraId="54BB78BD" w14:textId="77777777" w:rsidR="0029365E" w:rsidRDefault="0029365E" w:rsidP="00105B2C">
      <w:pPr>
        <w:tabs>
          <w:tab w:val="left" w:pos="5697"/>
        </w:tabs>
        <w:spacing w:before="240" w:after="0" w:line="360" w:lineRule="auto"/>
        <w:ind w:left="2268" w:right="226"/>
        <w:jc w:val="both"/>
        <w:rPr>
          <w:rFonts w:cstheme="minorHAnsi"/>
          <w:b/>
          <w:bCs/>
          <w:sz w:val="28"/>
          <w:szCs w:val="28"/>
        </w:rPr>
      </w:pPr>
    </w:p>
    <w:p w14:paraId="3713C985" w14:textId="77777777" w:rsidR="0029365E" w:rsidRPr="00444B38" w:rsidRDefault="0029365E" w:rsidP="00444B38">
      <w:pPr>
        <w:tabs>
          <w:tab w:val="left" w:pos="5697"/>
        </w:tabs>
        <w:spacing w:before="240" w:after="0" w:line="360" w:lineRule="auto"/>
        <w:ind w:left="142" w:right="226"/>
        <w:jc w:val="both"/>
        <w:rPr>
          <w:rFonts w:cstheme="minorHAnsi"/>
          <w:b/>
          <w:bCs/>
          <w:sz w:val="28"/>
          <w:szCs w:val="28"/>
        </w:rPr>
        <w:sectPr w:rsidR="0029365E" w:rsidRPr="00444B38" w:rsidSect="00AD6C0F">
          <w:pgSz w:w="11906" w:h="16838"/>
          <w:pgMar w:top="2127" w:right="1800" w:bottom="2410" w:left="1800" w:header="708" w:footer="708" w:gutter="0"/>
          <w:pgNumType w:start="11"/>
          <w:cols w:space="708"/>
          <w:docGrid w:linePitch="360"/>
        </w:sectPr>
      </w:pPr>
    </w:p>
    <w:p w14:paraId="0D26CB83" w14:textId="3C707AFB" w:rsidR="0029365E" w:rsidRPr="008764A0" w:rsidRDefault="00062291" w:rsidP="008764A0">
      <w:pPr>
        <w:pStyle w:val="1"/>
        <w:jc w:val="center"/>
        <w:rPr>
          <w:b/>
          <w:bCs/>
          <w:color w:val="auto"/>
          <w:sz w:val="48"/>
          <w:szCs w:val="48"/>
        </w:rPr>
      </w:pPr>
      <w:r w:rsidRPr="008764A0">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030976" behindDoc="0" locked="0" layoutInCell="1" allowOverlap="1" wp14:anchorId="23CF965E" wp14:editId="1D94AA43">
                <wp:simplePos x="0" y="0"/>
                <wp:positionH relativeFrom="column">
                  <wp:posOffset>5725886</wp:posOffset>
                </wp:positionH>
                <wp:positionV relativeFrom="paragraph">
                  <wp:posOffset>-1062264</wp:posOffset>
                </wp:positionV>
                <wp:extent cx="430067" cy="284480"/>
                <wp:effectExtent l="0" t="0" r="8255" b="1270"/>
                <wp:wrapNone/>
                <wp:docPr id="36163803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34ED77E" w14:textId="286A8F67" w:rsidR="00062291" w:rsidRDefault="00062291" w:rsidP="00062291">
                            <w:pPr>
                              <w:jc w:val="center"/>
                            </w:pPr>
                            <w: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CF965E" id="_x0000_s1034" type="#_x0000_t202" alt="&quot;&quot;" style="position:absolute;left:0;text-align:left;margin-left:450.85pt;margin-top:-83.65pt;width:33.85pt;height:22.4pt;z-index:25203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YOaEAIAAPw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" stroked="f">
                <v:textbox>
                  <w:txbxContent>
                    <w:p w14:paraId="034ED77E" w14:textId="286A8F67" w:rsidR="00062291" w:rsidRDefault="00062291" w:rsidP="00062291">
                      <w:pPr>
                        <w:jc w:val="center"/>
                      </w:pPr>
                      <w:r>
                        <w:t>14</w:t>
                      </w:r>
                    </w:p>
                  </w:txbxContent>
                </v:textbox>
              </v:shape>
            </w:pict>
          </mc:Fallback>
        </mc:AlternateContent>
      </w:r>
      <w:r w:rsidR="00D36997" w:rsidRPr="008764A0">
        <w:rPr>
          <w:b/>
          <w:bCs/>
          <w:noProof/>
          <w:color w:val="auto"/>
          <w:sz w:val="48"/>
          <w:szCs w:val="48"/>
        </w:rPr>
        <mc:AlternateContent>
          <mc:Choice Requires="wps">
            <w:drawing>
              <wp:anchor distT="0" distB="0" distL="114300" distR="114300" simplePos="0" relativeHeight="251693056" behindDoc="0" locked="0" layoutInCell="1" allowOverlap="1" wp14:anchorId="7C43A3D5" wp14:editId="30FFDCF1">
                <wp:simplePos x="0" y="0"/>
                <wp:positionH relativeFrom="margin">
                  <wp:posOffset>5443</wp:posOffset>
                </wp:positionH>
                <wp:positionV relativeFrom="paragraph">
                  <wp:posOffset>-85182</wp:posOffset>
                </wp:positionV>
                <wp:extent cx="5431790" cy="585107"/>
                <wp:effectExtent l="38100" t="38100" r="35560" b="43815"/>
                <wp:wrapNone/>
                <wp:docPr id="1720671038"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585107"/>
                        </a:xfrm>
                        <a:custGeom>
                          <a:avLst/>
                          <a:gdLst>
                            <a:gd name="connsiteX0" fmla="*/ 0 w 5431790"/>
                            <a:gd name="connsiteY0" fmla="*/ 97520 h 585107"/>
                            <a:gd name="connsiteX1" fmla="*/ 97520 w 5431790"/>
                            <a:gd name="connsiteY1" fmla="*/ 0 h 585107"/>
                            <a:gd name="connsiteX2" fmla="*/ 804481 w 5431790"/>
                            <a:gd name="connsiteY2" fmla="*/ 0 h 585107"/>
                            <a:gd name="connsiteX3" fmla="*/ 1563810 w 5431790"/>
                            <a:gd name="connsiteY3" fmla="*/ 0 h 585107"/>
                            <a:gd name="connsiteX4" fmla="*/ 2166036 w 5431790"/>
                            <a:gd name="connsiteY4" fmla="*/ 0 h 585107"/>
                            <a:gd name="connsiteX5" fmla="*/ 2768263 w 5431790"/>
                            <a:gd name="connsiteY5" fmla="*/ 0 h 585107"/>
                            <a:gd name="connsiteX6" fmla="*/ 3527591 w 5431790"/>
                            <a:gd name="connsiteY6" fmla="*/ 0 h 585107"/>
                            <a:gd name="connsiteX7" fmla="*/ 4077450 w 5431790"/>
                            <a:gd name="connsiteY7" fmla="*/ 0 h 585107"/>
                            <a:gd name="connsiteX8" fmla="*/ 4574941 w 5431790"/>
                            <a:gd name="connsiteY8" fmla="*/ 0 h 585107"/>
                            <a:gd name="connsiteX9" fmla="*/ 5334270 w 5431790"/>
                            <a:gd name="connsiteY9" fmla="*/ 0 h 585107"/>
                            <a:gd name="connsiteX10" fmla="*/ 5431790 w 5431790"/>
                            <a:gd name="connsiteY10" fmla="*/ 97520 h 585107"/>
                            <a:gd name="connsiteX11" fmla="*/ 5431790 w 5431790"/>
                            <a:gd name="connsiteY11" fmla="*/ 487587 h 585107"/>
                            <a:gd name="connsiteX12" fmla="*/ 5334270 w 5431790"/>
                            <a:gd name="connsiteY12" fmla="*/ 585107 h 585107"/>
                            <a:gd name="connsiteX13" fmla="*/ 4784411 w 5431790"/>
                            <a:gd name="connsiteY13" fmla="*/ 585107 h 585107"/>
                            <a:gd name="connsiteX14" fmla="*/ 4077450 w 5431790"/>
                            <a:gd name="connsiteY14" fmla="*/ 585107 h 585107"/>
                            <a:gd name="connsiteX15" fmla="*/ 3579959 w 5431790"/>
                            <a:gd name="connsiteY15" fmla="*/ 585107 h 585107"/>
                            <a:gd name="connsiteX16" fmla="*/ 2977733 w 5431790"/>
                            <a:gd name="connsiteY16" fmla="*/ 585107 h 585107"/>
                            <a:gd name="connsiteX17" fmla="*/ 2480241 w 5431790"/>
                            <a:gd name="connsiteY17" fmla="*/ 585107 h 585107"/>
                            <a:gd name="connsiteX18" fmla="*/ 1720913 w 5431790"/>
                            <a:gd name="connsiteY18" fmla="*/ 585107 h 585107"/>
                            <a:gd name="connsiteX19" fmla="*/ 1066319 w 5431790"/>
                            <a:gd name="connsiteY19" fmla="*/ 585107 h 585107"/>
                            <a:gd name="connsiteX20" fmla="*/ 97520 w 5431790"/>
                            <a:gd name="connsiteY20" fmla="*/ 585107 h 585107"/>
                            <a:gd name="connsiteX21" fmla="*/ 0 w 5431790"/>
                            <a:gd name="connsiteY21" fmla="*/ 487587 h 585107"/>
                            <a:gd name="connsiteX22" fmla="*/ 0 w 5431790"/>
                            <a:gd name="connsiteY22" fmla="*/ 97520 h 5851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431790" h="585107" extrusionOk="0">
                              <a:moveTo>
                                <a:pt x="0" y="97520"/>
                              </a:moveTo>
                              <a:cubicBezTo>
                                <a:pt x="-4514" y="44911"/>
                                <a:pt x="42731" y="5402"/>
                                <a:pt x="97520" y="0"/>
                              </a:cubicBezTo>
                              <a:cubicBezTo>
                                <a:pt x="358265" y="19916"/>
                                <a:pt x="629442" y="-6210"/>
                                <a:pt x="804481" y="0"/>
                              </a:cubicBezTo>
                              <a:cubicBezTo>
                                <a:pt x="979520" y="6210"/>
                                <a:pt x="1312403" y="-25790"/>
                                <a:pt x="1563810" y="0"/>
                              </a:cubicBezTo>
                              <a:cubicBezTo>
                                <a:pt x="1815217" y="25790"/>
                                <a:pt x="1982897" y="-2327"/>
                                <a:pt x="2166036" y="0"/>
                              </a:cubicBezTo>
                              <a:cubicBezTo>
                                <a:pt x="2349175" y="2327"/>
                                <a:pt x="2558797" y="-26610"/>
                                <a:pt x="2768263" y="0"/>
                              </a:cubicBezTo>
                              <a:cubicBezTo>
                                <a:pt x="2977729" y="26610"/>
                                <a:pt x="3371080" y="-8696"/>
                                <a:pt x="3527591" y="0"/>
                              </a:cubicBezTo>
                              <a:cubicBezTo>
                                <a:pt x="3684102" y="8696"/>
                                <a:pt x="3822929" y="-15078"/>
                                <a:pt x="4077450" y="0"/>
                              </a:cubicBezTo>
                              <a:cubicBezTo>
                                <a:pt x="4331971" y="15078"/>
                                <a:pt x="4348146" y="-12791"/>
                                <a:pt x="4574941" y="0"/>
                              </a:cubicBezTo>
                              <a:cubicBezTo>
                                <a:pt x="4801736" y="12791"/>
                                <a:pt x="5091425" y="-16397"/>
                                <a:pt x="5334270" y="0"/>
                              </a:cubicBezTo>
                              <a:cubicBezTo>
                                <a:pt x="5387098" y="3949"/>
                                <a:pt x="5436712" y="55265"/>
                                <a:pt x="5431790" y="97520"/>
                              </a:cubicBezTo>
                              <a:cubicBezTo>
                                <a:pt x="5420466" y="208647"/>
                                <a:pt x="5450102" y="372228"/>
                                <a:pt x="5431790" y="487587"/>
                              </a:cubicBezTo>
                              <a:cubicBezTo>
                                <a:pt x="5442970" y="542495"/>
                                <a:pt x="5382827" y="581559"/>
                                <a:pt x="5334270" y="585107"/>
                              </a:cubicBezTo>
                              <a:cubicBezTo>
                                <a:pt x="5082376" y="570269"/>
                                <a:pt x="5021556" y="587685"/>
                                <a:pt x="4784411" y="585107"/>
                              </a:cubicBezTo>
                              <a:cubicBezTo>
                                <a:pt x="4547266" y="582529"/>
                                <a:pt x="4226982" y="585879"/>
                                <a:pt x="4077450" y="585107"/>
                              </a:cubicBezTo>
                              <a:cubicBezTo>
                                <a:pt x="3927918" y="584335"/>
                                <a:pt x="3759479" y="564582"/>
                                <a:pt x="3579959" y="585107"/>
                              </a:cubicBezTo>
                              <a:cubicBezTo>
                                <a:pt x="3400439" y="605632"/>
                                <a:pt x="3166654" y="565513"/>
                                <a:pt x="2977733" y="585107"/>
                              </a:cubicBezTo>
                              <a:cubicBezTo>
                                <a:pt x="2788812" y="604701"/>
                                <a:pt x="2672256" y="577391"/>
                                <a:pt x="2480241" y="585107"/>
                              </a:cubicBezTo>
                              <a:cubicBezTo>
                                <a:pt x="2288226" y="592823"/>
                                <a:pt x="1951304" y="568695"/>
                                <a:pt x="1720913" y="585107"/>
                              </a:cubicBezTo>
                              <a:cubicBezTo>
                                <a:pt x="1490522" y="601519"/>
                                <a:pt x="1378710" y="603718"/>
                                <a:pt x="1066319" y="585107"/>
                              </a:cubicBezTo>
                              <a:cubicBezTo>
                                <a:pt x="753928" y="566496"/>
                                <a:pt x="522155" y="611286"/>
                                <a:pt x="97520" y="585107"/>
                              </a:cubicBezTo>
                              <a:cubicBezTo>
                                <a:pt x="49137" y="581583"/>
                                <a:pt x="-1845" y="546538"/>
                                <a:pt x="0" y="487587"/>
                              </a:cubicBezTo>
                              <a:cubicBezTo>
                                <a:pt x="-15099" y="307261"/>
                                <a:pt x="-15766" y="286412"/>
                                <a:pt x="0" y="97520"/>
                              </a:cubicBezTo>
                              <a:close/>
                            </a:path>
                          </a:pathLst>
                        </a:custGeom>
                        <a:noFill/>
                        <a:ln w="28575">
                          <a:solidFill>
                            <a:srgbClr val="FFC000">
                              <a:lumMod val="60000"/>
                              <a:lumOff val="40000"/>
                            </a:srgbClr>
                          </a:solidFill>
                          <a:miter lim="800000"/>
                          <a:headEnd/>
                          <a:tailEnd/>
                          <a:extLst>
                            <a:ext uri="{C807C97D-BFC1-408E-A445-0C87EB9F89A2}">
                              <ask:lineSketchStyleProps xmlns:ask="http://schemas.microsoft.com/office/drawing/2018/sketchyshapes" sd="325506045">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1105C44" id="Ορθογώνιο: Στρογγύλεμα γωνιών 3" o:spid="_x0000_s1026" alt="&quot;&quot;" style="position:absolute;margin-left:.45pt;margin-top:-6.7pt;width:427.7pt;height:46.0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" filled="f" strokecolor="#ffd966" strokeweight="2.25pt">
                <v:stroke joinstyle="miter"/>
                <w10:wrap anchorx="margin"/>
              </v:roundrect>
            </w:pict>
          </mc:Fallback>
        </mc:AlternateContent>
      </w:r>
      <w:r w:rsidR="00D36997" w:rsidRPr="008764A0">
        <w:rPr>
          <w:b/>
          <w:bCs/>
          <w:color w:val="auto"/>
          <w:sz w:val="48"/>
          <w:szCs w:val="48"/>
        </w:rPr>
        <w:t>ΤΙ ΘΑ ΜΕΛΕΤΗΣΩ ΣΤΗΝ ΕΝΟΤΗΤΑ 1</w:t>
      </w:r>
    </w:p>
    <w:p w14:paraId="245A0C0D" w14:textId="45B7EF9F" w:rsidR="0029365E" w:rsidRPr="00464656" w:rsidRDefault="001C75FF" w:rsidP="001C75FF">
      <w:pPr>
        <w:pStyle w:val="a4"/>
        <w:numPr>
          <w:ilvl w:val="0"/>
          <w:numId w:val="1"/>
        </w:numPr>
        <w:tabs>
          <w:tab w:val="left" w:pos="5697"/>
        </w:tabs>
        <w:spacing w:before="240" w:after="0" w:line="360" w:lineRule="auto"/>
        <w:rPr>
          <w:rFonts w:cstheme="minorHAnsi"/>
          <w:b/>
          <w:bCs/>
          <w:sz w:val="28"/>
          <w:szCs w:val="28"/>
        </w:rPr>
      </w:pPr>
      <w:bookmarkStart w:id="1" w:name="_Hlk154830373"/>
      <w:r w:rsidRPr="00464656">
        <w:rPr>
          <w:rFonts w:cstheme="minorHAnsi"/>
          <w:b/>
          <w:bCs/>
          <w:sz w:val="28"/>
          <w:szCs w:val="28"/>
        </w:rPr>
        <w:t>Τι είναι οι κοινωνικές συνεταιριστικές επιχειρήσεις</w:t>
      </w:r>
    </w:p>
    <w:p w14:paraId="2D8D0FB0" w14:textId="42FC5D60" w:rsidR="0029365E" w:rsidRPr="00464656" w:rsidRDefault="001C75FF" w:rsidP="001C75FF">
      <w:pPr>
        <w:pStyle w:val="a4"/>
        <w:numPr>
          <w:ilvl w:val="0"/>
          <w:numId w:val="1"/>
        </w:numPr>
        <w:tabs>
          <w:tab w:val="left" w:pos="5697"/>
        </w:tabs>
        <w:spacing w:before="240" w:after="0" w:line="360" w:lineRule="auto"/>
        <w:rPr>
          <w:rFonts w:cstheme="minorHAnsi"/>
          <w:b/>
          <w:bCs/>
          <w:sz w:val="28"/>
          <w:szCs w:val="28"/>
        </w:rPr>
      </w:pPr>
      <w:r w:rsidRPr="00464656">
        <w:rPr>
          <w:rFonts w:cstheme="minorHAnsi"/>
          <w:b/>
          <w:bCs/>
          <w:sz w:val="28"/>
          <w:szCs w:val="28"/>
        </w:rPr>
        <w:t>Τι είναι η Κοινωνική και Αλληλέγγυα Οικονομία (Κ.Αλ.Ο.)</w:t>
      </w:r>
    </w:p>
    <w:p w14:paraId="179F98EC" w14:textId="77777777" w:rsidR="0029365E" w:rsidRPr="00464656" w:rsidRDefault="001C75FF" w:rsidP="001C75FF">
      <w:pPr>
        <w:pStyle w:val="a4"/>
        <w:numPr>
          <w:ilvl w:val="0"/>
          <w:numId w:val="1"/>
        </w:numPr>
        <w:tabs>
          <w:tab w:val="left" w:pos="5697"/>
        </w:tabs>
        <w:spacing w:before="240" w:after="0" w:line="360" w:lineRule="auto"/>
        <w:rPr>
          <w:rFonts w:cstheme="minorHAnsi"/>
          <w:b/>
          <w:bCs/>
          <w:sz w:val="28"/>
          <w:szCs w:val="28"/>
        </w:rPr>
      </w:pPr>
      <w:r w:rsidRPr="00464656">
        <w:rPr>
          <w:rFonts w:cstheme="minorHAnsi"/>
          <w:b/>
          <w:bCs/>
          <w:sz w:val="28"/>
          <w:szCs w:val="28"/>
        </w:rPr>
        <w:t>Ποιοι είναι οι φορείς Κ.Αλ.Ο.</w:t>
      </w:r>
    </w:p>
    <w:p w14:paraId="60BA623C" w14:textId="63223BE9" w:rsidR="0029365E" w:rsidRPr="00464656" w:rsidRDefault="001C75FF" w:rsidP="001C75FF">
      <w:pPr>
        <w:pStyle w:val="a4"/>
        <w:numPr>
          <w:ilvl w:val="0"/>
          <w:numId w:val="1"/>
        </w:numPr>
        <w:tabs>
          <w:tab w:val="left" w:pos="5697"/>
        </w:tabs>
        <w:spacing w:before="240" w:after="0" w:line="360" w:lineRule="auto"/>
        <w:rPr>
          <w:rFonts w:cstheme="minorHAnsi"/>
          <w:b/>
          <w:bCs/>
          <w:sz w:val="28"/>
          <w:szCs w:val="28"/>
        </w:rPr>
      </w:pPr>
      <w:r w:rsidRPr="00464656">
        <w:rPr>
          <w:rFonts w:cstheme="minorHAnsi"/>
          <w:b/>
          <w:bCs/>
          <w:sz w:val="28"/>
          <w:szCs w:val="28"/>
        </w:rPr>
        <w:t>Ποιο είναι το θεσμικό και νομικό πλαίσιο της Κ.Αλ.Ο.</w:t>
      </w:r>
    </w:p>
    <w:p w14:paraId="69578318" w14:textId="2AE2441A" w:rsidR="0029365E" w:rsidRPr="00464656" w:rsidRDefault="001C75FF" w:rsidP="001C75FF">
      <w:pPr>
        <w:pStyle w:val="a4"/>
        <w:numPr>
          <w:ilvl w:val="0"/>
          <w:numId w:val="1"/>
        </w:numPr>
        <w:tabs>
          <w:tab w:val="left" w:pos="5697"/>
        </w:tabs>
        <w:spacing w:before="240" w:after="0" w:line="360" w:lineRule="auto"/>
        <w:rPr>
          <w:rFonts w:cstheme="minorHAnsi"/>
          <w:b/>
          <w:bCs/>
          <w:sz w:val="28"/>
          <w:szCs w:val="28"/>
        </w:rPr>
      </w:pPr>
      <w:r w:rsidRPr="00464656">
        <w:rPr>
          <w:rFonts w:cstheme="minorHAnsi"/>
          <w:b/>
          <w:bCs/>
          <w:sz w:val="28"/>
          <w:szCs w:val="28"/>
        </w:rPr>
        <w:t>Ποιες είναι οι ειδικές ομάδες και οι ευάλωτες ειδικές ομάδες</w:t>
      </w:r>
    </w:p>
    <w:p w14:paraId="5D4D0DC1" w14:textId="77777777" w:rsidR="0029365E" w:rsidRPr="00464656" w:rsidRDefault="001C75FF" w:rsidP="001C75FF">
      <w:pPr>
        <w:pStyle w:val="a4"/>
        <w:numPr>
          <w:ilvl w:val="0"/>
          <w:numId w:val="1"/>
        </w:numPr>
        <w:tabs>
          <w:tab w:val="left" w:pos="5697"/>
        </w:tabs>
        <w:spacing w:before="240" w:after="0" w:line="360" w:lineRule="auto"/>
        <w:rPr>
          <w:rFonts w:cstheme="minorHAnsi"/>
          <w:b/>
          <w:bCs/>
          <w:sz w:val="28"/>
          <w:szCs w:val="28"/>
        </w:rPr>
      </w:pPr>
      <w:r w:rsidRPr="00464656">
        <w:rPr>
          <w:rFonts w:cstheme="minorHAnsi"/>
          <w:b/>
          <w:bCs/>
          <w:sz w:val="28"/>
          <w:szCs w:val="28"/>
        </w:rPr>
        <w:t xml:space="preserve">Πώς λειτουργεί μια </w:t>
      </w:r>
      <w:r>
        <w:rPr>
          <w:rFonts w:cstheme="minorHAnsi"/>
          <w:b/>
          <w:bCs/>
          <w:sz w:val="28"/>
          <w:szCs w:val="28"/>
        </w:rPr>
        <w:t>Κ</w:t>
      </w:r>
      <w:r w:rsidRPr="00464656">
        <w:rPr>
          <w:rFonts w:cstheme="minorHAnsi"/>
          <w:b/>
          <w:bCs/>
          <w:sz w:val="28"/>
          <w:szCs w:val="28"/>
        </w:rPr>
        <w:t>οιν.</w:t>
      </w:r>
      <w:r>
        <w:rPr>
          <w:rFonts w:cstheme="minorHAnsi"/>
          <w:b/>
          <w:bCs/>
          <w:sz w:val="28"/>
          <w:szCs w:val="28"/>
        </w:rPr>
        <w:t>Σ</w:t>
      </w:r>
      <w:r w:rsidRPr="00464656">
        <w:rPr>
          <w:rFonts w:cstheme="minorHAnsi"/>
          <w:b/>
          <w:bCs/>
          <w:sz w:val="28"/>
          <w:szCs w:val="28"/>
        </w:rPr>
        <w:t>.</w:t>
      </w:r>
      <w:r>
        <w:rPr>
          <w:rFonts w:cstheme="minorHAnsi"/>
          <w:b/>
          <w:bCs/>
          <w:sz w:val="28"/>
          <w:szCs w:val="28"/>
        </w:rPr>
        <w:t>Ε</w:t>
      </w:r>
      <w:r w:rsidRPr="00464656">
        <w:rPr>
          <w:rFonts w:cstheme="minorHAnsi"/>
          <w:b/>
          <w:bCs/>
          <w:sz w:val="28"/>
          <w:szCs w:val="28"/>
        </w:rPr>
        <w:t>π. ένταξης</w:t>
      </w:r>
    </w:p>
    <w:bookmarkEnd w:id="1"/>
    <w:p w14:paraId="70157D60" w14:textId="5A4266EE" w:rsidR="0029365E" w:rsidRPr="00D041D2" w:rsidRDefault="000A605E" w:rsidP="00464656">
      <w:pPr>
        <w:tabs>
          <w:tab w:val="left" w:pos="5697"/>
        </w:tabs>
        <w:spacing w:before="240" w:after="0" w:line="360" w:lineRule="auto"/>
        <w:rPr>
          <w:rFonts w:cstheme="minorHAnsi"/>
          <w:sz w:val="28"/>
          <w:szCs w:val="28"/>
        </w:rPr>
      </w:pPr>
      <w:r w:rsidRPr="000A605E">
        <w:rPr>
          <w:rFonts w:asciiTheme="majorHAnsi" w:hAnsiTheme="majorHAnsi" w:cstheme="majorHAnsi"/>
          <w:b/>
          <w:bCs/>
          <w:noProof/>
          <w:sz w:val="48"/>
          <w:szCs w:val="48"/>
        </w:rPr>
        <mc:AlternateContent>
          <mc:Choice Requires="wps">
            <w:drawing>
              <wp:anchor distT="0" distB="0" distL="114300" distR="114300" simplePos="0" relativeHeight="251691008" behindDoc="0" locked="0" layoutInCell="1" allowOverlap="1" wp14:anchorId="69E7D320" wp14:editId="057C287F">
                <wp:simplePos x="0" y="0"/>
                <wp:positionH relativeFrom="margin">
                  <wp:posOffset>5443</wp:posOffset>
                </wp:positionH>
                <wp:positionV relativeFrom="paragraph">
                  <wp:posOffset>394245</wp:posOffset>
                </wp:positionV>
                <wp:extent cx="5431790" cy="3143522"/>
                <wp:effectExtent l="38100" t="57150" r="35560" b="38100"/>
                <wp:wrapNone/>
                <wp:docPr id="1915775400"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3143522"/>
                        </a:xfrm>
                        <a:custGeom>
                          <a:avLst/>
                          <a:gdLst>
                            <a:gd name="connsiteX0" fmla="*/ 0 w 5431790"/>
                            <a:gd name="connsiteY0" fmla="*/ 523931 h 3143522"/>
                            <a:gd name="connsiteX1" fmla="*/ 523931 w 5431790"/>
                            <a:gd name="connsiteY1" fmla="*/ 0 h 3143522"/>
                            <a:gd name="connsiteX2" fmla="*/ 1194046 w 5431790"/>
                            <a:gd name="connsiteY2" fmla="*/ 0 h 3143522"/>
                            <a:gd name="connsiteX3" fmla="*/ 1908000 w 5431790"/>
                            <a:gd name="connsiteY3" fmla="*/ 0 h 3143522"/>
                            <a:gd name="connsiteX4" fmla="*/ 2490436 w 5431790"/>
                            <a:gd name="connsiteY4" fmla="*/ 0 h 3143522"/>
                            <a:gd name="connsiteX5" fmla="*/ 3072872 w 5431790"/>
                            <a:gd name="connsiteY5" fmla="*/ 0 h 3143522"/>
                            <a:gd name="connsiteX6" fmla="*/ 3786826 w 5431790"/>
                            <a:gd name="connsiteY6" fmla="*/ 0 h 3143522"/>
                            <a:gd name="connsiteX7" fmla="*/ 4325423 w 5431790"/>
                            <a:gd name="connsiteY7" fmla="*/ 0 h 3143522"/>
                            <a:gd name="connsiteX8" fmla="*/ 4907859 w 5431790"/>
                            <a:gd name="connsiteY8" fmla="*/ 0 h 3143522"/>
                            <a:gd name="connsiteX9" fmla="*/ 5431790 w 5431790"/>
                            <a:gd name="connsiteY9" fmla="*/ 523931 h 3143522"/>
                            <a:gd name="connsiteX10" fmla="*/ 5431790 w 5431790"/>
                            <a:gd name="connsiteY10" fmla="*/ 1201528 h 3143522"/>
                            <a:gd name="connsiteX11" fmla="*/ 5431790 w 5431790"/>
                            <a:gd name="connsiteY11" fmla="*/ 1879124 h 3143522"/>
                            <a:gd name="connsiteX12" fmla="*/ 5431790 w 5431790"/>
                            <a:gd name="connsiteY12" fmla="*/ 2619591 h 3143522"/>
                            <a:gd name="connsiteX13" fmla="*/ 4907859 w 5431790"/>
                            <a:gd name="connsiteY13" fmla="*/ 3143522 h 3143522"/>
                            <a:gd name="connsiteX14" fmla="*/ 4237744 w 5431790"/>
                            <a:gd name="connsiteY14" fmla="*/ 3143522 h 3143522"/>
                            <a:gd name="connsiteX15" fmla="*/ 3742987 w 5431790"/>
                            <a:gd name="connsiteY15" fmla="*/ 3143522 h 3143522"/>
                            <a:gd name="connsiteX16" fmla="*/ 3160551 w 5431790"/>
                            <a:gd name="connsiteY16" fmla="*/ 3143522 h 3143522"/>
                            <a:gd name="connsiteX17" fmla="*/ 2665793 w 5431790"/>
                            <a:gd name="connsiteY17" fmla="*/ 3143522 h 3143522"/>
                            <a:gd name="connsiteX18" fmla="*/ 1951839 w 5431790"/>
                            <a:gd name="connsiteY18" fmla="*/ 3143522 h 3143522"/>
                            <a:gd name="connsiteX19" fmla="*/ 1325564 w 5431790"/>
                            <a:gd name="connsiteY19" fmla="*/ 3143522 h 3143522"/>
                            <a:gd name="connsiteX20" fmla="*/ 523931 w 5431790"/>
                            <a:gd name="connsiteY20" fmla="*/ 3143522 h 3143522"/>
                            <a:gd name="connsiteX21" fmla="*/ 0 w 5431790"/>
                            <a:gd name="connsiteY21" fmla="*/ 2619591 h 3143522"/>
                            <a:gd name="connsiteX22" fmla="*/ 0 w 5431790"/>
                            <a:gd name="connsiteY22" fmla="*/ 1941994 h 3143522"/>
                            <a:gd name="connsiteX23" fmla="*/ 0 w 5431790"/>
                            <a:gd name="connsiteY23" fmla="*/ 1264398 h 3143522"/>
                            <a:gd name="connsiteX24" fmla="*/ 0 w 5431790"/>
                            <a:gd name="connsiteY24" fmla="*/ 523931 h 31435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431790" h="3143522" extrusionOk="0">
                              <a:moveTo>
                                <a:pt x="0" y="523931"/>
                              </a:moveTo>
                              <a:cubicBezTo>
                                <a:pt x="-53223" y="249317"/>
                                <a:pt x="226248" y="48338"/>
                                <a:pt x="523931" y="0"/>
                              </a:cubicBezTo>
                              <a:cubicBezTo>
                                <a:pt x="799670" y="22320"/>
                                <a:pt x="886540" y="22452"/>
                                <a:pt x="1194046" y="0"/>
                              </a:cubicBezTo>
                              <a:cubicBezTo>
                                <a:pt x="1501553" y="-22452"/>
                                <a:pt x="1643543" y="-32384"/>
                                <a:pt x="1908000" y="0"/>
                              </a:cubicBezTo>
                              <a:cubicBezTo>
                                <a:pt x="2172457" y="32384"/>
                                <a:pt x="2264940" y="-7406"/>
                                <a:pt x="2490436" y="0"/>
                              </a:cubicBezTo>
                              <a:cubicBezTo>
                                <a:pt x="2715932" y="7406"/>
                                <a:pt x="2827422" y="-24431"/>
                                <a:pt x="3072872" y="0"/>
                              </a:cubicBezTo>
                              <a:cubicBezTo>
                                <a:pt x="3318322" y="24431"/>
                                <a:pt x="3503723" y="33115"/>
                                <a:pt x="3786826" y="0"/>
                              </a:cubicBezTo>
                              <a:cubicBezTo>
                                <a:pt x="4069929" y="-33115"/>
                                <a:pt x="4129759" y="5311"/>
                                <a:pt x="4325423" y="0"/>
                              </a:cubicBezTo>
                              <a:cubicBezTo>
                                <a:pt x="4521087" y="-5311"/>
                                <a:pt x="4788314" y="-25339"/>
                                <a:pt x="4907859" y="0"/>
                              </a:cubicBezTo>
                              <a:cubicBezTo>
                                <a:pt x="5170915" y="-37874"/>
                                <a:pt x="5432304" y="262740"/>
                                <a:pt x="5431790" y="523931"/>
                              </a:cubicBezTo>
                              <a:cubicBezTo>
                                <a:pt x="5447337" y="793016"/>
                                <a:pt x="5407007" y="1052494"/>
                                <a:pt x="5431790" y="1201528"/>
                              </a:cubicBezTo>
                              <a:cubicBezTo>
                                <a:pt x="5456573" y="1350562"/>
                                <a:pt x="5437166" y="1605323"/>
                                <a:pt x="5431790" y="1879124"/>
                              </a:cubicBezTo>
                              <a:cubicBezTo>
                                <a:pt x="5426414" y="2152925"/>
                                <a:pt x="5424890" y="2325723"/>
                                <a:pt x="5431790" y="2619591"/>
                              </a:cubicBezTo>
                              <a:cubicBezTo>
                                <a:pt x="5429961" y="2883546"/>
                                <a:pt x="5191434" y="3125178"/>
                                <a:pt x="4907859" y="3143522"/>
                              </a:cubicBezTo>
                              <a:cubicBezTo>
                                <a:pt x="4676173" y="3135979"/>
                                <a:pt x="4566688" y="3129263"/>
                                <a:pt x="4237744" y="3143522"/>
                              </a:cubicBezTo>
                              <a:cubicBezTo>
                                <a:pt x="3908801" y="3157781"/>
                                <a:pt x="3865658" y="3139715"/>
                                <a:pt x="3742987" y="3143522"/>
                              </a:cubicBezTo>
                              <a:cubicBezTo>
                                <a:pt x="3620316" y="3147329"/>
                                <a:pt x="3318602" y="3157940"/>
                                <a:pt x="3160551" y="3143522"/>
                              </a:cubicBezTo>
                              <a:cubicBezTo>
                                <a:pt x="3002500" y="3129104"/>
                                <a:pt x="2795177" y="3128185"/>
                                <a:pt x="2665793" y="3143522"/>
                              </a:cubicBezTo>
                              <a:cubicBezTo>
                                <a:pt x="2536409" y="3158859"/>
                                <a:pt x="2258950" y="3151960"/>
                                <a:pt x="1951839" y="3143522"/>
                              </a:cubicBezTo>
                              <a:cubicBezTo>
                                <a:pt x="1644728" y="3135084"/>
                                <a:pt x="1627920" y="3155484"/>
                                <a:pt x="1325564" y="3143522"/>
                              </a:cubicBezTo>
                              <a:cubicBezTo>
                                <a:pt x="1023209" y="3131560"/>
                                <a:pt x="887330" y="3105725"/>
                                <a:pt x="523931" y="3143522"/>
                              </a:cubicBezTo>
                              <a:cubicBezTo>
                                <a:pt x="251550" y="3132597"/>
                                <a:pt x="-11833" y="2941606"/>
                                <a:pt x="0" y="2619591"/>
                              </a:cubicBezTo>
                              <a:cubicBezTo>
                                <a:pt x="18856" y="2370168"/>
                                <a:pt x="8517" y="2193915"/>
                                <a:pt x="0" y="1941994"/>
                              </a:cubicBezTo>
                              <a:cubicBezTo>
                                <a:pt x="-8517" y="1690073"/>
                                <a:pt x="31582" y="1521925"/>
                                <a:pt x="0" y="1264398"/>
                              </a:cubicBezTo>
                              <a:cubicBezTo>
                                <a:pt x="-31582" y="1006871"/>
                                <a:pt x="21718" y="681359"/>
                                <a:pt x="0" y="523931"/>
                              </a:cubicBezTo>
                              <a:close/>
                            </a:path>
                          </a:pathLst>
                        </a:custGeom>
                        <a:noFill/>
                        <a:ln w="28575">
                          <a:solidFill>
                            <a:schemeClr val="accent4">
                              <a:lumMod val="60000"/>
                              <a:lumOff val="40000"/>
                            </a:schemeClr>
                          </a:solidFill>
                          <a:miter lim="800000"/>
                          <a:headEnd/>
                          <a:tailEnd/>
                          <a:extLst>
                            <a:ext uri="{C807C97D-BFC1-408E-A445-0C87EB9F89A2}">
                              <ask:lineSketchStyleProps xmlns:ask="http://schemas.microsoft.com/office/drawing/2018/sketchyshapes" sd="325506045">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02E3ED00" id="Ορθογώνιο: Στρογγύλεμα γωνιών 3" o:spid="_x0000_s1026" alt="&quot;&quot;" style="position:absolute;margin-left:.45pt;margin-top:31.05pt;width:427.7pt;height:247.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" filled="f" strokecolor="#ffd966 [1943]" strokeweight="2.25pt">
                <v:stroke joinstyle="miter"/>
                <w10:wrap anchorx="margin"/>
              </v:roundrect>
            </w:pict>
          </mc:Fallback>
        </mc:AlternateContent>
      </w:r>
    </w:p>
    <w:p w14:paraId="0377CB08" w14:textId="4C5E5728" w:rsidR="0029365E" w:rsidRPr="00D262B4" w:rsidRDefault="00D36997" w:rsidP="00D262B4">
      <w:pPr>
        <w:pStyle w:val="2"/>
        <w:spacing w:line="360" w:lineRule="auto"/>
        <w:ind w:left="1276"/>
        <w:rPr>
          <w:b/>
          <w:bCs/>
          <w:color w:val="auto"/>
          <w:sz w:val="48"/>
          <w:szCs w:val="48"/>
        </w:rPr>
      </w:pPr>
      <w:r w:rsidRPr="00D262B4">
        <w:rPr>
          <w:b/>
          <w:bCs/>
          <w:color w:val="auto"/>
          <w:sz w:val="48"/>
          <w:szCs w:val="48"/>
        </w:rPr>
        <w:t>Ερωτήσεις για προβληματισμό</w:t>
      </w:r>
    </w:p>
    <w:p w14:paraId="25B4AED3" w14:textId="77777777" w:rsidR="0029365E" w:rsidRPr="00464656" w:rsidRDefault="001C75FF" w:rsidP="001C75FF">
      <w:pPr>
        <w:pStyle w:val="a4"/>
        <w:numPr>
          <w:ilvl w:val="0"/>
          <w:numId w:val="2"/>
        </w:numPr>
        <w:tabs>
          <w:tab w:val="left" w:pos="5697"/>
        </w:tabs>
        <w:spacing w:before="240" w:after="0" w:line="360" w:lineRule="auto"/>
        <w:rPr>
          <w:rFonts w:cstheme="minorHAnsi"/>
          <w:sz w:val="28"/>
          <w:szCs w:val="28"/>
        </w:rPr>
      </w:pPr>
      <w:r w:rsidRPr="00464656">
        <w:rPr>
          <w:rFonts w:cstheme="minorHAnsi"/>
          <w:sz w:val="28"/>
          <w:szCs w:val="28"/>
        </w:rPr>
        <w:t>Πόσες επιχειρηματίες γνωρίζω προσωπικά;</w:t>
      </w:r>
    </w:p>
    <w:p w14:paraId="1FA3A1FB" w14:textId="77777777" w:rsidR="0029365E" w:rsidRPr="00464656" w:rsidRDefault="001C75FF" w:rsidP="001C75FF">
      <w:pPr>
        <w:pStyle w:val="a4"/>
        <w:numPr>
          <w:ilvl w:val="0"/>
          <w:numId w:val="2"/>
        </w:numPr>
        <w:tabs>
          <w:tab w:val="left" w:pos="5697"/>
        </w:tabs>
        <w:spacing w:before="240" w:after="0" w:line="360" w:lineRule="auto"/>
        <w:rPr>
          <w:rFonts w:cstheme="minorHAnsi"/>
          <w:sz w:val="28"/>
          <w:szCs w:val="28"/>
        </w:rPr>
      </w:pPr>
      <w:r w:rsidRPr="00464656">
        <w:rPr>
          <w:rFonts w:cstheme="minorHAnsi"/>
          <w:sz w:val="28"/>
          <w:szCs w:val="28"/>
        </w:rPr>
        <w:t>Πόσους εργαζόμενους σε επιχείρηση γνωρίζω προσωπικά;</w:t>
      </w:r>
    </w:p>
    <w:p w14:paraId="6389DF0A" w14:textId="77777777" w:rsidR="0029365E" w:rsidRPr="00464656" w:rsidRDefault="001C75FF" w:rsidP="001C75FF">
      <w:pPr>
        <w:pStyle w:val="a4"/>
        <w:numPr>
          <w:ilvl w:val="0"/>
          <w:numId w:val="2"/>
        </w:numPr>
        <w:tabs>
          <w:tab w:val="left" w:pos="5697"/>
        </w:tabs>
        <w:spacing w:before="240" w:after="0" w:line="360" w:lineRule="auto"/>
        <w:rPr>
          <w:rFonts w:cstheme="minorHAnsi"/>
          <w:sz w:val="28"/>
          <w:szCs w:val="28"/>
        </w:rPr>
      </w:pPr>
      <w:r w:rsidRPr="00464656">
        <w:rPr>
          <w:rFonts w:cstheme="minorHAnsi"/>
          <w:sz w:val="28"/>
          <w:szCs w:val="28"/>
        </w:rPr>
        <w:t>Πόσοι από τους παραπάνω είναι άτομα με αναπηρία;</w:t>
      </w:r>
    </w:p>
    <w:p w14:paraId="3B3E8010" w14:textId="77777777" w:rsidR="0029365E" w:rsidRPr="00464656" w:rsidRDefault="001C75FF" w:rsidP="001C75FF">
      <w:pPr>
        <w:pStyle w:val="a4"/>
        <w:numPr>
          <w:ilvl w:val="0"/>
          <w:numId w:val="2"/>
        </w:numPr>
        <w:tabs>
          <w:tab w:val="left" w:pos="5697"/>
        </w:tabs>
        <w:spacing w:before="240" w:after="0" w:line="360" w:lineRule="auto"/>
        <w:rPr>
          <w:rFonts w:cstheme="minorHAnsi"/>
          <w:sz w:val="28"/>
          <w:szCs w:val="28"/>
        </w:rPr>
      </w:pPr>
      <w:r w:rsidRPr="00464656">
        <w:rPr>
          <w:rFonts w:cstheme="minorHAnsi"/>
          <w:sz w:val="28"/>
          <w:szCs w:val="28"/>
        </w:rPr>
        <w:t>Πόσα καταστήματα στη γειτονιά μου ή στην πόλη όπου ζω λειτουργούν συνεταιριστικά;</w:t>
      </w:r>
    </w:p>
    <w:p w14:paraId="67C3C232" w14:textId="62918DF4" w:rsidR="0029365E" w:rsidRPr="00464656" w:rsidRDefault="001C75FF" w:rsidP="001C75FF">
      <w:pPr>
        <w:pStyle w:val="a4"/>
        <w:numPr>
          <w:ilvl w:val="0"/>
          <w:numId w:val="2"/>
        </w:numPr>
        <w:tabs>
          <w:tab w:val="left" w:pos="5697"/>
        </w:tabs>
        <w:spacing w:before="240" w:after="0" w:line="360" w:lineRule="auto"/>
        <w:rPr>
          <w:rFonts w:cstheme="minorHAnsi"/>
          <w:sz w:val="28"/>
          <w:szCs w:val="28"/>
        </w:rPr>
      </w:pPr>
      <w:r w:rsidRPr="00464656">
        <w:rPr>
          <w:rFonts w:cstheme="minorHAnsi"/>
          <w:sz w:val="28"/>
          <w:szCs w:val="28"/>
        </w:rPr>
        <w:t xml:space="preserve">Οι λέξεις </w:t>
      </w:r>
      <w:r w:rsidR="00427DC8">
        <w:rPr>
          <w:rFonts w:cstheme="minorHAnsi"/>
          <w:sz w:val="28"/>
          <w:szCs w:val="28"/>
        </w:rPr>
        <w:t>«</w:t>
      </w:r>
      <w:r w:rsidRPr="00464656">
        <w:rPr>
          <w:rFonts w:cstheme="minorHAnsi"/>
          <w:sz w:val="28"/>
          <w:szCs w:val="28"/>
        </w:rPr>
        <w:t>κοινωνία</w:t>
      </w:r>
      <w:r w:rsidR="00427DC8">
        <w:rPr>
          <w:rFonts w:cstheme="minorHAnsi"/>
          <w:sz w:val="28"/>
          <w:szCs w:val="28"/>
        </w:rPr>
        <w:t>»,</w:t>
      </w:r>
      <w:r w:rsidRPr="00464656">
        <w:rPr>
          <w:rFonts w:cstheme="minorHAnsi"/>
          <w:sz w:val="28"/>
          <w:szCs w:val="28"/>
        </w:rPr>
        <w:t xml:space="preserve"> </w:t>
      </w:r>
      <w:r w:rsidR="00427DC8">
        <w:rPr>
          <w:rFonts w:cstheme="minorHAnsi"/>
          <w:sz w:val="28"/>
          <w:szCs w:val="28"/>
        </w:rPr>
        <w:t>«</w:t>
      </w:r>
      <w:r w:rsidRPr="00464656">
        <w:rPr>
          <w:rFonts w:cstheme="minorHAnsi"/>
          <w:sz w:val="28"/>
          <w:szCs w:val="28"/>
        </w:rPr>
        <w:t>αλληλεγγύη</w:t>
      </w:r>
      <w:r w:rsidR="00427DC8">
        <w:rPr>
          <w:rFonts w:cstheme="minorHAnsi"/>
          <w:sz w:val="28"/>
          <w:szCs w:val="28"/>
        </w:rPr>
        <w:t>»</w:t>
      </w:r>
      <w:r w:rsidRPr="00464656">
        <w:rPr>
          <w:rFonts w:cstheme="minorHAnsi"/>
          <w:sz w:val="28"/>
          <w:szCs w:val="28"/>
        </w:rPr>
        <w:t xml:space="preserve"> και </w:t>
      </w:r>
      <w:r w:rsidR="00427DC8">
        <w:rPr>
          <w:rFonts w:cstheme="minorHAnsi"/>
          <w:sz w:val="28"/>
          <w:szCs w:val="28"/>
        </w:rPr>
        <w:t>«</w:t>
      </w:r>
      <w:r w:rsidRPr="00464656">
        <w:rPr>
          <w:rFonts w:cstheme="minorHAnsi"/>
          <w:sz w:val="28"/>
          <w:szCs w:val="28"/>
        </w:rPr>
        <w:t>οικονομία</w:t>
      </w:r>
      <w:r w:rsidR="00427DC8">
        <w:rPr>
          <w:rFonts w:cstheme="minorHAnsi"/>
          <w:sz w:val="28"/>
          <w:szCs w:val="28"/>
        </w:rPr>
        <w:t>»</w:t>
      </w:r>
      <w:r w:rsidRPr="00464656">
        <w:rPr>
          <w:rFonts w:cstheme="minorHAnsi"/>
          <w:sz w:val="28"/>
          <w:szCs w:val="28"/>
        </w:rPr>
        <w:t xml:space="preserve"> ταιριάζουν μεταξύ τους ή μήπως σημαίνουν αντίθετα πράγματα;</w:t>
      </w:r>
    </w:p>
    <w:p w14:paraId="5BFDF6F1" w14:textId="77777777" w:rsidR="0029365E" w:rsidRDefault="0029365E" w:rsidP="00464656">
      <w:pPr>
        <w:tabs>
          <w:tab w:val="left" w:pos="5697"/>
        </w:tabs>
        <w:spacing w:before="240" w:after="0" w:line="360" w:lineRule="auto"/>
        <w:rPr>
          <w:rFonts w:cstheme="minorHAnsi"/>
          <w:sz w:val="28"/>
          <w:szCs w:val="28"/>
        </w:rPr>
      </w:pPr>
    </w:p>
    <w:p w14:paraId="38F76247" w14:textId="77777777" w:rsidR="0029365E" w:rsidRDefault="0029365E">
      <w:pPr>
        <w:rPr>
          <w:rFonts w:cstheme="minorHAnsi"/>
          <w:sz w:val="28"/>
          <w:szCs w:val="28"/>
        </w:rPr>
        <w:sectPr w:rsidR="0029365E" w:rsidSect="00AD6C0F">
          <w:pgSz w:w="11906" w:h="16838"/>
          <w:pgMar w:top="2127" w:right="1800" w:bottom="2410" w:left="1800" w:header="708" w:footer="708" w:gutter="0"/>
          <w:pgNumType w:start="12"/>
          <w:cols w:space="708"/>
          <w:docGrid w:linePitch="360"/>
        </w:sectPr>
      </w:pPr>
    </w:p>
    <w:p w14:paraId="6AFC9195" w14:textId="166888C1" w:rsidR="0029365E" w:rsidRPr="00D262B4" w:rsidRDefault="00062291" w:rsidP="00D262B4">
      <w:pPr>
        <w:pStyle w:val="2"/>
        <w:spacing w:line="360" w:lineRule="auto"/>
        <w:ind w:left="1276"/>
        <w:rPr>
          <w:rFonts w:cstheme="minorHAnsi"/>
          <w:b/>
          <w:bCs/>
          <w:color w:val="auto"/>
          <w:sz w:val="48"/>
          <w:szCs w:val="4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33024" behindDoc="0" locked="0" layoutInCell="1" allowOverlap="1" wp14:anchorId="6A7951BC" wp14:editId="6B547C37">
                <wp:simplePos x="0" y="0"/>
                <wp:positionH relativeFrom="column">
                  <wp:posOffset>5540828</wp:posOffset>
                </wp:positionH>
                <wp:positionV relativeFrom="paragraph">
                  <wp:posOffset>-944880</wp:posOffset>
                </wp:positionV>
                <wp:extent cx="430067" cy="284480"/>
                <wp:effectExtent l="0" t="0" r="8255" b="1270"/>
                <wp:wrapNone/>
                <wp:docPr id="36420816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C4119CF" w14:textId="333E119C" w:rsidR="00062291" w:rsidRDefault="00062291" w:rsidP="00062291">
                            <w:pPr>
                              <w:jc w:val="center"/>
                            </w:pPr>
                            <w: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951BC" id="_x0000_s1035" type="#_x0000_t202" alt="&quot;&quot;" style="position:absolute;left:0;text-align:left;margin-left:436.3pt;margin-top:-74.4pt;width:33.85pt;height:22.4pt;z-index:25203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6rDEA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" stroked="f">
                <v:textbox>
                  <w:txbxContent>
                    <w:p w14:paraId="1C4119CF" w14:textId="333E119C" w:rsidR="00062291" w:rsidRDefault="00062291" w:rsidP="00062291">
                      <w:pPr>
                        <w:jc w:val="center"/>
                      </w:pPr>
                      <w:r>
                        <w:t>15</w:t>
                      </w:r>
                    </w:p>
                  </w:txbxContent>
                </v:textbox>
              </v:shape>
            </w:pict>
          </mc:Fallback>
        </mc:AlternateContent>
      </w:r>
      <w:r w:rsidR="001C75FF" w:rsidRPr="001A4341">
        <w:rPr>
          <w:rFonts w:cstheme="minorHAnsi"/>
          <w:noProof/>
        </w:rPr>
        <w:drawing>
          <wp:anchor distT="0" distB="0" distL="114300" distR="114300" simplePos="0" relativeHeight="251665408" behindDoc="0" locked="0" layoutInCell="1" allowOverlap="1" wp14:anchorId="49689C83" wp14:editId="79B5C138">
            <wp:simplePos x="0" y="0"/>
            <wp:positionH relativeFrom="column">
              <wp:posOffset>356</wp:posOffset>
            </wp:positionH>
            <wp:positionV relativeFrom="paragraph">
              <wp:posOffset>27578</wp:posOffset>
            </wp:positionV>
            <wp:extent cx="391367" cy="389180"/>
            <wp:effectExtent l="0" t="0" r="8890" b="0"/>
            <wp:wrapNone/>
            <wp:docPr id="948624301" name="Εικόνα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624301" name="Εικόνα 17">
                      <a:extLst>
                        <a:ext uri="{C183D7F6-B498-43B3-948B-1728B52AA6E4}">
                          <adec:decorative xmlns:adec="http://schemas.microsoft.com/office/drawing/2017/decorative" val="1"/>
                        </a:ext>
                      </a:extLst>
                    </pic:cNvPr>
                    <pic:cNvPicPr/>
                  </pic:nvPicPr>
                  <pic:blipFill>
                    <a:blip r:embed="rId28"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91367" cy="389180"/>
                    </a:xfrm>
                    <a:prstGeom prst="rect">
                      <a:avLst/>
                    </a:prstGeom>
                  </pic:spPr>
                </pic:pic>
              </a:graphicData>
            </a:graphic>
          </wp:anchor>
        </w:drawing>
      </w:r>
      <w:r w:rsidR="001C75FF" w:rsidRPr="00D262B4">
        <w:rPr>
          <w:b/>
          <w:bCs/>
          <w:color w:val="auto"/>
          <w:sz w:val="48"/>
          <w:szCs w:val="48"/>
        </w:rPr>
        <w:t xml:space="preserve">Τι είναι οι κοινωνικές </w:t>
      </w:r>
      <w:r w:rsidR="00D262B4">
        <w:rPr>
          <w:b/>
          <w:bCs/>
          <w:color w:val="auto"/>
          <w:sz w:val="48"/>
          <w:szCs w:val="48"/>
        </w:rPr>
        <w:t>σ</w:t>
      </w:r>
      <w:r w:rsidR="001C75FF" w:rsidRPr="00D262B4">
        <w:rPr>
          <w:b/>
          <w:bCs/>
          <w:color w:val="auto"/>
          <w:sz w:val="48"/>
          <w:szCs w:val="48"/>
        </w:rPr>
        <w:t>υνεταιριστικές επιχειρήσεις</w:t>
      </w:r>
    </w:p>
    <w:p w14:paraId="7669E96D" w14:textId="68040126" w:rsidR="0029365E" w:rsidRDefault="001C75FF" w:rsidP="001A4341">
      <w:pPr>
        <w:tabs>
          <w:tab w:val="left" w:pos="5697"/>
        </w:tabs>
        <w:spacing w:before="240" w:after="0" w:line="360" w:lineRule="auto"/>
        <w:jc w:val="both"/>
        <w:rPr>
          <w:rFonts w:cstheme="minorHAnsi"/>
          <w:sz w:val="28"/>
          <w:szCs w:val="28"/>
        </w:rPr>
      </w:pPr>
      <w:bookmarkStart w:id="2" w:name="_Hlk154830731"/>
      <w:r w:rsidRPr="00464656">
        <w:rPr>
          <w:rFonts w:cstheme="minorHAnsi"/>
          <w:sz w:val="28"/>
          <w:szCs w:val="28"/>
        </w:rPr>
        <w:t xml:space="preserve">Τριγύρω μας λειτουργούν πολλές διαφορετικές επιχειρήσεις, δηλαδή ιδιωτικές πρωτοβουλίες με σκοπό το κέρδος. </w:t>
      </w:r>
      <w:r>
        <w:rPr>
          <w:rFonts w:cstheme="minorHAnsi"/>
          <w:sz w:val="28"/>
          <w:szCs w:val="28"/>
        </w:rPr>
        <w:t xml:space="preserve">Οι επιχειρήσεις αναπτύσσουν κάποιες δραστηριότητες. Άλλες παράγουν ή πουλούν προϊόντα. Άλλες παρέχουν υπηρεσίες. Κάποιες κάνουν και τα δύο. </w:t>
      </w:r>
      <w:r w:rsidRPr="00464656">
        <w:rPr>
          <w:rFonts w:cstheme="minorHAnsi"/>
          <w:sz w:val="28"/>
          <w:szCs w:val="28"/>
        </w:rPr>
        <w:t xml:space="preserve">Οι επιχειρήσεις αποτελούνται συνήθως από δυο βασικές ομάδες, τους ιδιοκτήτες και τους εργαζομένους. </w:t>
      </w:r>
      <w:r>
        <w:rPr>
          <w:rFonts w:cstheme="minorHAnsi"/>
          <w:sz w:val="28"/>
          <w:szCs w:val="28"/>
        </w:rPr>
        <w:t>Οι ιδιοκτήτες μπορεί να είναι ένας ή πολλοί. Οι εργαζόμεν</w:t>
      </w:r>
      <w:r w:rsidR="0053427F">
        <w:rPr>
          <w:rFonts w:cstheme="minorHAnsi"/>
          <w:sz w:val="28"/>
          <w:szCs w:val="28"/>
        </w:rPr>
        <w:t>ες</w:t>
      </w:r>
      <w:r w:rsidR="00895B84">
        <w:rPr>
          <w:rFonts w:cstheme="minorHAnsi"/>
          <w:sz w:val="28"/>
          <w:szCs w:val="28"/>
        </w:rPr>
        <w:t>, επίσης,</w:t>
      </w:r>
      <w:r>
        <w:rPr>
          <w:rFonts w:cstheme="minorHAnsi"/>
          <w:sz w:val="28"/>
          <w:szCs w:val="28"/>
        </w:rPr>
        <w:t xml:space="preserve"> μπορεί να είναι</w:t>
      </w:r>
      <w:r w:rsidR="0053427F">
        <w:rPr>
          <w:rFonts w:cstheme="minorHAnsi"/>
          <w:sz w:val="28"/>
          <w:szCs w:val="28"/>
        </w:rPr>
        <w:t xml:space="preserve"> μία</w:t>
      </w:r>
      <w:r>
        <w:rPr>
          <w:rFonts w:cstheme="minorHAnsi"/>
          <w:sz w:val="28"/>
          <w:szCs w:val="28"/>
        </w:rPr>
        <w:t xml:space="preserve"> ή πολλ</w:t>
      </w:r>
      <w:r w:rsidR="0053427F">
        <w:rPr>
          <w:rFonts w:cstheme="minorHAnsi"/>
          <w:sz w:val="28"/>
          <w:szCs w:val="28"/>
        </w:rPr>
        <w:t>ές</w:t>
      </w:r>
      <w:r>
        <w:rPr>
          <w:rFonts w:cstheme="minorHAnsi"/>
          <w:sz w:val="28"/>
          <w:szCs w:val="28"/>
        </w:rPr>
        <w:t>. Οι ιδιοκτήτ</w:t>
      </w:r>
      <w:r w:rsidR="0053427F">
        <w:rPr>
          <w:rFonts w:cstheme="minorHAnsi"/>
          <w:sz w:val="28"/>
          <w:szCs w:val="28"/>
        </w:rPr>
        <w:t>ριες</w:t>
      </w:r>
      <w:r>
        <w:rPr>
          <w:rFonts w:cstheme="minorHAnsi"/>
          <w:sz w:val="28"/>
          <w:szCs w:val="28"/>
        </w:rPr>
        <w:t xml:space="preserve"> αφιερώνουν πολύ χρόνο στη λειτουργία και διοίκηση της επιχείρησης, και καρπώνονται τα κέρδη της ή επιβαρύνονται από τις ζημιές της. Οι εργαζόμεν</w:t>
      </w:r>
      <w:r w:rsidR="00895B84">
        <w:rPr>
          <w:rFonts w:cstheme="minorHAnsi"/>
          <w:sz w:val="28"/>
          <w:szCs w:val="28"/>
        </w:rPr>
        <w:t>οι</w:t>
      </w:r>
      <w:r>
        <w:rPr>
          <w:rFonts w:cstheme="minorHAnsi"/>
          <w:sz w:val="28"/>
          <w:szCs w:val="28"/>
        </w:rPr>
        <w:t xml:space="preserve"> αφιερώνουν χρόνο για τη λειτουργία της επιχείρησης και λαμβάνουν ως αντίτιμο το μισθό τους, αλλά δεν έχουν μερίδιο ούτε στα κέρδη ούτε στις ζημιές.</w:t>
      </w:r>
    </w:p>
    <w:p w14:paraId="582CF4CE" w14:textId="16B5A31D" w:rsidR="0029365E" w:rsidRDefault="001C75FF" w:rsidP="001A4341">
      <w:pPr>
        <w:tabs>
          <w:tab w:val="left" w:pos="5697"/>
        </w:tabs>
        <w:spacing w:before="240" w:after="0" w:line="360" w:lineRule="auto"/>
        <w:jc w:val="both"/>
        <w:rPr>
          <w:rFonts w:cstheme="minorHAnsi"/>
          <w:sz w:val="28"/>
          <w:szCs w:val="28"/>
        </w:rPr>
      </w:pPr>
      <w:r>
        <w:rPr>
          <w:rFonts w:cstheme="minorHAnsi"/>
          <w:sz w:val="28"/>
          <w:szCs w:val="28"/>
        </w:rPr>
        <w:t>Υπάρχουν</w:t>
      </w:r>
      <w:r w:rsidR="00836433">
        <w:rPr>
          <w:rFonts w:cstheme="minorHAnsi"/>
          <w:sz w:val="28"/>
          <w:szCs w:val="28"/>
        </w:rPr>
        <w:t>, όμως,</w:t>
      </w:r>
      <w:r>
        <w:rPr>
          <w:rFonts w:cstheme="minorHAnsi"/>
          <w:sz w:val="28"/>
          <w:szCs w:val="28"/>
        </w:rPr>
        <w:t xml:space="preserve"> και ορισμένες επιχειρήσεις στις οποίες οι δυο αυτοί ρόλοι (ιδιοκτήτες και εργαζόμενοι) δε διαχωρίζονται απόλυτα. Και στις οποίες οι συμμετέχοντες είναι υποχρεωτικά πολλοί. Μάλιστα, σε αυτές τις επιχειρήσεις όλοι έχουν μερίδιο στο κέρδος.  Πρόκειται για τις Κοινωνικές Συνεταιριστικές Επιχειρήσεις (Κοιν.Σ.Επ.).</w:t>
      </w:r>
    </w:p>
    <w:p w14:paraId="4FB86691" w14:textId="77777777" w:rsidR="0029365E" w:rsidRDefault="0029365E" w:rsidP="001A4341">
      <w:pPr>
        <w:tabs>
          <w:tab w:val="left" w:pos="5697"/>
        </w:tabs>
        <w:spacing w:before="240" w:after="0" w:line="360" w:lineRule="auto"/>
        <w:jc w:val="both"/>
        <w:rPr>
          <w:rFonts w:cstheme="minorHAnsi"/>
          <w:sz w:val="28"/>
          <w:szCs w:val="28"/>
        </w:rPr>
        <w:sectPr w:rsidR="0029365E" w:rsidSect="00AD6C0F">
          <w:pgSz w:w="11906" w:h="16838"/>
          <w:pgMar w:top="2127" w:right="1800" w:bottom="2410" w:left="1800" w:header="708" w:footer="708" w:gutter="0"/>
          <w:pgNumType w:start="13"/>
          <w:cols w:space="708"/>
          <w:docGrid w:linePitch="360"/>
        </w:sectPr>
      </w:pPr>
    </w:p>
    <w:p w14:paraId="1E0A8F62" w14:textId="406EC3EB" w:rsidR="00895B84" w:rsidRDefault="00062291" w:rsidP="006011FD">
      <w:pPr>
        <w:tabs>
          <w:tab w:val="left" w:pos="5697"/>
        </w:tabs>
        <w:spacing w:after="0" w:line="360" w:lineRule="auto"/>
        <w:ind w:left="284" w:right="1927"/>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35072" behindDoc="0" locked="0" layoutInCell="1" allowOverlap="1" wp14:anchorId="745EF731" wp14:editId="232E4CCF">
                <wp:simplePos x="0" y="0"/>
                <wp:positionH relativeFrom="column">
                  <wp:posOffset>5595258</wp:posOffset>
                </wp:positionH>
                <wp:positionV relativeFrom="paragraph">
                  <wp:posOffset>-955766</wp:posOffset>
                </wp:positionV>
                <wp:extent cx="430067" cy="284480"/>
                <wp:effectExtent l="0" t="0" r="8255" b="1270"/>
                <wp:wrapNone/>
                <wp:docPr id="255575841"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3CD532A" w14:textId="2C1990DA" w:rsidR="00062291" w:rsidRDefault="00062291" w:rsidP="00062291">
                            <w:pPr>
                              <w:jc w:val="center"/>
                            </w:pPr>
                            <w: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5EF731" id="_x0000_s1036" type="#_x0000_t202" alt="&quot;&quot;" style="position:absolute;left:0;text-align:left;margin-left:440.55pt;margin-top:-75.25pt;width:33.85pt;height:22.4pt;z-index:25203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" stroked="f">
                <v:textbox>
                  <w:txbxContent>
                    <w:p w14:paraId="03CD532A" w14:textId="2C1990DA" w:rsidR="00062291" w:rsidRDefault="00062291" w:rsidP="00062291">
                      <w:pPr>
                        <w:jc w:val="center"/>
                      </w:pPr>
                      <w:r>
                        <w:t>16</w:t>
                      </w:r>
                    </w:p>
                  </w:txbxContent>
                </v:textbox>
              </v:shape>
            </w:pict>
          </mc:Fallback>
        </mc:AlternateContent>
      </w:r>
      <w:r w:rsidR="006011FD">
        <w:rPr>
          <w:rFonts w:cstheme="minorHAnsi"/>
          <w:noProof/>
          <w:sz w:val="28"/>
          <w:szCs w:val="28"/>
        </w:rPr>
        <w:drawing>
          <wp:anchor distT="0" distB="0" distL="114300" distR="114300" simplePos="0" relativeHeight="251719680" behindDoc="0" locked="0" layoutInCell="1" allowOverlap="1" wp14:anchorId="255BD41E" wp14:editId="25CEE947">
            <wp:simplePos x="0" y="0"/>
            <wp:positionH relativeFrom="column">
              <wp:posOffset>4135755</wp:posOffset>
            </wp:positionH>
            <wp:positionV relativeFrom="paragraph">
              <wp:posOffset>314684</wp:posOffset>
            </wp:positionV>
            <wp:extent cx="1132205" cy="1621155"/>
            <wp:effectExtent l="0" t="0" r="0" b="0"/>
            <wp:wrapNone/>
            <wp:docPr id="1577327332"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27332" name="Εικόνα 1">
                      <a:extLst>
                        <a:ext uri="{C183D7F6-B498-43B3-948B-1728B52AA6E4}">
                          <adec:decorative xmlns:adec="http://schemas.microsoft.com/office/drawing/2017/decorative" val="1"/>
                        </a:ext>
                      </a:extLst>
                    </pic:cNvPr>
                    <pic:cNvPicPr/>
                  </pic:nvPicPr>
                  <pic:blipFill rotWithShape="1">
                    <a:blip r:embed="rId29" cstate="print">
                      <a:extLst>
                        <a:ext uri="{28A0092B-C50C-407E-A947-70E740481C1C}">
                          <a14:useLocalDpi xmlns:a14="http://schemas.microsoft.com/office/drawing/2010/main" val="0"/>
                        </a:ext>
                      </a:extLst>
                    </a:blip>
                    <a:srcRect b="-16"/>
                    <a:stretch/>
                  </pic:blipFill>
                  <pic:spPr bwMode="auto">
                    <a:xfrm flipH="1">
                      <a:off x="0" y="0"/>
                      <a:ext cx="1132205" cy="1621155"/>
                    </a:xfrm>
                    <a:prstGeom prst="rect">
                      <a:avLst/>
                    </a:prstGeom>
                    <a:ln>
                      <a:noFill/>
                    </a:ln>
                    <a:extLst>
                      <a:ext uri="{53640926-AAD7-44D8-BBD7-CCE9431645EC}">
                        <a14:shadowObscured xmlns:a14="http://schemas.microsoft.com/office/drawing/2010/main"/>
                      </a:ext>
                    </a:extLst>
                  </pic:spPr>
                </pic:pic>
              </a:graphicData>
            </a:graphic>
          </wp:anchor>
        </w:drawing>
      </w:r>
      <w:r w:rsidR="006011FD" w:rsidRPr="00A8520E">
        <w:rPr>
          <w:rFonts w:eastAsia="Calibri" w:cstheme="minorHAnsi"/>
          <w:b/>
          <w:bCs/>
          <w:noProof/>
          <w:color w:val="A6CFBF"/>
          <w:sz w:val="28"/>
          <w:szCs w:val="28"/>
          <w:lang w:eastAsia="el-GR"/>
        </w:rPr>
        <mc:AlternateContent>
          <mc:Choice Requires="wps">
            <w:drawing>
              <wp:anchor distT="0" distB="0" distL="114300" distR="114300" simplePos="0" relativeHeight="251695104" behindDoc="0" locked="0" layoutInCell="1" allowOverlap="1" wp14:anchorId="51BB8F72" wp14:editId="661C4908">
                <wp:simplePos x="0" y="0"/>
                <wp:positionH relativeFrom="margin">
                  <wp:posOffset>7908</wp:posOffset>
                </wp:positionH>
                <wp:positionV relativeFrom="paragraph">
                  <wp:posOffset>-104848</wp:posOffset>
                </wp:positionV>
                <wp:extent cx="5431790" cy="2187515"/>
                <wp:effectExtent l="38100" t="38100" r="35560" b="41910"/>
                <wp:wrapNone/>
                <wp:docPr id="633445589"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187515"/>
                        </a:xfrm>
                        <a:custGeom>
                          <a:avLst/>
                          <a:gdLst>
                            <a:gd name="connsiteX0" fmla="*/ 0 w 5431790"/>
                            <a:gd name="connsiteY0" fmla="*/ 364593 h 2187515"/>
                            <a:gd name="connsiteX1" fmla="*/ 364593 w 5431790"/>
                            <a:gd name="connsiteY1" fmla="*/ 0 h 2187515"/>
                            <a:gd name="connsiteX2" fmla="*/ 1083420 w 5431790"/>
                            <a:gd name="connsiteY2" fmla="*/ 0 h 2187515"/>
                            <a:gd name="connsiteX3" fmla="*/ 1849272 w 5431790"/>
                            <a:gd name="connsiteY3" fmla="*/ 0 h 2187515"/>
                            <a:gd name="connsiteX4" fmla="*/ 2474047 w 5431790"/>
                            <a:gd name="connsiteY4" fmla="*/ 0 h 2187515"/>
                            <a:gd name="connsiteX5" fmla="*/ 3098821 w 5431790"/>
                            <a:gd name="connsiteY5" fmla="*/ 0 h 2187515"/>
                            <a:gd name="connsiteX6" fmla="*/ 3864674 w 5431790"/>
                            <a:gd name="connsiteY6" fmla="*/ 0 h 2187515"/>
                            <a:gd name="connsiteX7" fmla="*/ 4442422 w 5431790"/>
                            <a:gd name="connsiteY7" fmla="*/ 0 h 2187515"/>
                            <a:gd name="connsiteX8" fmla="*/ 5067197 w 5431790"/>
                            <a:gd name="connsiteY8" fmla="*/ 0 h 2187515"/>
                            <a:gd name="connsiteX9" fmla="*/ 5431790 w 5431790"/>
                            <a:gd name="connsiteY9" fmla="*/ 364593 h 2187515"/>
                            <a:gd name="connsiteX10" fmla="*/ 5431790 w 5431790"/>
                            <a:gd name="connsiteY10" fmla="*/ 836119 h 2187515"/>
                            <a:gd name="connsiteX11" fmla="*/ 5431790 w 5431790"/>
                            <a:gd name="connsiteY11" fmla="*/ 1307646 h 2187515"/>
                            <a:gd name="connsiteX12" fmla="*/ 5431790 w 5431790"/>
                            <a:gd name="connsiteY12" fmla="*/ 1822922 h 2187515"/>
                            <a:gd name="connsiteX13" fmla="*/ 5067197 w 5431790"/>
                            <a:gd name="connsiteY13" fmla="*/ 2187515 h 2187515"/>
                            <a:gd name="connsiteX14" fmla="*/ 4348370 w 5431790"/>
                            <a:gd name="connsiteY14" fmla="*/ 2187515 h 2187515"/>
                            <a:gd name="connsiteX15" fmla="*/ 3817648 w 5431790"/>
                            <a:gd name="connsiteY15" fmla="*/ 2187515 h 2187515"/>
                            <a:gd name="connsiteX16" fmla="*/ 3192873 w 5431790"/>
                            <a:gd name="connsiteY16" fmla="*/ 2187515 h 2187515"/>
                            <a:gd name="connsiteX17" fmla="*/ 2662151 w 5431790"/>
                            <a:gd name="connsiteY17" fmla="*/ 2187515 h 2187515"/>
                            <a:gd name="connsiteX18" fmla="*/ 1896298 w 5431790"/>
                            <a:gd name="connsiteY18" fmla="*/ 2187515 h 2187515"/>
                            <a:gd name="connsiteX19" fmla="*/ 1224498 w 5431790"/>
                            <a:gd name="connsiteY19" fmla="*/ 2187515 h 2187515"/>
                            <a:gd name="connsiteX20" fmla="*/ 364593 w 5431790"/>
                            <a:gd name="connsiteY20" fmla="*/ 2187515 h 2187515"/>
                            <a:gd name="connsiteX21" fmla="*/ 0 w 5431790"/>
                            <a:gd name="connsiteY21" fmla="*/ 1822922 h 2187515"/>
                            <a:gd name="connsiteX22" fmla="*/ 0 w 5431790"/>
                            <a:gd name="connsiteY22" fmla="*/ 1351396 h 2187515"/>
                            <a:gd name="connsiteX23" fmla="*/ 0 w 5431790"/>
                            <a:gd name="connsiteY23" fmla="*/ 879869 h 2187515"/>
                            <a:gd name="connsiteX24" fmla="*/ 0 w 5431790"/>
                            <a:gd name="connsiteY24" fmla="*/ 364593 h 21875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431790" h="2187515" extrusionOk="0">
                              <a:moveTo>
                                <a:pt x="0" y="364593"/>
                              </a:moveTo>
                              <a:cubicBezTo>
                                <a:pt x="-23412" y="169720"/>
                                <a:pt x="155653" y="44024"/>
                                <a:pt x="364593" y="0"/>
                              </a:cubicBezTo>
                              <a:cubicBezTo>
                                <a:pt x="668782" y="30346"/>
                                <a:pt x="874566" y="-16782"/>
                                <a:pt x="1083420" y="0"/>
                              </a:cubicBezTo>
                              <a:cubicBezTo>
                                <a:pt x="1292274" y="16782"/>
                                <a:pt x="1624426" y="-11977"/>
                                <a:pt x="1849272" y="0"/>
                              </a:cubicBezTo>
                              <a:cubicBezTo>
                                <a:pt x="2074118" y="11977"/>
                                <a:pt x="2163527" y="16922"/>
                                <a:pt x="2474047" y="0"/>
                              </a:cubicBezTo>
                              <a:cubicBezTo>
                                <a:pt x="2784567" y="-16922"/>
                                <a:pt x="2862319" y="-6678"/>
                                <a:pt x="3098821" y="0"/>
                              </a:cubicBezTo>
                              <a:cubicBezTo>
                                <a:pt x="3335323" y="6678"/>
                                <a:pt x="3597058" y="-34301"/>
                                <a:pt x="3864674" y="0"/>
                              </a:cubicBezTo>
                              <a:cubicBezTo>
                                <a:pt x="4132290" y="34301"/>
                                <a:pt x="4271945" y="-28825"/>
                                <a:pt x="4442422" y="0"/>
                              </a:cubicBezTo>
                              <a:cubicBezTo>
                                <a:pt x="4612899" y="28825"/>
                                <a:pt x="4840130" y="17582"/>
                                <a:pt x="5067197" y="0"/>
                              </a:cubicBezTo>
                              <a:cubicBezTo>
                                <a:pt x="5240531" y="-40353"/>
                                <a:pt x="5432038" y="176795"/>
                                <a:pt x="5431790" y="364593"/>
                              </a:cubicBezTo>
                              <a:cubicBezTo>
                                <a:pt x="5437326" y="514119"/>
                                <a:pt x="5434384" y="629723"/>
                                <a:pt x="5431790" y="836119"/>
                              </a:cubicBezTo>
                              <a:cubicBezTo>
                                <a:pt x="5429196" y="1042515"/>
                                <a:pt x="5439886" y="1138796"/>
                                <a:pt x="5431790" y="1307646"/>
                              </a:cubicBezTo>
                              <a:cubicBezTo>
                                <a:pt x="5423694" y="1476496"/>
                                <a:pt x="5432830" y="1673707"/>
                                <a:pt x="5431790" y="1822922"/>
                              </a:cubicBezTo>
                              <a:cubicBezTo>
                                <a:pt x="5430920" y="2012194"/>
                                <a:pt x="5254224" y="2142063"/>
                                <a:pt x="5067197" y="2187515"/>
                              </a:cubicBezTo>
                              <a:cubicBezTo>
                                <a:pt x="4853858" y="2180519"/>
                                <a:pt x="4615079" y="2172021"/>
                                <a:pt x="4348370" y="2187515"/>
                              </a:cubicBezTo>
                              <a:cubicBezTo>
                                <a:pt x="4081661" y="2203009"/>
                                <a:pt x="4033791" y="2172509"/>
                                <a:pt x="3817648" y="2187515"/>
                              </a:cubicBezTo>
                              <a:cubicBezTo>
                                <a:pt x="3601505" y="2202521"/>
                                <a:pt x="3419581" y="2196111"/>
                                <a:pt x="3192873" y="2187515"/>
                              </a:cubicBezTo>
                              <a:cubicBezTo>
                                <a:pt x="2966166" y="2178919"/>
                                <a:pt x="2827157" y="2198138"/>
                                <a:pt x="2662151" y="2187515"/>
                              </a:cubicBezTo>
                              <a:cubicBezTo>
                                <a:pt x="2497145" y="2176892"/>
                                <a:pt x="2104996" y="2215022"/>
                                <a:pt x="1896298" y="2187515"/>
                              </a:cubicBezTo>
                              <a:cubicBezTo>
                                <a:pt x="1687600" y="2160008"/>
                                <a:pt x="1489345" y="2195228"/>
                                <a:pt x="1224498" y="2187515"/>
                              </a:cubicBezTo>
                              <a:cubicBezTo>
                                <a:pt x="959651" y="2179802"/>
                                <a:pt x="670871" y="2210914"/>
                                <a:pt x="364593" y="2187515"/>
                              </a:cubicBezTo>
                              <a:cubicBezTo>
                                <a:pt x="180785" y="2176221"/>
                                <a:pt x="-10863" y="2054261"/>
                                <a:pt x="0" y="1822922"/>
                              </a:cubicBezTo>
                              <a:cubicBezTo>
                                <a:pt x="19564" y="1611424"/>
                                <a:pt x="-2939" y="1556350"/>
                                <a:pt x="0" y="1351396"/>
                              </a:cubicBezTo>
                              <a:cubicBezTo>
                                <a:pt x="2939" y="1146442"/>
                                <a:pt x="-1573" y="1105085"/>
                                <a:pt x="0" y="879869"/>
                              </a:cubicBezTo>
                              <a:cubicBezTo>
                                <a:pt x="1573" y="654653"/>
                                <a:pt x="4218" y="595176"/>
                                <a:pt x="0" y="364593"/>
                              </a:cubicBezTo>
                              <a:close/>
                            </a:path>
                          </a:pathLst>
                        </a:custGeom>
                        <a:noFill/>
                        <a:ln w="28575">
                          <a:solidFill>
                            <a:srgbClr val="FFC000">
                              <a:lumMod val="60000"/>
                              <a:lumOff val="40000"/>
                            </a:srgbClr>
                          </a:solidFill>
                          <a:miter lim="800000"/>
                          <a:headEnd/>
                          <a:tailEnd/>
                          <a:extLst>
                            <a:ext uri="{C807C97D-BFC1-408E-A445-0C87EB9F89A2}">
                              <ask:lineSketchStyleProps xmlns:ask="http://schemas.microsoft.com/office/drawing/2018/sketchyshapes" sd="325506045">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174B42FB" id="Ορθογώνιο: Στρογγύλεμα γωνιών 3" o:spid="_x0000_s1026" alt="&quot;&quot;" style="position:absolute;margin-left:.6pt;margin-top:-8.25pt;width:427.7pt;height:172.2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" filled="f" strokecolor="#ffd966" strokeweight="2.25pt">
                <v:stroke joinstyle="miter"/>
                <w10:wrap anchorx="margin"/>
              </v:roundrect>
            </w:pict>
          </mc:Fallback>
        </mc:AlternateContent>
      </w:r>
      <w:r w:rsidR="00D36997" w:rsidRPr="00464656">
        <w:rPr>
          <w:rFonts w:cstheme="minorHAnsi"/>
          <w:sz w:val="28"/>
          <w:szCs w:val="28"/>
        </w:rPr>
        <w:t xml:space="preserve">Η </w:t>
      </w:r>
      <w:r w:rsidR="00D36997">
        <w:rPr>
          <w:rFonts w:cstheme="minorHAnsi"/>
          <w:sz w:val="28"/>
          <w:szCs w:val="28"/>
        </w:rPr>
        <w:t>Κ</w:t>
      </w:r>
      <w:r w:rsidR="00D36997" w:rsidRPr="00464656">
        <w:rPr>
          <w:rFonts w:cstheme="minorHAnsi"/>
          <w:sz w:val="28"/>
          <w:szCs w:val="28"/>
        </w:rPr>
        <w:t>οινωνική</w:t>
      </w:r>
      <w:r w:rsidR="00D36997">
        <w:rPr>
          <w:rFonts w:cstheme="minorHAnsi"/>
          <w:sz w:val="28"/>
          <w:szCs w:val="28"/>
        </w:rPr>
        <w:t xml:space="preserve"> Συνεταιριστική Επιχείρηση (Κοιν.Σ.Επ.)</w:t>
      </w:r>
      <w:r w:rsidR="00D36997" w:rsidRPr="00464656">
        <w:rPr>
          <w:rFonts w:cstheme="minorHAnsi"/>
          <w:sz w:val="28"/>
          <w:szCs w:val="28"/>
        </w:rPr>
        <w:t xml:space="preserve"> είναι μια επιχείρηση που</w:t>
      </w:r>
      <w:r w:rsidR="00D36997">
        <w:rPr>
          <w:rFonts w:cstheme="minorHAnsi"/>
          <w:sz w:val="28"/>
          <w:szCs w:val="28"/>
        </w:rPr>
        <w:t xml:space="preserve"> α) </w:t>
      </w:r>
      <w:r w:rsidR="00D36997" w:rsidRPr="00464656">
        <w:rPr>
          <w:rFonts w:cstheme="minorHAnsi"/>
          <w:sz w:val="28"/>
          <w:szCs w:val="28"/>
        </w:rPr>
        <w:t>Αναπτύσσει δραστηριότητες συλλογικής και κοινωνικής ωφέλειας.</w:t>
      </w:r>
      <w:r w:rsidR="00D36997">
        <w:rPr>
          <w:rFonts w:cstheme="minorHAnsi"/>
          <w:sz w:val="28"/>
          <w:szCs w:val="28"/>
        </w:rPr>
        <w:t xml:space="preserve"> β) </w:t>
      </w:r>
      <w:r w:rsidR="00D36997" w:rsidRPr="00464656">
        <w:rPr>
          <w:rFonts w:cstheme="minorHAnsi"/>
          <w:sz w:val="28"/>
          <w:szCs w:val="28"/>
        </w:rPr>
        <w:t>Λειτουργεί με δημοκρατικό τρόπο.</w:t>
      </w:r>
      <w:r w:rsidR="00D36997">
        <w:rPr>
          <w:rFonts w:cstheme="minorHAnsi"/>
          <w:sz w:val="28"/>
          <w:szCs w:val="28"/>
        </w:rPr>
        <w:t xml:space="preserve"> </w:t>
      </w:r>
      <w:r w:rsidR="00895B84">
        <w:rPr>
          <w:rFonts w:cstheme="minorHAnsi"/>
          <w:sz w:val="28"/>
          <w:szCs w:val="28"/>
        </w:rPr>
        <w:t xml:space="preserve">     </w:t>
      </w:r>
    </w:p>
    <w:p w14:paraId="70439972" w14:textId="781128CF" w:rsidR="0029365E" w:rsidRPr="00464656" w:rsidRDefault="00D36997" w:rsidP="006011FD">
      <w:pPr>
        <w:tabs>
          <w:tab w:val="left" w:pos="5697"/>
        </w:tabs>
        <w:spacing w:after="0" w:line="360" w:lineRule="auto"/>
        <w:ind w:left="284" w:right="1927"/>
        <w:jc w:val="both"/>
        <w:rPr>
          <w:rFonts w:cstheme="minorHAnsi"/>
          <w:sz w:val="28"/>
          <w:szCs w:val="28"/>
        </w:rPr>
      </w:pPr>
      <w:r>
        <w:rPr>
          <w:rFonts w:cstheme="minorHAnsi"/>
          <w:sz w:val="28"/>
          <w:szCs w:val="28"/>
        </w:rPr>
        <w:t>γ)</w:t>
      </w:r>
      <w:r w:rsidR="00895B84">
        <w:rPr>
          <w:rFonts w:cstheme="minorHAnsi"/>
          <w:sz w:val="28"/>
          <w:szCs w:val="28"/>
        </w:rPr>
        <w:t xml:space="preserve"> </w:t>
      </w:r>
      <w:r w:rsidRPr="00464656">
        <w:rPr>
          <w:rFonts w:cstheme="minorHAnsi"/>
          <w:sz w:val="28"/>
          <w:szCs w:val="28"/>
        </w:rPr>
        <w:t xml:space="preserve">Προβλέπει ισότιμη διανομή κερδών </w:t>
      </w:r>
      <w:r>
        <w:rPr>
          <w:rFonts w:cstheme="minorHAnsi"/>
          <w:sz w:val="28"/>
          <w:szCs w:val="28"/>
        </w:rPr>
        <w:t xml:space="preserve">στους εργαζομένους </w:t>
      </w:r>
      <w:r w:rsidRPr="00464656">
        <w:rPr>
          <w:rFonts w:cstheme="minorHAnsi"/>
          <w:sz w:val="28"/>
          <w:szCs w:val="28"/>
        </w:rPr>
        <w:t>της.</w:t>
      </w:r>
    </w:p>
    <w:p w14:paraId="6C62A345" w14:textId="77777777" w:rsidR="0029365E" w:rsidRDefault="0029365E" w:rsidP="001A4341">
      <w:pPr>
        <w:tabs>
          <w:tab w:val="left" w:pos="5697"/>
        </w:tabs>
        <w:spacing w:before="240" w:after="0" w:line="360" w:lineRule="auto"/>
        <w:jc w:val="both"/>
        <w:rPr>
          <w:rFonts w:cstheme="minorHAnsi"/>
          <w:sz w:val="28"/>
          <w:szCs w:val="28"/>
        </w:rPr>
      </w:pPr>
    </w:p>
    <w:p w14:paraId="35FD7E38" w14:textId="77777777" w:rsidR="00895B84" w:rsidRDefault="001C75FF" w:rsidP="00AA12A0">
      <w:pPr>
        <w:tabs>
          <w:tab w:val="left" w:pos="5697"/>
        </w:tabs>
        <w:spacing w:before="240" w:after="0" w:line="360" w:lineRule="auto"/>
        <w:jc w:val="both"/>
        <w:rPr>
          <w:rFonts w:cstheme="minorHAnsi"/>
          <w:sz w:val="28"/>
          <w:szCs w:val="28"/>
        </w:rPr>
      </w:pPr>
      <w:r>
        <w:rPr>
          <w:rFonts w:cstheme="minorHAnsi"/>
          <w:sz w:val="28"/>
          <w:szCs w:val="28"/>
        </w:rPr>
        <w:t xml:space="preserve">Οι Κοινωνικές Συνεταιριστικές Επιχειρήσεις αποτελούνται από μέλη, δηλαδή άτομα που έχουν συναποφασίσει και ιδρύσει την επιχείρηση. Όλα τα μέλη συναποφασίζουν για τη λειτουργία της επιχείρησης με δημοκρατικό τρόπο, μέσα σε μια διαδικασία που λέγεται Γενική Συνέλευση. Φυσικά, στην πορεία ζωής της Κοιν.Σ.Επ., κάποιο μέλος μπορεί να αποχωρήσει, ή να διαγραφεί, ή ένα νέο μέλος μπορεί να εγγραφεί. </w:t>
      </w:r>
      <w:r w:rsidR="00895B84">
        <w:rPr>
          <w:rFonts w:cstheme="minorHAnsi"/>
          <w:sz w:val="28"/>
          <w:szCs w:val="28"/>
        </w:rPr>
        <w:t>Επίσης,</w:t>
      </w:r>
      <w:r>
        <w:rPr>
          <w:rFonts w:cstheme="minorHAnsi"/>
          <w:sz w:val="28"/>
          <w:szCs w:val="28"/>
        </w:rPr>
        <w:t xml:space="preserve"> οι Κοιν.Σ.Επ. έχουν </w:t>
      </w:r>
      <w:r w:rsidRPr="00D47B25">
        <w:rPr>
          <w:rFonts w:cstheme="minorHAnsi"/>
          <w:sz w:val="28"/>
          <w:szCs w:val="28"/>
        </w:rPr>
        <w:t>εργαζόμενες.</w:t>
      </w:r>
      <w:r>
        <w:rPr>
          <w:rFonts w:cstheme="minorHAnsi"/>
          <w:sz w:val="28"/>
          <w:szCs w:val="28"/>
        </w:rPr>
        <w:t xml:space="preserve"> Τα μέλη μπορούν να είναι και εργαζόμενοι, αλλά δε χρειάζεται όλα τα μέλη υποχρεωτικά να εργάζονται. Οι</w:t>
      </w:r>
      <w:r w:rsidR="00895B84">
        <w:rPr>
          <w:rFonts w:cstheme="minorHAnsi"/>
          <w:sz w:val="28"/>
          <w:szCs w:val="28"/>
        </w:rPr>
        <w:t xml:space="preserve"> </w:t>
      </w:r>
      <w:r>
        <w:rPr>
          <w:rFonts w:cstheme="minorHAnsi"/>
          <w:sz w:val="28"/>
          <w:szCs w:val="28"/>
        </w:rPr>
        <w:t>εργαζόμενοι μπορούν</w:t>
      </w:r>
      <w:r w:rsidR="00895B84">
        <w:rPr>
          <w:rFonts w:cstheme="minorHAnsi"/>
          <w:sz w:val="28"/>
          <w:szCs w:val="28"/>
        </w:rPr>
        <w:t xml:space="preserve">, </w:t>
      </w:r>
      <w:r>
        <w:rPr>
          <w:rFonts w:cstheme="minorHAnsi"/>
          <w:sz w:val="28"/>
          <w:szCs w:val="28"/>
        </w:rPr>
        <w:t>λοιπόν</w:t>
      </w:r>
      <w:r w:rsidR="00895B84">
        <w:rPr>
          <w:rFonts w:cstheme="minorHAnsi"/>
          <w:sz w:val="28"/>
          <w:szCs w:val="28"/>
        </w:rPr>
        <w:t>,</w:t>
      </w:r>
      <w:r>
        <w:rPr>
          <w:rFonts w:cstheme="minorHAnsi"/>
          <w:sz w:val="28"/>
          <w:szCs w:val="28"/>
        </w:rPr>
        <w:t xml:space="preserve"> να είναι μέλη, αλλά μπορούν να προσληφθούν και εργαζόμενοι που δεν είναι</w:t>
      </w:r>
      <w:r w:rsidR="00895B84">
        <w:rPr>
          <w:rFonts w:cstheme="minorHAnsi"/>
          <w:sz w:val="28"/>
          <w:szCs w:val="28"/>
        </w:rPr>
        <w:t>.</w:t>
      </w:r>
    </w:p>
    <w:p w14:paraId="377C6CBB" w14:textId="682E63C5" w:rsidR="00105B2C" w:rsidRDefault="001C75FF" w:rsidP="00003AB5">
      <w:pPr>
        <w:tabs>
          <w:tab w:val="left" w:pos="5697"/>
        </w:tabs>
        <w:spacing w:before="240" w:after="0" w:line="360" w:lineRule="auto"/>
        <w:jc w:val="both"/>
        <w:rPr>
          <w:rFonts w:cstheme="minorHAnsi"/>
          <w:sz w:val="28"/>
          <w:szCs w:val="28"/>
        </w:rPr>
      </w:pPr>
      <w:r>
        <w:rPr>
          <w:rFonts w:cstheme="minorHAnsi"/>
          <w:sz w:val="28"/>
          <w:szCs w:val="28"/>
        </w:rPr>
        <w:t xml:space="preserve"> </w:t>
      </w:r>
      <w:r w:rsidRPr="001A4341">
        <w:rPr>
          <w:rFonts w:cstheme="minorHAnsi"/>
          <w:sz w:val="28"/>
          <w:szCs w:val="28"/>
        </w:rPr>
        <w:t xml:space="preserve">Μια Κοιν.Σ.Επ. μπορεί να αναπτύσσει διάφορες δραστηριότητες. </w:t>
      </w:r>
      <w:r>
        <w:rPr>
          <w:rFonts w:cstheme="minorHAnsi"/>
          <w:sz w:val="28"/>
          <w:szCs w:val="28"/>
        </w:rPr>
        <w:t>Για παράδειγμα, μ</w:t>
      </w:r>
      <w:r w:rsidRPr="001A4341">
        <w:rPr>
          <w:rFonts w:cstheme="minorHAnsi"/>
          <w:sz w:val="28"/>
          <w:szCs w:val="28"/>
        </w:rPr>
        <w:t>πορεί να ασχολείται με</w:t>
      </w:r>
      <w:r>
        <w:rPr>
          <w:rFonts w:cstheme="minorHAnsi"/>
          <w:sz w:val="28"/>
          <w:szCs w:val="28"/>
        </w:rPr>
        <w:t xml:space="preserve"> τον κλάδο της μ</w:t>
      </w:r>
      <w:r w:rsidRPr="001A4341">
        <w:rPr>
          <w:rFonts w:cstheme="minorHAnsi"/>
          <w:sz w:val="28"/>
          <w:szCs w:val="28"/>
        </w:rPr>
        <w:t>εταποίηση</w:t>
      </w:r>
      <w:r>
        <w:rPr>
          <w:rFonts w:cstheme="minorHAnsi"/>
          <w:sz w:val="28"/>
          <w:szCs w:val="28"/>
        </w:rPr>
        <w:t>ς, της υ</w:t>
      </w:r>
      <w:r w:rsidRPr="001A4341">
        <w:rPr>
          <w:rFonts w:cstheme="minorHAnsi"/>
          <w:sz w:val="28"/>
          <w:szCs w:val="28"/>
        </w:rPr>
        <w:t>γεία</w:t>
      </w:r>
      <w:r>
        <w:rPr>
          <w:rFonts w:cstheme="minorHAnsi"/>
          <w:sz w:val="28"/>
          <w:szCs w:val="28"/>
        </w:rPr>
        <w:t xml:space="preserve">ς, με το εμπόριο, με την τεχνολογία, με την εστίαση. </w:t>
      </w:r>
      <w:r w:rsidRPr="001A4341">
        <w:rPr>
          <w:rFonts w:cstheme="minorHAnsi"/>
          <w:sz w:val="28"/>
          <w:szCs w:val="28"/>
        </w:rPr>
        <w:t>Ονομάζεται «Κοινωνική»</w:t>
      </w:r>
      <w:r w:rsidR="00895B84">
        <w:rPr>
          <w:rFonts w:cstheme="minorHAnsi"/>
          <w:sz w:val="28"/>
          <w:szCs w:val="28"/>
        </w:rPr>
        <w:t>,</w:t>
      </w:r>
      <w:r w:rsidRPr="001A4341">
        <w:rPr>
          <w:rFonts w:cstheme="minorHAnsi"/>
          <w:sz w:val="28"/>
          <w:szCs w:val="28"/>
        </w:rPr>
        <w:t xml:space="preserve"> αλλά δεν χρειάζεται να έχει κοινωφελή σκοπό. Απλ</w:t>
      </w:r>
      <w:r w:rsidR="005532C3">
        <w:rPr>
          <w:rFonts w:cstheme="minorHAnsi"/>
          <w:sz w:val="28"/>
          <w:szCs w:val="28"/>
        </w:rPr>
        <w:t>ώς</w:t>
      </w:r>
      <w:r w:rsidRPr="001A4341">
        <w:rPr>
          <w:rFonts w:cstheme="minorHAnsi"/>
          <w:sz w:val="28"/>
          <w:szCs w:val="28"/>
        </w:rPr>
        <w:t xml:space="preserve"> προσπαθεί να δίνει εργασία σε άτομα που ίσως είναι για καιρό άνεργα</w:t>
      </w:r>
      <w:r w:rsidR="00E16FA0">
        <w:rPr>
          <w:rFonts w:cstheme="minorHAnsi"/>
          <w:sz w:val="28"/>
          <w:szCs w:val="28"/>
        </w:rPr>
        <w:t xml:space="preserve"> ή </w:t>
      </w:r>
      <w:r w:rsidR="00062291"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37120" behindDoc="0" locked="0" layoutInCell="1" allowOverlap="1" wp14:anchorId="734B47A4" wp14:editId="0D4890AC">
                <wp:simplePos x="0" y="0"/>
                <wp:positionH relativeFrom="column">
                  <wp:posOffset>5437233</wp:posOffset>
                </wp:positionH>
                <wp:positionV relativeFrom="paragraph">
                  <wp:posOffset>-875483</wp:posOffset>
                </wp:positionV>
                <wp:extent cx="430067" cy="284480"/>
                <wp:effectExtent l="0" t="0" r="8255" b="1270"/>
                <wp:wrapNone/>
                <wp:docPr id="49150744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51BCDBE" w14:textId="56B679EC" w:rsidR="00062291" w:rsidRDefault="00062291" w:rsidP="00062291">
                            <w:pPr>
                              <w:jc w:val="center"/>
                            </w:pPr>
                            <w: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34B47A4" id="_x0000_t202" coordsize="21600,21600" o:spt="202" path="m,l,21600r21600,l21600,xe">
                <v:stroke joinstyle="miter"/>
                <v:path gradientshapeok="t" o:connecttype="rect"/>
              </v:shapetype>
              <v:shape id="_x0000_s1037" type="#_x0000_t202" alt="&quot;&quot;" style="position:absolute;left:0;text-align:left;margin-left:428.15pt;margin-top:-68.95pt;width:33.85pt;height:22.4pt;z-index:25203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" stroked="f">
                <v:textbox>
                  <w:txbxContent>
                    <w:p w14:paraId="051BCDBE" w14:textId="56B679EC" w:rsidR="00062291" w:rsidRDefault="00062291" w:rsidP="00062291">
                      <w:pPr>
                        <w:jc w:val="center"/>
                      </w:pPr>
                      <w:r>
                        <w:t>17</w:t>
                      </w:r>
                    </w:p>
                  </w:txbxContent>
                </v:textbox>
              </v:shape>
            </w:pict>
          </mc:Fallback>
        </mc:AlternateContent>
      </w:r>
      <w:r w:rsidRPr="001A4341">
        <w:rPr>
          <w:rFonts w:cstheme="minorHAnsi"/>
          <w:sz w:val="28"/>
          <w:szCs w:val="28"/>
        </w:rPr>
        <w:t>δημιουργεί εργασιακές ευκαιρίες για τα μέλη της, που μπορεί μέχρι πριν να ήταν άνεργα</w:t>
      </w:r>
      <w:r w:rsidR="005532C3">
        <w:rPr>
          <w:rFonts w:cstheme="minorHAnsi"/>
          <w:sz w:val="28"/>
          <w:szCs w:val="28"/>
        </w:rPr>
        <w:t>,</w:t>
      </w:r>
      <w:r w:rsidRPr="001A4341">
        <w:rPr>
          <w:rFonts w:cstheme="minorHAnsi"/>
          <w:sz w:val="28"/>
          <w:szCs w:val="28"/>
        </w:rPr>
        <w:t xml:space="preserve"> αλλά μετά προσλαμβάνονται ως εργαζόμενοι της Κοιν.Σ.Επ. </w:t>
      </w:r>
      <w:r w:rsidR="00E16FA0">
        <w:rPr>
          <w:rFonts w:cstheme="minorHAnsi"/>
          <w:sz w:val="28"/>
          <w:szCs w:val="28"/>
        </w:rPr>
        <w:t xml:space="preserve">Η επιχείρηση </w:t>
      </w:r>
      <w:r w:rsidRPr="001A4341">
        <w:rPr>
          <w:rFonts w:cstheme="minorHAnsi"/>
          <w:sz w:val="28"/>
          <w:szCs w:val="28"/>
        </w:rPr>
        <w:t>λειτουργεί με τρόπο που δεν επιβαρύνει την κοινωνία, τον πολιτισμό ή το περιβάλλον,</w:t>
      </w:r>
      <w:r>
        <w:rPr>
          <w:rFonts w:cstheme="minorHAnsi"/>
          <w:sz w:val="28"/>
          <w:szCs w:val="28"/>
        </w:rPr>
        <w:t xml:space="preserve"> αλλά αντίθετα προκαλεί θετικά αποτελέσματα</w:t>
      </w:r>
      <w:r w:rsidR="00E16FA0">
        <w:rPr>
          <w:rFonts w:cstheme="minorHAnsi"/>
          <w:sz w:val="28"/>
          <w:szCs w:val="28"/>
        </w:rPr>
        <w:t>,</w:t>
      </w:r>
      <w:r>
        <w:rPr>
          <w:rFonts w:cstheme="minorHAnsi"/>
          <w:sz w:val="28"/>
          <w:szCs w:val="28"/>
        </w:rPr>
        <w:t xml:space="preserve"> κοινωνικά, πολιτισμικά ή περιβαλλοντικά. Π</w:t>
      </w:r>
      <w:r w:rsidRPr="001A4341">
        <w:rPr>
          <w:rFonts w:cstheme="minorHAnsi"/>
          <w:sz w:val="28"/>
          <w:szCs w:val="28"/>
        </w:rPr>
        <w:t>ροσπαθεί</w:t>
      </w:r>
      <w:r w:rsidR="00E16FA0">
        <w:rPr>
          <w:rFonts w:cstheme="minorHAnsi"/>
          <w:sz w:val="28"/>
          <w:szCs w:val="28"/>
        </w:rPr>
        <w:t xml:space="preserve">, </w:t>
      </w:r>
      <w:r w:rsidR="00003AB5" w:rsidRPr="003F68CC">
        <w:rPr>
          <w:rFonts w:asciiTheme="majorHAnsi" w:hAnsiTheme="majorHAnsi" w:cstheme="minorHAnsi"/>
          <w:noProof/>
          <w:sz w:val="28"/>
          <w:szCs w:val="28"/>
        </w:rPr>
        <mc:AlternateContent>
          <mc:Choice Requires="wps">
            <w:drawing>
              <wp:anchor distT="0" distB="0" distL="114300" distR="114300" simplePos="0" relativeHeight="251706368" behindDoc="0" locked="0" layoutInCell="1" allowOverlap="1" wp14:anchorId="4E2B5C63" wp14:editId="4E11A754">
                <wp:simplePos x="0" y="0"/>
                <wp:positionH relativeFrom="margin">
                  <wp:posOffset>-27940</wp:posOffset>
                </wp:positionH>
                <wp:positionV relativeFrom="paragraph">
                  <wp:posOffset>1935581</wp:posOffset>
                </wp:positionV>
                <wp:extent cx="5431790" cy="6295485"/>
                <wp:effectExtent l="19050" t="19050" r="35560" b="29210"/>
                <wp:wrapNone/>
                <wp:docPr id="1568076013"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6295485"/>
                        </a:xfrm>
                        <a:custGeom>
                          <a:avLst/>
                          <a:gdLst>
                            <a:gd name="connsiteX0" fmla="*/ 0 w 5431790"/>
                            <a:gd name="connsiteY0" fmla="*/ 905316 h 6295485"/>
                            <a:gd name="connsiteX1" fmla="*/ 905316 w 5431790"/>
                            <a:gd name="connsiteY1" fmla="*/ 0 h 6295485"/>
                            <a:gd name="connsiteX2" fmla="*/ 1436419 w 5431790"/>
                            <a:gd name="connsiteY2" fmla="*/ 0 h 6295485"/>
                            <a:gd name="connsiteX3" fmla="*/ 2076157 w 5431790"/>
                            <a:gd name="connsiteY3" fmla="*/ 0 h 6295485"/>
                            <a:gd name="connsiteX4" fmla="*/ 2679683 w 5431790"/>
                            <a:gd name="connsiteY4" fmla="*/ 0 h 6295485"/>
                            <a:gd name="connsiteX5" fmla="*/ 3210787 w 5431790"/>
                            <a:gd name="connsiteY5" fmla="*/ 0 h 6295485"/>
                            <a:gd name="connsiteX6" fmla="*/ 3814313 w 5431790"/>
                            <a:gd name="connsiteY6" fmla="*/ 0 h 6295485"/>
                            <a:gd name="connsiteX7" fmla="*/ 4526474 w 5431790"/>
                            <a:gd name="connsiteY7" fmla="*/ 0 h 6295485"/>
                            <a:gd name="connsiteX8" fmla="*/ 5431790 w 5431790"/>
                            <a:gd name="connsiteY8" fmla="*/ 905316 h 6295485"/>
                            <a:gd name="connsiteX9" fmla="*/ 5431790 w 5431790"/>
                            <a:gd name="connsiteY9" fmla="*/ 1590858 h 6295485"/>
                            <a:gd name="connsiteX10" fmla="*/ 5431790 w 5431790"/>
                            <a:gd name="connsiteY10" fmla="*/ 2276400 h 6295485"/>
                            <a:gd name="connsiteX11" fmla="*/ 5431790 w 5431790"/>
                            <a:gd name="connsiteY11" fmla="*/ 2782547 h 6295485"/>
                            <a:gd name="connsiteX12" fmla="*/ 5431790 w 5431790"/>
                            <a:gd name="connsiteY12" fmla="*/ 3378392 h 6295485"/>
                            <a:gd name="connsiteX13" fmla="*/ 5431790 w 5431790"/>
                            <a:gd name="connsiteY13" fmla="*/ 4019085 h 6295485"/>
                            <a:gd name="connsiteX14" fmla="*/ 5431790 w 5431790"/>
                            <a:gd name="connsiteY14" fmla="*/ 4749476 h 6295485"/>
                            <a:gd name="connsiteX15" fmla="*/ 5431790 w 5431790"/>
                            <a:gd name="connsiteY15" fmla="*/ 5390169 h 6295485"/>
                            <a:gd name="connsiteX16" fmla="*/ 4526474 w 5431790"/>
                            <a:gd name="connsiteY16" fmla="*/ 6295485 h 6295485"/>
                            <a:gd name="connsiteX17" fmla="*/ 3886736 w 5431790"/>
                            <a:gd name="connsiteY17" fmla="*/ 6295485 h 6295485"/>
                            <a:gd name="connsiteX18" fmla="*/ 3210787 w 5431790"/>
                            <a:gd name="connsiteY18" fmla="*/ 6295485 h 6295485"/>
                            <a:gd name="connsiteX19" fmla="*/ 2715895 w 5431790"/>
                            <a:gd name="connsiteY19" fmla="*/ 6295485 h 6295485"/>
                            <a:gd name="connsiteX20" fmla="*/ 2221003 w 5431790"/>
                            <a:gd name="connsiteY20" fmla="*/ 6295485 h 6295485"/>
                            <a:gd name="connsiteX21" fmla="*/ 1581265 w 5431790"/>
                            <a:gd name="connsiteY21" fmla="*/ 6295485 h 6295485"/>
                            <a:gd name="connsiteX22" fmla="*/ 905316 w 5431790"/>
                            <a:gd name="connsiteY22" fmla="*/ 6295485 h 6295485"/>
                            <a:gd name="connsiteX23" fmla="*/ 0 w 5431790"/>
                            <a:gd name="connsiteY23" fmla="*/ 5390169 h 6295485"/>
                            <a:gd name="connsiteX24" fmla="*/ 0 w 5431790"/>
                            <a:gd name="connsiteY24" fmla="*/ 4704627 h 6295485"/>
                            <a:gd name="connsiteX25" fmla="*/ 0 w 5431790"/>
                            <a:gd name="connsiteY25" fmla="*/ 4019085 h 6295485"/>
                            <a:gd name="connsiteX26" fmla="*/ 0 w 5431790"/>
                            <a:gd name="connsiteY26" fmla="*/ 3468089 h 6295485"/>
                            <a:gd name="connsiteX27" fmla="*/ 0 w 5431790"/>
                            <a:gd name="connsiteY27" fmla="*/ 2737699 h 6295485"/>
                            <a:gd name="connsiteX28" fmla="*/ 0 w 5431790"/>
                            <a:gd name="connsiteY28" fmla="*/ 2052157 h 6295485"/>
                            <a:gd name="connsiteX29" fmla="*/ 0 w 5431790"/>
                            <a:gd name="connsiteY29" fmla="*/ 905316 h 62954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5431790" h="6295485" extrusionOk="0">
                              <a:moveTo>
                                <a:pt x="0" y="905316"/>
                              </a:moveTo>
                              <a:cubicBezTo>
                                <a:pt x="90354" y="356044"/>
                                <a:pt x="498283" y="66345"/>
                                <a:pt x="905316" y="0"/>
                              </a:cubicBezTo>
                              <a:cubicBezTo>
                                <a:pt x="1158639" y="20275"/>
                                <a:pt x="1310004" y="-16197"/>
                                <a:pt x="1436419" y="0"/>
                              </a:cubicBezTo>
                              <a:cubicBezTo>
                                <a:pt x="1562834" y="16197"/>
                                <a:pt x="1796961" y="3277"/>
                                <a:pt x="2076157" y="0"/>
                              </a:cubicBezTo>
                              <a:cubicBezTo>
                                <a:pt x="2355353" y="-3277"/>
                                <a:pt x="2539771" y="-8310"/>
                                <a:pt x="2679683" y="0"/>
                              </a:cubicBezTo>
                              <a:cubicBezTo>
                                <a:pt x="2819595" y="8310"/>
                                <a:pt x="2969076" y="-837"/>
                                <a:pt x="3210787" y="0"/>
                              </a:cubicBezTo>
                              <a:cubicBezTo>
                                <a:pt x="3452498" y="837"/>
                                <a:pt x="3631665" y="19916"/>
                                <a:pt x="3814313" y="0"/>
                              </a:cubicBezTo>
                              <a:cubicBezTo>
                                <a:pt x="3996961" y="-19916"/>
                                <a:pt x="4302311" y="29978"/>
                                <a:pt x="4526474" y="0"/>
                              </a:cubicBezTo>
                              <a:cubicBezTo>
                                <a:pt x="5033917" y="42150"/>
                                <a:pt x="5418381" y="387293"/>
                                <a:pt x="5431790" y="905316"/>
                              </a:cubicBezTo>
                              <a:cubicBezTo>
                                <a:pt x="5400262" y="1125048"/>
                                <a:pt x="5432590" y="1368015"/>
                                <a:pt x="5431790" y="1590858"/>
                              </a:cubicBezTo>
                              <a:cubicBezTo>
                                <a:pt x="5430990" y="1813701"/>
                                <a:pt x="5448308" y="2026092"/>
                                <a:pt x="5431790" y="2276400"/>
                              </a:cubicBezTo>
                              <a:cubicBezTo>
                                <a:pt x="5415272" y="2526708"/>
                                <a:pt x="5432865" y="2673445"/>
                                <a:pt x="5431790" y="2782547"/>
                              </a:cubicBezTo>
                              <a:cubicBezTo>
                                <a:pt x="5430715" y="2891649"/>
                                <a:pt x="5438203" y="3087368"/>
                                <a:pt x="5431790" y="3378392"/>
                              </a:cubicBezTo>
                              <a:cubicBezTo>
                                <a:pt x="5425377" y="3669416"/>
                                <a:pt x="5424941" y="3778525"/>
                                <a:pt x="5431790" y="4019085"/>
                              </a:cubicBezTo>
                              <a:cubicBezTo>
                                <a:pt x="5438639" y="4259645"/>
                                <a:pt x="5417255" y="4466250"/>
                                <a:pt x="5431790" y="4749476"/>
                              </a:cubicBezTo>
                              <a:cubicBezTo>
                                <a:pt x="5446325" y="5032702"/>
                                <a:pt x="5409888" y="5141678"/>
                                <a:pt x="5431790" y="5390169"/>
                              </a:cubicBezTo>
                              <a:cubicBezTo>
                                <a:pt x="5324377" y="5920011"/>
                                <a:pt x="5003460" y="6360391"/>
                                <a:pt x="4526474" y="6295485"/>
                              </a:cubicBezTo>
                              <a:cubicBezTo>
                                <a:pt x="4377752" y="6308244"/>
                                <a:pt x="4070491" y="6275610"/>
                                <a:pt x="3886736" y="6295485"/>
                              </a:cubicBezTo>
                              <a:cubicBezTo>
                                <a:pt x="3702981" y="6315360"/>
                                <a:pt x="3435264" y="6281440"/>
                                <a:pt x="3210787" y="6295485"/>
                              </a:cubicBezTo>
                              <a:cubicBezTo>
                                <a:pt x="2986310" y="6309530"/>
                                <a:pt x="2829652" y="6315318"/>
                                <a:pt x="2715895" y="6295485"/>
                              </a:cubicBezTo>
                              <a:cubicBezTo>
                                <a:pt x="2602138" y="6275652"/>
                                <a:pt x="2429671" y="6291368"/>
                                <a:pt x="2221003" y="6295485"/>
                              </a:cubicBezTo>
                              <a:cubicBezTo>
                                <a:pt x="2012335" y="6299602"/>
                                <a:pt x="1832337" y="6294731"/>
                                <a:pt x="1581265" y="6295485"/>
                              </a:cubicBezTo>
                              <a:cubicBezTo>
                                <a:pt x="1330193" y="6296239"/>
                                <a:pt x="1068725" y="6324309"/>
                                <a:pt x="905316" y="6295485"/>
                              </a:cubicBezTo>
                              <a:cubicBezTo>
                                <a:pt x="345341" y="6194773"/>
                                <a:pt x="-68178" y="5841244"/>
                                <a:pt x="0" y="5390169"/>
                              </a:cubicBezTo>
                              <a:cubicBezTo>
                                <a:pt x="-18458" y="5130094"/>
                                <a:pt x="8220" y="5010527"/>
                                <a:pt x="0" y="4704627"/>
                              </a:cubicBezTo>
                              <a:cubicBezTo>
                                <a:pt x="-8220" y="4398727"/>
                                <a:pt x="34058" y="4294669"/>
                                <a:pt x="0" y="4019085"/>
                              </a:cubicBezTo>
                              <a:cubicBezTo>
                                <a:pt x="-34058" y="3743501"/>
                                <a:pt x="7611" y="3688508"/>
                                <a:pt x="0" y="3468089"/>
                              </a:cubicBezTo>
                              <a:cubicBezTo>
                                <a:pt x="-7611" y="3247670"/>
                                <a:pt x="20300" y="2977620"/>
                                <a:pt x="0" y="2737699"/>
                              </a:cubicBezTo>
                              <a:cubicBezTo>
                                <a:pt x="-20300" y="2497778"/>
                                <a:pt x="24231" y="2386351"/>
                                <a:pt x="0" y="2052157"/>
                              </a:cubicBezTo>
                              <a:cubicBezTo>
                                <a:pt x="-24231" y="1717963"/>
                                <a:pt x="-18142" y="1238508"/>
                                <a:pt x="0" y="905316"/>
                              </a:cubicBezTo>
                              <a:close/>
                            </a:path>
                          </a:pathLst>
                        </a:custGeom>
                        <a:noFill/>
                        <a:ln w="19050">
                          <a:solidFill>
                            <a:srgbClr val="FFC000">
                              <a:lumMod val="60000"/>
                              <a:lumOff val="40000"/>
                            </a:srgbClr>
                          </a:solidFill>
                          <a:miter lim="800000"/>
                          <a:headEnd/>
                          <a:tailEnd/>
                          <a:extLst>
                            <a:ext uri="{C807C97D-BFC1-408E-A445-0C87EB9F89A2}">
                              <ask:lineSketchStyleProps xmlns:ask="http://schemas.microsoft.com/office/drawing/2018/sketchyshapes" sd="638256779">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19FE474" id="Ορθογώνιο: Στρογγύλεμα γωνιών 7" o:spid="_x0000_s1026" alt="&quot;&quot;" style="position:absolute;margin-left:-2.2pt;margin-top:152.4pt;width:427.7pt;height:495.7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" filled="f" strokecolor="#ffd966" strokeweight="1.5pt">
                <v:stroke joinstyle="miter"/>
                <w10:wrap anchorx="margin"/>
              </v:roundrect>
            </w:pict>
          </mc:Fallback>
        </mc:AlternateContent>
      </w:r>
      <w:r w:rsidRPr="001A4341">
        <w:rPr>
          <w:rFonts w:cstheme="minorHAnsi"/>
          <w:sz w:val="28"/>
          <w:szCs w:val="28"/>
        </w:rPr>
        <w:t>δηλαδή</w:t>
      </w:r>
      <w:r w:rsidR="00E16FA0">
        <w:rPr>
          <w:rFonts w:cstheme="minorHAnsi"/>
          <w:sz w:val="28"/>
          <w:szCs w:val="28"/>
        </w:rPr>
        <w:t>,</w:t>
      </w:r>
      <w:r w:rsidRPr="001A4341">
        <w:rPr>
          <w:rFonts w:cstheme="minorHAnsi"/>
          <w:sz w:val="28"/>
          <w:szCs w:val="28"/>
        </w:rPr>
        <w:t xml:space="preserve"> να έχει θετικό αντίκτυπο</w:t>
      </w:r>
      <w:r>
        <w:rPr>
          <w:rFonts w:cstheme="minorHAnsi"/>
          <w:sz w:val="28"/>
          <w:szCs w:val="28"/>
        </w:rPr>
        <w:t xml:space="preserve"> (Εικόνα 1)</w:t>
      </w:r>
      <w:r w:rsidRPr="001A4341">
        <w:rPr>
          <w:rFonts w:cstheme="minorHAnsi"/>
          <w:sz w:val="28"/>
          <w:szCs w:val="28"/>
        </w:rPr>
        <w:t>.</w:t>
      </w:r>
    </w:p>
    <w:p w14:paraId="4F23E863" w14:textId="6F5959BC" w:rsidR="00105B2C" w:rsidRDefault="00105B2C" w:rsidP="001A4341">
      <w:pPr>
        <w:tabs>
          <w:tab w:val="left" w:pos="5697"/>
        </w:tabs>
        <w:spacing w:after="0" w:line="360" w:lineRule="auto"/>
        <w:jc w:val="both"/>
        <w:rPr>
          <w:rFonts w:cstheme="minorHAnsi"/>
          <w:sz w:val="28"/>
          <w:szCs w:val="28"/>
        </w:rPr>
      </w:pPr>
    </w:p>
    <w:bookmarkEnd w:id="2"/>
    <w:p w14:paraId="488F5CA1" w14:textId="75B3B8BC" w:rsidR="006011FD" w:rsidRDefault="006011FD" w:rsidP="00FC5056">
      <w:pPr>
        <w:spacing w:line="360" w:lineRule="auto"/>
        <w:ind w:left="567" w:right="368"/>
        <w:jc w:val="both"/>
        <w:rPr>
          <w:rFonts w:cstheme="minorHAnsi"/>
          <w:sz w:val="28"/>
          <w:szCs w:val="28"/>
        </w:rPr>
      </w:pPr>
      <w:r>
        <w:rPr>
          <w:rFonts w:cstheme="minorHAnsi"/>
          <w:noProof/>
          <w:sz w:val="28"/>
          <w:szCs w:val="28"/>
        </w:rPr>
        <w:drawing>
          <wp:anchor distT="0" distB="0" distL="114300" distR="114300" simplePos="0" relativeHeight="251721728" behindDoc="0" locked="0" layoutInCell="1" allowOverlap="1" wp14:anchorId="2734F27B" wp14:editId="6E6EA578">
            <wp:simplePos x="0" y="0"/>
            <wp:positionH relativeFrom="column">
              <wp:posOffset>3855408</wp:posOffset>
            </wp:positionH>
            <wp:positionV relativeFrom="paragraph">
              <wp:posOffset>3943554</wp:posOffset>
            </wp:positionV>
            <wp:extent cx="1132205" cy="1621155"/>
            <wp:effectExtent l="0" t="0" r="0" b="0"/>
            <wp:wrapNone/>
            <wp:docPr id="1014203121"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27332" name="Εικόνα 1">
                      <a:extLst>
                        <a:ext uri="{C183D7F6-B498-43B3-948B-1728B52AA6E4}">
                          <adec:decorative xmlns:adec="http://schemas.microsoft.com/office/drawing/2017/decorative" val="1"/>
                        </a:ext>
                      </a:extLst>
                    </pic:cNvPr>
                    <pic:cNvPicPr/>
                  </pic:nvPicPr>
                  <pic:blipFill rotWithShape="1">
                    <a:blip r:embed="rId29" cstate="print">
                      <a:extLst>
                        <a:ext uri="{28A0092B-C50C-407E-A947-70E740481C1C}">
                          <a14:useLocalDpi xmlns:a14="http://schemas.microsoft.com/office/drawing/2010/main" val="0"/>
                        </a:ext>
                      </a:extLst>
                    </a:blip>
                    <a:srcRect b="-16"/>
                    <a:stretch/>
                  </pic:blipFill>
                  <pic:spPr bwMode="auto">
                    <a:xfrm flipH="1">
                      <a:off x="0" y="0"/>
                      <a:ext cx="1132205" cy="1621155"/>
                    </a:xfrm>
                    <a:prstGeom prst="rect">
                      <a:avLst/>
                    </a:prstGeom>
                    <a:ln>
                      <a:noFill/>
                    </a:ln>
                    <a:extLst>
                      <a:ext uri="{53640926-AAD7-44D8-BBD7-CCE9431645EC}">
                        <a14:shadowObscured xmlns:a14="http://schemas.microsoft.com/office/drawing/2010/main"/>
                      </a:ext>
                    </a:extLst>
                  </pic:spPr>
                </pic:pic>
              </a:graphicData>
            </a:graphic>
          </wp:anchor>
        </w:drawing>
      </w:r>
      <w:r w:rsidR="00105B2C">
        <w:rPr>
          <w:rFonts w:cstheme="minorHAnsi"/>
          <w:sz w:val="28"/>
          <w:szCs w:val="28"/>
        </w:rPr>
        <w:t>Μ</w:t>
      </w:r>
      <w:r w:rsidR="00105B2C" w:rsidRPr="001A4341">
        <w:rPr>
          <w:rFonts w:cstheme="minorHAnsi"/>
          <w:sz w:val="28"/>
          <w:szCs w:val="28"/>
        </w:rPr>
        <w:t>πορείς να σκεφτείς με ποιον τρόπο μια επιχείρηση της γειτονιάς σου μπορεί να έχει θετικό ή αρνητικό αντίκτυπο; Για παράδειγμα, ένας φούρνος; Τι μπορεί να κάνει με τα προϊόντα που μένουν απούλητ</w:t>
      </w:r>
      <w:r w:rsidR="00105B2C">
        <w:rPr>
          <w:rFonts w:cstheme="minorHAnsi"/>
          <w:sz w:val="28"/>
          <w:szCs w:val="28"/>
        </w:rPr>
        <w:t>α κ</w:t>
      </w:r>
      <w:r w:rsidR="00105B2C" w:rsidRPr="001A4341">
        <w:rPr>
          <w:rFonts w:cstheme="minorHAnsi"/>
          <w:sz w:val="28"/>
          <w:szCs w:val="28"/>
        </w:rPr>
        <w:t>άθε ημέρα; Μπορεί να τα ξαναζεσταίνει την επόμενη και να τα σερβίρει στους πελάτες ως φρέσκα. Μπορεί να τα πετά στα σκουπίδια. Μπορεί να τα μοιράζει στους εργαζόμενους. Μπορεί να τα προσφέρει στο ορφανοτροφείο ή το γηροκομείο της πόλης.</w:t>
      </w:r>
      <w:r w:rsidR="00105B2C">
        <w:rPr>
          <w:rFonts w:cstheme="minorHAnsi"/>
          <w:sz w:val="28"/>
          <w:szCs w:val="28"/>
        </w:rPr>
        <w:t xml:space="preserve"> Επίσης, τι συνταγές χρησιμοποιεί; Μπορεί να χρησιμοποιεί παραδοσιακές συνταγές και να παράγει, ανάμεσα στα άλλα, και προϊόντα που προωθούν την τοπική διατροφική κουλτούρα. Ή μπορεί να χρησιμοποιεί τυχαίες συνταγές. Και όσον αφορά τις πρώτες ύλες; </w:t>
      </w:r>
    </w:p>
    <w:p w14:paraId="122B7C06" w14:textId="7A961F85" w:rsidR="0029365E" w:rsidRDefault="00105B2C" w:rsidP="006011FD">
      <w:pPr>
        <w:spacing w:line="360" w:lineRule="auto"/>
        <w:ind w:left="567" w:right="2777"/>
        <w:jc w:val="both"/>
        <w:rPr>
          <w:rFonts w:cstheme="minorHAnsi"/>
          <w:sz w:val="28"/>
          <w:szCs w:val="28"/>
        </w:rPr>
      </w:pPr>
      <w:r>
        <w:rPr>
          <w:rFonts w:cstheme="minorHAnsi"/>
          <w:sz w:val="28"/>
          <w:szCs w:val="28"/>
        </w:rPr>
        <w:t>Μπορεί να επιλέγει αλεύρι με συντηρητικά. Ή και όχι. Ανάλογα με τις αποφάσεις που θα ληφθούν, αυτός ο φούρνος θα προκαλεί διαφορετικό κοινωνικό, πολιτισμικό και περιβαλλοντικό αντίκτυπο.</w:t>
      </w:r>
    </w:p>
    <w:p w14:paraId="3FEA7CDE" w14:textId="32510085" w:rsidR="00105B2C" w:rsidRDefault="00062291" w:rsidP="001A4341">
      <w:pPr>
        <w:tabs>
          <w:tab w:val="left" w:pos="5697"/>
        </w:tabs>
        <w:spacing w:after="0" w:line="360" w:lineRule="auto"/>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39168" behindDoc="0" locked="0" layoutInCell="1" allowOverlap="1" wp14:anchorId="7249C19D" wp14:editId="16957765">
                <wp:simplePos x="0" y="0"/>
                <wp:positionH relativeFrom="column">
                  <wp:posOffset>5660572</wp:posOffset>
                </wp:positionH>
                <wp:positionV relativeFrom="paragraph">
                  <wp:posOffset>-989239</wp:posOffset>
                </wp:positionV>
                <wp:extent cx="430067" cy="284480"/>
                <wp:effectExtent l="0" t="0" r="8255" b="1270"/>
                <wp:wrapNone/>
                <wp:docPr id="143005695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E42ABBE" w14:textId="29752EAB" w:rsidR="00062291" w:rsidRDefault="00062291" w:rsidP="00062291">
                            <w:pPr>
                              <w:jc w:val="center"/>
                            </w:pPr>
                            <w: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49C19D" id="_x0000_s1038" type="#_x0000_t202" alt="&quot;&quot;" style="position:absolute;margin-left:445.7pt;margin-top:-77.9pt;width:33.85pt;height:22.4pt;z-index:25203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" stroked="f">
                <v:textbox>
                  <w:txbxContent>
                    <w:p w14:paraId="2E42ABBE" w14:textId="29752EAB" w:rsidR="00062291" w:rsidRDefault="00062291" w:rsidP="00062291">
                      <w:pPr>
                        <w:jc w:val="center"/>
                      </w:pPr>
                      <w:r>
                        <w:t>18</w:t>
                      </w:r>
                    </w:p>
                  </w:txbxContent>
                </v:textbox>
              </v:shape>
            </w:pict>
          </mc:Fallback>
        </mc:AlternateContent>
      </w:r>
      <w:r w:rsidR="006C1FBE">
        <w:rPr>
          <w:noProof/>
        </w:rPr>
        <mc:AlternateContent>
          <mc:Choice Requires="wps">
            <w:drawing>
              <wp:inline distT="0" distB="0" distL="0" distR="0" wp14:anchorId="688DBD24" wp14:editId="534936D6">
                <wp:extent cx="5434330" cy="635"/>
                <wp:effectExtent l="0" t="0" r="0" b="0"/>
                <wp:docPr id="212006191" name="Πλαίσιο κειμένου 1"/>
                <wp:cNvGraphicFramePr/>
                <a:graphic xmlns:a="http://schemas.openxmlformats.org/drawingml/2006/main">
                  <a:graphicData uri="http://schemas.microsoft.com/office/word/2010/wordprocessingShape">
                    <wps:wsp>
                      <wps:cNvSpPr txBox="1"/>
                      <wps:spPr>
                        <a:xfrm>
                          <a:off x="0" y="0"/>
                          <a:ext cx="5434330" cy="635"/>
                        </a:xfrm>
                        <a:prstGeom prst="rect">
                          <a:avLst/>
                        </a:prstGeom>
                        <a:solidFill>
                          <a:prstClr val="white"/>
                        </a:solidFill>
                        <a:ln>
                          <a:noFill/>
                        </a:ln>
                      </wps:spPr>
                      <wps:txbx>
                        <w:txbxContent>
                          <w:p w14:paraId="4A51770D" w14:textId="7C94CC96" w:rsidR="006C1FBE" w:rsidRPr="006C1FBE" w:rsidRDefault="006C1FBE" w:rsidP="006C1FBE">
                            <w:pPr>
                              <w:pStyle w:val="a5"/>
                              <w:rPr>
                                <w:rFonts w:ascii="Calibri" w:eastAsia="Calibri" w:hAnsi="Calibri" w:cs="Calibri"/>
                                <w:noProof/>
                                <w:color w:val="auto"/>
                                <w:sz w:val="28"/>
                                <w:szCs w:val="28"/>
                              </w:rPr>
                            </w:pPr>
                            <w:r w:rsidRPr="006C1FBE">
                              <w:rPr>
                                <w:color w:val="auto"/>
                                <w:sz w:val="28"/>
                                <w:szCs w:val="28"/>
                              </w:rPr>
                              <w:t>Εικόνα 1. Ο αντίκτυπος μιας Κοιν.Σ.Επ.</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688DBD24" id="Πλαίσιο κειμένου 1" o:spid="_x0000_s1039" type="#_x0000_t202" style="width:427.9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" stroked="f">
                <v:textbox style="mso-fit-shape-to-text:t" inset="0,0,0,0">
                  <w:txbxContent>
                    <w:p w14:paraId="4A51770D" w14:textId="7C94CC96" w:rsidR="006C1FBE" w:rsidRPr="006C1FBE" w:rsidRDefault="006C1FBE" w:rsidP="006C1FBE">
                      <w:pPr>
                        <w:pStyle w:val="a5"/>
                        <w:rPr>
                          <w:rFonts w:ascii="Calibri" w:eastAsia="Calibri" w:hAnsi="Calibri" w:cs="Calibri"/>
                          <w:noProof/>
                          <w:color w:val="auto"/>
                          <w:sz w:val="28"/>
                          <w:szCs w:val="28"/>
                        </w:rPr>
                      </w:pPr>
                      <w:r w:rsidRPr="006C1FBE">
                        <w:rPr>
                          <w:color w:val="auto"/>
                          <w:sz w:val="28"/>
                          <w:szCs w:val="28"/>
                        </w:rPr>
                        <w:t>Εικόνα 1. Ο αντίκτυπος μιας Κοιν.Σ.Επ.</w:t>
                      </w:r>
                    </w:p>
                  </w:txbxContent>
                </v:textbox>
                <w10:anchorlock/>
              </v:shape>
            </w:pict>
          </mc:Fallback>
        </mc:AlternateContent>
      </w:r>
      <w:r w:rsidR="00105B2C">
        <w:rPr>
          <w:noProof/>
          <w:lang w:eastAsia="el-GR"/>
        </w:rPr>
        <w:drawing>
          <wp:anchor distT="0" distB="0" distL="114300" distR="114300" simplePos="0" relativeHeight="251667456" behindDoc="1" locked="0" layoutInCell="1" allowOverlap="1" wp14:anchorId="5A00CDE2" wp14:editId="4E133B40">
            <wp:simplePos x="0" y="0"/>
            <wp:positionH relativeFrom="column">
              <wp:posOffset>-25309</wp:posOffset>
            </wp:positionH>
            <wp:positionV relativeFrom="paragraph">
              <wp:posOffset>545</wp:posOffset>
            </wp:positionV>
            <wp:extent cx="5434330" cy="3515995"/>
            <wp:effectExtent l="38100" t="38100" r="33020" b="46355"/>
            <wp:wrapTopAndBottom/>
            <wp:docPr id="63" name="Διάγραμμα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anchor>
        </w:drawing>
      </w:r>
    </w:p>
    <w:p w14:paraId="2540A078" w14:textId="77777777" w:rsidR="00105B2C" w:rsidRDefault="00105B2C" w:rsidP="001A4341">
      <w:pPr>
        <w:tabs>
          <w:tab w:val="left" w:pos="5697"/>
        </w:tabs>
        <w:spacing w:after="0" w:line="360" w:lineRule="auto"/>
      </w:pPr>
    </w:p>
    <w:p w14:paraId="56991333" w14:textId="77777777" w:rsidR="00105B2C" w:rsidRDefault="00105B2C" w:rsidP="001A4341">
      <w:pPr>
        <w:tabs>
          <w:tab w:val="left" w:pos="5697"/>
        </w:tabs>
        <w:spacing w:after="0" w:line="360" w:lineRule="auto"/>
      </w:pPr>
    </w:p>
    <w:p w14:paraId="58FDEB35" w14:textId="77777777" w:rsidR="00AA12A0" w:rsidRDefault="00AA12A0">
      <w:r>
        <w:br w:type="page"/>
      </w:r>
    </w:p>
    <w:p w14:paraId="522BBFF4" w14:textId="435307E4" w:rsidR="0029365E" w:rsidRPr="00D262B4" w:rsidRDefault="00062291" w:rsidP="00D262B4">
      <w:pPr>
        <w:pStyle w:val="2"/>
        <w:spacing w:line="360" w:lineRule="auto"/>
        <w:ind w:left="1276" w:right="509"/>
        <w:rPr>
          <w:b/>
          <w:bCs/>
          <w:color w:val="auto"/>
          <w:sz w:val="48"/>
          <w:szCs w:val="4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41216" behindDoc="0" locked="0" layoutInCell="1" allowOverlap="1" wp14:anchorId="4EB98AE2" wp14:editId="42455A5F">
                <wp:simplePos x="0" y="0"/>
                <wp:positionH relativeFrom="column">
                  <wp:posOffset>5529943</wp:posOffset>
                </wp:positionH>
                <wp:positionV relativeFrom="paragraph">
                  <wp:posOffset>-825137</wp:posOffset>
                </wp:positionV>
                <wp:extent cx="430067" cy="284480"/>
                <wp:effectExtent l="0" t="0" r="8255" b="1270"/>
                <wp:wrapNone/>
                <wp:docPr id="121979186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CC729C3" w14:textId="0F58C836" w:rsidR="00062291" w:rsidRDefault="00062291" w:rsidP="00062291">
                            <w:pPr>
                              <w:jc w:val="center"/>
                            </w:pPr>
                            <w: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98AE2" id="_x0000_s1039" type="#_x0000_t202" alt="&quot;&quot;" style="position:absolute;left:0;text-align:left;margin-left:435.45pt;margin-top:-64.95pt;width:33.85pt;height:22.4pt;z-index:25204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PKs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" stroked="f">
                <v:textbox>
                  <w:txbxContent>
                    <w:p w14:paraId="0CC729C3" w14:textId="0F58C836" w:rsidR="00062291" w:rsidRDefault="00062291" w:rsidP="00062291">
                      <w:pPr>
                        <w:jc w:val="center"/>
                      </w:pPr>
                      <w:r>
                        <w:t>19</w:t>
                      </w:r>
                    </w:p>
                  </w:txbxContent>
                </v:textbox>
              </v:shape>
            </w:pict>
          </mc:Fallback>
        </mc:AlternateContent>
      </w:r>
      <w:r w:rsidR="00105B2C">
        <w:rPr>
          <w:noProof/>
        </w:rPr>
        <w:drawing>
          <wp:anchor distT="0" distB="0" distL="114300" distR="114300" simplePos="0" relativeHeight="251707392" behindDoc="0" locked="0" layoutInCell="1" allowOverlap="1" wp14:anchorId="222EA8CB" wp14:editId="1B4D6927">
            <wp:simplePos x="0" y="0"/>
            <wp:positionH relativeFrom="column">
              <wp:posOffset>-131005</wp:posOffset>
            </wp:positionH>
            <wp:positionV relativeFrom="paragraph">
              <wp:posOffset>248920</wp:posOffset>
            </wp:positionV>
            <wp:extent cx="850323" cy="408214"/>
            <wp:effectExtent l="0" t="0" r="6985" b="0"/>
            <wp:wrapNone/>
            <wp:docPr id="1430608898"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08898" name="Εικόνα 2">
                      <a:extLst>
                        <a:ext uri="{C183D7F6-B498-43B3-948B-1728B52AA6E4}">
                          <adec:decorative xmlns:adec="http://schemas.microsoft.com/office/drawing/2017/decorative" val="1"/>
                        </a:ext>
                      </a:extLst>
                    </pic:cNvPr>
                    <pic:cNvPicPr/>
                  </pic:nvPicPr>
                  <pic:blipFill>
                    <a:blip r:embed="rId35"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50323" cy="408214"/>
                    </a:xfrm>
                    <a:prstGeom prst="rect">
                      <a:avLst/>
                    </a:prstGeom>
                  </pic:spPr>
                </pic:pic>
              </a:graphicData>
            </a:graphic>
          </wp:anchor>
        </w:drawing>
      </w:r>
      <w:r w:rsidR="00105B2C" w:rsidRPr="00D262B4">
        <w:rPr>
          <w:b/>
          <w:bCs/>
          <w:color w:val="auto"/>
          <w:sz w:val="48"/>
          <w:szCs w:val="48"/>
        </w:rPr>
        <w:t xml:space="preserve">Τι είναι η Κοινωνική και </w:t>
      </w:r>
      <w:r w:rsidR="001C75FF" w:rsidRPr="00D262B4">
        <w:rPr>
          <w:b/>
          <w:bCs/>
          <w:color w:val="auto"/>
          <w:sz w:val="48"/>
          <w:szCs w:val="48"/>
        </w:rPr>
        <w:t>Αλληλέγγυα Οικονομία (Κ.Αλ.Ο.)</w:t>
      </w:r>
    </w:p>
    <w:p w14:paraId="25D6DA94" w14:textId="08F35622" w:rsidR="0029365E" w:rsidRDefault="001C75FF" w:rsidP="006011FD">
      <w:pPr>
        <w:spacing w:after="0" w:line="360" w:lineRule="auto"/>
        <w:jc w:val="both"/>
        <w:rPr>
          <w:rFonts w:cstheme="minorHAnsi"/>
          <w:sz w:val="28"/>
          <w:szCs w:val="28"/>
        </w:rPr>
      </w:pPr>
      <w:r>
        <w:rPr>
          <w:rFonts w:cstheme="minorHAnsi"/>
          <w:sz w:val="28"/>
          <w:szCs w:val="28"/>
        </w:rPr>
        <w:t>Η οικονομία περιλαμβάνει δυο μεγάλους πυλώνες, τον ιδιωτικό τομέα και το</w:t>
      </w:r>
      <w:r w:rsidR="009702E0">
        <w:rPr>
          <w:rFonts w:cstheme="minorHAnsi"/>
          <w:sz w:val="28"/>
          <w:szCs w:val="28"/>
        </w:rPr>
        <w:t>ν</w:t>
      </w:r>
      <w:r>
        <w:rPr>
          <w:rFonts w:cstheme="minorHAnsi"/>
          <w:sz w:val="28"/>
          <w:szCs w:val="28"/>
        </w:rPr>
        <w:t xml:space="preserve"> δημόσιο τομέα. Ο ιδιωτικός τομέας καθιερωμένα αποσκοπεί στο κέρδος και ο δημόσιος τομέας καθιερωμένα αποσκοπεί στην κάλυψη </w:t>
      </w:r>
      <w:r w:rsidR="006011FD">
        <w:rPr>
          <w:rFonts w:cstheme="minorHAnsi"/>
          <w:sz w:val="28"/>
          <w:szCs w:val="28"/>
        </w:rPr>
        <w:t xml:space="preserve"> </w:t>
      </w:r>
      <w:r>
        <w:rPr>
          <w:rFonts w:cstheme="minorHAnsi"/>
          <w:sz w:val="28"/>
          <w:szCs w:val="28"/>
        </w:rPr>
        <w:t xml:space="preserve">κοινών και κρατικά προστατευόμενων αναγκών. Και οι δυο τομείς είναι απαραίτητοι. Σε αυτούς έρχεται να προστεθεί ένα τρίτος πυλώνας. Πρόκειται για την </w:t>
      </w:r>
      <w:bookmarkStart w:id="3" w:name="_Hlk154833648"/>
      <w:r>
        <w:rPr>
          <w:rFonts w:cstheme="minorHAnsi"/>
          <w:sz w:val="28"/>
          <w:szCs w:val="28"/>
        </w:rPr>
        <w:t xml:space="preserve">Κοινωνική και Αλληλέγγυα Οικονομία </w:t>
      </w:r>
      <w:bookmarkEnd w:id="3"/>
      <w:r>
        <w:rPr>
          <w:rFonts w:cstheme="minorHAnsi"/>
          <w:sz w:val="28"/>
          <w:szCs w:val="28"/>
        </w:rPr>
        <w:t xml:space="preserve">(Κ.Αλ.Ο.). </w:t>
      </w:r>
      <w:r w:rsidRPr="001A4341">
        <w:rPr>
          <w:rFonts w:cstheme="minorHAnsi"/>
          <w:sz w:val="28"/>
          <w:szCs w:val="28"/>
        </w:rPr>
        <w:t>Η Κοινωνική και Αλληλέγγυα Οικονομία,</w:t>
      </w:r>
      <w:r>
        <w:rPr>
          <w:rFonts w:cstheme="minorHAnsi"/>
          <w:sz w:val="28"/>
          <w:szCs w:val="28"/>
        </w:rPr>
        <w:t xml:space="preserve"> σαν ομπρέλα,</w:t>
      </w:r>
      <w:r w:rsidRPr="001A4341">
        <w:rPr>
          <w:rFonts w:cstheme="minorHAnsi"/>
          <w:sz w:val="28"/>
          <w:szCs w:val="28"/>
        </w:rPr>
        <w:t xml:space="preserve"> περιλαμβάνει ένα σύνολο οικονομικών δραστηριοτήτων</w:t>
      </w:r>
      <w:r w:rsidR="009702E0">
        <w:rPr>
          <w:rFonts w:cstheme="minorHAnsi"/>
          <w:sz w:val="28"/>
          <w:szCs w:val="28"/>
        </w:rPr>
        <w:t>,</w:t>
      </w:r>
      <w:r w:rsidRPr="001A4341">
        <w:rPr>
          <w:rFonts w:cstheme="minorHAnsi"/>
          <w:sz w:val="28"/>
          <w:szCs w:val="28"/>
        </w:rPr>
        <w:t xml:space="preserve"> που στηρίζονται σε μια εναλλακτική μορφή οργάνωσης των σχέσεων παραγωγής, διανομής, κατανάλωσης και επανεπένδυσης, βασισμένη στις αρχές της ισότητας, της αλληλεγγύης, της συνεργασίας, και του σεβασμού προς τον άνθρωπο και το περιβάλλον. </w:t>
      </w:r>
      <w:r>
        <w:rPr>
          <w:rFonts w:cstheme="minorHAnsi"/>
          <w:sz w:val="28"/>
          <w:szCs w:val="28"/>
        </w:rPr>
        <w:t xml:space="preserve">Οι φορείς που εντάσσονται στην Κ.Αλ.Ο. μπορεί να ενδιαφέρονται για το κέρδος, αλλά όχι χωρίς να λαμβάνουν υπόψη τις σχέσεις αλληλεγγύης και τις κοινές ανάγκες. </w:t>
      </w:r>
    </w:p>
    <w:p w14:paraId="74862DC2" w14:textId="0231C5B9" w:rsidR="00105B2C" w:rsidRDefault="00105B2C" w:rsidP="001A4341">
      <w:pPr>
        <w:spacing w:line="360" w:lineRule="auto"/>
        <w:jc w:val="both"/>
        <w:rPr>
          <w:rFonts w:cstheme="minorHAnsi"/>
          <w:sz w:val="28"/>
          <w:szCs w:val="28"/>
        </w:rPr>
      </w:pPr>
      <w:r w:rsidRPr="00A8520E">
        <w:rPr>
          <w:rFonts w:eastAsia="Calibri" w:cstheme="minorHAnsi"/>
          <w:b/>
          <w:bCs/>
          <w:noProof/>
          <w:color w:val="A6CFBF"/>
          <w:sz w:val="28"/>
          <w:szCs w:val="28"/>
          <w:lang w:eastAsia="el-GR"/>
        </w:rPr>
        <mc:AlternateContent>
          <mc:Choice Requires="wps">
            <w:drawing>
              <wp:anchor distT="0" distB="0" distL="114300" distR="114300" simplePos="0" relativeHeight="251697152" behindDoc="0" locked="0" layoutInCell="1" allowOverlap="1" wp14:anchorId="3BB7D403" wp14:editId="07287485">
                <wp:simplePos x="0" y="0"/>
                <wp:positionH relativeFrom="margin">
                  <wp:posOffset>7908</wp:posOffset>
                </wp:positionH>
                <wp:positionV relativeFrom="paragraph">
                  <wp:posOffset>253724</wp:posOffset>
                </wp:positionV>
                <wp:extent cx="5431790" cy="2142586"/>
                <wp:effectExtent l="38100" t="38100" r="35560" b="29210"/>
                <wp:wrapNone/>
                <wp:docPr id="2063130399"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142586"/>
                        </a:xfrm>
                        <a:custGeom>
                          <a:avLst/>
                          <a:gdLst>
                            <a:gd name="connsiteX0" fmla="*/ 0 w 5431790"/>
                            <a:gd name="connsiteY0" fmla="*/ 357105 h 2142586"/>
                            <a:gd name="connsiteX1" fmla="*/ 357105 w 5431790"/>
                            <a:gd name="connsiteY1" fmla="*/ 0 h 2142586"/>
                            <a:gd name="connsiteX2" fmla="*/ 1078221 w 5431790"/>
                            <a:gd name="connsiteY2" fmla="*/ 0 h 2142586"/>
                            <a:gd name="connsiteX3" fmla="*/ 1846512 w 5431790"/>
                            <a:gd name="connsiteY3" fmla="*/ 0 h 2142586"/>
                            <a:gd name="connsiteX4" fmla="*/ 2473277 w 5431790"/>
                            <a:gd name="connsiteY4" fmla="*/ 0 h 2142586"/>
                            <a:gd name="connsiteX5" fmla="*/ 3100041 w 5431790"/>
                            <a:gd name="connsiteY5" fmla="*/ 0 h 2142586"/>
                            <a:gd name="connsiteX6" fmla="*/ 3868332 w 5431790"/>
                            <a:gd name="connsiteY6" fmla="*/ 0 h 2142586"/>
                            <a:gd name="connsiteX7" fmla="*/ 4447921 w 5431790"/>
                            <a:gd name="connsiteY7" fmla="*/ 0 h 2142586"/>
                            <a:gd name="connsiteX8" fmla="*/ 5074685 w 5431790"/>
                            <a:gd name="connsiteY8" fmla="*/ 0 h 2142586"/>
                            <a:gd name="connsiteX9" fmla="*/ 5431790 w 5431790"/>
                            <a:gd name="connsiteY9" fmla="*/ 357105 h 2142586"/>
                            <a:gd name="connsiteX10" fmla="*/ 5431790 w 5431790"/>
                            <a:gd name="connsiteY10" fmla="*/ 818947 h 2142586"/>
                            <a:gd name="connsiteX11" fmla="*/ 5431790 w 5431790"/>
                            <a:gd name="connsiteY11" fmla="*/ 1280788 h 2142586"/>
                            <a:gd name="connsiteX12" fmla="*/ 5431790 w 5431790"/>
                            <a:gd name="connsiteY12" fmla="*/ 1785481 h 2142586"/>
                            <a:gd name="connsiteX13" fmla="*/ 5074685 w 5431790"/>
                            <a:gd name="connsiteY13" fmla="*/ 2142586 h 2142586"/>
                            <a:gd name="connsiteX14" fmla="*/ 4353569 w 5431790"/>
                            <a:gd name="connsiteY14" fmla="*/ 2142586 h 2142586"/>
                            <a:gd name="connsiteX15" fmla="*/ 3821157 w 5431790"/>
                            <a:gd name="connsiteY15" fmla="*/ 2142586 h 2142586"/>
                            <a:gd name="connsiteX16" fmla="*/ 3194392 w 5431790"/>
                            <a:gd name="connsiteY16" fmla="*/ 2142586 h 2142586"/>
                            <a:gd name="connsiteX17" fmla="*/ 2661980 w 5431790"/>
                            <a:gd name="connsiteY17" fmla="*/ 2142586 h 2142586"/>
                            <a:gd name="connsiteX18" fmla="*/ 1893688 w 5431790"/>
                            <a:gd name="connsiteY18" fmla="*/ 2142586 h 2142586"/>
                            <a:gd name="connsiteX19" fmla="*/ 1219748 w 5431790"/>
                            <a:gd name="connsiteY19" fmla="*/ 2142586 h 2142586"/>
                            <a:gd name="connsiteX20" fmla="*/ 357105 w 5431790"/>
                            <a:gd name="connsiteY20" fmla="*/ 2142586 h 2142586"/>
                            <a:gd name="connsiteX21" fmla="*/ 0 w 5431790"/>
                            <a:gd name="connsiteY21" fmla="*/ 1785481 h 2142586"/>
                            <a:gd name="connsiteX22" fmla="*/ 0 w 5431790"/>
                            <a:gd name="connsiteY22" fmla="*/ 1323639 h 2142586"/>
                            <a:gd name="connsiteX23" fmla="*/ 0 w 5431790"/>
                            <a:gd name="connsiteY23" fmla="*/ 861798 h 2142586"/>
                            <a:gd name="connsiteX24" fmla="*/ 0 w 5431790"/>
                            <a:gd name="connsiteY24" fmla="*/ 357105 h 21425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431790" h="2142586" extrusionOk="0">
                              <a:moveTo>
                                <a:pt x="0" y="357105"/>
                              </a:moveTo>
                              <a:cubicBezTo>
                                <a:pt x="-22582" y="166137"/>
                                <a:pt x="157433" y="14216"/>
                                <a:pt x="357105" y="0"/>
                              </a:cubicBezTo>
                              <a:cubicBezTo>
                                <a:pt x="544778" y="20441"/>
                                <a:pt x="883655" y="-18347"/>
                                <a:pt x="1078221" y="0"/>
                              </a:cubicBezTo>
                              <a:cubicBezTo>
                                <a:pt x="1272787" y="18347"/>
                                <a:pt x="1526915" y="38407"/>
                                <a:pt x="1846512" y="0"/>
                              </a:cubicBezTo>
                              <a:cubicBezTo>
                                <a:pt x="2166109" y="-38407"/>
                                <a:pt x="2282154" y="-6131"/>
                                <a:pt x="2473277" y="0"/>
                              </a:cubicBezTo>
                              <a:cubicBezTo>
                                <a:pt x="2664401" y="6131"/>
                                <a:pt x="2859187" y="-27385"/>
                                <a:pt x="3100041" y="0"/>
                              </a:cubicBezTo>
                              <a:cubicBezTo>
                                <a:pt x="3340895" y="27385"/>
                                <a:pt x="3650346" y="-26793"/>
                                <a:pt x="3868332" y="0"/>
                              </a:cubicBezTo>
                              <a:cubicBezTo>
                                <a:pt x="4086318" y="26793"/>
                                <a:pt x="4323054" y="-17255"/>
                                <a:pt x="4447921" y="0"/>
                              </a:cubicBezTo>
                              <a:cubicBezTo>
                                <a:pt x="4572788" y="17255"/>
                                <a:pt x="4908781" y="15764"/>
                                <a:pt x="5074685" y="0"/>
                              </a:cubicBezTo>
                              <a:cubicBezTo>
                                <a:pt x="5257187" y="-21198"/>
                                <a:pt x="5432305" y="188105"/>
                                <a:pt x="5431790" y="357105"/>
                              </a:cubicBezTo>
                              <a:cubicBezTo>
                                <a:pt x="5421645" y="506189"/>
                                <a:pt x="5440160" y="588425"/>
                                <a:pt x="5431790" y="818947"/>
                              </a:cubicBezTo>
                              <a:cubicBezTo>
                                <a:pt x="5423420" y="1049469"/>
                                <a:pt x="5424120" y="1095297"/>
                                <a:pt x="5431790" y="1280788"/>
                              </a:cubicBezTo>
                              <a:cubicBezTo>
                                <a:pt x="5439460" y="1466279"/>
                                <a:pt x="5425921" y="1582571"/>
                                <a:pt x="5431790" y="1785481"/>
                              </a:cubicBezTo>
                              <a:cubicBezTo>
                                <a:pt x="5428658" y="1939212"/>
                                <a:pt x="5257467" y="2096786"/>
                                <a:pt x="5074685" y="2142586"/>
                              </a:cubicBezTo>
                              <a:cubicBezTo>
                                <a:pt x="4776196" y="2141583"/>
                                <a:pt x="4527326" y="2174580"/>
                                <a:pt x="4353569" y="2142586"/>
                              </a:cubicBezTo>
                              <a:cubicBezTo>
                                <a:pt x="4179812" y="2110592"/>
                                <a:pt x="4045747" y="2134203"/>
                                <a:pt x="3821157" y="2142586"/>
                              </a:cubicBezTo>
                              <a:cubicBezTo>
                                <a:pt x="3596567" y="2150969"/>
                                <a:pt x="3485588" y="2150025"/>
                                <a:pt x="3194392" y="2142586"/>
                              </a:cubicBezTo>
                              <a:cubicBezTo>
                                <a:pt x="2903196" y="2135147"/>
                                <a:pt x="2814000" y="2124894"/>
                                <a:pt x="2661980" y="2142586"/>
                              </a:cubicBezTo>
                              <a:cubicBezTo>
                                <a:pt x="2509960" y="2160278"/>
                                <a:pt x="2227936" y="2134766"/>
                                <a:pt x="1893688" y="2142586"/>
                              </a:cubicBezTo>
                              <a:cubicBezTo>
                                <a:pt x="1559440" y="2150406"/>
                                <a:pt x="1436592" y="2124470"/>
                                <a:pt x="1219748" y="2142586"/>
                              </a:cubicBezTo>
                              <a:cubicBezTo>
                                <a:pt x="1002904" y="2160702"/>
                                <a:pt x="739795" y="2122467"/>
                                <a:pt x="357105" y="2142586"/>
                              </a:cubicBezTo>
                              <a:cubicBezTo>
                                <a:pt x="184859" y="2126513"/>
                                <a:pt x="-4908" y="1996251"/>
                                <a:pt x="0" y="1785481"/>
                              </a:cubicBezTo>
                              <a:cubicBezTo>
                                <a:pt x="-10663" y="1572824"/>
                                <a:pt x="2597" y="1494183"/>
                                <a:pt x="0" y="1323639"/>
                              </a:cubicBezTo>
                              <a:cubicBezTo>
                                <a:pt x="-2597" y="1153095"/>
                                <a:pt x="14902" y="1031723"/>
                                <a:pt x="0" y="861798"/>
                              </a:cubicBezTo>
                              <a:cubicBezTo>
                                <a:pt x="-14902" y="691873"/>
                                <a:pt x="19025" y="596515"/>
                                <a:pt x="0" y="357105"/>
                              </a:cubicBezTo>
                              <a:close/>
                            </a:path>
                          </a:pathLst>
                        </a:custGeom>
                        <a:noFill/>
                        <a:ln w="28575">
                          <a:solidFill>
                            <a:srgbClr val="FFC000">
                              <a:lumMod val="60000"/>
                              <a:lumOff val="40000"/>
                            </a:srgbClr>
                          </a:solidFill>
                          <a:miter lim="800000"/>
                          <a:headEnd/>
                          <a:tailEnd/>
                          <a:extLst>
                            <a:ext uri="{C807C97D-BFC1-408E-A445-0C87EB9F89A2}">
                              <ask:lineSketchStyleProps xmlns:ask="http://schemas.microsoft.com/office/drawing/2018/sketchyshapes" sd="325506045">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253E95DC" id="Ορθογώνιο: Στρογγύλεμα γωνιών 3" o:spid="_x0000_s1026" alt="&quot;&quot;" style="position:absolute;margin-left:.6pt;margin-top:20pt;width:427.7pt;height:168.7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" filled="f" strokecolor="#ffd966" strokeweight="2.25pt">
                <v:stroke joinstyle="miter"/>
                <w10:wrap anchorx="margin"/>
              </v:roundrect>
            </w:pict>
          </mc:Fallback>
        </mc:AlternateContent>
      </w:r>
    </w:p>
    <w:p w14:paraId="3E8C236D" w14:textId="17320669" w:rsidR="0029365E" w:rsidRPr="001A4341" w:rsidRDefault="006011FD" w:rsidP="006011FD">
      <w:pPr>
        <w:spacing w:line="360" w:lineRule="auto"/>
        <w:ind w:left="567" w:right="1785"/>
        <w:jc w:val="both"/>
        <w:rPr>
          <w:rFonts w:cstheme="minorHAnsi"/>
          <w:sz w:val="28"/>
          <w:szCs w:val="28"/>
        </w:rPr>
      </w:pPr>
      <w:r>
        <w:rPr>
          <w:rFonts w:cstheme="minorHAnsi"/>
          <w:noProof/>
          <w:sz w:val="28"/>
          <w:szCs w:val="28"/>
        </w:rPr>
        <w:drawing>
          <wp:anchor distT="0" distB="0" distL="114300" distR="114300" simplePos="0" relativeHeight="251723776" behindDoc="0" locked="0" layoutInCell="1" allowOverlap="1" wp14:anchorId="73BD9065" wp14:editId="3CED15EB">
            <wp:simplePos x="0" y="0"/>
            <wp:positionH relativeFrom="column">
              <wp:posOffset>4192438</wp:posOffset>
            </wp:positionH>
            <wp:positionV relativeFrom="paragraph">
              <wp:posOffset>44978</wp:posOffset>
            </wp:positionV>
            <wp:extent cx="1132205" cy="1621155"/>
            <wp:effectExtent l="0" t="0" r="0" b="0"/>
            <wp:wrapNone/>
            <wp:docPr id="2002164427"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27332" name="Εικόνα 1">
                      <a:extLst>
                        <a:ext uri="{C183D7F6-B498-43B3-948B-1728B52AA6E4}">
                          <adec:decorative xmlns:adec="http://schemas.microsoft.com/office/drawing/2017/decorative" val="1"/>
                        </a:ext>
                      </a:extLst>
                    </pic:cNvPr>
                    <pic:cNvPicPr/>
                  </pic:nvPicPr>
                  <pic:blipFill rotWithShape="1">
                    <a:blip r:embed="rId29" cstate="print">
                      <a:extLst>
                        <a:ext uri="{28A0092B-C50C-407E-A947-70E740481C1C}">
                          <a14:useLocalDpi xmlns:a14="http://schemas.microsoft.com/office/drawing/2010/main" val="0"/>
                        </a:ext>
                      </a:extLst>
                    </a:blip>
                    <a:srcRect b="-16"/>
                    <a:stretch/>
                  </pic:blipFill>
                  <pic:spPr bwMode="auto">
                    <a:xfrm flipH="1">
                      <a:off x="0" y="0"/>
                      <a:ext cx="1132205" cy="1621155"/>
                    </a:xfrm>
                    <a:prstGeom prst="rect">
                      <a:avLst/>
                    </a:prstGeom>
                    <a:ln>
                      <a:noFill/>
                    </a:ln>
                    <a:extLst>
                      <a:ext uri="{53640926-AAD7-44D8-BBD7-CCE9431645EC}">
                        <a14:shadowObscured xmlns:a14="http://schemas.microsoft.com/office/drawing/2010/main"/>
                      </a:ext>
                    </a:extLst>
                  </pic:spPr>
                </pic:pic>
              </a:graphicData>
            </a:graphic>
          </wp:anchor>
        </w:drawing>
      </w:r>
      <w:r w:rsidRPr="001A4341">
        <w:rPr>
          <w:rFonts w:cstheme="minorHAnsi"/>
          <w:sz w:val="28"/>
          <w:szCs w:val="28"/>
        </w:rPr>
        <w:t>Ο τομέας της Κοινωνικής και Αλληλέγγυας Οικονομίας (Κ.Α</w:t>
      </w:r>
      <w:r>
        <w:rPr>
          <w:rFonts w:cstheme="minorHAnsi"/>
          <w:sz w:val="28"/>
          <w:szCs w:val="28"/>
        </w:rPr>
        <w:t>λ</w:t>
      </w:r>
      <w:r w:rsidRPr="001A4341">
        <w:rPr>
          <w:rFonts w:cstheme="minorHAnsi"/>
          <w:sz w:val="28"/>
          <w:szCs w:val="28"/>
        </w:rPr>
        <w:t>.Ο</w:t>
      </w:r>
      <w:r>
        <w:rPr>
          <w:rFonts w:cstheme="minorHAnsi"/>
          <w:sz w:val="28"/>
          <w:szCs w:val="28"/>
        </w:rPr>
        <w:t>.</w:t>
      </w:r>
      <w:r w:rsidRPr="001A4341">
        <w:rPr>
          <w:rFonts w:cstheme="minorHAnsi"/>
          <w:sz w:val="28"/>
          <w:szCs w:val="28"/>
        </w:rPr>
        <w:t xml:space="preserve">), που τελευταία γνωρίζει άνθιση και στην Ελλάδα, αποτελεί ένα περιβάλλον επιχειρηματικής δραστηριότητας περισσότερο ευνοϊκό και φιλικό για τα άτομα με αναπηρία. </w:t>
      </w:r>
    </w:p>
    <w:p w14:paraId="0C077BA7" w14:textId="29F12C01" w:rsidR="00AA12A0" w:rsidRDefault="00062291" w:rsidP="00AA12A0">
      <w:pPr>
        <w:spacing w:after="0" w:line="360" w:lineRule="auto"/>
        <w:jc w:val="both"/>
        <w:rPr>
          <w:rFonts w:cstheme="minorHAnsi"/>
          <w:noProof/>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43264" behindDoc="0" locked="0" layoutInCell="1" allowOverlap="1" wp14:anchorId="2431EEF1" wp14:editId="79A8B8B0">
                <wp:simplePos x="0" y="0"/>
                <wp:positionH relativeFrom="column">
                  <wp:posOffset>5638800</wp:posOffset>
                </wp:positionH>
                <wp:positionV relativeFrom="paragraph">
                  <wp:posOffset>-868680</wp:posOffset>
                </wp:positionV>
                <wp:extent cx="430067" cy="284480"/>
                <wp:effectExtent l="0" t="0" r="8255" b="1270"/>
                <wp:wrapNone/>
                <wp:docPr id="48176700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C057A6F" w14:textId="2088BF51" w:rsidR="00062291" w:rsidRDefault="00062291" w:rsidP="00062291">
                            <w:pPr>
                              <w:jc w:val="center"/>
                            </w:pPr>
                            <w: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31EEF1" id="_x0000_s1040" type="#_x0000_t202" alt="&quot;&quot;" style="position:absolute;left:0;text-align:left;margin-left:444pt;margin-top:-68.4pt;width:33.85pt;height:22.4pt;z-index:25204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5xa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" stroked="f">
                <v:textbox>
                  <w:txbxContent>
                    <w:p w14:paraId="5C057A6F" w14:textId="2088BF51" w:rsidR="00062291" w:rsidRDefault="00062291" w:rsidP="00062291">
                      <w:pPr>
                        <w:jc w:val="center"/>
                      </w:pPr>
                      <w:r>
                        <w:t>20</w:t>
                      </w:r>
                    </w:p>
                  </w:txbxContent>
                </v:textbox>
              </v:shape>
            </w:pict>
          </mc:Fallback>
        </mc:AlternateContent>
      </w:r>
      <w:r w:rsidR="001C75FF">
        <w:rPr>
          <w:rFonts w:cstheme="minorHAnsi"/>
          <w:sz w:val="28"/>
          <w:szCs w:val="28"/>
        </w:rPr>
        <w:t>Οι φορείς Κ.Αλ.Ο. δεν έχουν κλαδικούς περιορισμούς και μπορούν να ασχολούνται με ένα μεγάλο αριθμό δραστηριοτήτων</w:t>
      </w:r>
      <w:r w:rsidR="00AA12A0">
        <w:rPr>
          <w:rFonts w:cstheme="minorHAnsi"/>
          <w:sz w:val="28"/>
          <w:szCs w:val="28"/>
        </w:rPr>
        <w:t xml:space="preserve"> (Εικόνα 2)</w:t>
      </w:r>
      <w:r w:rsidR="001C75FF">
        <w:rPr>
          <w:rFonts w:cstheme="minorHAnsi"/>
          <w:sz w:val="28"/>
          <w:szCs w:val="28"/>
        </w:rPr>
        <w:t>. Είναι σημαντικό να θυμόμαστε ότι η κοινωνική ευαισθησία και η αλληλεγγύη προκύπτ</w:t>
      </w:r>
      <w:r w:rsidR="009702E0">
        <w:rPr>
          <w:rFonts w:cstheme="minorHAnsi"/>
          <w:sz w:val="28"/>
          <w:szCs w:val="28"/>
        </w:rPr>
        <w:t>ουν</w:t>
      </w:r>
      <w:r w:rsidR="001C75FF">
        <w:rPr>
          <w:rFonts w:cstheme="minorHAnsi"/>
          <w:sz w:val="28"/>
          <w:szCs w:val="28"/>
        </w:rPr>
        <w:t xml:space="preserve"> λιγότερο από το είδος του προϊόντος που παράγουμε ή το είδος της υπηρεσίας που παρέχουμε και περισσότερο από το πώς παράγουμε προϊόντα, πώς παρέχουμε υπηρεσίες</w:t>
      </w:r>
      <w:r w:rsidR="009702E0">
        <w:rPr>
          <w:rFonts w:cstheme="minorHAnsi"/>
          <w:sz w:val="28"/>
          <w:szCs w:val="28"/>
        </w:rPr>
        <w:t xml:space="preserve"> </w:t>
      </w:r>
      <w:r w:rsidR="001C75FF">
        <w:rPr>
          <w:rFonts w:cstheme="minorHAnsi"/>
          <w:sz w:val="28"/>
          <w:szCs w:val="28"/>
        </w:rPr>
        <w:t xml:space="preserve">και πώς οργανώνουμε τη </w:t>
      </w:r>
      <w:r w:rsidR="00AA12A0">
        <w:rPr>
          <w:rFonts w:cstheme="minorHAnsi"/>
          <w:sz w:val="28"/>
          <w:szCs w:val="28"/>
        </w:rPr>
        <w:t xml:space="preserve"> </w:t>
      </w:r>
      <w:r w:rsidR="001C75FF">
        <w:rPr>
          <w:rFonts w:cstheme="minorHAnsi"/>
          <w:sz w:val="28"/>
          <w:szCs w:val="28"/>
        </w:rPr>
        <w:t xml:space="preserve">λειτουργία και τη λήψη αποφάσεων στο φορέα μας. </w:t>
      </w:r>
    </w:p>
    <w:p w14:paraId="7AE3AE04" w14:textId="24D18FB4" w:rsidR="0029365E" w:rsidRDefault="00AA12A0" w:rsidP="00AA12A0">
      <w:pPr>
        <w:spacing w:after="0" w:line="360" w:lineRule="auto"/>
        <w:jc w:val="both"/>
        <w:rPr>
          <w:rFonts w:cstheme="minorHAnsi"/>
          <w:sz w:val="28"/>
          <w:szCs w:val="28"/>
        </w:rPr>
      </w:pPr>
      <w:r w:rsidRPr="00233331">
        <w:rPr>
          <w:rFonts w:cstheme="minorHAnsi"/>
          <w:noProof/>
          <w:sz w:val="28"/>
          <w:szCs w:val="28"/>
        </w:rPr>
        <w:drawing>
          <wp:inline distT="0" distB="0" distL="0" distR="0" wp14:anchorId="671145EF" wp14:editId="2CFF5087">
            <wp:extent cx="5274310" cy="4970145"/>
            <wp:effectExtent l="19050" t="19050" r="21590" b="20955"/>
            <wp:docPr id="1776540051" name="Γράφημα 1" descr="Περιγραφή εικόνας 2: &#10;Στο πλαίσιο απεικονίζεται μία πίτα με δώδεκα τμήματα. Το 13% αντιστοιχεί στον κλάδο υπηρεσίες εστίασης, το 8% στον κλάδο εκπαίδευση, το 7% στον κλάδο δραστηριότητες οργάνωσης, το 6% στον κλάδο λιανικό εμπόριο, το 6% στον κλάδο χονδρικό εμπόριο, το 5% στον κλάδο γραμματειακή  &#10;υποστήριξη, το 5% στον κλάδο παροχή συμβουλών διαχείρισης, το 4% στον κλάδο τέχνες και διασκέδαση, το 4% στον κλάδο κοινωνική μέριμνα χωρίς παροχή καταλύματος, το 4% στον κλάδο αθλητικές δραστηριότητες και δραστηριότητες διασκέδασης και ψυχαγωγίας, το 3% στον κλάδο ανθρώπινη υγεία, το 3% στον κλάδο παροχή υπηρεσιών σε κτίρια και εξωτερικούς χώρους. &#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7DB6AD0" w14:textId="27729FFB" w:rsidR="0029365E" w:rsidRDefault="001C75FF" w:rsidP="001B3D94">
      <w:pPr>
        <w:pStyle w:val="a5"/>
        <w:jc w:val="both"/>
        <w:rPr>
          <w:color w:val="262626" w:themeColor="text1" w:themeTint="D9"/>
          <w:sz w:val="28"/>
          <w:szCs w:val="28"/>
        </w:rPr>
      </w:pPr>
      <w:r w:rsidRPr="001B3D94">
        <w:rPr>
          <w:color w:val="262626" w:themeColor="text1" w:themeTint="D9"/>
          <w:sz w:val="28"/>
          <w:szCs w:val="28"/>
        </w:rPr>
        <w:t xml:space="preserve">Εικόνα </w:t>
      </w:r>
      <w:r w:rsidRPr="001B3D94">
        <w:rPr>
          <w:color w:val="262626" w:themeColor="text1" w:themeTint="D9"/>
          <w:sz w:val="28"/>
          <w:szCs w:val="28"/>
        </w:rPr>
        <w:fldChar w:fldCharType="begin" w:fldLock="1"/>
      </w:r>
      <w:r w:rsidRPr="001B3D94">
        <w:rPr>
          <w:color w:val="262626" w:themeColor="text1" w:themeTint="D9"/>
          <w:sz w:val="28"/>
          <w:szCs w:val="28"/>
        </w:rPr>
        <w:instrText xml:space="preserve"> SEQ Εικόνα \* ARABIC </w:instrText>
      </w:r>
      <w:r w:rsidRPr="001B3D94">
        <w:rPr>
          <w:color w:val="262626" w:themeColor="text1" w:themeTint="D9"/>
          <w:sz w:val="28"/>
          <w:szCs w:val="28"/>
        </w:rPr>
        <w:fldChar w:fldCharType="separate"/>
      </w:r>
      <w:r>
        <w:rPr>
          <w:noProof/>
          <w:color w:val="262626" w:themeColor="text1" w:themeTint="D9"/>
          <w:sz w:val="28"/>
          <w:szCs w:val="28"/>
        </w:rPr>
        <w:t>2</w:t>
      </w:r>
      <w:r w:rsidRPr="001B3D94">
        <w:rPr>
          <w:color w:val="262626" w:themeColor="text1" w:themeTint="D9"/>
          <w:sz w:val="28"/>
          <w:szCs w:val="28"/>
        </w:rPr>
        <w:fldChar w:fldCharType="end"/>
      </w:r>
      <w:r w:rsidR="00003AB5">
        <w:rPr>
          <w:color w:val="262626" w:themeColor="text1" w:themeTint="D9"/>
          <w:sz w:val="28"/>
          <w:szCs w:val="28"/>
        </w:rPr>
        <w:t>.</w:t>
      </w:r>
      <w:r w:rsidRPr="001B3D94">
        <w:rPr>
          <w:color w:val="262626" w:themeColor="text1" w:themeTint="D9"/>
          <w:sz w:val="28"/>
          <w:szCs w:val="28"/>
        </w:rPr>
        <w:t xml:space="preserve"> Κλαδική κατανομή των ενεργών φορέων Κ.Αλ.Ο.</w:t>
      </w:r>
    </w:p>
    <w:p w14:paraId="2ECE77A8" w14:textId="51D1EB74" w:rsidR="0029365E" w:rsidRPr="00D262B4" w:rsidRDefault="00062291" w:rsidP="00D262B4">
      <w:pPr>
        <w:pStyle w:val="2"/>
        <w:spacing w:line="360" w:lineRule="auto"/>
        <w:ind w:left="1276"/>
        <w:rPr>
          <w:rFonts w:cstheme="minorHAnsi"/>
          <w:b/>
          <w:bCs/>
          <w:sz w:val="48"/>
          <w:szCs w:val="4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45312" behindDoc="0" locked="0" layoutInCell="1" allowOverlap="1" wp14:anchorId="7352F426" wp14:editId="58C23165">
                <wp:simplePos x="0" y="0"/>
                <wp:positionH relativeFrom="column">
                  <wp:posOffset>5486400</wp:posOffset>
                </wp:positionH>
                <wp:positionV relativeFrom="paragraph">
                  <wp:posOffset>-833664</wp:posOffset>
                </wp:positionV>
                <wp:extent cx="430067" cy="284480"/>
                <wp:effectExtent l="0" t="0" r="8255" b="1270"/>
                <wp:wrapNone/>
                <wp:docPr id="51047802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E7EFBCA" w14:textId="76DAF848" w:rsidR="00062291" w:rsidRDefault="00062291" w:rsidP="00062291">
                            <w:pPr>
                              <w:jc w:val="center"/>
                            </w:pPr>
                            <w: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52F426" id="_x0000_s1041" type="#_x0000_t202" alt="&quot;&quot;" style="position:absolute;left:0;text-align:left;margin-left:6in;margin-top:-65.65pt;width:33.85pt;height:22.4pt;z-index:25204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V6bEQIAAP0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" stroked="f">
                <v:textbox>
                  <w:txbxContent>
                    <w:p w14:paraId="6E7EFBCA" w14:textId="76DAF848" w:rsidR="00062291" w:rsidRDefault="00062291" w:rsidP="00062291">
                      <w:pPr>
                        <w:jc w:val="center"/>
                      </w:pPr>
                      <w:r>
                        <w:t>21</w:t>
                      </w:r>
                    </w:p>
                  </w:txbxContent>
                </v:textbox>
              </v:shape>
            </w:pict>
          </mc:Fallback>
        </mc:AlternateContent>
      </w:r>
      <w:r w:rsidR="001C75FF">
        <w:rPr>
          <w:rFonts w:cstheme="minorHAnsi"/>
          <w:noProof/>
        </w:rPr>
        <w:drawing>
          <wp:anchor distT="0" distB="0" distL="114300" distR="114300" simplePos="0" relativeHeight="251670528" behindDoc="0" locked="0" layoutInCell="1" allowOverlap="1" wp14:anchorId="30F23A04" wp14:editId="674625BB">
            <wp:simplePos x="0" y="0"/>
            <wp:positionH relativeFrom="column">
              <wp:posOffset>-62821</wp:posOffset>
            </wp:positionH>
            <wp:positionV relativeFrom="paragraph">
              <wp:posOffset>41275</wp:posOffset>
            </wp:positionV>
            <wp:extent cx="323850" cy="369570"/>
            <wp:effectExtent l="0" t="0" r="0" b="0"/>
            <wp:wrapNone/>
            <wp:docPr id="1596472345" name="Εικόνα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72345" name="Εικόνα 19">
                      <a:extLst>
                        <a:ext uri="{C183D7F6-B498-43B3-948B-1728B52AA6E4}">
                          <adec:decorative xmlns:adec="http://schemas.microsoft.com/office/drawing/2017/decorative" val="1"/>
                        </a:ext>
                      </a:extLst>
                    </pic:cNvPr>
                    <pic:cNvPicPr/>
                  </pic:nvPicPr>
                  <pic:blipFill>
                    <a:blip r:embed="rId37"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3850" cy="369570"/>
                    </a:xfrm>
                    <a:prstGeom prst="rect">
                      <a:avLst/>
                    </a:prstGeom>
                  </pic:spPr>
                </pic:pic>
              </a:graphicData>
            </a:graphic>
          </wp:anchor>
        </w:drawing>
      </w:r>
      <w:r w:rsidR="001C75FF" w:rsidRPr="00D262B4">
        <w:rPr>
          <w:b/>
          <w:bCs/>
          <w:color w:val="auto"/>
          <w:sz w:val="48"/>
          <w:szCs w:val="48"/>
        </w:rPr>
        <w:t>Ποιοι είναι οι φορείς Κ.Αλ.Ο.</w:t>
      </w:r>
    </w:p>
    <w:p w14:paraId="0B746107" w14:textId="029A31BF" w:rsidR="00B62C03" w:rsidRDefault="00B62C03" w:rsidP="001A4341">
      <w:pPr>
        <w:spacing w:line="360" w:lineRule="auto"/>
        <w:jc w:val="both"/>
        <w:rPr>
          <w:rFonts w:cstheme="minorHAnsi"/>
          <w:sz w:val="28"/>
          <w:szCs w:val="28"/>
        </w:rPr>
      </w:pPr>
    </w:p>
    <w:p w14:paraId="41D13056" w14:textId="7016B577" w:rsidR="0029365E" w:rsidRPr="001A4341" w:rsidRDefault="001C75FF" w:rsidP="009702E0">
      <w:pPr>
        <w:spacing w:line="360" w:lineRule="auto"/>
        <w:jc w:val="both"/>
        <w:rPr>
          <w:rFonts w:cstheme="minorHAnsi"/>
          <w:sz w:val="28"/>
          <w:szCs w:val="28"/>
        </w:rPr>
      </w:pPr>
      <w:r w:rsidRPr="001A4341">
        <w:rPr>
          <w:rFonts w:cstheme="minorHAnsi"/>
          <w:sz w:val="28"/>
          <w:szCs w:val="28"/>
        </w:rPr>
        <w:t>Στον τομέα της Κ.Αλ.Ο. συμπεριλαμβάνονται οι Κοινωνικές συνεταιριστικές Επιχειρήσεις (Κοιν.Σ.Επ.) (1. Κοιν.Σ.Επ. Συλλογικής και Κοινωνικής Ωφέλειας</w:t>
      </w:r>
      <w:r w:rsidR="009702E0">
        <w:rPr>
          <w:rFonts w:cstheme="minorHAnsi"/>
          <w:sz w:val="28"/>
          <w:szCs w:val="28"/>
        </w:rPr>
        <w:t>,</w:t>
      </w:r>
      <w:r w:rsidRPr="001A4341">
        <w:rPr>
          <w:rFonts w:cstheme="minorHAnsi"/>
          <w:sz w:val="28"/>
          <w:szCs w:val="28"/>
        </w:rPr>
        <w:t xml:space="preserve"> 2. Κοιν.Σ.Επ. ένταξης ευάλωτων ομάδων</w:t>
      </w:r>
      <w:r w:rsidR="009702E0">
        <w:rPr>
          <w:rFonts w:cstheme="minorHAnsi"/>
          <w:sz w:val="28"/>
          <w:szCs w:val="28"/>
        </w:rPr>
        <w:t>,</w:t>
      </w:r>
      <w:r w:rsidR="009702E0">
        <w:rPr>
          <w:rFonts w:cstheme="minorHAnsi"/>
          <w:sz w:val="28"/>
          <w:szCs w:val="28"/>
        </w:rPr>
        <w:tab/>
        <w:t xml:space="preserve">   </w:t>
      </w:r>
      <w:r w:rsidRPr="001A4341">
        <w:rPr>
          <w:rFonts w:cstheme="minorHAnsi"/>
          <w:sz w:val="28"/>
          <w:szCs w:val="28"/>
        </w:rPr>
        <w:t>3. Κοιν.Σ.Επ. ένταξης ειδικών ομάδων), οι Συνεταιρισμοί εργαζομένων και οι Κοινωνικοί Συνεταιρισμοί Περιορισμένης Ευθύνης (Κοι.Σ.Π.Ε.). Πρόκειται για συνεργατικά σχήματα</w:t>
      </w:r>
      <w:r w:rsidR="00A1753D">
        <w:rPr>
          <w:rFonts w:cstheme="minorHAnsi"/>
          <w:sz w:val="28"/>
          <w:szCs w:val="28"/>
        </w:rPr>
        <w:t>,</w:t>
      </w:r>
      <w:r w:rsidRPr="001A4341">
        <w:rPr>
          <w:rFonts w:cstheme="minorHAnsi"/>
          <w:sz w:val="28"/>
          <w:szCs w:val="28"/>
        </w:rPr>
        <w:t xml:space="preserve"> που μπορούν να ασκούν σχεδόν κάθε είδους υπηρεσία ή παραγωγή προϊόντων. </w:t>
      </w:r>
    </w:p>
    <w:p w14:paraId="48A2E91D" w14:textId="276B80F1" w:rsidR="00AA12A0" w:rsidRDefault="00AA12A0" w:rsidP="00B62C03">
      <w:pPr>
        <w:spacing w:after="0" w:line="360" w:lineRule="auto"/>
        <w:jc w:val="both"/>
        <w:rPr>
          <w:rFonts w:cstheme="minorHAnsi"/>
          <w:sz w:val="28"/>
          <w:szCs w:val="28"/>
        </w:rPr>
      </w:pPr>
      <w:r>
        <w:rPr>
          <w:rFonts w:cstheme="minorHAnsi"/>
          <w:noProof/>
          <w:sz w:val="28"/>
          <w:szCs w:val="28"/>
        </w:rPr>
        <mc:AlternateContent>
          <mc:Choice Requires="wps">
            <w:drawing>
              <wp:anchor distT="0" distB="0" distL="114300" distR="114300" simplePos="0" relativeHeight="251698176" behindDoc="0" locked="0" layoutInCell="1" allowOverlap="1" wp14:anchorId="5B8FB80F" wp14:editId="1B6D7383">
                <wp:simplePos x="0" y="0"/>
                <wp:positionH relativeFrom="column">
                  <wp:posOffset>-111760</wp:posOffset>
                </wp:positionH>
                <wp:positionV relativeFrom="paragraph">
                  <wp:posOffset>227330</wp:posOffset>
                </wp:positionV>
                <wp:extent cx="3366135" cy="1128408"/>
                <wp:effectExtent l="19050" t="38100" r="43815" b="52705"/>
                <wp:wrapNone/>
                <wp:docPr id="292724759" name="Βέλος: Πεντάγωνο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66135" cy="1128408"/>
                        </a:xfrm>
                        <a:custGeom>
                          <a:avLst/>
                          <a:gdLst>
                            <a:gd name="connsiteX0" fmla="*/ 0 w 3366135"/>
                            <a:gd name="connsiteY0" fmla="*/ 0 h 1128408"/>
                            <a:gd name="connsiteX1" fmla="*/ 504348 w 3366135"/>
                            <a:gd name="connsiteY1" fmla="*/ 0 h 1128408"/>
                            <a:gd name="connsiteX2" fmla="*/ 1036714 w 3366135"/>
                            <a:gd name="connsiteY2" fmla="*/ 0 h 1128408"/>
                            <a:gd name="connsiteX3" fmla="*/ 1513043 w 3366135"/>
                            <a:gd name="connsiteY3" fmla="*/ 0 h 1128408"/>
                            <a:gd name="connsiteX4" fmla="*/ 2129468 w 3366135"/>
                            <a:gd name="connsiteY4" fmla="*/ 0 h 1128408"/>
                            <a:gd name="connsiteX5" fmla="*/ 2801931 w 3366135"/>
                            <a:gd name="connsiteY5" fmla="*/ 0 h 1128408"/>
                            <a:gd name="connsiteX6" fmla="*/ 3078391 w 3366135"/>
                            <a:gd name="connsiteY6" fmla="*/ 276460 h 1128408"/>
                            <a:gd name="connsiteX7" fmla="*/ 3366135 w 3366135"/>
                            <a:gd name="connsiteY7" fmla="*/ 564204 h 1128408"/>
                            <a:gd name="connsiteX8" fmla="*/ 3078391 w 3366135"/>
                            <a:gd name="connsiteY8" fmla="*/ 851948 h 1128408"/>
                            <a:gd name="connsiteX9" fmla="*/ 2801931 w 3366135"/>
                            <a:gd name="connsiteY9" fmla="*/ 1128408 h 1128408"/>
                            <a:gd name="connsiteX10" fmla="*/ 2241545 w 3366135"/>
                            <a:gd name="connsiteY10" fmla="*/ 1128408 h 1128408"/>
                            <a:gd name="connsiteX11" fmla="*/ 1653139 w 3366135"/>
                            <a:gd name="connsiteY11" fmla="*/ 1128408 h 1128408"/>
                            <a:gd name="connsiteX12" fmla="*/ 1176811 w 3366135"/>
                            <a:gd name="connsiteY12" fmla="*/ 1128408 h 1128408"/>
                            <a:gd name="connsiteX13" fmla="*/ 644444 w 3366135"/>
                            <a:gd name="connsiteY13" fmla="*/ 1128408 h 1128408"/>
                            <a:gd name="connsiteX14" fmla="*/ 0 w 3366135"/>
                            <a:gd name="connsiteY14" fmla="*/ 1128408 h 1128408"/>
                            <a:gd name="connsiteX15" fmla="*/ 0 w 3366135"/>
                            <a:gd name="connsiteY15" fmla="*/ 564204 h 1128408"/>
                            <a:gd name="connsiteX16" fmla="*/ 0 w 3366135"/>
                            <a:gd name="connsiteY16" fmla="*/ 0 h 11284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366135" h="1128408" extrusionOk="0">
                              <a:moveTo>
                                <a:pt x="0" y="0"/>
                              </a:moveTo>
                              <a:cubicBezTo>
                                <a:pt x="131238" y="-34485"/>
                                <a:pt x="309796" y="17800"/>
                                <a:pt x="504348" y="0"/>
                              </a:cubicBezTo>
                              <a:cubicBezTo>
                                <a:pt x="698900" y="-17800"/>
                                <a:pt x="873503" y="3940"/>
                                <a:pt x="1036714" y="0"/>
                              </a:cubicBezTo>
                              <a:cubicBezTo>
                                <a:pt x="1199925" y="-3940"/>
                                <a:pt x="1363664" y="42019"/>
                                <a:pt x="1513043" y="0"/>
                              </a:cubicBezTo>
                              <a:cubicBezTo>
                                <a:pt x="1662422" y="-42019"/>
                                <a:pt x="1857583" y="53097"/>
                                <a:pt x="2129468" y="0"/>
                              </a:cubicBezTo>
                              <a:cubicBezTo>
                                <a:pt x="2401353" y="-53097"/>
                                <a:pt x="2544118" y="17053"/>
                                <a:pt x="2801931" y="0"/>
                              </a:cubicBezTo>
                              <a:cubicBezTo>
                                <a:pt x="2889214" y="36483"/>
                                <a:pt x="3013660" y="217545"/>
                                <a:pt x="3078391" y="276460"/>
                              </a:cubicBezTo>
                              <a:cubicBezTo>
                                <a:pt x="3143122" y="335375"/>
                                <a:pt x="3239598" y="501224"/>
                                <a:pt x="3366135" y="564204"/>
                              </a:cubicBezTo>
                              <a:cubicBezTo>
                                <a:pt x="3294207" y="670337"/>
                                <a:pt x="3212595" y="716165"/>
                                <a:pt x="3078391" y="851948"/>
                              </a:cubicBezTo>
                              <a:cubicBezTo>
                                <a:pt x="2944187" y="987731"/>
                                <a:pt x="2877799" y="993598"/>
                                <a:pt x="2801931" y="1128408"/>
                              </a:cubicBezTo>
                              <a:cubicBezTo>
                                <a:pt x="2628380" y="1138912"/>
                                <a:pt x="2365941" y="1068672"/>
                                <a:pt x="2241545" y="1128408"/>
                              </a:cubicBezTo>
                              <a:cubicBezTo>
                                <a:pt x="2117149" y="1188144"/>
                                <a:pt x="1852937" y="1096396"/>
                                <a:pt x="1653139" y="1128408"/>
                              </a:cubicBezTo>
                              <a:cubicBezTo>
                                <a:pt x="1453341" y="1160420"/>
                                <a:pt x="1404505" y="1077538"/>
                                <a:pt x="1176811" y="1128408"/>
                              </a:cubicBezTo>
                              <a:cubicBezTo>
                                <a:pt x="949117" y="1179278"/>
                                <a:pt x="798375" y="1072345"/>
                                <a:pt x="644444" y="1128408"/>
                              </a:cubicBezTo>
                              <a:cubicBezTo>
                                <a:pt x="490513" y="1184471"/>
                                <a:pt x="152049" y="1091263"/>
                                <a:pt x="0" y="1128408"/>
                              </a:cubicBezTo>
                              <a:cubicBezTo>
                                <a:pt x="-10908" y="916250"/>
                                <a:pt x="3399" y="753176"/>
                                <a:pt x="0" y="564204"/>
                              </a:cubicBezTo>
                              <a:cubicBezTo>
                                <a:pt x="-3399" y="375232"/>
                                <a:pt x="59881" y="183773"/>
                                <a:pt x="0" y="0"/>
                              </a:cubicBezTo>
                              <a:close/>
                            </a:path>
                          </a:pathLst>
                        </a:custGeom>
                        <a:noFill/>
                        <a:ln>
                          <a:solidFill>
                            <a:schemeClr val="accent4">
                              <a:lumMod val="60000"/>
                              <a:lumOff val="40000"/>
                            </a:schemeClr>
                          </a:solidFill>
                          <a:extLst>
                            <a:ext uri="{C807C97D-BFC1-408E-A445-0C87EB9F89A2}">
                              <ask:lineSketchStyleProps xmlns:ask="http://schemas.microsoft.com/office/drawing/2018/sketchyshapes" sd="2263362696">
                                <a:prstGeom prst="homePlate">
                                  <a:avLst/>
                                </a:prstGeom>
                                <ask:type>
                                  <ask:lineSketchScribbl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C6FE9C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Βέλος: Πεντάγωνο 1" o:spid="_x0000_s1026" type="#_x0000_t15" alt="&quot;&quot;" style="position:absolute;margin-left:-8.8pt;margin-top:17.9pt;width:265.05pt;height:88.8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" adj="17980" filled="f" strokecolor="#ffd966 [1943]" strokeweight="1pt"/>
            </w:pict>
          </mc:Fallback>
        </mc:AlternateContent>
      </w:r>
    </w:p>
    <w:p w14:paraId="273B736F" w14:textId="77777777" w:rsidR="00AA12A0" w:rsidRDefault="00AA12A0" w:rsidP="00AA12A0">
      <w:pPr>
        <w:rPr>
          <w:rFonts w:cstheme="minorHAnsi"/>
          <w:sz w:val="28"/>
          <w:szCs w:val="28"/>
        </w:rPr>
      </w:pPr>
      <w:r>
        <w:rPr>
          <w:rFonts w:cstheme="minorHAnsi"/>
          <w:sz w:val="28"/>
          <w:szCs w:val="28"/>
        </w:rPr>
        <w:t>Κοιν.Σ.Επ.</w:t>
      </w:r>
      <w:r>
        <w:rPr>
          <w:rFonts w:cstheme="minorHAnsi"/>
          <w:sz w:val="28"/>
          <w:szCs w:val="28"/>
        </w:rPr>
        <w:tab/>
      </w:r>
    </w:p>
    <w:p w14:paraId="2EC8323B" w14:textId="28520F6E" w:rsidR="00AA12A0" w:rsidRPr="00D041D2" w:rsidRDefault="00AA12A0" w:rsidP="00AA12A0">
      <w:pPr>
        <w:tabs>
          <w:tab w:val="left" w:pos="5697"/>
        </w:tabs>
        <w:spacing w:after="0" w:line="360" w:lineRule="auto"/>
        <w:rPr>
          <w:rFonts w:cstheme="minorHAnsi"/>
          <w:sz w:val="28"/>
          <w:szCs w:val="28"/>
        </w:rPr>
      </w:pPr>
      <w:r w:rsidRPr="00D041D2">
        <w:rPr>
          <w:rFonts w:cstheme="minorHAnsi"/>
          <w:sz w:val="28"/>
          <w:szCs w:val="28"/>
        </w:rPr>
        <w:t xml:space="preserve">Κοι.Σ.Π.Ε. </w:t>
      </w:r>
      <w:r w:rsidRPr="00D041D2">
        <w:rPr>
          <w:rFonts w:cstheme="minorHAnsi"/>
          <w:sz w:val="28"/>
          <w:szCs w:val="28"/>
        </w:rPr>
        <w:tab/>
      </w:r>
      <w:r>
        <w:rPr>
          <w:rFonts w:cstheme="minorHAnsi"/>
          <w:sz w:val="28"/>
          <w:szCs w:val="28"/>
        </w:rPr>
        <w:t>Είναι αυτοδίκαια</w:t>
      </w:r>
      <w:r w:rsidRPr="00D041D2">
        <w:rPr>
          <w:rFonts w:cstheme="minorHAnsi"/>
          <w:sz w:val="28"/>
          <w:szCs w:val="28"/>
        </w:rPr>
        <w:tab/>
        <w:t xml:space="preserve">                          </w:t>
      </w:r>
    </w:p>
    <w:p w14:paraId="513BD128" w14:textId="77777777" w:rsidR="00AA12A0" w:rsidRPr="00D041D2" w:rsidRDefault="00AA12A0" w:rsidP="00AA12A0">
      <w:pPr>
        <w:tabs>
          <w:tab w:val="left" w:pos="5697"/>
        </w:tabs>
        <w:spacing w:after="0" w:line="360" w:lineRule="auto"/>
        <w:rPr>
          <w:rFonts w:cstheme="minorHAnsi"/>
          <w:sz w:val="28"/>
          <w:szCs w:val="28"/>
        </w:rPr>
      </w:pPr>
      <w:r w:rsidRPr="00D041D2">
        <w:rPr>
          <w:rFonts w:cstheme="minorHAnsi"/>
          <w:sz w:val="28"/>
          <w:szCs w:val="28"/>
        </w:rPr>
        <w:t xml:space="preserve">Συνεταιρισμοί Εργαζομένων </w:t>
      </w:r>
      <w:r>
        <w:rPr>
          <w:rFonts w:cstheme="minorHAnsi"/>
          <w:sz w:val="28"/>
          <w:szCs w:val="28"/>
        </w:rPr>
        <w:tab/>
        <w:t>φορείς Κ.Αλ.Ο.</w:t>
      </w:r>
    </w:p>
    <w:p w14:paraId="7ED3CF8F" w14:textId="77777777" w:rsidR="00AA12A0" w:rsidRDefault="00AA12A0" w:rsidP="00AA12A0">
      <w:pPr>
        <w:tabs>
          <w:tab w:val="left" w:pos="5697"/>
        </w:tabs>
        <w:spacing w:after="0" w:line="360" w:lineRule="auto"/>
        <w:rPr>
          <w:rFonts w:cstheme="minorHAnsi"/>
          <w:sz w:val="28"/>
          <w:szCs w:val="28"/>
        </w:rPr>
      </w:pPr>
      <w:r>
        <w:rPr>
          <w:rFonts w:cstheme="minorHAnsi"/>
          <w:noProof/>
          <w:sz w:val="28"/>
          <w:szCs w:val="28"/>
        </w:rPr>
        <mc:AlternateContent>
          <mc:Choice Requires="wps">
            <w:drawing>
              <wp:anchor distT="0" distB="0" distL="114300" distR="114300" simplePos="0" relativeHeight="251731968" behindDoc="0" locked="0" layoutInCell="1" allowOverlap="1" wp14:anchorId="2A0E160D" wp14:editId="7970B2F5">
                <wp:simplePos x="0" y="0"/>
                <wp:positionH relativeFrom="column">
                  <wp:posOffset>-112274</wp:posOffset>
                </wp:positionH>
                <wp:positionV relativeFrom="paragraph">
                  <wp:posOffset>291262</wp:posOffset>
                </wp:positionV>
                <wp:extent cx="3366175" cy="1420644"/>
                <wp:effectExtent l="19050" t="38100" r="24765" b="46355"/>
                <wp:wrapNone/>
                <wp:docPr id="1412362663" name="Βέλος: Πεντάγωνο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66175" cy="1420644"/>
                        </a:xfrm>
                        <a:custGeom>
                          <a:avLst/>
                          <a:gdLst>
                            <a:gd name="connsiteX0" fmla="*/ 0 w 3366175"/>
                            <a:gd name="connsiteY0" fmla="*/ 0 h 1420644"/>
                            <a:gd name="connsiteX1" fmla="*/ 478054 w 3366175"/>
                            <a:gd name="connsiteY1" fmla="*/ 0 h 1420644"/>
                            <a:gd name="connsiteX2" fmla="*/ 982666 w 3366175"/>
                            <a:gd name="connsiteY2" fmla="*/ 0 h 1420644"/>
                            <a:gd name="connsiteX3" fmla="*/ 1434161 w 3366175"/>
                            <a:gd name="connsiteY3" fmla="*/ 0 h 1420644"/>
                            <a:gd name="connsiteX4" fmla="*/ 2018448 w 3366175"/>
                            <a:gd name="connsiteY4" fmla="*/ 0 h 1420644"/>
                            <a:gd name="connsiteX5" fmla="*/ 2655853 w 3366175"/>
                            <a:gd name="connsiteY5" fmla="*/ 0 h 1420644"/>
                            <a:gd name="connsiteX6" fmla="*/ 3003911 w 3366175"/>
                            <a:gd name="connsiteY6" fmla="*/ 348058 h 1420644"/>
                            <a:gd name="connsiteX7" fmla="*/ 3366175 w 3366175"/>
                            <a:gd name="connsiteY7" fmla="*/ 710322 h 1420644"/>
                            <a:gd name="connsiteX8" fmla="*/ 3003911 w 3366175"/>
                            <a:gd name="connsiteY8" fmla="*/ 1072586 h 1420644"/>
                            <a:gd name="connsiteX9" fmla="*/ 2655853 w 3366175"/>
                            <a:gd name="connsiteY9" fmla="*/ 1420644 h 1420644"/>
                            <a:gd name="connsiteX10" fmla="*/ 2124682 w 3366175"/>
                            <a:gd name="connsiteY10" fmla="*/ 1420644 h 1420644"/>
                            <a:gd name="connsiteX11" fmla="*/ 1566953 w 3366175"/>
                            <a:gd name="connsiteY11" fmla="*/ 1420644 h 1420644"/>
                            <a:gd name="connsiteX12" fmla="*/ 1115458 w 3366175"/>
                            <a:gd name="connsiteY12" fmla="*/ 1420644 h 1420644"/>
                            <a:gd name="connsiteX13" fmla="*/ 610846 w 3366175"/>
                            <a:gd name="connsiteY13" fmla="*/ 1420644 h 1420644"/>
                            <a:gd name="connsiteX14" fmla="*/ 0 w 3366175"/>
                            <a:gd name="connsiteY14" fmla="*/ 1420644 h 1420644"/>
                            <a:gd name="connsiteX15" fmla="*/ 0 w 3366175"/>
                            <a:gd name="connsiteY15" fmla="*/ 947096 h 1420644"/>
                            <a:gd name="connsiteX16" fmla="*/ 0 w 3366175"/>
                            <a:gd name="connsiteY16" fmla="*/ 516167 h 1420644"/>
                            <a:gd name="connsiteX17" fmla="*/ 0 w 3366175"/>
                            <a:gd name="connsiteY17" fmla="*/ 0 h 14206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3366175" h="1420644" extrusionOk="0">
                              <a:moveTo>
                                <a:pt x="0" y="0"/>
                              </a:moveTo>
                              <a:cubicBezTo>
                                <a:pt x="233149" y="-53902"/>
                                <a:pt x="350873" y="8645"/>
                                <a:pt x="478054" y="0"/>
                              </a:cubicBezTo>
                              <a:cubicBezTo>
                                <a:pt x="605235" y="-8645"/>
                                <a:pt x="863423" y="20689"/>
                                <a:pt x="982666" y="0"/>
                              </a:cubicBezTo>
                              <a:cubicBezTo>
                                <a:pt x="1101909" y="-20689"/>
                                <a:pt x="1266329" y="37363"/>
                                <a:pt x="1434161" y="0"/>
                              </a:cubicBezTo>
                              <a:cubicBezTo>
                                <a:pt x="1601994" y="-37363"/>
                                <a:pt x="1884082" y="59537"/>
                                <a:pt x="2018448" y="0"/>
                              </a:cubicBezTo>
                              <a:cubicBezTo>
                                <a:pt x="2152814" y="-59537"/>
                                <a:pt x="2456639" y="36383"/>
                                <a:pt x="2655853" y="0"/>
                              </a:cubicBezTo>
                              <a:cubicBezTo>
                                <a:pt x="2749662" y="75846"/>
                                <a:pt x="2887096" y="279040"/>
                                <a:pt x="3003911" y="348058"/>
                              </a:cubicBezTo>
                              <a:cubicBezTo>
                                <a:pt x="3120726" y="417076"/>
                                <a:pt x="3258996" y="642043"/>
                                <a:pt x="3366175" y="710322"/>
                              </a:cubicBezTo>
                              <a:cubicBezTo>
                                <a:pt x="3316398" y="823326"/>
                                <a:pt x="3081314" y="961910"/>
                                <a:pt x="3003911" y="1072586"/>
                              </a:cubicBezTo>
                              <a:cubicBezTo>
                                <a:pt x="2926508" y="1183262"/>
                                <a:pt x="2732402" y="1277658"/>
                                <a:pt x="2655853" y="1420644"/>
                              </a:cubicBezTo>
                              <a:cubicBezTo>
                                <a:pt x="2508695" y="1455347"/>
                                <a:pt x="2379222" y="1404916"/>
                                <a:pt x="2124682" y="1420644"/>
                              </a:cubicBezTo>
                              <a:cubicBezTo>
                                <a:pt x="1870142" y="1436372"/>
                                <a:pt x="1742278" y="1389385"/>
                                <a:pt x="1566953" y="1420644"/>
                              </a:cubicBezTo>
                              <a:cubicBezTo>
                                <a:pt x="1391628" y="1451903"/>
                                <a:pt x="1210134" y="1372366"/>
                                <a:pt x="1115458" y="1420644"/>
                              </a:cubicBezTo>
                              <a:cubicBezTo>
                                <a:pt x="1020783" y="1468922"/>
                                <a:pt x="853900" y="1404285"/>
                                <a:pt x="610846" y="1420644"/>
                              </a:cubicBezTo>
                              <a:cubicBezTo>
                                <a:pt x="367792" y="1437003"/>
                                <a:pt x="228508" y="1348562"/>
                                <a:pt x="0" y="1420644"/>
                              </a:cubicBezTo>
                              <a:cubicBezTo>
                                <a:pt x="-35162" y="1252001"/>
                                <a:pt x="45893" y="1047955"/>
                                <a:pt x="0" y="947096"/>
                              </a:cubicBezTo>
                              <a:cubicBezTo>
                                <a:pt x="-45893" y="846237"/>
                                <a:pt x="12118" y="658742"/>
                                <a:pt x="0" y="516167"/>
                              </a:cubicBezTo>
                              <a:cubicBezTo>
                                <a:pt x="-12118" y="373592"/>
                                <a:pt x="7980" y="228525"/>
                                <a:pt x="0" y="0"/>
                              </a:cubicBezTo>
                              <a:close/>
                            </a:path>
                          </a:pathLst>
                        </a:custGeom>
                        <a:noFill/>
                        <a:ln w="12700" cap="flat" cmpd="sng" algn="ctr">
                          <a:solidFill>
                            <a:srgbClr val="FFC000">
                              <a:lumMod val="60000"/>
                              <a:lumOff val="40000"/>
                            </a:srgbClr>
                          </a:solidFill>
                          <a:prstDash val="solid"/>
                          <a:miter lim="800000"/>
                          <a:extLst>
                            <a:ext uri="{C807C97D-BFC1-408E-A445-0C87EB9F89A2}">
                              <ask:lineSketchStyleProps xmlns:ask="http://schemas.microsoft.com/office/drawing/2018/sketchyshapes" sd="2263362696">
                                <a:prstGeom prst="homePlate">
                                  <a:avLst/>
                                </a:prstGeom>
                                <ask:type>
                                  <ask:lineSketchScribble/>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ED828" id="Βέλος: Πεντάγωνο 1" o:spid="_x0000_s1026" type="#_x0000_t15" alt="&quot;&quot;" style="position:absolute;margin-left:-8.85pt;margin-top:22.95pt;width:265.05pt;height:111.8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" adj="17042" filled="f" strokecolor="#ffd966" strokeweight="1pt"/>
            </w:pict>
          </mc:Fallback>
        </mc:AlternateContent>
      </w:r>
    </w:p>
    <w:p w14:paraId="1ECE8D99" w14:textId="77777777" w:rsidR="00AA12A0" w:rsidRPr="00D041D2" w:rsidRDefault="00AA12A0" w:rsidP="00AA12A0">
      <w:pPr>
        <w:tabs>
          <w:tab w:val="left" w:pos="5697"/>
        </w:tabs>
        <w:spacing w:after="0" w:line="360" w:lineRule="auto"/>
        <w:rPr>
          <w:rFonts w:cstheme="minorHAnsi"/>
          <w:sz w:val="28"/>
          <w:szCs w:val="28"/>
        </w:rPr>
      </w:pPr>
      <w:r w:rsidRPr="00D041D2">
        <w:rPr>
          <w:rFonts w:cstheme="minorHAnsi"/>
          <w:sz w:val="28"/>
          <w:szCs w:val="28"/>
        </w:rPr>
        <w:t>Αστικές εταιρείες αρ. 741 ΑΚ</w:t>
      </w:r>
      <w:r w:rsidRPr="001A4341">
        <w:rPr>
          <w:rFonts w:cstheme="minorHAnsi"/>
          <w:sz w:val="28"/>
          <w:szCs w:val="28"/>
        </w:rPr>
        <w:t xml:space="preserve"> </w:t>
      </w:r>
      <w:r>
        <w:rPr>
          <w:rFonts w:cstheme="minorHAnsi"/>
          <w:sz w:val="28"/>
          <w:szCs w:val="28"/>
        </w:rPr>
        <w:tab/>
        <w:t>Είναι φορείς Κ.Αλ.Ο.</w:t>
      </w:r>
      <w:r w:rsidRPr="00D041D2">
        <w:rPr>
          <w:rFonts w:cstheme="minorHAnsi"/>
          <w:sz w:val="28"/>
          <w:szCs w:val="28"/>
        </w:rPr>
        <w:t xml:space="preserve">           </w:t>
      </w:r>
    </w:p>
    <w:p w14:paraId="751AE8BE" w14:textId="77777777" w:rsidR="00AA12A0" w:rsidRPr="00D041D2" w:rsidRDefault="00AA12A0" w:rsidP="00AA12A0">
      <w:pPr>
        <w:tabs>
          <w:tab w:val="left" w:pos="5697"/>
        </w:tabs>
        <w:spacing w:after="0" w:line="360" w:lineRule="auto"/>
        <w:rPr>
          <w:rFonts w:cstheme="minorHAnsi"/>
          <w:sz w:val="28"/>
          <w:szCs w:val="28"/>
        </w:rPr>
      </w:pPr>
      <w:r w:rsidRPr="00D041D2">
        <w:rPr>
          <w:rFonts w:cstheme="minorHAnsi"/>
          <w:sz w:val="28"/>
          <w:szCs w:val="28"/>
        </w:rPr>
        <w:t>Αγροτικοί συνεταιρισμοί ν. 4384/2016</w:t>
      </w:r>
      <w:r>
        <w:rPr>
          <w:rFonts w:cstheme="minorHAnsi"/>
          <w:sz w:val="28"/>
          <w:szCs w:val="28"/>
        </w:rPr>
        <w:tab/>
      </w:r>
      <w:r w:rsidRPr="00D041D2">
        <w:rPr>
          <w:rFonts w:cstheme="minorHAnsi"/>
          <w:sz w:val="28"/>
          <w:szCs w:val="28"/>
        </w:rPr>
        <w:t>εφόσον πληρούν μια</w:t>
      </w:r>
    </w:p>
    <w:p w14:paraId="245FA9C6" w14:textId="77777777" w:rsidR="00AA12A0" w:rsidRPr="00D041D2" w:rsidRDefault="00AA12A0" w:rsidP="00AA12A0">
      <w:pPr>
        <w:tabs>
          <w:tab w:val="left" w:pos="5697"/>
        </w:tabs>
        <w:spacing w:after="0" w:line="360" w:lineRule="auto"/>
        <w:rPr>
          <w:rFonts w:cstheme="minorHAnsi"/>
          <w:sz w:val="28"/>
          <w:szCs w:val="28"/>
        </w:rPr>
      </w:pPr>
      <w:r w:rsidRPr="00D041D2">
        <w:rPr>
          <w:rFonts w:cstheme="minorHAnsi"/>
          <w:sz w:val="28"/>
          <w:szCs w:val="28"/>
        </w:rPr>
        <w:t>Αστικοί συνεταιρισμοί ν. 1667/1986</w:t>
      </w:r>
      <w:r w:rsidRPr="00233331">
        <w:rPr>
          <w:rFonts w:cstheme="minorHAnsi"/>
          <w:sz w:val="28"/>
          <w:szCs w:val="28"/>
        </w:rPr>
        <w:t xml:space="preserve">    </w:t>
      </w:r>
      <w:r>
        <w:rPr>
          <w:rFonts w:cstheme="minorHAnsi"/>
          <w:sz w:val="28"/>
          <w:szCs w:val="28"/>
        </w:rPr>
        <w:tab/>
      </w:r>
      <w:r w:rsidRPr="00D041D2">
        <w:rPr>
          <w:rFonts w:cstheme="minorHAnsi"/>
          <w:sz w:val="28"/>
          <w:szCs w:val="28"/>
        </w:rPr>
        <w:t>σειρά από</w:t>
      </w:r>
    </w:p>
    <w:p w14:paraId="0500E860" w14:textId="77777777" w:rsidR="00AA12A0" w:rsidRDefault="00AA12A0" w:rsidP="00AA12A0">
      <w:pPr>
        <w:tabs>
          <w:tab w:val="left" w:pos="5697"/>
        </w:tabs>
        <w:spacing w:after="0" w:line="360" w:lineRule="auto"/>
        <w:rPr>
          <w:rFonts w:cstheme="minorHAnsi"/>
          <w:sz w:val="28"/>
          <w:szCs w:val="28"/>
        </w:rPr>
      </w:pPr>
      <w:r w:rsidRPr="00233331">
        <w:rPr>
          <w:rFonts w:cstheme="minorHAnsi"/>
          <w:sz w:val="28"/>
          <w:szCs w:val="28"/>
        </w:rPr>
        <w:t>Λοιπές νομικές μορφές</w:t>
      </w:r>
      <w:r w:rsidRPr="001A4341">
        <w:rPr>
          <w:rFonts w:cstheme="minorHAnsi"/>
          <w:sz w:val="28"/>
          <w:szCs w:val="28"/>
        </w:rPr>
        <w:t xml:space="preserve"> </w:t>
      </w:r>
      <w:r>
        <w:rPr>
          <w:rFonts w:cstheme="minorHAnsi"/>
          <w:sz w:val="28"/>
          <w:szCs w:val="28"/>
        </w:rPr>
        <w:tab/>
      </w:r>
      <w:r w:rsidRPr="00D041D2">
        <w:rPr>
          <w:rFonts w:cstheme="minorHAnsi"/>
          <w:sz w:val="28"/>
          <w:szCs w:val="28"/>
        </w:rPr>
        <w:t>προϋποθέσεις</w:t>
      </w:r>
    </w:p>
    <w:p w14:paraId="0EDF5D61" w14:textId="77777777" w:rsidR="00AA12A0" w:rsidRDefault="00AA12A0" w:rsidP="00AA12A0">
      <w:pPr>
        <w:rPr>
          <w:rFonts w:cstheme="minorHAnsi"/>
          <w:sz w:val="28"/>
          <w:szCs w:val="28"/>
        </w:rPr>
      </w:pPr>
    </w:p>
    <w:p w14:paraId="25748FDD" w14:textId="77777777" w:rsidR="00AA12A0" w:rsidRDefault="00AA12A0" w:rsidP="00B62C03">
      <w:pPr>
        <w:spacing w:after="0" w:line="360" w:lineRule="auto"/>
        <w:jc w:val="both"/>
        <w:rPr>
          <w:rFonts w:cstheme="minorHAnsi"/>
          <w:sz w:val="28"/>
          <w:szCs w:val="28"/>
        </w:rPr>
      </w:pPr>
    </w:p>
    <w:p w14:paraId="72C63226" w14:textId="77777777" w:rsidR="00AA12A0" w:rsidRDefault="00AA12A0" w:rsidP="00B62C03">
      <w:pPr>
        <w:spacing w:after="0" w:line="360" w:lineRule="auto"/>
        <w:jc w:val="both"/>
        <w:rPr>
          <w:rFonts w:cstheme="minorHAnsi"/>
          <w:sz w:val="28"/>
          <w:szCs w:val="28"/>
        </w:rPr>
      </w:pPr>
    </w:p>
    <w:p w14:paraId="769CE0F4" w14:textId="77777777" w:rsidR="00AA12A0" w:rsidRDefault="00AA12A0" w:rsidP="00B62C03">
      <w:pPr>
        <w:spacing w:after="0" w:line="360" w:lineRule="auto"/>
        <w:jc w:val="both"/>
        <w:rPr>
          <w:rFonts w:cstheme="minorHAnsi"/>
          <w:sz w:val="28"/>
          <w:szCs w:val="28"/>
        </w:rPr>
      </w:pPr>
    </w:p>
    <w:p w14:paraId="34C71D8D" w14:textId="54F7917C" w:rsidR="00B62C03" w:rsidRDefault="00062291" w:rsidP="00B62C03">
      <w:pPr>
        <w:spacing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47360" behindDoc="0" locked="0" layoutInCell="1" allowOverlap="1" wp14:anchorId="3895142B" wp14:editId="2CEDDA77">
                <wp:simplePos x="0" y="0"/>
                <wp:positionH relativeFrom="column">
                  <wp:posOffset>5453743</wp:posOffset>
                </wp:positionH>
                <wp:positionV relativeFrom="paragraph">
                  <wp:posOffset>-912223</wp:posOffset>
                </wp:positionV>
                <wp:extent cx="430067" cy="284480"/>
                <wp:effectExtent l="0" t="0" r="8255" b="1270"/>
                <wp:wrapNone/>
                <wp:docPr id="88971363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CB3C8D0" w14:textId="09D8621F" w:rsidR="00062291" w:rsidRDefault="00062291" w:rsidP="00062291">
                            <w:pPr>
                              <w:jc w:val="center"/>
                            </w:pPr>
                            <w: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95142B" id="_x0000_s1042" type="#_x0000_t202" alt="&quot;&quot;" style="position:absolute;left:0;text-align:left;margin-left:429.45pt;margin-top:-71.85pt;width:33.85pt;height:22.4pt;z-index:252047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jBtEQIAAP0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" stroked="f">
                <v:textbox>
                  <w:txbxContent>
                    <w:p w14:paraId="6CB3C8D0" w14:textId="09D8621F" w:rsidR="00062291" w:rsidRDefault="00062291" w:rsidP="00062291">
                      <w:pPr>
                        <w:jc w:val="center"/>
                      </w:pPr>
                      <w:r>
                        <w:t>22</w:t>
                      </w:r>
                    </w:p>
                  </w:txbxContent>
                </v:textbox>
              </v:shape>
            </w:pict>
          </mc:Fallback>
        </mc:AlternateContent>
      </w:r>
      <w:r w:rsidR="001C75FF" w:rsidRPr="001A4341">
        <w:rPr>
          <w:rFonts w:cstheme="minorHAnsi"/>
          <w:sz w:val="28"/>
          <w:szCs w:val="28"/>
        </w:rPr>
        <w:t>Οι Κοιν.Σ.Επ. Ένταξης Ευάλωτων Ομάδων (Ν.4430/2016, άρθρο 14), Κοιν.Σ.Επ. στις οποίες τουλάχιστον το 40% των εργαζομένων ανήκει σε ευάλωτες πληθυσμιακές ομάδες, στοχεύουν στην ένταξη στην οικονομική και την κοινωνική ζωή των ατόμων</w:t>
      </w:r>
      <w:r w:rsidR="00A1753D">
        <w:rPr>
          <w:rFonts w:cstheme="minorHAnsi"/>
          <w:sz w:val="28"/>
          <w:szCs w:val="28"/>
        </w:rPr>
        <w:t xml:space="preserve"> που ανήκουν σε</w:t>
      </w:r>
      <w:r w:rsidR="001C75FF" w:rsidRPr="001A4341">
        <w:rPr>
          <w:rFonts w:cstheme="minorHAnsi"/>
          <w:sz w:val="28"/>
          <w:szCs w:val="28"/>
        </w:rPr>
        <w:t xml:space="preserve"> ευάλωτες ομάδες πληθυσμού. Αυτοδίκαια, σε αυτή την κατηγορία εντάσσονται και οι Κοινωνικοί Συνεταιρισμοί Περιορισμένης Ευθύνης (Κοι.Σ.Π.Ε.)</w:t>
      </w:r>
      <w:r w:rsidR="0072755C">
        <w:rPr>
          <w:rFonts w:cstheme="minorHAnsi"/>
          <w:sz w:val="28"/>
          <w:szCs w:val="28"/>
        </w:rPr>
        <w:t>,</w:t>
      </w:r>
      <w:r w:rsidR="001C75FF" w:rsidRPr="001A4341">
        <w:rPr>
          <w:rFonts w:cstheme="minorHAnsi"/>
          <w:sz w:val="28"/>
          <w:szCs w:val="28"/>
        </w:rPr>
        <w:t xml:space="preserve"> που απευθύνονται σε άτομα με προβλήματα ψυχικής υγείας και αποτέλεσαν από το 1999 (Ν. 2716/1999) την πρώτη θεσμοθετημένη μορφή κοινωνικών επιχειρήσεων ένταξης στην Ελλάδα. </w:t>
      </w:r>
    </w:p>
    <w:p w14:paraId="7539E563" w14:textId="342C6D57" w:rsidR="0029365E" w:rsidRDefault="00B62C03" w:rsidP="00AA12A0">
      <w:pPr>
        <w:rPr>
          <w:rFonts w:cstheme="minorHAnsi"/>
          <w:sz w:val="28"/>
          <w:szCs w:val="28"/>
        </w:rPr>
      </w:pPr>
      <w:r>
        <w:rPr>
          <w:rFonts w:cstheme="minorHAnsi"/>
          <w:sz w:val="28"/>
          <w:szCs w:val="28"/>
        </w:rPr>
        <w:br w:type="page"/>
      </w:r>
    </w:p>
    <w:p w14:paraId="4A99F01F" w14:textId="76A9D0D5" w:rsidR="0029365E" w:rsidRPr="00D262B4" w:rsidRDefault="00062291" w:rsidP="00D262B4">
      <w:pPr>
        <w:pStyle w:val="2"/>
        <w:tabs>
          <w:tab w:val="left" w:pos="1276"/>
        </w:tabs>
        <w:spacing w:line="360" w:lineRule="auto"/>
        <w:ind w:left="1276" w:right="368"/>
        <w:rPr>
          <w:b/>
          <w:bCs/>
          <w:color w:val="auto"/>
          <w:sz w:val="48"/>
          <w:szCs w:val="4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49408" behindDoc="0" locked="0" layoutInCell="1" allowOverlap="1" wp14:anchorId="28627773" wp14:editId="081CD51F">
                <wp:simplePos x="0" y="0"/>
                <wp:positionH relativeFrom="column">
                  <wp:posOffset>5486400</wp:posOffset>
                </wp:positionH>
                <wp:positionV relativeFrom="paragraph">
                  <wp:posOffset>-890451</wp:posOffset>
                </wp:positionV>
                <wp:extent cx="430067" cy="284480"/>
                <wp:effectExtent l="0" t="0" r="8255" b="1270"/>
                <wp:wrapNone/>
                <wp:docPr id="135263366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B619237" w14:textId="187FF424" w:rsidR="00062291" w:rsidRDefault="00062291" w:rsidP="00062291">
                            <w:pPr>
                              <w:jc w:val="center"/>
                            </w:pPr>
                            <w:r>
                              <w:t>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627773" id="_x0000_s1043" type="#_x0000_t202" alt="&quot;&quot;" style="position:absolute;left:0;text-align:left;margin-left:6in;margin-top:-70.1pt;width:33.85pt;height:22.4pt;z-index:25204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Bsd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" stroked="f">
                <v:textbox>
                  <w:txbxContent>
                    <w:p w14:paraId="2B619237" w14:textId="187FF424" w:rsidR="00062291" w:rsidRDefault="00062291" w:rsidP="00062291">
                      <w:pPr>
                        <w:jc w:val="center"/>
                      </w:pPr>
                      <w:r>
                        <w:t>23</w:t>
                      </w:r>
                    </w:p>
                  </w:txbxContent>
                </v:textbox>
              </v:shape>
            </w:pict>
          </mc:Fallback>
        </mc:AlternateContent>
      </w:r>
      <w:r w:rsidR="001C75FF">
        <w:rPr>
          <w:noProof/>
        </w:rPr>
        <w:drawing>
          <wp:anchor distT="0" distB="0" distL="114300" distR="114300" simplePos="0" relativeHeight="251675648" behindDoc="0" locked="0" layoutInCell="1" allowOverlap="1" wp14:anchorId="1FE57754" wp14:editId="7C201728">
            <wp:simplePos x="0" y="0"/>
            <wp:positionH relativeFrom="column">
              <wp:posOffset>60158</wp:posOffset>
            </wp:positionH>
            <wp:positionV relativeFrom="paragraph">
              <wp:posOffset>93144</wp:posOffset>
            </wp:positionV>
            <wp:extent cx="467995" cy="441531"/>
            <wp:effectExtent l="0" t="0" r="8255" b="0"/>
            <wp:wrapNone/>
            <wp:docPr id="1017990247" name="Εικόνα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990247" name="Εικόνα 22">
                      <a:extLst>
                        <a:ext uri="{C183D7F6-B498-43B3-948B-1728B52AA6E4}">
                          <adec:decorative xmlns:adec="http://schemas.microsoft.com/office/drawing/2017/decorative" val="1"/>
                        </a:ext>
                      </a:extLst>
                    </pic:cNvPr>
                    <pic:cNvPicPr/>
                  </pic:nvPicPr>
                  <pic:blipFill>
                    <a:blip r:embed="rId38"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69745" cy="443182"/>
                    </a:xfrm>
                    <a:prstGeom prst="rect">
                      <a:avLst/>
                    </a:prstGeom>
                  </pic:spPr>
                </pic:pic>
              </a:graphicData>
            </a:graphic>
          </wp:anchor>
        </w:drawing>
      </w:r>
      <w:r w:rsidR="001C75FF" w:rsidRPr="00D262B4">
        <w:rPr>
          <w:b/>
          <w:bCs/>
          <w:color w:val="auto"/>
          <w:sz w:val="48"/>
          <w:szCs w:val="48"/>
        </w:rPr>
        <w:t>Ποιο είναι το θεσμικό και νομικό  πλαίσιο της Κ.Αλ.Ο.</w:t>
      </w:r>
    </w:p>
    <w:p w14:paraId="0E9DB65F" w14:textId="4B7120E9" w:rsidR="00105B2C" w:rsidRDefault="001C75FF" w:rsidP="001A4341">
      <w:pPr>
        <w:spacing w:after="0" w:line="360" w:lineRule="auto"/>
        <w:jc w:val="both"/>
        <w:rPr>
          <w:rFonts w:cstheme="minorHAnsi"/>
          <w:sz w:val="28"/>
          <w:szCs w:val="28"/>
        </w:rPr>
      </w:pPr>
      <w:r>
        <w:rPr>
          <w:rFonts w:cstheme="minorHAnsi"/>
          <w:sz w:val="28"/>
          <w:szCs w:val="28"/>
        </w:rPr>
        <w:t>Από το 2011 μέχρι σήμερα, το περιβάλλον της Κ.Αλ.Ο. διαμορφώνεται θεσμικά και νομικά. Αυτό έχει τα θετικά αλλά και τα αρνητικά του. Από τη μια πλευρά</w:t>
      </w:r>
      <w:r w:rsidR="00634066">
        <w:rPr>
          <w:rFonts w:cstheme="minorHAnsi"/>
          <w:sz w:val="28"/>
          <w:szCs w:val="28"/>
        </w:rPr>
        <w:t>,</w:t>
      </w:r>
      <w:r>
        <w:rPr>
          <w:rFonts w:cstheme="minorHAnsi"/>
          <w:sz w:val="28"/>
          <w:szCs w:val="28"/>
        </w:rPr>
        <w:t xml:space="preserve"> δημιουργούνται διαρκώς νέες δυναμικές και το νομικό πλαίσιο βελτιώνεται. Από την άλλη πλευρά, και κυρίως μέχρι το 2016, επικρατούσε ανασφάλεια στο πεδίο. </w:t>
      </w:r>
    </w:p>
    <w:p w14:paraId="1F13F442" w14:textId="6F0BB18A" w:rsidR="00B62C03" w:rsidRDefault="00B62C03" w:rsidP="00B62C03">
      <w:pPr>
        <w:spacing w:line="360" w:lineRule="auto"/>
        <w:jc w:val="both"/>
        <w:rPr>
          <w:rFonts w:cstheme="minorHAnsi"/>
          <w:sz w:val="28"/>
          <w:szCs w:val="28"/>
        </w:rPr>
      </w:pPr>
      <w:r>
        <w:rPr>
          <w:rFonts w:cstheme="minorHAnsi"/>
          <w:sz w:val="28"/>
          <w:szCs w:val="28"/>
        </w:rPr>
        <w:t>Αρχικά τα νομοθετήματα αφορούσαν τις Κοιν.Σ.Επ. και τη λειτουργία του</w:t>
      </w:r>
      <w:r w:rsidR="00634066">
        <w:rPr>
          <w:rFonts w:cstheme="minorHAnsi"/>
          <w:sz w:val="28"/>
          <w:szCs w:val="28"/>
        </w:rPr>
        <w:t>ς</w:t>
      </w:r>
      <w:r>
        <w:rPr>
          <w:rFonts w:cstheme="minorHAnsi"/>
          <w:sz w:val="28"/>
          <w:szCs w:val="28"/>
        </w:rPr>
        <w:t xml:space="preserve"> και περιλάμβαναν ασάφειες. Στη συνέχεια</w:t>
      </w:r>
      <w:r w:rsidR="00634066">
        <w:rPr>
          <w:rFonts w:cstheme="minorHAnsi"/>
          <w:sz w:val="28"/>
          <w:szCs w:val="28"/>
        </w:rPr>
        <w:t>,</w:t>
      </w:r>
      <w:r>
        <w:rPr>
          <w:rFonts w:cstheme="minorHAnsi"/>
          <w:sz w:val="28"/>
          <w:szCs w:val="28"/>
        </w:rPr>
        <w:t xml:space="preserve"> το πλαίσιο ορίστηκε καλύτερα. Οι διαφορές του νέου πλαισίου σε σχέση με το Νόμο</w:t>
      </w:r>
      <w:r w:rsidRPr="001B3D94">
        <w:rPr>
          <w:rFonts w:cstheme="minorHAnsi"/>
          <w:sz w:val="28"/>
          <w:szCs w:val="28"/>
        </w:rPr>
        <w:t xml:space="preserve"> 4019/2011</w:t>
      </w:r>
      <w:r>
        <w:rPr>
          <w:rFonts w:cstheme="minorHAnsi"/>
          <w:sz w:val="28"/>
          <w:szCs w:val="28"/>
        </w:rPr>
        <w:t xml:space="preserve"> είναι η δ</w:t>
      </w:r>
      <w:r w:rsidRPr="001B3D94">
        <w:rPr>
          <w:rFonts w:cstheme="minorHAnsi"/>
          <w:sz w:val="28"/>
          <w:szCs w:val="28"/>
        </w:rPr>
        <w:t xml:space="preserve">ιεύρυνση </w:t>
      </w:r>
      <w:r>
        <w:rPr>
          <w:rFonts w:cstheme="minorHAnsi"/>
          <w:sz w:val="28"/>
          <w:szCs w:val="28"/>
        </w:rPr>
        <w:t xml:space="preserve">του </w:t>
      </w:r>
      <w:r w:rsidRPr="001B3D94">
        <w:rPr>
          <w:rFonts w:cstheme="minorHAnsi"/>
          <w:sz w:val="28"/>
          <w:szCs w:val="28"/>
        </w:rPr>
        <w:t>πεδίου δραστηριοτήτων</w:t>
      </w:r>
      <w:r>
        <w:rPr>
          <w:rFonts w:cstheme="minorHAnsi"/>
          <w:sz w:val="28"/>
          <w:szCs w:val="28"/>
        </w:rPr>
        <w:t xml:space="preserve"> της</w:t>
      </w:r>
      <w:r w:rsidRPr="001B3D94">
        <w:rPr>
          <w:rFonts w:cstheme="minorHAnsi"/>
          <w:sz w:val="28"/>
          <w:szCs w:val="28"/>
        </w:rPr>
        <w:t xml:space="preserve"> Κ.Αλ.Ο.</w:t>
      </w:r>
      <w:r>
        <w:rPr>
          <w:rFonts w:cstheme="minorHAnsi"/>
          <w:sz w:val="28"/>
          <w:szCs w:val="28"/>
        </w:rPr>
        <w:t>, η ε</w:t>
      </w:r>
      <w:r w:rsidRPr="001B3D94">
        <w:rPr>
          <w:rFonts w:cstheme="minorHAnsi"/>
          <w:sz w:val="28"/>
          <w:szCs w:val="28"/>
        </w:rPr>
        <w:t xml:space="preserve">ισαγωγή </w:t>
      </w:r>
      <w:r>
        <w:rPr>
          <w:rFonts w:cstheme="minorHAnsi"/>
          <w:sz w:val="28"/>
          <w:szCs w:val="28"/>
        </w:rPr>
        <w:t>του Σ</w:t>
      </w:r>
      <w:r w:rsidRPr="001B3D94">
        <w:rPr>
          <w:rFonts w:cstheme="minorHAnsi"/>
          <w:sz w:val="28"/>
          <w:szCs w:val="28"/>
        </w:rPr>
        <w:t>υνεταιρισμ</w:t>
      </w:r>
      <w:r>
        <w:rPr>
          <w:rFonts w:cstheme="minorHAnsi"/>
          <w:sz w:val="28"/>
          <w:szCs w:val="28"/>
        </w:rPr>
        <w:t>ού</w:t>
      </w:r>
      <w:r w:rsidRPr="001B3D94">
        <w:rPr>
          <w:rFonts w:cstheme="minorHAnsi"/>
          <w:sz w:val="28"/>
          <w:szCs w:val="28"/>
        </w:rPr>
        <w:t xml:space="preserve"> Εργαζομένων</w:t>
      </w:r>
      <w:r>
        <w:rPr>
          <w:rFonts w:cstheme="minorHAnsi"/>
          <w:sz w:val="28"/>
          <w:szCs w:val="28"/>
        </w:rPr>
        <w:t xml:space="preserve"> και η α</w:t>
      </w:r>
      <w:r w:rsidRPr="001B3D94">
        <w:rPr>
          <w:rFonts w:cstheme="minorHAnsi"/>
          <w:sz w:val="28"/>
          <w:szCs w:val="28"/>
        </w:rPr>
        <w:t>ποσύνδεση</w:t>
      </w:r>
      <w:r>
        <w:rPr>
          <w:rFonts w:cstheme="minorHAnsi"/>
          <w:sz w:val="28"/>
          <w:szCs w:val="28"/>
        </w:rPr>
        <w:t xml:space="preserve"> της</w:t>
      </w:r>
      <w:r w:rsidRPr="001B3D94">
        <w:rPr>
          <w:rFonts w:cstheme="minorHAnsi"/>
          <w:sz w:val="28"/>
          <w:szCs w:val="28"/>
        </w:rPr>
        <w:t xml:space="preserve"> νομικής μορφής από </w:t>
      </w:r>
      <w:r>
        <w:rPr>
          <w:rFonts w:cstheme="minorHAnsi"/>
          <w:sz w:val="28"/>
          <w:szCs w:val="28"/>
        </w:rPr>
        <w:t xml:space="preserve">την </w:t>
      </w:r>
      <w:r w:rsidRPr="001B3D94">
        <w:rPr>
          <w:rFonts w:cstheme="minorHAnsi"/>
          <w:sz w:val="28"/>
          <w:szCs w:val="28"/>
        </w:rPr>
        <w:t>ιδιότητα φορέα Κ.Αλ.Ο.</w:t>
      </w:r>
      <w:r>
        <w:rPr>
          <w:rFonts w:cstheme="minorHAnsi"/>
          <w:sz w:val="28"/>
          <w:szCs w:val="28"/>
        </w:rPr>
        <w:t xml:space="preserve"> Το ισχύον νομικό και </w:t>
      </w:r>
      <w:r w:rsidRPr="00720C68">
        <w:rPr>
          <w:rFonts w:cstheme="minorHAnsi"/>
          <w:spacing w:val="-8"/>
          <w:sz w:val="28"/>
          <w:szCs w:val="28"/>
        </w:rPr>
        <w:t>θεσμικό πλαίσιο περιλαμβάνει τα παρακάτω νομοθετήματα και διατάξεις</w:t>
      </w:r>
      <w:r>
        <w:rPr>
          <w:rFonts w:cstheme="minorHAnsi"/>
          <w:sz w:val="28"/>
          <w:szCs w:val="28"/>
        </w:rPr>
        <w:t>:</w:t>
      </w:r>
    </w:p>
    <w:p w14:paraId="5B8E5D2B" w14:textId="77777777" w:rsidR="00B62C03" w:rsidRPr="008F181B" w:rsidRDefault="00B62C03" w:rsidP="001C75FF">
      <w:pPr>
        <w:pStyle w:val="a4"/>
        <w:numPr>
          <w:ilvl w:val="0"/>
          <w:numId w:val="3"/>
        </w:numPr>
        <w:spacing w:line="360" w:lineRule="auto"/>
        <w:jc w:val="both"/>
        <w:rPr>
          <w:rFonts w:cstheme="minorHAnsi"/>
          <w:sz w:val="28"/>
          <w:szCs w:val="28"/>
        </w:rPr>
      </w:pPr>
      <w:r w:rsidRPr="008F181B">
        <w:rPr>
          <w:rFonts w:cstheme="minorHAnsi"/>
          <w:sz w:val="28"/>
          <w:szCs w:val="28"/>
        </w:rPr>
        <w:t>Υπ’ αριθμόν 49/16-10-12 εγκύκλιος του Ο.Α.Ε.Ε. (ΑΔΑ: Β43Λ4691Ω3-Β6Φ) με θέμα: «Ανάκληση της αρ. 20/12 εγκυκλίου κατά το μέρος που αφορά τις Κοινωνικές Συνεταιριστικές Επιχειρήσεις (Κοιν.Σ.Επ.)»</w:t>
      </w:r>
    </w:p>
    <w:p w14:paraId="7F99289D" w14:textId="7CF66861" w:rsidR="00B62C03" w:rsidRPr="008F181B" w:rsidRDefault="00B62C03" w:rsidP="001C75FF">
      <w:pPr>
        <w:pStyle w:val="a4"/>
        <w:numPr>
          <w:ilvl w:val="0"/>
          <w:numId w:val="3"/>
        </w:numPr>
        <w:spacing w:line="360" w:lineRule="auto"/>
        <w:jc w:val="both"/>
        <w:rPr>
          <w:rFonts w:cstheme="minorHAnsi"/>
          <w:sz w:val="28"/>
          <w:szCs w:val="28"/>
        </w:rPr>
      </w:pPr>
      <w:r w:rsidRPr="008F181B">
        <w:rPr>
          <w:rFonts w:cstheme="minorHAnsi"/>
          <w:sz w:val="28"/>
          <w:szCs w:val="28"/>
        </w:rPr>
        <w:t>Ν.4430/2016 «Κοινωνική Οικονομία και Κοινωνική Επιχειρηματικότητα και λοιπές διατάξεις»</w:t>
      </w:r>
      <w:r w:rsidR="00634066">
        <w:rPr>
          <w:rFonts w:cstheme="minorHAnsi"/>
          <w:sz w:val="28"/>
          <w:szCs w:val="28"/>
        </w:rPr>
        <w:t xml:space="preserve"> </w:t>
      </w:r>
      <w:r w:rsidRPr="008F181B">
        <w:rPr>
          <w:rFonts w:cstheme="minorHAnsi"/>
          <w:sz w:val="28"/>
          <w:szCs w:val="28"/>
        </w:rPr>
        <w:t>(ΦΕΚ 205/Α/31-10-2016) - πιο πρόσφατη κωδικοποίηση με Ν.4623/2019</w:t>
      </w:r>
    </w:p>
    <w:p w14:paraId="31B801C0" w14:textId="4B389C9F" w:rsidR="00B62C03" w:rsidRPr="008F181B" w:rsidRDefault="00062291" w:rsidP="001C75FF">
      <w:pPr>
        <w:pStyle w:val="a4"/>
        <w:numPr>
          <w:ilvl w:val="0"/>
          <w:numId w:val="3"/>
        </w:numPr>
        <w:spacing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51456" behindDoc="0" locked="0" layoutInCell="1" allowOverlap="1" wp14:anchorId="55DD6BBB" wp14:editId="5528BADC">
                <wp:simplePos x="0" y="0"/>
                <wp:positionH relativeFrom="column">
                  <wp:posOffset>5486400</wp:posOffset>
                </wp:positionH>
                <wp:positionV relativeFrom="paragraph">
                  <wp:posOffset>-890451</wp:posOffset>
                </wp:positionV>
                <wp:extent cx="430067" cy="284480"/>
                <wp:effectExtent l="0" t="0" r="8255" b="1270"/>
                <wp:wrapNone/>
                <wp:docPr id="126628107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C373CE2" w14:textId="3F568755" w:rsidR="00062291" w:rsidRDefault="00062291" w:rsidP="00062291">
                            <w:pPr>
                              <w:jc w:val="center"/>
                            </w:pPr>
                            <w:r>
                              <w:t>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DD6BBB" id="_x0000_s1044" type="#_x0000_t202" alt="&quot;&quot;" style="position:absolute;left:0;text-align:left;margin-left:6in;margin-top:-70.1pt;width:33.85pt;height:22.4pt;z-index:25205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3XrEQIAAP0DAAAOAAAAZHJzL2Uyb0RvYy54bWysU9tu2zAMfR+wfxD0vjjJnDUx4hRdugwD&#10;ugvQ7QNkWY6FyaJGKbGzrx8lp2nQvQ3TgyCK5BF5eLS+HTrDjgq9Blvy2WTKmbISam33Jf/xffdm&#10;y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" stroked="f">
                <v:textbox>
                  <w:txbxContent>
                    <w:p w14:paraId="4C373CE2" w14:textId="3F568755" w:rsidR="00062291" w:rsidRDefault="00062291" w:rsidP="00062291">
                      <w:pPr>
                        <w:jc w:val="center"/>
                      </w:pPr>
                      <w:r>
                        <w:t>24</w:t>
                      </w:r>
                    </w:p>
                  </w:txbxContent>
                </v:textbox>
              </v:shape>
            </w:pict>
          </mc:Fallback>
        </mc:AlternateContent>
      </w:r>
      <w:r w:rsidR="00B62C03" w:rsidRPr="008F181B">
        <w:rPr>
          <w:rFonts w:cstheme="minorHAnsi"/>
          <w:sz w:val="28"/>
          <w:szCs w:val="28"/>
        </w:rPr>
        <w:t>Εφαρμοστική Υ.Α. 61621/Δ5.2643/30-12-2016 «Τήρηση και λειτουργία του Γενικού Μητρώου Φορέων Κοινωνικής και Αλληλέγγυας Οικονομίας του ν. 4430/2016» (ΦΕΚ 56/Β/18-01-2017)</w:t>
      </w:r>
    </w:p>
    <w:p w14:paraId="7B28002F" w14:textId="77777777" w:rsidR="00B62C03" w:rsidRPr="008F181B" w:rsidRDefault="00B62C03" w:rsidP="001C75FF">
      <w:pPr>
        <w:pStyle w:val="a4"/>
        <w:numPr>
          <w:ilvl w:val="0"/>
          <w:numId w:val="3"/>
        </w:numPr>
        <w:spacing w:line="360" w:lineRule="auto"/>
        <w:jc w:val="both"/>
        <w:rPr>
          <w:rFonts w:cstheme="minorHAnsi"/>
          <w:sz w:val="28"/>
          <w:szCs w:val="28"/>
        </w:rPr>
      </w:pPr>
      <w:r w:rsidRPr="008F181B">
        <w:rPr>
          <w:rFonts w:cstheme="minorHAnsi"/>
          <w:sz w:val="28"/>
          <w:szCs w:val="28"/>
        </w:rPr>
        <w:t>Υπ’ αριθμόν 17/3-4-19 εγκύκλιος του Ε.Φ.Κ.Α. (ΑΔΑ: ΨΡΤΖ465ΧΠΙ-ΩΞ5) με θέμα: «Ασφάλιση μελών Συνεταιρισμών Εργαζομένων»</w:t>
      </w:r>
    </w:p>
    <w:p w14:paraId="489BF852" w14:textId="77777777" w:rsidR="00B62C03" w:rsidRDefault="00B62C03" w:rsidP="001C75FF">
      <w:pPr>
        <w:pStyle w:val="a4"/>
        <w:numPr>
          <w:ilvl w:val="0"/>
          <w:numId w:val="3"/>
        </w:numPr>
        <w:spacing w:line="360" w:lineRule="auto"/>
        <w:jc w:val="both"/>
        <w:rPr>
          <w:rFonts w:cstheme="minorHAnsi"/>
          <w:sz w:val="28"/>
          <w:szCs w:val="28"/>
        </w:rPr>
      </w:pPr>
      <w:r w:rsidRPr="008F181B">
        <w:rPr>
          <w:rFonts w:cstheme="minorHAnsi"/>
          <w:sz w:val="28"/>
          <w:szCs w:val="28"/>
        </w:rPr>
        <w:t>Ε.2131/8-7-2019 Παροχή οδηγιών για την εφαρμογή των διατάξεων του άρθρου 17 του ν.4577/2018 (ΦΕΚ Α' 199), αναφορικά με την τροποποίηση του άρθρου 31 του ν.3986/2011 περί επιβολής του τέλους επιτηδεύματος</w:t>
      </w:r>
      <w:r>
        <w:rPr>
          <w:rFonts w:cstheme="minorHAnsi"/>
          <w:sz w:val="28"/>
          <w:szCs w:val="28"/>
        </w:rPr>
        <w:t>.</w:t>
      </w:r>
    </w:p>
    <w:p w14:paraId="22923556" w14:textId="3D1DDEC7" w:rsidR="00B62C03" w:rsidRDefault="00B62C03">
      <w:pPr>
        <w:rPr>
          <w:rFonts w:cstheme="minorHAnsi"/>
          <w:sz w:val="28"/>
          <w:szCs w:val="28"/>
        </w:rPr>
      </w:pPr>
      <w:r>
        <w:rPr>
          <w:rFonts w:cstheme="minorHAnsi"/>
          <w:sz w:val="28"/>
          <w:szCs w:val="28"/>
        </w:rPr>
        <w:br w:type="page"/>
      </w:r>
    </w:p>
    <w:p w14:paraId="63AF7C77" w14:textId="6BBD6D1E" w:rsidR="00B62C03" w:rsidRPr="00D262B4" w:rsidRDefault="00062291" w:rsidP="00D262B4">
      <w:pPr>
        <w:pStyle w:val="2"/>
        <w:spacing w:line="360" w:lineRule="auto"/>
        <w:ind w:left="1276" w:right="793"/>
        <w:rPr>
          <w:b/>
          <w:bCs/>
          <w:color w:val="auto"/>
          <w:sz w:val="48"/>
          <w:szCs w:val="48"/>
        </w:rPr>
      </w:pPr>
      <w:r w:rsidRPr="00D262B4">
        <w:rPr>
          <w:b/>
          <w:bCs/>
          <w:noProof/>
          <w:color w:val="auto"/>
          <w:sz w:val="48"/>
          <w:szCs w:val="48"/>
        </w:rPr>
        <w:lastRenderedPageBreak/>
        <mc:AlternateContent>
          <mc:Choice Requires="wps">
            <w:drawing>
              <wp:anchor distT="45720" distB="45720" distL="114300" distR="114300" simplePos="0" relativeHeight="252053504" behindDoc="0" locked="0" layoutInCell="1" allowOverlap="1" wp14:anchorId="74B3A951" wp14:editId="355F1B4A">
                <wp:simplePos x="0" y="0"/>
                <wp:positionH relativeFrom="column">
                  <wp:posOffset>5529943</wp:posOffset>
                </wp:positionH>
                <wp:positionV relativeFrom="paragraph">
                  <wp:posOffset>-912223</wp:posOffset>
                </wp:positionV>
                <wp:extent cx="430067" cy="284480"/>
                <wp:effectExtent l="0" t="0" r="8255" b="1270"/>
                <wp:wrapNone/>
                <wp:docPr id="120929801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F81204F" w14:textId="294FFFEE" w:rsidR="00062291" w:rsidRDefault="00062291" w:rsidP="00062291">
                            <w:pPr>
                              <w:jc w:val="center"/>
                            </w:pPr>
                            <w: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B3A951" id="_x0000_s1046" type="#_x0000_t202" alt="&quot;&quot;" style="position:absolute;left:0;text-align:left;margin-left:435.45pt;margin-top:-71.85pt;width:33.85pt;height:22.4pt;z-index:25205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Z7EA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" stroked="f">
                <v:textbox>
                  <w:txbxContent>
                    <w:p w14:paraId="6F81204F" w14:textId="294FFFEE" w:rsidR="00062291" w:rsidRDefault="00062291" w:rsidP="00062291">
                      <w:pPr>
                        <w:jc w:val="center"/>
                      </w:pPr>
                      <w:r>
                        <w:t>25</w:t>
                      </w:r>
                    </w:p>
                  </w:txbxContent>
                </v:textbox>
              </v:shape>
            </w:pict>
          </mc:Fallback>
        </mc:AlternateContent>
      </w:r>
      <w:r w:rsidR="00B62C03" w:rsidRPr="00D262B4">
        <w:rPr>
          <w:b/>
          <w:bCs/>
          <w:noProof/>
          <w:color w:val="auto"/>
          <w:sz w:val="48"/>
          <w:szCs w:val="48"/>
        </w:rPr>
        <w:drawing>
          <wp:anchor distT="0" distB="0" distL="114300" distR="114300" simplePos="0" relativeHeight="251709440" behindDoc="0" locked="0" layoutInCell="1" allowOverlap="1" wp14:anchorId="6CA37004" wp14:editId="3760FBA1">
            <wp:simplePos x="0" y="0"/>
            <wp:positionH relativeFrom="column">
              <wp:posOffset>-4011</wp:posOffset>
            </wp:positionH>
            <wp:positionV relativeFrom="paragraph">
              <wp:posOffset>-3108</wp:posOffset>
            </wp:positionV>
            <wp:extent cx="622845" cy="593558"/>
            <wp:effectExtent l="0" t="0" r="6350" b="0"/>
            <wp:wrapNone/>
            <wp:docPr id="1440557517" name="Εικόνα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557517" name="Εικόνα 21">
                      <a:extLst>
                        <a:ext uri="{C183D7F6-B498-43B3-948B-1728B52AA6E4}">
                          <adec:decorative xmlns:adec="http://schemas.microsoft.com/office/drawing/2017/decorative" val="1"/>
                        </a:ext>
                      </a:extLst>
                    </pic:cNvPr>
                    <pic:cNvPicPr/>
                  </pic:nvPicPr>
                  <pic:blipFill>
                    <a:blip r:embed="rId39"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623960" cy="594620"/>
                    </a:xfrm>
                    <a:prstGeom prst="rect">
                      <a:avLst/>
                    </a:prstGeom>
                  </pic:spPr>
                </pic:pic>
              </a:graphicData>
            </a:graphic>
            <wp14:sizeRelH relativeFrom="margin">
              <wp14:pctWidth>0</wp14:pctWidth>
            </wp14:sizeRelH>
            <wp14:sizeRelV relativeFrom="margin">
              <wp14:pctHeight>0</wp14:pctHeight>
            </wp14:sizeRelV>
          </wp:anchor>
        </w:drawing>
      </w:r>
      <w:r w:rsidR="00B62C03" w:rsidRPr="00D262B4">
        <w:rPr>
          <w:b/>
          <w:bCs/>
          <w:color w:val="auto"/>
          <w:sz w:val="48"/>
          <w:szCs w:val="48"/>
        </w:rPr>
        <w:t>Ποιες είναι οι ειδικές ομάδες και οι ευάλωτες ομάδες</w:t>
      </w:r>
    </w:p>
    <w:p w14:paraId="5E46DCB6" w14:textId="77777777" w:rsidR="00B62C03" w:rsidRPr="00D041D2" w:rsidRDefault="00B62C03" w:rsidP="00B62C03">
      <w:pPr>
        <w:tabs>
          <w:tab w:val="left" w:pos="5697"/>
        </w:tabs>
        <w:spacing w:before="240" w:after="0" w:line="360" w:lineRule="auto"/>
        <w:jc w:val="both"/>
        <w:rPr>
          <w:rFonts w:cstheme="minorHAnsi"/>
          <w:sz w:val="28"/>
          <w:szCs w:val="28"/>
        </w:rPr>
      </w:pPr>
      <w:r w:rsidRPr="00D041D2">
        <w:rPr>
          <w:rFonts w:cstheme="minorHAnsi"/>
          <w:sz w:val="28"/>
          <w:szCs w:val="28"/>
        </w:rPr>
        <w:t xml:space="preserve">Ως «Ειδικές Ομάδες Πληθυσμού» νοούνται οι ομάδες εκείνες του πληθυσμού οι οποίες βρίσκονται σε μειονεκτική θέση ως προς την ομαλή ένταξή τους στην αγορά εργασίας, από οικονομικά, κοινωνικά και πολιτισμικά αίτια. </w:t>
      </w:r>
      <w:r>
        <w:rPr>
          <w:rFonts w:cstheme="minorHAnsi"/>
          <w:sz w:val="28"/>
          <w:szCs w:val="28"/>
        </w:rPr>
        <w:t xml:space="preserve">Στις ειδικές ομάδες περιλαμβάνονται βάσει νόμου </w:t>
      </w:r>
      <w:r w:rsidRPr="00D041D2">
        <w:rPr>
          <w:rFonts w:cstheme="minorHAnsi"/>
          <w:sz w:val="28"/>
          <w:szCs w:val="28"/>
        </w:rPr>
        <w:t>οι άνεργοι νέοι</w:t>
      </w:r>
      <w:r>
        <w:rPr>
          <w:rFonts w:cstheme="minorHAnsi"/>
          <w:sz w:val="28"/>
          <w:szCs w:val="28"/>
        </w:rPr>
        <w:t xml:space="preserve">, </w:t>
      </w:r>
      <w:r w:rsidRPr="00D041D2">
        <w:rPr>
          <w:rFonts w:cstheme="minorHAnsi"/>
          <w:sz w:val="28"/>
          <w:szCs w:val="28"/>
        </w:rPr>
        <w:t>οι άνεργοι άνω των 50 ετών</w:t>
      </w:r>
      <w:r>
        <w:rPr>
          <w:rFonts w:cstheme="minorHAnsi"/>
          <w:sz w:val="28"/>
          <w:szCs w:val="28"/>
        </w:rPr>
        <w:t xml:space="preserve">, </w:t>
      </w:r>
      <w:r w:rsidRPr="00D041D2">
        <w:rPr>
          <w:rFonts w:cstheme="minorHAnsi"/>
          <w:sz w:val="28"/>
          <w:szCs w:val="28"/>
        </w:rPr>
        <w:t>οι άνεργες γυναίκες</w:t>
      </w:r>
      <w:r>
        <w:rPr>
          <w:rFonts w:cstheme="minorHAnsi"/>
          <w:sz w:val="28"/>
          <w:szCs w:val="28"/>
        </w:rPr>
        <w:t xml:space="preserve">, </w:t>
      </w:r>
      <w:r w:rsidRPr="00D041D2">
        <w:rPr>
          <w:rFonts w:cstheme="minorHAnsi"/>
          <w:sz w:val="28"/>
          <w:szCs w:val="28"/>
        </w:rPr>
        <w:t>οι αρχηγοί μονογονεϊκών οικογενειών</w:t>
      </w:r>
      <w:r>
        <w:rPr>
          <w:rFonts w:cstheme="minorHAnsi"/>
          <w:sz w:val="28"/>
          <w:szCs w:val="28"/>
        </w:rPr>
        <w:t xml:space="preserve">, </w:t>
      </w:r>
      <w:r w:rsidRPr="00D041D2">
        <w:rPr>
          <w:rFonts w:cstheme="minorHAnsi"/>
          <w:sz w:val="28"/>
          <w:szCs w:val="28"/>
        </w:rPr>
        <w:t>οι αναλφάβητοι</w:t>
      </w:r>
      <w:r>
        <w:rPr>
          <w:rFonts w:cstheme="minorHAnsi"/>
          <w:sz w:val="28"/>
          <w:szCs w:val="28"/>
        </w:rPr>
        <w:t>, τα</w:t>
      </w:r>
      <w:r w:rsidRPr="00D041D2">
        <w:rPr>
          <w:rFonts w:cstheme="minorHAnsi"/>
          <w:sz w:val="28"/>
          <w:szCs w:val="28"/>
        </w:rPr>
        <w:t xml:space="preserve"> μακροχρόνια </w:t>
      </w:r>
      <w:r>
        <w:rPr>
          <w:rFonts w:cstheme="minorHAnsi"/>
          <w:sz w:val="28"/>
          <w:szCs w:val="28"/>
        </w:rPr>
        <w:t xml:space="preserve">άνεργα άτομα, </w:t>
      </w:r>
      <w:r w:rsidRPr="00233331">
        <w:rPr>
          <w:rFonts w:cstheme="minorHAnsi"/>
          <w:sz w:val="28"/>
          <w:szCs w:val="28"/>
        </w:rPr>
        <w:t>οι κάτοικοι απομακρυσμένων ορεινών και νησιωτικών περιοχών</w:t>
      </w:r>
      <w:r>
        <w:rPr>
          <w:rFonts w:cstheme="minorHAnsi"/>
          <w:sz w:val="28"/>
          <w:szCs w:val="28"/>
        </w:rPr>
        <w:t xml:space="preserve">, </w:t>
      </w:r>
      <w:r w:rsidRPr="00D041D2">
        <w:rPr>
          <w:rFonts w:cstheme="minorHAnsi"/>
          <w:sz w:val="28"/>
          <w:szCs w:val="28"/>
        </w:rPr>
        <w:t>οι πρώην ή οι νυν τρόφιμοι φυλακών</w:t>
      </w:r>
      <w:r>
        <w:rPr>
          <w:rFonts w:cstheme="minorHAnsi"/>
          <w:sz w:val="28"/>
          <w:szCs w:val="28"/>
        </w:rPr>
        <w:t xml:space="preserve">, </w:t>
      </w:r>
      <w:r w:rsidRPr="00D041D2">
        <w:rPr>
          <w:rFonts w:cstheme="minorHAnsi"/>
          <w:sz w:val="28"/>
          <w:szCs w:val="28"/>
        </w:rPr>
        <w:t>οι ανήλικοι παραβάτες</w:t>
      </w:r>
      <w:r>
        <w:rPr>
          <w:rFonts w:cstheme="minorHAnsi"/>
          <w:sz w:val="28"/>
          <w:szCs w:val="28"/>
        </w:rPr>
        <w:t xml:space="preserve">, </w:t>
      </w:r>
      <w:r w:rsidRPr="00D041D2">
        <w:rPr>
          <w:rFonts w:cstheme="minorHAnsi"/>
          <w:sz w:val="28"/>
          <w:szCs w:val="28"/>
        </w:rPr>
        <w:t>τα άτομα με γλωσσικές ή πολιτισμικές ιδιαιτερότητες</w:t>
      </w:r>
      <w:r>
        <w:rPr>
          <w:rFonts w:cstheme="minorHAnsi"/>
          <w:sz w:val="28"/>
          <w:szCs w:val="28"/>
        </w:rPr>
        <w:t>,</w:t>
      </w:r>
      <w:r w:rsidRPr="003B2FFA">
        <w:rPr>
          <w:rFonts w:cstheme="minorHAnsi"/>
          <w:sz w:val="28"/>
          <w:szCs w:val="28"/>
        </w:rPr>
        <w:t xml:space="preserve"> </w:t>
      </w:r>
      <w:r w:rsidRPr="00233331">
        <w:rPr>
          <w:rFonts w:cstheme="minorHAnsi"/>
          <w:sz w:val="28"/>
          <w:szCs w:val="28"/>
        </w:rPr>
        <w:t>οι μετανάστ</w:t>
      </w:r>
      <w:r>
        <w:rPr>
          <w:rFonts w:cstheme="minorHAnsi"/>
          <w:sz w:val="28"/>
          <w:szCs w:val="28"/>
        </w:rPr>
        <w:t>ριες και</w:t>
      </w:r>
      <w:r w:rsidRPr="00233331">
        <w:rPr>
          <w:rFonts w:cstheme="minorHAnsi"/>
          <w:sz w:val="28"/>
          <w:szCs w:val="28"/>
        </w:rPr>
        <w:t xml:space="preserve"> οι πρόσφυγες</w:t>
      </w:r>
      <w:r>
        <w:rPr>
          <w:rFonts w:cstheme="minorHAnsi"/>
          <w:sz w:val="28"/>
          <w:szCs w:val="28"/>
        </w:rPr>
        <w:t xml:space="preserve">. Τα άτομα αυτά μπορούν να συστήσουν Κοιν.Σ.Επ. Ένταξης ειδικών Ομάδων. </w:t>
      </w:r>
    </w:p>
    <w:p w14:paraId="5F8E1924" w14:textId="77777777" w:rsidR="00B62C03" w:rsidRDefault="00B62C03" w:rsidP="00B62C03">
      <w:pPr>
        <w:tabs>
          <w:tab w:val="left" w:pos="5697"/>
        </w:tabs>
        <w:spacing w:before="240" w:after="0" w:line="360" w:lineRule="auto"/>
        <w:jc w:val="both"/>
        <w:rPr>
          <w:rFonts w:cstheme="minorHAnsi"/>
          <w:sz w:val="28"/>
          <w:szCs w:val="28"/>
        </w:rPr>
      </w:pPr>
      <w:r w:rsidRPr="00D041D2">
        <w:rPr>
          <w:rFonts w:cstheme="minorHAnsi"/>
          <w:sz w:val="28"/>
          <w:szCs w:val="28"/>
        </w:rPr>
        <w:t>Ως «ευάλωτες» ορίζονται οι ο</w:t>
      </w:r>
      <w:r>
        <w:rPr>
          <w:rFonts w:cstheme="minorHAnsi"/>
          <w:sz w:val="28"/>
          <w:szCs w:val="28"/>
        </w:rPr>
        <w:t>μ</w:t>
      </w:r>
      <w:r w:rsidRPr="00D041D2">
        <w:rPr>
          <w:rFonts w:cstheme="minorHAnsi"/>
          <w:sz w:val="28"/>
          <w:szCs w:val="28"/>
        </w:rPr>
        <w:t>άδες εκείνες του πληθυσ</w:t>
      </w:r>
      <w:r>
        <w:rPr>
          <w:rFonts w:cstheme="minorHAnsi"/>
          <w:sz w:val="28"/>
          <w:szCs w:val="28"/>
        </w:rPr>
        <w:t>μ</w:t>
      </w:r>
      <w:r w:rsidRPr="00D041D2">
        <w:rPr>
          <w:rFonts w:cstheme="minorHAnsi"/>
          <w:sz w:val="28"/>
          <w:szCs w:val="28"/>
        </w:rPr>
        <w:t>ού που η ένταξή τους στην κοινωνική και οικονο</w:t>
      </w:r>
      <w:r>
        <w:rPr>
          <w:rFonts w:cstheme="minorHAnsi"/>
          <w:sz w:val="28"/>
          <w:szCs w:val="28"/>
        </w:rPr>
        <w:t>μ</w:t>
      </w:r>
      <w:r w:rsidRPr="00D041D2">
        <w:rPr>
          <w:rFonts w:cstheme="minorHAnsi"/>
          <w:sz w:val="28"/>
          <w:szCs w:val="28"/>
        </w:rPr>
        <w:t>ική ζωή ε</w:t>
      </w:r>
      <w:r>
        <w:rPr>
          <w:rFonts w:cstheme="minorHAnsi"/>
          <w:sz w:val="28"/>
          <w:szCs w:val="28"/>
        </w:rPr>
        <w:t>μ</w:t>
      </w:r>
      <w:r w:rsidRPr="00D041D2">
        <w:rPr>
          <w:rFonts w:cstheme="minorHAnsi"/>
          <w:sz w:val="28"/>
          <w:szCs w:val="28"/>
        </w:rPr>
        <w:t>ποδίζεται από σω</w:t>
      </w:r>
      <w:r>
        <w:rPr>
          <w:rFonts w:cstheme="minorHAnsi"/>
          <w:sz w:val="28"/>
          <w:szCs w:val="28"/>
        </w:rPr>
        <w:t>μ</w:t>
      </w:r>
      <w:r w:rsidRPr="00D041D2">
        <w:rPr>
          <w:rFonts w:cstheme="minorHAnsi"/>
          <w:sz w:val="28"/>
          <w:szCs w:val="28"/>
        </w:rPr>
        <w:t xml:space="preserve">ατικά και ψυχικά αίτια </w:t>
      </w:r>
      <w:r w:rsidRPr="00233331">
        <w:rPr>
          <w:rFonts w:cstheme="minorHAnsi"/>
          <w:sz w:val="28"/>
          <w:szCs w:val="28"/>
        </w:rPr>
        <w:t>ή λόγω παραβατικής συ</w:t>
      </w:r>
      <w:r>
        <w:rPr>
          <w:rFonts w:cstheme="minorHAnsi"/>
          <w:sz w:val="28"/>
          <w:szCs w:val="28"/>
        </w:rPr>
        <w:t>μ</w:t>
      </w:r>
      <w:r w:rsidRPr="00233331">
        <w:rPr>
          <w:rFonts w:cstheme="minorHAnsi"/>
          <w:sz w:val="28"/>
          <w:szCs w:val="28"/>
        </w:rPr>
        <w:t>περιφοράς.</w:t>
      </w:r>
      <w:r>
        <w:rPr>
          <w:rFonts w:cstheme="minorHAnsi"/>
          <w:sz w:val="28"/>
          <w:szCs w:val="28"/>
        </w:rPr>
        <w:t xml:space="preserve"> Στις ευάλωτες ομάδες εντάσσονται τα άτομα με αναπηρία. Άτομα που ανήκουν στις ομάδες αυτές, μπορούν να συστήσουν Κοιν.Σ.Επ. Ένταξης Ευάλωτων Ομάδων.</w:t>
      </w:r>
    </w:p>
    <w:p w14:paraId="55C7EB2F" w14:textId="77777777" w:rsidR="006011FD" w:rsidRDefault="006011FD" w:rsidP="00B62C03">
      <w:pPr>
        <w:tabs>
          <w:tab w:val="left" w:pos="5697"/>
        </w:tabs>
        <w:spacing w:before="240" w:after="0" w:line="360" w:lineRule="auto"/>
        <w:jc w:val="both"/>
        <w:rPr>
          <w:rFonts w:cstheme="minorHAnsi"/>
          <w:sz w:val="28"/>
          <w:szCs w:val="28"/>
        </w:rPr>
      </w:pPr>
    </w:p>
    <w:p w14:paraId="696770EA" w14:textId="06401DFC" w:rsidR="00B62C03" w:rsidRPr="00720C68" w:rsidRDefault="00B62C03" w:rsidP="00B62C03">
      <w:pPr>
        <w:spacing w:line="360" w:lineRule="auto"/>
        <w:jc w:val="both"/>
        <w:rPr>
          <w:rFonts w:cstheme="minorHAnsi"/>
          <w:sz w:val="28"/>
          <w:szCs w:val="28"/>
        </w:rPr>
      </w:pPr>
    </w:p>
    <w:p w14:paraId="40639DFE" w14:textId="10999738" w:rsidR="00B62C03" w:rsidRDefault="00062291" w:rsidP="006011FD">
      <w:pPr>
        <w:tabs>
          <w:tab w:val="left" w:pos="5697"/>
        </w:tabs>
        <w:spacing w:after="0" w:line="360" w:lineRule="auto"/>
        <w:ind w:left="426" w:right="2352"/>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55552" behindDoc="0" locked="0" layoutInCell="1" allowOverlap="1" wp14:anchorId="6F4B03E7" wp14:editId="3AC9A262">
                <wp:simplePos x="0" y="0"/>
                <wp:positionH relativeFrom="column">
                  <wp:posOffset>5418183</wp:posOffset>
                </wp:positionH>
                <wp:positionV relativeFrom="paragraph">
                  <wp:posOffset>-836023</wp:posOffset>
                </wp:positionV>
                <wp:extent cx="430067" cy="284480"/>
                <wp:effectExtent l="0" t="0" r="8255" b="1270"/>
                <wp:wrapNone/>
                <wp:docPr id="1379911341"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770BB04" w14:textId="27F7582E" w:rsidR="00062291" w:rsidRDefault="00062291" w:rsidP="00062291">
                            <w:pPr>
                              <w:jc w:val="center"/>
                            </w:pPr>
                            <w:r>
                              <w:t>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4B03E7" id="_x0000_s1047" type="#_x0000_t202" alt="&quot;&quot;" style="position:absolute;left:0;text-align:left;margin-left:426.65pt;margin-top:-65.85pt;width:33.85pt;height:22.4pt;z-index:25205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" stroked="f">
                <v:textbox>
                  <w:txbxContent>
                    <w:p w14:paraId="1770BB04" w14:textId="27F7582E" w:rsidR="00062291" w:rsidRDefault="00062291" w:rsidP="00062291">
                      <w:pPr>
                        <w:jc w:val="center"/>
                      </w:pPr>
                      <w:r>
                        <w:t>26</w:t>
                      </w:r>
                    </w:p>
                  </w:txbxContent>
                </v:textbox>
              </v:shape>
            </w:pict>
          </mc:Fallback>
        </mc:AlternateContent>
      </w:r>
      <w:r w:rsidR="006011FD">
        <w:rPr>
          <w:rFonts w:cstheme="minorHAnsi"/>
          <w:noProof/>
          <w:sz w:val="28"/>
          <w:szCs w:val="28"/>
        </w:rPr>
        <mc:AlternateContent>
          <mc:Choice Requires="wps">
            <w:drawing>
              <wp:anchor distT="0" distB="0" distL="114300" distR="114300" simplePos="0" relativeHeight="251710464" behindDoc="0" locked="0" layoutInCell="1" allowOverlap="1" wp14:anchorId="75D5F18E" wp14:editId="5B81525F">
                <wp:simplePos x="0" y="0"/>
                <wp:positionH relativeFrom="margin">
                  <wp:posOffset>-11142</wp:posOffset>
                </wp:positionH>
                <wp:positionV relativeFrom="paragraph">
                  <wp:posOffset>-272343</wp:posOffset>
                </wp:positionV>
                <wp:extent cx="5431790" cy="1759166"/>
                <wp:effectExtent l="19050" t="19050" r="35560" b="31750"/>
                <wp:wrapNone/>
                <wp:docPr id="1258650201" name="Ορθογώνιο: Στρογγύλεμα γωνιών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759166"/>
                        </a:xfrm>
                        <a:custGeom>
                          <a:avLst/>
                          <a:gdLst>
                            <a:gd name="connsiteX0" fmla="*/ 0 w 5431790"/>
                            <a:gd name="connsiteY0" fmla="*/ 293200 h 1759166"/>
                            <a:gd name="connsiteX1" fmla="*/ 293200 w 5431790"/>
                            <a:gd name="connsiteY1" fmla="*/ 0 h 1759166"/>
                            <a:gd name="connsiteX2" fmla="*/ 936945 w 5431790"/>
                            <a:gd name="connsiteY2" fmla="*/ 0 h 1759166"/>
                            <a:gd name="connsiteX3" fmla="*/ 1483782 w 5431790"/>
                            <a:gd name="connsiteY3" fmla="*/ 0 h 1759166"/>
                            <a:gd name="connsiteX4" fmla="*/ 2175980 w 5431790"/>
                            <a:gd name="connsiteY4" fmla="*/ 0 h 1759166"/>
                            <a:gd name="connsiteX5" fmla="*/ 2916633 w 5431790"/>
                            <a:gd name="connsiteY5" fmla="*/ 0 h 1759166"/>
                            <a:gd name="connsiteX6" fmla="*/ 3705739 w 5431790"/>
                            <a:gd name="connsiteY6" fmla="*/ 0 h 1759166"/>
                            <a:gd name="connsiteX7" fmla="*/ 4446391 w 5431790"/>
                            <a:gd name="connsiteY7" fmla="*/ 0 h 1759166"/>
                            <a:gd name="connsiteX8" fmla="*/ 5138590 w 5431790"/>
                            <a:gd name="connsiteY8" fmla="*/ 0 h 1759166"/>
                            <a:gd name="connsiteX9" fmla="*/ 5431790 w 5431790"/>
                            <a:gd name="connsiteY9" fmla="*/ 293200 h 1759166"/>
                            <a:gd name="connsiteX10" fmla="*/ 5431790 w 5431790"/>
                            <a:gd name="connsiteY10" fmla="*/ 867855 h 1759166"/>
                            <a:gd name="connsiteX11" fmla="*/ 5431790 w 5431790"/>
                            <a:gd name="connsiteY11" fmla="*/ 1465966 h 1759166"/>
                            <a:gd name="connsiteX12" fmla="*/ 5138590 w 5431790"/>
                            <a:gd name="connsiteY12" fmla="*/ 1759166 h 1759166"/>
                            <a:gd name="connsiteX13" fmla="*/ 4591753 w 5431790"/>
                            <a:gd name="connsiteY13" fmla="*/ 1759166 h 1759166"/>
                            <a:gd name="connsiteX14" fmla="*/ 3802647 w 5431790"/>
                            <a:gd name="connsiteY14" fmla="*/ 1759166 h 1759166"/>
                            <a:gd name="connsiteX15" fmla="*/ 3255810 w 5431790"/>
                            <a:gd name="connsiteY15" fmla="*/ 1759166 h 1759166"/>
                            <a:gd name="connsiteX16" fmla="*/ 2612065 w 5431790"/>
                            <a:gd name="connsiteY16" fmla="*/ 1759166 h 1759166"/>
                            <a:gd name="connsiteX17" fmla="*/ 1919867 w 5431790"/>
                            <a:gd name="connsiteY17" fmla="*/ 1759166 h 1759166"/>
                            <a:gd name="connsiteX18" fmla="*/ 1179214 w 5431790"/>
                            <a:gd name="connsiteY18" fmla="*/ 1759166 h 1759166"/>
                            <a:gd name="connsiteX19" fmla="*/ 293200 w 5431790"/>
                            <a:gd name="connsiteY19" fmla="*/ 1759166 h 1759166"/>
                            <a:gd name="connsiteX20" fmla="*/ 0 w 5431790"/>
                            <a:gd name="connsiteY20" fmla="*/ 1465966 h 1759166"/>
                            <a:gd name="connsiteX21" fmla="*/ 0 w 5431790"/>
                            <a:gd name="connsiteY21" fmla="*/ 914766 h 1759166"/>
                            <a:gd name="connsiteX22" fmla="*/ 0 w 5431790"/>
                            <a:gd name="connsiteY22" fmla="*/ 293200 h 17591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431790" h="1759166" extrusionOk="0">
                              <a:moveTo>
                                <a:pt x="0" y="293200"/>
                              </a:moveTo>
                              <a:cubicBezTo>
                                <a:pt x="-17189" y="139675"/>
                                <a:pt x="130499" y="-10375"/>
                                <a:pt x="293200" y="0"/>
                              </a:cubicBezTo>
                              <a:cubicBezTo>
                                <a:pt x="483344" y="23620"/>
                                <a:pt x="713867" y="24747"/>
                                <a:pt x="936945" y="0"/>
                              </a:cubicBezTo>
                              <a:cubicBezTo>
                                <a:pt x="1160023" y="-24747"/>
                                <a:pt x="1284535" y="12431"/>
                                <a:pt x="1483782" y="0"/>
                              </a:cubicBezTo>
                              <a:cubicBezTo>
                                <a:pt x="1683029" y="-12431"/>
                                <a:pt x="2029113" y="-30604"/>
                                <a:pt x="2175980" y="0"/>
                              </a:cubicBezTo>
                              <a:cubicBezTo>
                                <a:pt x="2322847" y="30604"/>
                                <a:pt x="2749311" y="-29093"/>
                                <a:pt x="2916633" y="0"/>
                              </a:cubicBezTo>
                              <a:cubicBezTo>
                                <a:pt x="3083955" y="29093"/>
                                <a:pt x="3518830" y="-25479"/>
                                <a:pt x="3705739" y="0"/>
                              </a:cubicBezTo>
                              <a:cubicBezTo>
                                <a:pt x="3892648" y="25479"/>
                                <a:pt x="4078532" y="32157"/>
                                <a:pt x="4446391" y="0"/>
                              </a:cubicBezTo>
                              <a:cubicBezTo>
                                <a:pt x="4814250" y="-32157"/>
                                <a:pt x="4820896" y="-14488"/>
                                <a:pt x="5138590" y="0"/>
                              </a:cubicBezTo>
                              <a:cubicBezTo>
                                <a:pt x="5287111" y="8417"/>
                                <a:pt x="5453212" y="114961"/>
                                <a:pt x="5431790" y="293200"/>
                              </a:cubicBezTo>
                              <a:cubicBezTo>
                                <a:pt x="5425576" y="439407"/>
                                <a:pt x="5450423" y="612962"/>
                                <a:pt x="5431790" y="867855"/>
                              </a:cubicBezTo>
                              <a:cubicBezTo>
                                <a:pt x="5413157" y="1122749"/>
                                <a:pt x="5452638" y="1209976"/>
                                <a:pt x="5431790" y="1465966"/>
                              </a:cubicBezTo>
                              <a:cubicBezTo>
                                <a:pt x="5433798" y="1622164"/>
                                <a:pt x="5306746" y="1753555"/>
                                <a:pt x="5138590" y="1759166"/>
                              </a:cubicBezTo>
                              <a:cubicBezTo>
                                <a:pt x="4961731" y="1757074"/>
                                <a:pt x="4742292" y="1752308"/>
                                <a:pt x="4591753" y="1759166"/>
                              </a:cubicBezTo>
                              <a:cubicBezTo>
                                <a:pt x="4441214" y="1766024"/>
                                <a:pt x="4083658" y="1779004"/>
                                <a:pt x="3802647" y="1759166"/>
                              </a:cubicBezTo>
                              <a:cubicBezTo>
                                <a:pt x="3521636" y="1739328"/>
                                <a:pt x="3466526" y="1764835"/>
                                <a:pt x="3255810" y="1759166"/>
                              </a:cubicBezTo>
                              <a:cubicBezTo>
                                <a:pt x="3045094" y="1753497"/>
                                <a:pt x="2773156" y="1748515"/>
                                <a:pt x="2612065" y="1759166"/>
                              </a:cubicBezTo>
                              <a:cubicBezTo>
                                <a:pt x="2450975" y="1769817"/>
                                <a:pt x="2125540" y="1740668"/>
                                <a:pt x="1919867" y="1759166"/>
                              </a:cubicBezTo>
                              <a:cubicBezTo>
                                <a:pt x="1714194" y="1777664"/>
                                <a:pt x="1445762" y="1768623"/>
                                <a:pt x="1179214" y="1759166"/>
                              </a:cubicBezTo>
                              <a:cubicBezTo>
                                <a:pt x="912666" y="1749709"/>
                                <a:pt x="696627" y="1753178"/>
                                <a:pt x="293200" y="1759166"/>
                              </a:cubicBezTo>
                              <a:cubicBezTo>
                                <a:pt x="118088" y="1741861"/>
                                <a:pt x="13177" y="1600377"/>
                                <a:pt x="0" y="1465966"/>
                              </a:cubicBezTo>
                              <a:cubicBezTo>
                                <a:pt x="17033" y="1330604"/>
                                <a:pt x="9659" y="1153433"/>
                                <a:pt x="0" y="914766"/>
                              </a:cubicBezTo>
                              <a:cubicBezTo>
                                <a:pt x="-9659" y="676099"/>
                                <a:pt x="25420" y="447497"/>
                                <a:pt x="0" y="293200"/>
                              </a:cubicBezTo>
                              <a:close/>
                            </a:path>
                          </a:pathLst>
                        </a:custGeom>
                        <a:noFill/>
                        <a:ln w="19050">
                          <a:solidFill>
                            <a:srgbClr val="FFC000"/>
                          </a:solidFill>
                          <a:miter lim="800000"/>
                          <a:headEnd/>
                          <a:tailEnd/>
                          <a:extLst>
                            <a:ext uri="{C807C97D-BFC1-408E-A445-0C87EB9F89A2}">
                              <ask:lineSketchStyleProps xmlns:ask="http://schemas.microsoft.com/office/drawing/2018/sketchyshapes" sd="2732504929">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634B8597" id="Ορθογώνιο: Στρογγύλεμα γωνιών 2" o:spid="_x0000_s1026" alt="&quot;&quot;" style="position:absolute;margin-left:-.9pt;margin-top:-21.45pt;width:427.7pt;height:138.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" filled="f" strokecolor="#ffc000" strokeweight="1.5pt">
                <v:stroke joinstyle="miter"/>
                <w10:wrap anchorx="margin"/>
              </v:roundrect>
            </w:pict>
          </mc:Fallback>
        </mc:AlternateContent>
      </w:r>
      <w:r w:rsidR="006011FD">
        <w:rPr>
          <w:rFonts w:cstheme="minorHAnsi"/>
          <w:noProof/>
          <w:sz w:val="28"/>
          <w:szCs w:val="28"/>
        </w:rPr>
        <w:drawing>
          <wp:anchor distT="0" distB="0" distL="114300" distR="114300" simplePos="0" relativeHeight="251725824" behindDoc="0" locked="0" layoutInCell="1" allowOverlap="1" wp14:anchorId="2D6D5189" wp14:editId="6337A045">
            <wp:simplePos x="0" y="0"/>
            <wp:positionH relativeFrom="column">
              <wp:posOffset>4070985</wp:posOffset>
            </wp:positionH>
            <wp:positionV relativeFrom="paragraph">
              <wp:posOffset>-217805</wp:posOffset>
            </wp:positionV>
            <wp:extent cx="1132205" cy="1621155"/>
            <wp:effectExtent l="0" t="0" r="0" b="0"/>
            <wp:wrapNone/>
            <wp:docPr id="571446310"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27332" name="Εικόνα 1">
                      <a:extLst>
                        <a:ext uri="{C183D7F6-B498-43B3-948B-1728B52AA6E4}">
                          <adec:decorative xmlns:adec="http://schemas.microsoft.com/office/drawing/2017/decorative" val="1"/>
                        </a:ext>
                      </a:extLst>
                    </pic:cNvPr>
                    <pic:cNvPicPr/>
                  </pic:nvPicPr>
                  <pic:blipFill rotWithShape="1">
                    <a:blip r:embed="rId29" cstate="print">
                      <a:extLst>
                        <a:ext uri="{28A0092B-C50C-407E-A947-70E740481C1C}">
                          <a14:useLocalDpi xmlns:a14="http://schemas.microsoft.com/office/drawing/2010/main" val="0"/>
                        </a:ext>
                      </a:extLst>
                    </a:blip>
                    <a:srcRect b="-16"/>
                    <a:stretch/>
                  </pic:blipFill>
                  <pic:spPr bwMode="auto">
                    <a:xfrm flipH="1">
                      <a:off x="0" y="0"/>
                      <a:ext cx="1132205" cy="1621155"/>
                    </a:xfrm>
                    <a:prstGeom prst="rect">
                      <a:avLst/>
                    </a:prstGeom>
                    <a:ln>
                      <a:noFill/>
                    </a:ln>
                    <a:extLst>
                      <a:ext uri="{53640926-AAD7-44D8-BBD7-CCE9431645EC}">
                        <a14:shadowObscured xmlns:a14="http://schemas.microsoft.com/office/drawing/2010/main"/>
                      </a:ext>
                    </a:extLst>
                  </pic:spPr>
                </pic:pic>
              </a:graphicData>
            </a:graphic>
          </wp:anchor>
        </w:drawing>
      </w:r>
      <w:r w:rsidR="00B62C03" w:rsidRPr="00233331">
        <w:rPr>
          <w:rFonts w:cstheme="minorHAnsi"/>
          <w:sz w:val="28"/>
          <w:szCs w:val="28"/>
        </w:rPr>
        <w:t>Δραστηριοποιούνται πραγματικά οι ευάλωτες ομάδες</w:t>
      </w:r>
      <w:r w:rsidR="00B62C03">
        <w:rPr>
          <w:rFonts w:cstheme="minorHAnsi"/>
          <w:sz w:val="28"/>
          <w:szCs w:val="28"/>
        </w:rPr>
        <w:t xml:space="preserve"> στον χώρο των Κοιν.Σ.Επ.</w:t>
      </w:r>
      <w:r w:rsidR="00B62C03" w:rsidRPr="00233331">
        <w:rPr>
          <w:rFonts w:cstheme="minorHAnsi"/>
          <w:sz w:val="28"/>
          <w:szCs w:val="28"/>
        </w:rPr>
        <w:t>;</w:t>
      </w:r>
      <w:r w:rsidR="00B62C03">
        <w:rPr>
          <w:rFonts w:cstheme="minorHAnsi"/>
          <w:sz w:val="28"/>
          <w:szCs w:val="28"/>
        </w:rPr>
        <w:t xml:space="preserve"> Ή πρόκειται για μια δυνατότητα που δίνει ο νόμος</w:t>
      </w:r>
      <w:r w:rsidR="00395CAF">
        <w:rPr>
          <w:rFonts w:cstheme="minorHAnsi"/>
          <w:sz w:val="28"/>
          <w:szCs w:val="28"/>
        </w:rPr>
        <w:t>,</w:t>
      </w:r>
      <w:r w:rsidR="00B62C03">
        <w:rPr>
          <w:rFonts w:cstheme="minorHAnsi"/>
          <w:sz w:val="28"/>
          <w:szCs w:val="28"/>
        </w:rPr>
        <w:t xml:space="preserve"> αλλά μένει ευσεβής πόθος χωρίς αντίκρισμα;</w:t>
      </w:r>
    </w:p>
    <w:p w14:paraId="689209D1" w14:textId="77777777" w:rsidR="006011FD" w:rsidRDefault="006011FD" w:rsidP="00B62C03">
      <w:pPr>
        <w:tabs>
          <w:tab w:val="left" w:pos="5697"/>
        </w:tabs>
        <w:spacing w:before="240" w:after="0" w:line="360" w:lineRule="auto"/>
        <w:ind w:right="84"/>
        <w:jc w:val="both"/>
        <w:rPr>
          <w:rFonts w:cstheme="minorHAnsi"/>
          <w:sz w:val="28"/>
          <w:szCs w:val="28"/>
        </w:rPr>
      </w:pPr>
    </w:p>
    <w:p w14:paraId="48B10312" w14:textId="790D1659" w:rsidR="00B62C03" w:rsidRDefault="00B62C03" w:rsidP="00B62C03">
      <w:pPr>
        <w:tabs>
          <w:tab w:val="left" w:pos="5697"/>
        </w:tabs>
        <w:spacing w:before="240" w:after="0" w:line="360" w:lineRule="auto"/>
        <w:ind w:right="84"/>
        <w:jc w:val="both"/>
        <w:rPr>
          <w:rFonts w:cstheme="minorHAnsi"/>
          <w:sz w:val="28"/>
          <w:szCs w:val="28"/>
        </w:rPr>
      </w:pPr>
      <w:r>
        <w:rPr>
          <w:rFonts w:cstheme="minorHAnsi"/>
          <w:sz w:val="28"/>
          <w:szCs w:val="28"/>
        </w:rPr>
        <w:t>Πολλές φορές ένας νόμος μένει ανεφάρμοστος και είναι δικαιολογημένη η δυσπιστία απέναντι σε νομοθετήματα που υποτίθεται ότι περιλαμβάνουν ευκαιρίες για τις ευάλωτες ομάδες. Εξάλλου, απλ</w:t>
      </w:r>
      <w:r w:rsidR="00395CAF">
        <w:rPr>
          <w:rFonts w:cstheme="minorHAnsi"/>
          <w:sz w:val="28"/>
          <w:szCs w:val="28"/>
        </w:rPr>
        <w:t>ώς</w:t>
      </w:r>
      <w:r>
        <w:rPr>
          <w:rFonts w:cstheme="minorHAnsi"/>
          <w:sz w:val="28"/>
          <w:szCs w:val="28"/>
        </w:rPr>
        <w:t xml:space="preserve"> η ίδρυση Κοιν.Σ.Επ. Ένταξης Ευάλωτων Ομάδων δε σημαίνει απαραίτητα ότι τα άτομα με αναπηρία εργάζονται αποτελεσματικά σε αυτές. Την πραγματική παρουσία των ευάλωτων ομάδων στον επιχειρηματικό χώρο των Κοινωνικών Συνεταιριστικών Επιχειρήσεων μπορούμε να τ</w:t>
      </w:r>
      <w:r w:rsidR="00395CAF">
        <w:rPr>
          <w:rFonts w:cstheme="minorHAnsi"/>
          <w:sz w:val="28"/>
          <w:szCs w:val="28"/>
        </w:rPr>
        <w:t>η</w:t>
      </w:r>
      <w:r>
        <w:rPr>
          <w:rFonts w:cstheme="minorHAnsi"/>
          <w:sz w:val="28"/>
          <w:szCs w:val="28"/>
        </w:rPr>
        <w:t xml:space="preserve">ν διαπιστώσουμε εξετάζοντας τις Ετήσιες Μονάδες Εργασίας (Ε.Μ.Ε.). </w:t>
      </w:r>
    </w:p>
    <w:p w14:paraId="49CFB5A9" w14:textId="30FA3203" w:rsidR="00B62C03" w:rsidRDefault="00B62C03" w:rsidP="00B62C03">
      <w:pPr>
        <w:tabs>
          <w:tab w:val="left" w:pos="5697"/>
        </w:tabs>
        <w:spacing w:after="0" w:line="360" w:lineRule="auto"/>
        <w:ind w:right="84"/>
        <w:jc w:val="both"/>
        <w:rPr>
          <w:rFonts w:cstheme="minorHAnsi"/>
          <w:sz w:val="28"/>
          <w:szCs w:val="28"/>
        </w:rPr>
      </w:pPr>
      <w:r>
        <w:rPr>
          <w:rFonts w:cstheme="minorHAnsi"/>
          <w:sz w:val="28"/>
          <w:szCs w:val="28"/>
        </w:rPr>
        <w:t>Οι Ετήσιες Μονάδες Εργασίας είναι ένας αριθμός που προκύπτει από τις ώρες που έχει συνολικά εργαστεί κάποιος μέσα σε ένα έτος. Εάν κάποια έχει εργαστεί με πλήρη απασχόληση κατά τους δώδεκα μήνες ενός έτους</w:t>
      </w:r>
      <w:r w:rsidR="00395CAF">
        <w:rPr>
          <w:rFonts w:cstheme="minorHAnsi"/>
          <w:sz w:val="28"/>
          <w:szCs w:val="28"/>
        </w:rPr>
        <w:t>,</w:t>
      </w:r>
      <w:r>
        <w:rPr>
          <w:rFonts w:cstheme="minorHAnsi"/>
          <w:sz w:val="28"/>
          <w:szCs w:val="28"/>
        </w:rPr>
        <w:t xml:space="preserve"> τότε οι ώρες εργασίας της αντιστοιχούν σε μια ολόκληρη Ε.Μ.Ε. Για παράδειγμα, εάν κάποιος εργαστεί λιγότερες ώρες, για παράδειγμα με μερική απασχόληση ή όχι όλους τους μήνες, τότε οι ώρες εργασίας του θα αντιστοιχούν σε λιγότερο από μία Ε.Μ.Ε. Με βάση τα στοιχεία του 2017</w:t>
      </w:r>
      <w:r w:rsidR="00395CAF">
        <w:rPr>
          <w:rFonts w:cstheme="minorHAnsi"/>
          <w:sz w:val="28"/>
          <w:szCs w:val="28"/>
        </w:rPr>
        <w:t xml:space="preserve">, </w:t>
      </w:r>
      <w:r>
        <w:rPr>
          <w:rFonts w:cstheme="minorHAnsi"/>
          <w:sz w:val="28"/>
          <w:szCs w:val="28"/>
        </w:rPr>
        <w:t xml:space="preserve">που έχουν δημοσιευτεί από το Γενικό Μητρώο Φορέων Κ.Αλ.Ο., εξετάζοντας τις ώρες εργασίας όλων των εργαζομένων σε φορείς Κ.Αλ.Ο (Κοιν.Σ.Επ. και άλλους), και εξάγοντας τις Ετήσιες </w:t>
      </w:r>
      <w:r w:rsidR="00062291"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57600" behindDoc="0" locked="0" layoutInCell="1" allowOverlap="1" wp14:anchorId="63A1903C" wp14:editId="3F21F035">
                <wp:simplePos x="0" y="0"/>
                <wp:positionH relativeFrom="column">
                  <wp:posOffset>5562600</wp:posOffset>
                </wp:positionH>
                <wp:positionV relativeFrom="paragraph">
                  <wp:posOffset>-925376</wp:posOffset>
                </wp:positionV>
                <wp:extent cx="430067" cy="284480"/>
                <wp:effectExtent l="0" t="0" r="8255" b="1270"/>
                <wp:wrapNone/>
                <wp:docPr id="360885674"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889C55A" w14:textId="10AFBFAE" w:rsidR="00062291" w:rsidRDefault="00062291" w:rsidP="00062291">
                            <w:pPr>
                              <w:jc w:val="center"/>
                            </w:pPr>
                            <w:r>
                              <w:t>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A1903C" id="_x0000_s1047" type="#_x0000_t202" alt="&quot;&quot;" style="position:absolute;left:0;text-align:left;margin-left:438pt;margin-top:-72.85pt;width:33.85pt;height:22.4pt;z-index:252057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" stroked="f">
                <v:textbox>
                  <w:txbxContent>
                    <w:p w14:paraId="4889C55A" w14:textId="10AFBFAE" w:rsidR="00062291" w:rsidRDefault="00062291" w:rsidP="00062291">
                      <w:pPr>
                        <w:jc w:val="center"/>
                      </w:pPr>
                      <w:r>
                        <w:t>27</w:t>
                      </w:r>
                    </w:p>
                  </w:txbxContent>
                </v:textbox>
              </v:shape>
            </w:pict>
          </mc:Fallback>
        </mc:AlternateContent>
      </w:r>
      <w:r>
        <w:rPr>
          <w:rFonts w:cstheme="minorHAnsi"/>
          <w:sz w:val="28"/>
          <w:szCs w:val="28"/>
        </w:rPr>
        <w:t>Μονάδες Εργασίας τους, προκύπτει ότι το 23% αφορ</w:t>
      </w:r>
      <w:r w:rsidR="00395CAF">
        <w:rPr>
          <w:rFonts w:cstheme="minorHAnsi"/>
          <w:sz w:val="28"/>
          <w:szCs w:val="28"/>
        </w:rPr>
        <w:t>ά</w:t>
      </w:r>
      <w:r>
        <w:rPr>
          <w:rFonts w:cstheme="minorHAnsi"/>
          <w:sz w:val="28"/>
          <w:szCs w:val="28"/>
        </w:rPr>
        <w:t xml:space="preserve"> την εργασία ατόμων που ανήκουν σε ευάλωτες ομάδες (Εικόνα 3). </w:t>
      </w:r>
    </w:p>
    <w:p w14:paraId="28A3E1AF" w14:textId="34795A08" w:rsidR="006C1FBE" w:rsidRDefault="006C1FBE" w:rsidP="00B62C03">
      <w:pPr>
        <w:tabs>
          <w:tab w:val="left" w:pos="5697"/>
        </w:tabs>
        <w:spacing w:after="0" w:line="360" w:lineRule="auto"/>
        <w:ind w:right="84"/>
        <w:jc w:val="both"/>
        <w:rPr>
          <w:rFonts w:cstheme="minorHAnsi"/>
          <w:sz w:val="28"/>
          <w:szCs w:val="28"/>
        </w:rPr>
      </w:pPr>
      <w:r w:rsidRPr="00233331">
        <w:rPr>
          <w:rFonts w:cstheme="minorHAnsi"/>
          <w:noProof/>
          <w:sz w:val="28"/>
          <w:szCs w:val="28"/>
        </w:rPr>
        <w:drawing>
          <wp:inline distT="0" distB="0" distL="0" distR="0" wp14:anchorId="3F25B449" wp14:editId="24822B5D">
            <wp:extent cx="5076190" cy="1861185"/>
            <wp:effectExtent l="0" t="0" r="10160" b="24765"/>
            <wp:docPr id="381372484" name="Γράφημα 1" descr="Περιγραφή εικόνας 3: Απεικονίζεται μία πίτα με δύο τμήματα. Το μεγαλύτερο μέρος που αντιστοιχεί στο 77% αφορά το γενικό πληθυσμό και το μικρότερο τμήμα που αντιστοιχεί στο 23% αφορά τις ευάλωτες ομάδες."/>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078F25B" w14:textId="337A812A" w:rsidR="00B62C03" w:rsidRDefault="00D57B62" w:rsidP="00B62C03">
      <w:pPr>
        <w:tabs>
          <w:tab w:val="left" w:pos="5697"/>
        </w:tabs>
        <w:spacing w:after="0" w:line="360" w:lineRule="auto"/>
        <w:ind w:right="84"/>
        <w:jc w:val="both"/>
        <w:rPr>
          <w:rFonts w:cstheme="minorHAnsi"/>
          <w:sz w:val="28"/>
          <w:szCs w:val="28"/>
        </w:rPr>
      </w:pPr>
      <w:r>
        <w:rPr>
          <w:noProof/>
        </w:rPr>
        <mc:AlternateContent>
          <mc:Choice Requires="wps">
            <w:drawing>
              <wp:inline distT="0" distB="0" distL="0" distR="0" wp14:anchorId="55326DFE" wp14:editId="70555A3F">
                <wp:extent cx="5382895" cy="2387600"/>
                <wp:effectExtent l="0" t="0" r="8255" b="3175"/>
                <wp:docPr id="1935341264" name="Πλαίσιο κειμένου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2895" cy="2387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0FB1A1" w14:textId="76255ADB" w:rsidR="00B62C03" w:rsidRPr="00CD4F76" w:rsidRDefault="00B62C03" w:rsidP="00B62C03">
                            <w:pPr>
                              <w:pStyle w:val="a5"/>
                            </w:pPr>
                            <w:r w:rsidRPr="00CD4F76">
                              <w:rPr>
                                <w:color w:val="262626" w:themeColor="text1" w:themeTint="D9"/>
                                <w:sz w:val="28"/>
                                <w:szCs w:val="28"/>
                              </w:rPr>
                              <w:t xml:space="preserve">Εικόνα </w:t>
                            </w:r>
                            <w:r>
                              <w:rPr>
                                <w:color w:val="262626" w:themeColor="text1" w:themeTint="D9"/>
                                <w:sz w:val="28"/>
                                <w:szCs w:val="28"/>
                              </w:rPr>
                              <w:t>3</w:t>
                            </w:r>
                            <w:r w:rsidR="00003AB5">
                              <w:rPr>
                                <w:color w:val="262626" w:themeColor="text1" w:themeTint="D9"/>
                                <w:sz w:val="28"/>
                                <w:szCs w:val="28"/>
                              </w:rPr>
                              <w:t>.</w:t>
                            </w:r>
                            <w:r w:rsidRPr="00CD4F76">
                              <w:rPr>
                                <w:color w:val="262626" w:themeColor="text1" w:themeTint="D9"/>
                                <w:sz w:val="28"/>
                                <w:szCs w:val="28"/>
                              </w:rPr>
                              <w:t xml:space="preserve"> Ετήσιες </w:t>
                            </w:r>
                            <w:r>
                              <w:rPr>
                                <w:color w:val="262626" w:themeColor="text1" w:themeTint="D9"/>
                                <w:sz w:val="28"/>
                                <w:szCs w:val="28"/>
                              </w:rPr>
                              <w:t>Μ</w:t>
                            </w:r>
                            <w:r w:rsidRPr="00CD4F76">
                              <w:rPr>
                                <w:color w:val="262626" w:themeColor="text1" w:themeTint="D9"/>
                                <w:sz w:val="28"/>
                                <w:szCs w:val="28"/>
                              </w:rPr>
                              <w:t xml:space="preserve">ονάδες </w:t>
                            </w:r>
                            <w:r>
                              <w:rPr>
                                <w:color w:val="262626" w:themeColor="text1" w:themeTint="D9"/>
                                <w:sz w:val="28"/>
                                <w:szCs w:val="28"/>
                              </w:rPr>
                              <w:t>Ε</w:t>
                            </w:r>
                            <w:r w:rsidRPr="00CD4F76">
                              <w:rPr>
                                <w:color w:val="262626" w:themeColor="text1" w:themeTint="D9"/>
                                <w:sz w:val="28"/>
                                <w:szCs w:val="28"/>
                              </w:rPr>
                              <w:t>ργασίας (ΕΜΕ) των ενεργών φορέων Κ.Αλ.Ο. από το γενικό πληθυσμό και από τις ευάλωτες ομάδες, κατά το έτος 201</w:t>
                            </w:r>
                            <w:r>
                              <w:rPr>
                                <w:color w:val="262626" w:themeColor="text1" w:themeTint="D9"/>
                                <w:sz w:val="28"/>
                                <w:szCs w:val="28"/>
                              </w:rPr>
                              <w:t>7</w:t>
                            </w:r>
                            <w:r w:rsidRPr="00CD4F76">
                              <w:t xml:space="preserve"> </w:t>
                            </w:r>
                            <w:r w:rsidR="00395CAF" w:rsidRPr="00395CAF">
                              <w:rPr>
                                <w:sz w:val="28"/>
                                <w:szCs w:val="28"/>
                              </w:rPr>
                              <w:t>(</w:t>
                            </w:r>
                            <w:r w:rsidRPr="00CD4F76">
                              <w:rPr>
                                <w:color w:val="262626" w:themeColor="text1" w:themeTint="D9"/>
                                <w:sz w:val="28"/>
                                <w:szCs w:val="28"/>
                              </w:rPr>
                              <w:t>Πηγή: Γενικό Μητρώο Φορέων Κ.Α</w:t>
                            </w:r>
                            <w:r>
                              <w:rPr>
                                <w:color w:val="262626" w:themeColor="text1" w:themeTint="D9"/>
                                <w:sz w:val="28"/>
                                <w:szCs w:val="28"/>
                              </w:rPr>
                              <w:t>λ.Ο. )</w:t>
                            </w:r>
                          </w:p>
                        </w:txbxContent>
                      </wps:txbx>
                      <wps:bodyPr rot="0" vert="horz" wrap="square" lIns="0" tIns="0" rIns="0" bIns="0" anchor="t" anchorCtr="0" upright="1">
                        <a:spAutoFit/>
                      </wps:bodyPr>
                    </wps:wsp>
                  </a:graphicData>
                </a:graphic>
              </wp:inline>
            </w:drawing>
          </mc:Choice>
          <mc:Fallback>
            <w:pict>
              <v:shape w14:anchorId="55326DFE" id="Πλαίσιο κειμένου 3" o:spid="_x0000_s1049" type="#_x0000_t202" style="width:423.85pt;height:1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" stroked="f">
                <v:textbox style="mso-fit-shape-to-text:t" inset="0,0,0,0">
                  <w:txbxContent>
                    <w:p w14:paraId="0D0FB1A1" w14:textId="76255ADB" w:rsidR="00B62C03" w:rsidRPr="00CD4F76" w:rsidRDefault="00B62C03" w:rsidP="00B62C03">
                      <w:pPr>
                        <w:pStyle w:val="a5"/>
                      </w:pPr>
                      <w:r w:rsidRPr="00CD4F76">
                        <w:rPr>
                          <w:color w:val="262626" w:themeColor="text1" w:themeTint="D9"/>
                          <w:sz w:val="28"/>
                          <w:szCs w:val="28"/>
                        </w:rPr>
                        <w:t xml:space="preserve">Εικόνα </w:t>
                      </w:r>
                      <w:r>
                        <w:rPr>
                          <w:color w:val="262626" w:themeColor="text1" w:themeTint="D9"/>
                          <w:sz w:val="28"/>
                          <w:szCs w:val="28"/>
                        </w:rPr>
                        <w:t>3</w:t>
                      </w:r>
                      <w:r w:rsidR="00003AB5">
                        <w:rPr>
                          <w:color w:val="262626" w:themeColor="text1" w:themeTint="D9"/>
                          <w:sz w:val="28"/>
                          <w:szCs w:val="28"/>
                        </w:rPr>
                        <w:t>.</w:t>
                      </w:r>
                      <w:r w:rsidRPr="00CD4F76">
                        <w:rPr>
                          <w:color w:val="262626" w:themeColor="text1" w:themeTint="D9"/>
                          <w:sz w:val="28"/>
                          <w:szCs w:val="28"/>
                        </w:rPr>
                        <w:t xml:space="preserve"> Ετήσιες </w:t>
                      </w:r>
                      <w:r>
                        <w:rPr>
                          <w:color w:val="262626" w:themeColor="text1" w:themeTint="D9"/>
                          <w:sz w:val="28"/>
                          <w:szCs w:val="28"/>
                        </w:rPr>
                        <w:t>Μ</w:t>
                      </w:r>
                      <w:r w:rsidRPr="00CD4F76">
                        <w:rPr>
                          <w:color w:val="262626" w:themeColor="text1" w:themeTint="D9"/>
                          <w:sz w:val="28"/>
                          <w:szCs w:val="28"/>
                        </w:rPr>
                        <w:t xml:space="preserve">ονάδες </w:t>
                      </w:r>
                      <w:r>
                        <w:rPr>
                          <w:color w:val="262626" w:themeColor="text1" w:themeTint="D9"/>
                          <w:sz w:val="28"/>
                          <w:szCs w:val="28"/>
                        </w:rPr>
                        <w:t>Ε</w:t>
                      </w:r>
                      <w:r w:rsidRPr="00CD4F76">
                        <w:rPr>
                          <w:color w:val="262626" w:themeColor="text1" w:themeTint="D9"/>
                          <w:sz w:val="28"/>
                          <w:szCs w:val="28"/>
                        </w:rPr>
                        <w:t>ργασίας (ΕΜΕ) των ενεργών φορέων Κ.Αλ.Ο. από το γενικό πληθυσμό και από τις ευάλωτες ομάδες, κατά το έτος 201</w:t>
                      </w:r>
                      <w:r>
                        <w:rPr>
                          <w:color w:val="262626" w:themeColor="text1" w:themeTint="D9"/>
                          <w:sz w:val="28"/>
                          <w:szCs w:val="28"/>
                        </w:rPr>
                        <w:t>7</w:t>
                      </w:r>
                      <w:r w:rsidRPr="00CD4F76">
                        <w:t xml:space="preserve"> </w:t>
                      </w:r>
                      <w:r w:rsidR="00395CAF" w:rsidRPr="00395CAF">
                        <w:rPr>
                          <w:sz w:val="28"/>
                          <w:szCs w:val="28"/>
                        </w:rPr>
                        <w:t>(</w:t>
                      </w:r>
                      <w:r w:rsidRPr="00CD4F76">
                        <w:rPr>
                          <w:color w:val="262626" w:themeColor="text1" w:themeTint="D9"/>
                          <w:sz w:val="28"/>
                          <w:szCs w:val="28"/>
                        </w:rPr>
                        <w:t>Πηγή: Γενικό Μητρώο Φορέων Κ.Α</w:t>
                      </w:r>
                      <w:r>
                        <w:rPr>
                          <w:color w:val="262626" w:themeColor="text1" w:themeTint="D9"/>
                          <w:sz w:val="28"/>
                          <w:szCs w:val="28"/>
                        </w:rPr>
                        <w:t>λ.Ο. )</w:t>
                      </w:r>
                    </w:p>
                  </w:txbxContent>
                </v:textbox>
                <w10:anchorlock/>
              </v:shape>
            </w:pict>
          </mc:Fallback>
        </mc:AlternateContent>
      </w:r>
    </w:p>
    <w:p w14:paraId="7AF65E5A" w14:textId="10DEC9A1" w:rsidR="00AA12A0" w:rsidRDefault="00AA12A0">
      <w:pPr>
        <w:rPr>
          <w:rFonts w:cstheme="minorHAnsi"/>
          <w:sz w:val="28"/>
          <w:szCs w:val="28"/>
        </w:rPr>
      </w:pPr>
      <w:r>
        <w:rPr>
          <w:rFonts w:cstheme="minorHAnsi"/>
          <w:sz w:val="28"/>
          <w:szCs w:val="28"/>
        </w:rPr>
        <w:br w:type="page"/>
      </w:r>
    </w:p>
    <w:p w14:paraId="7381FDEC" w14:textId="424A3B7C" w:rsidR="00B62C03" w:rsidRPr="00D262B4" w:rsidRDefault="00062291" w:rsidP="00D262B4">
      <w:pPr>
        <w:pStyle w:val="2"/>
        <w:spacing w:line="360" w:lineRule="auto"/>
        <w:ind w:left="1276"/>
        <w:rPr>
          <w:b/>
          <w:bCs/>
          <w:color w:val="auto"/>
          <w:sz w:val="48"/>
          <w:szCs w:val="48"/>
        </w:rPr>
      </w:pPr>
      <w:r w:rsidRPr="00D262B4">
        <w:rPr>
          <w:b/>
          <w:bCs/>
          <w:noProof/>
          <w:color w:val="auto"/>
          <w:sz w:val="48"/>
          <w:szCs w:val="48"/>
        </w:rPr>
        <w:lastRenderedPageBreak/>
        <mc:AlternateContent>
          <mc:Choice Requires="wps">
            <w:drawing>
              <wp:anchor distT="45720" distB="45720" distL="114300" distR="114300" simplePos="0" relativeHeight="252059648" behindDoc="0" locked="0" layoutInCell="1" allowOverlap="1" wp14:anchorId="7F81781F" wp14:editId="14090210">
                <wp:simplePos x="0" y="0"/>
                <wp:positionH relativeFrom="column">
                  <wp:posOffset>5439954</wp:posOffset>
                </wp:positionH>
                <wp:positionV relativeFrom="paragraph">
                  <wp:posOffset>-781594</wp:posOffset>
                </wp:positionV>
                <wp:extent cx="430067" cy="284480"/>
                <wp:effectExtent l="0" t="0" r="8255" b="1270"/>
                <wp:wrapNone/>
                <wp:docPr id="23635527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36E61DF" w14:textId="41E39B78" w:rsidR="00062291" w:rsidRDefault="00062291" w:rsidP="00062291">
                            <w:pPr>
                              <w:jc w:val="center"/>
                            </w:pPr>
                            <w:r>
                              <w:t>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81781F" id="_x0000_s1049" type="#_x0000_t202" alt="&quot;&quot;" style="position:absolute;left:0;text-align:left;margin-left:428.35pt;margin-top:-61.55pt;width:33.85pt;height:22.4pt;z-index:252059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44U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" stroked="f">
                <v:textbox>
                  <w:txbxContent>
                    <w:p w14:paraId="036E61DF" w14:textId="41E39B78" w:rsidR="00062291" w:rsidRDefault="00062291" w:rsidP="00062291">
                      <w:pPr>
                        <w:jc w:val="center"/>
                      </w:pPr>
                      <w:r>
                        <w:t>28</w:t>
                      </w:r>
                    </w:p>
                  </w:txbxContent>
                </v:textbox>
              </v:shape>
            </w:pict>
          </mc:Fallback>
        </mc:AlternateContent>
      </w:r>
      <w:r w:rsidR="00B62C03" w:rsidRPr="00D262B4">
        <w:rPr>
          <w:b/>
          <w:bCs/>
          <w:noProof/>
          <w:color w:val="auto"/>
          <w:sz w:val="48"/>
          <w:szCs w:val="48"/>
        </w:rPr>
        <w:drawing>
          <wp:anchor distT="0" distB="0" distL="114300" distR="114300" simplePos="0" relativeHeight="251713536" behindDoc="0" locked="0" layoutInCell="1" allowOverlap="1" wp14:anchorId="5929B190" wp14:editId="2F8DBFA6">
            <wp:simplePos x="0" y="0"/>
            <wp:positionH relativeFrom="column">
              <wp:posOffset>31292</wp:posOffset>
            </wp:positionH>
            <wp:positionV relativeFrom="paragraph">
              <wp:posOffset>-20763</wp:posOffset>
            </wp:positionV>
            <wp:extent cx="467995" cy="469882"/>
            <wp:effectExtent l="0" t="0" r="8255" b="6985"/>
            <wp:wrapNone/>
            <wp:docPr id="394514093" name="Εικόνα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514093" name="Εικόνα 23">
                      <a:extLst>
                        <a:ext uri="{C183D7F6-B498-43B3-948B-1728B52AA6E4}">
                          <adec:decorative xmlns:adec="http://schemas.microsoft.com/office/drawing/2017/decorative" val="1"/>
                        </a:ext>
                      </a:extLst>
                    </pic:cNvPr>
                    <pic:cNvPicPr/>
                  </pic:nvPicPr>
                  <pic:blipFill>
                    <a:blip r:embed="rId41"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67995" cy="469882"/>
                    </a:xfrm>
                    <a:prstGeom prst="rect">
                      <a:avLst/>
                    </a:prstGeom>
                  </pic:spPr>
                </pic:pic>
              </a:graphicData>
            </a:graphic>
          </wp:anchor>
        </w:drawing>
      </w:r>
      <w:r w:rsidR="00B62C03" w:rsidRPr="00D262B4">
        <w:rPr>
          <w:b/>
          <w:bCs/>
          <w:color w:val="auto"/>
          <w:sz w:val="48"/>
          <w:szCs w:val="48"/>
        </w:rPr>
        <w:t xml:space="preserve">Πώς λειτουργεί μια </w:t>
      </w:r>
      <w:r w:rsidRPr="00D262B4">
        <w:rPr>
          <w:b/>
          <w:bCs/>
          <w:color w:val="auto"/>
          <w:sz w:val="48"/>
          <w:szCs w:val="48"/>
        </w:rPr>
        <w:t>Κ</w:t>
      </w:r>
      <w:r w:rsidR="00B62C03" w:rsidRPr="00D262B4">
        <w:rPr>
          <w:b/>
          <w:bCs/>
          <w:color w:val="auto"/>
          <w:sz w:val="48"/>
          <w:szCs w:val="48"/>
        </w:rPr>
        <w:t>οιν.</w:t>
      </w:r>
      <w:r w:rsidRPr="00D262B4">
        <w:rPr>
          <w:b/>
          <w:bCs/>
          <w:color w:val="auto"/>
          <w:sz w:val="48"/>
          <w:szCs w:val="48"/>
        </w:rPr>
        <w:t>Σ</w:t>
      </w:r>
      <w:r w:rsidR="00B62C03" w:rsidRPr="00D262B4">
        <w:rPr>
          <w:b/>
          <w:bCs/>
          <w:color w:val="auto"/>
          <w:sz w:val="48"/>
          <w:szCs w:val="48"/>
        </w:rPr>
        <w:t>.</w:t>
      </w:r>
      <w:r w:rsidRPr="00D262B4">
        <w:rPr>
          <w:b/>
          <w:bCs/>
          <w:color w:val="auto"/>
          <w:sz w:val="48"/>
          <w:szCs w:val="48"/>
        </w:rPr>
        <w:t>Ε</w:t>
      </w:r>
      <w:r w:rsidR="00B62C03" w:rsidRPr="00D262B4">
        <w:rPr>
          <w:b/>
          <w:bCs/>
          <w:color w:val="auto"/>
          <w:sz w:val="48"/>
          <w:szCs w:val="48"/>
        </w:rPr>
        <w:t>π.</w:t>
      </w:r>
      <w:r w:rsidR="00D262B4">
        <w:rPr>
          <w:b/>
          <w:bCs/>
          <w:color w:val="auto"/>
          <w:sz w:val="48"/>
          <w:szCs w:val="48"/>
        </w:rPr>
        <w:t xml:space="preserve"> </w:t>
      </w:r>
      <w:r w:rsidR="00B62C03" w:rsidRPr="00D262B4">
        <w:rPr>
          <w:b/>
          <w:bCs/>
          <w:color w:val="auto"/>
          <w:sz w:val="48"/>
          <w:szCs w:val="48"/>
        </w:rPr>
        <w:t>ένταξης ευάλωτων ομάδων</w:t>
      </w:r>
    </w:p>
    <w:p w14:paraId="5CF736FA" w14:textId="4E343BB9" w:rsidR="00B62C03" w:rsidRDefault="00B62C03" w:rsidP="00B62C03">
      <w:pPr>
        <w:tabs>
          <w:tab w:val="left" w:pos="5697"/>
        </w:tabs>
        <w:spacing w:before="240" w:after="0" w:line="360" w:lineRule="auto"/>
        <w:jc w:val="both"/>
        <w:rPr>
          <w:rFonts w:cstheme="minorHAnsi"/>
          <w:b/>
          <w:bCs/>
          <w:sz w:val="28"/>
          <w:szCs w:val="28"/>
        </w:rPr>
      </w:pPr>
      <w:r>
        <w:rPr>
          <w:rFonts w:cstheme="minorHAnsi"/>
          <w:sz w:val="28"/>
          <w:szCs w:val="28"/>
        </w:rPr>
        <w:t>Όπως και κάθε άλλη Κοιν.Σ.Επ., έτσι και η Κοιν.Σ.Επ. Ένταξης Ευάλωτων Ομάδων</w:t>
      </w:r>
      <w:r w:rsidR="00E50562">
        <w:rPr>
          <w:rFonts w:cstheme="minorHAnsi"/>
          <w:sz w:val="28"/>
          <w:szCs w:val="28"/>
        </w:rPr>
        <w:t>,</w:t>
      </w:r>
      <w:r>
        <w:rPr>
          <w:rFonts w:cstheme="minorHAnsi"/>
          <w:sz w:val="28"/>
          <w:szCs w:val="28"/>
        </w:rPr>
        <w:t xml:space="preserve"> προκειμένου να ιδρυθεί</w:t>
      </w:r>
      <w:r w:rsidR="00E50562">
        <w:rPr>
          <w:rFonts w:cstheme="minorHAnsi"/>
          <w:sz w:val="28"/>
          <w:szCs w:val="28"/>
        </w:rPr>
        <w:t>,</w:t>
      </w:r>
      <w:r>
        <w:rPr>
          <w:rFonts w:cstheme="minorHAnsi"/>
          <w:sz w:val="28"/>
          <w:szCs w:val="28"/>
        </w:rPr>
        <w:t xml:space="preserve"> χρειάζεται ένα Καταστατικό που περιγράφει τους σκοπούς της, προσδιορίζει τον τρόπο λειτουργίας της και συνάδει με το </w:t>
      </w:r>
      <w:r w:rsidRPr="001769C2">
        <w:rPr>
          <w:rFonts w:cstheme="minorHAnsi"/>
          <w:sz w:val="28"/>
          <w:szCs w:val="28"/>
        </w:rPr>
        <w:t xml:space="preserve">θεσμικό και νομικό πλαίσιο της Κ.Αλ.Ο. Χρειάζεται να περιλαμβάνει τουλάχιστον </w:t>
      </w:r>
      <w:r w:rsidRPr="00D041D2">
        <w:rPr>
          <w:rFonts w:cstheme="minorHAnsi"/>
          <w:sz w:val="28"/>
          <w:szCs w:val="28"/>
        </w:rPr>
        <w:t xml:space="preserve">7 ιδρυτικά μέλη, </w:t>
      </w:r>
      <w:r w:rsidRPr="001769C2">
        <w:rPr>
          <w:rFonts w:cstheme="minorHAnsi"/>
          <w:sz w:val="28"/>
          <w:szCs w:val="28"/>
        </w:rPr>
        <w:t>εκ των οποίων το 40% (τουλάχιστον τα 3 από τα 7) ανήκ</w:t>
      </w:r>
      <w:r w:rsidR="00E50562">
        <w:rPr>
          <w:rFonts w:cstheme="minorHAnsi"/>
          <w:sz w:val="28"/>
          <w:szCs w:val="28"/>
        </w:rPr>
        <w:t>ει</w:t>
      </w:r>
      <w:r w:rsidRPr="001769C2">
        <w:rPr>
          <w:rFonts w:cstheme="minorHAnsi"/>
          <w:sz w:val="28"/>
          <w:szCs w:val="28"/>
        </w:rPr>
        <w:t xml:space="preserve"> σε ευάλωτες ομάδες.</w:t>
      </w:r>
      <w:r>
        <w:rPr>
          <w:rFonts w:cstheme="minorHAnsi"/>
          <w:b/>
          <w:bCs/>
          <w:sz w:val="28"/>
          <w:szCs w:val="28"/>
        </w:rPr>
        <w:t xml:space="preserve"> </w:t>
      </w:r>
    </w:p>
    <w:p w14:paraId="1304F28F" w14:textId="77777777" w:rsidR="00B62C03" w:rsidRDefault="00B62C03" w:rsidP="00B62C03">
      <w:pPr>
        <w:tabs>
          <w:tab w:val="left" w:pos="5697"/>
        </w:tabs>
        <w:spacing w:before="240" w:after="0" w:line="360" w:lineRule="auto"/>
        <w:jc w:val="both"/>
        <w:rPr>
          <w:rFonts w:cstheme="minorHAnsi"/>
          <w:b/>
          <w:bCs/>
          <w:sz w:val="28"/>
          <w:szCs w:val="28"/>
        </w:rPr>
      </w:pPr>
    </w:p>
    <w:p w14:paraId="1E050C22" w14:textId="40518FEC" w:rsidR="006011FD" w:rsidRDefault="006011FD" w:rsidP="006011FD">
      <w:pPr>
        <w:tabs>
          <w:tab w:val="left" w:pos="5697"/>
        </w:tabs>
        <w:spacing w:before="240" w:after="0" w:line="360" w:lineRule="auto"/>
        <w:ind w:left="426" w:right="2352"/>
        <w:jc w:val="both"/>
        <w:rPr>
          <w:rFonts w:cstheme="minorHAnsi"/>
          <w:sz w:val="28"/>
          <w:szCs w:val="28"/>
        </w:rPr>
      </w:pPr>
      <w:r>
        <w:rPr>
          <w:rFonts w:cstheme="minorHAnsi"/>
          <w:noProof/>
          <w:sz w:val="28"/>
          <w:szCs w:val="28"/>
        </w:rPr>
        <w:drawing>
          <wp:anchor distT="0" distB="0" distL="114300" distR="114300" simplePos="0" relativeHeight="251727872" behindDoc="0" locked="0" layoutInCell="1" allowOverlap="1" wp14:anchorId="622D7678" wp14:editId="6CED35D8">
            <wp:simplePos x="0" y="0"/>
            <wp:positionH relativeFrom="column">
              <wp:posOffset>4114165</wp:posOffset>
            </wp:positionH>
            <wp:positionV relativeFrom="paragraph">
              <wp:posOffset>537498</wp:posOffset>
            </wp:positionV>
            <wp:extent cx="1132205" cy="1621155"/>
            <wp:effectExtent l="0" t="0" r="0" b="0"/>
            <wp:wrapNone/>
            <wp:docPr id="1298314559"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27332" name="Εικόνα 1">
                      <a:extLst>
                        <a:ext uri="{C183D7F6-B498-43B3-948B-1728B52AA6E4}">
                          <adec:decorative xmlns:adec="http://schemas.microsoft.com/office/drawing/2017/decorative" val="1"/>
                        </a:ext>
                      </a:extLst>
                    </pic:cNvPr>
                    <pic:cNvPicPr/>
                  </pic:nvPicPr>
                  <pic:blipFill rotWithShape="1">
                    <a:blip r:embed="rId29" cstate="print">
                      <a:extLst>
                        <a:ext uri="{28A0092B-C50C-407E-A947-70E740481C1C}">
                          <a14:useLocalDpi xmlns:a14="http://schemas.microsoft.com/office/drawing/2010/main" val="0"/>
                        </a:ext>
                      </a:extLst>
                    </a:blip>
                    <a:srcRect b="-16"/>
                    <a:stretch/>
                  </pic:blipFill>
                  <pic:spPr bwMode="auto">
                    <a:xfrm flipH="1">
                      <a:off x="0" y="0"/>
                      <a:ext cx="1132205" cy="1621155"/>
                    </a:xfrm>
                    <a:prstGeom prst="rect">
                      <a:avLst/>
                    </a:prstGeom>
                    <a:ln>
                      <a:noFill/>
                    </a:ln>
                    <a:extLst>
                      <a:ext uri="{53640926-AAD7-44D8-BBD7-CCE9431645EC}">
                        <a14:shadowObscured xmlns:a14="http://schemas.microsoft.com/office/drawing/2010/main"/>
                      </a:ext>
                    </a:extLst>
                  </pic:spPr>
                </pic:pic>
              </a:graphicData>
            </a:graphic>
          </wp:anchor>
        </w:drawing>
      </w:r>
      <w:r>
        <w:rPr>
          <w:rFonts w:cstheme="minorHAnsi"/>
          <w:noProof/>
          <w:sz w:val="28"/>
          <w:szCs w:val="28"/>
        </w:rPr>
        <mc:AlternateContent>
          <mc:Choice Requires="wps">
            <w:drawing>
              <wp:anchor distT="0" distB="0" distL="114300" distR="114300" simplePos="0" relativeHeight="251714560" behindDoc="0" locked="0" layoutInCell="1" allowOverlap="1" wp14:anchorId="6BFE1114" wp14:editId="1E4961E8">
                <wp:simplePos x="0" y="0"/>
                <wp:positionH relativeFrom="margin">
                  <wp:posOffset>6110</wp:posOffset>
                </wp:positionH>
                <wp:positionV relativeFrom="paragraph">
                  <wp:posOffset>58288</wp:posOffset>
                </wp:positionV>
                <wp:extent cx="5431790" cy="2551622"/>
                <wp:effectExtent l="19050" t="19050" r="35560" b="58420"/>
                <wp:wrapNone/>
                <wp:docPr id="1434163724" name="Ορθογώνιο: Στρογγύλεμα γωνιών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551622"/>
                        </a:xfrm>
                        <a:custGeom>
                          <a:avLst/>
                          <a:gdLst>
                            <a:gd name="connsiteX0" fmla="*/ 0 w 5431790"/>
                            <a:gd name="connsiteY0" fmla="*/ 425279 h 2551622"/>
                            <a:gd name="connsiteX1" fmla="*/ 425279 w 5431790"/>
                            <a:gd name="connsiteY1" fmla="*/ 0 h 2551622"/>
                            <a:gd name="connsiteX2" fmla="*/ 1033928 w 5431790"/>
                            <a:gd name="connsiteY2" fmla="*/ 0 h 2551622"/>
                            <a:gd name="connsiteX3" fmla="*/ 1550953 w 5431790"/>
                            <a:gd name="connsiteY3" fmla="*/ 0 h 2551622"/>
                            <a:gd name="connsiteX4" fmla="*/ 2113790 w 5431790"/>
                            <a:gd name="connsiteY4" fmla="*/ 0 h 2551622"/>
                            <a:gd name="connsiteX5" fmla="*/ 2630815 w 5431790"/>
                            <a:gd name="connsiteY5" fmla="*/ 0 h 2551622"/>
                            <a:gd name="connsiteX6" fmla="*/ 3147840 w 5431790"/>
                            <a:gd name="connsiteY6" fmla="*/ 0 h 2551622"/>
                            <a:gd name="connsiteX7" fmla="*/ 3802301 w 5431790"/>
                            <a:gd name="connsiteY7" fmla="*/ 0 h 2551622"/>
                            <a:gd name="connsiteX8" fmla="*/ 4410951 w 5431790"/>
                            <a:gd name="connsiteY8" fmla="*/ 0 h 2551622"/>
                            <a:gd name="connsiteX9" fmla="*/ 5006511 w 5431790"/>
                            <a:gd name="connsiteY9" fmla="*/ 0 h 2551622"/>
                            <a:gd name="connsiteX10" fmla="*/ 5431790 w 5431790"/>
                            <a:gd name="connsiteY10" fmla="*/ 425279 h 2551622"/>
                            <a:gd name="connsiteX11" fmla="*/ 5431790 w 5431790"/>
                            <a:gd name="connsiteY11" fmla="*/ 958279 h 2551622"/>
                            <a:gd name="connsiteX12" fmla="*/ 5431790 w 5431790"/>
                            <a:gd name="connsiteY12" fmla="*/ 1491279 h 2551622"/>
                            <a:gd name="connsiteX13" fmla="*/ 5431790 w 5431790"/>
                            <a:gd name="connsiteY13" fmla="*/ 2126343 h 2551622"/>
                            <a:gd name="connsiteX14" fmla="*/ 5006511 w 5431790"/>
                            <a:gd name="connsiteY14" fmla="*/ 2551622 h 2551622"/>
                            <a:gd name="connsiteX15" fmla="*/ 4443674 w 5431790"/>
                            <a:gd name="connsiteY15" fmla="*/ 2551622 h 2551622"/>
                            <a:gd name="connsiteX16" fmla="*/ 3926649 w 5431790"/>
                            <a:gd name="connsiteY16" fmla="*/ 2551622 h 2551622"/>
                            <a:gd name="connsiteX17" fmla="*/ 3409624 w 5431790"/>
                            <a:gd name="connsiteY17" fmla="*/ 2551622 h 2551622"/>
                            <a:gd name="connsiteX18" fmla="*/ 2755163 w 5431790"/>
                            <a:gd name="connsiteY18" fmla="*/ 2551622 h 2551622"/>
                            <a:gd name="connsiteX19" fmla="*/ 2054889 w 5431790"/>
                            <a:gd name="connsiteY19" fmla="*/ 2551622 h 2551622"/>
                            <a:gd name="connsiteX20" fmla="*/ 1308802 w 5431790"/>
                            <a:gd name="connsiteY20" fmla="*/ 2551622 h 2551622"/>
                            <a:gd name="connsiteX21" fmla="*/ 425279 w 5431790"/>
                            <a:gd name="connsiteY21" fmla="*/ 2551622 h 2551622"/>
                            <a:gd name="connsiteX22" fmla="*/ 0 w 5431790"/>
                            <a:gd name="connsiteY22" fmla="*/ 2126343 h 2551622"/>
                            <a:gd name="connsiteX23" fmla="*/ 0 w 5431790"/>
                            <a:gd name="connsiteY23" fmla="*/ 1610354 h 2551622"/>
                            <a:gd name="connsiteX24" fmla="*/ 0 w 5431790"/>
                            <a:gd name="connsiteY24" fmla="*/ 1009311 h 2551622"/>
                            <a:gd name="connsiteX25" fmla="*/ 0 w 5431790"/>
                            <a:gd name="connsiteY25" fmla="*/ 425279 h 25516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5431790" h="2551622" extrusionOk="0">
                              <a:moveTo>
                                <a:pt x="0" y="425279"/>
                              </a:moveTo>
                              <a:cubicBezTo>
                                <a:pt x="-626" y="197203"/>
                                <a:pt x="198694" y="-9345"/>
                                <a:pt x="425279" y="0"/>
                              </a:cubicBezTo>
                              <a:cubicBezTo>
                                <a:pt x="713172" y="-20452"/>
                                <a:pt x="751395" y="23524"/>
                                <a:pt x="1033928" y="0"/>
                              </a:cubicBezTo>
                              <a:cubicBezTo>
                                <a:pt x="1316461" y="-23524"/>
                                <a:pt x="1394384" y="16786"/>
                                <a:pt x="1550953" y="0"/>
                              </a:cubicBezTo>
                              <a:cubicBezTo>
                                <a:pt x="1707522" y="-16786"/>
                                <a:pt x="1875438" y="10489"/>
                                <a:pt x="2113790" y="0"/>
                              </a:cubicBezTo>
                              <a:cubicBezTo>
                                <a:pt x="2352142" y="-10489"/>
                                <a:pt x="2480442" y="11672"/>
                                <a:pt x="2630815" y="0"/>
                              </a:cubicBezTo>
                              <a:cubicBezTo>
                                <a:pt x="2781188" y="-11672"/>
                                <a:pt x="2931140" y="-23189"/>
                                <a:pt x="3147840" y="0"/>
                              </a:cubicBezTo>
                              <a:cubicBezTo>
                                <a:pt x="3364541" y="23189"/>
                                <a:pt x="3518958" y="6295"/>
                                <a:pt x="3802301" y="0"/>
                              </a:cubicBezTo>
                              <a:cubicBezTo>
                                <a:pt x="4085644" y="-6295"/>
                                <a:pt x="4171168" y="28056"/>
                                <a:pt x="4410951" y="0"/>
                              </a:cubicBezTo>
                              <a:cubicBezTo>
                                <a:pt x="4650734" y="-28056"/>
                                <a:pt x="4753994" y="8511"/>
                                <a:pt x="5006511" y="0"/>
                              </a:cubicBezTo>
                              <a:cubicBezTo>
                                <a:pt x="5225310" y="22716"/>
                                <a:pt x="5396270" y="224827"/>
                                <a:pt x="5431790" y="425279"/>
                              </a:cubicBezTo>
                              <a:cubicBezTo>
                                <a:pt x="5451323" y="567666"/>
                                <a:pt x="5448686" y="839069"/>
                                <a:pt x="5431790" y="958279"/>
                              </a:cubicBezTo>
                              <a:cubicBezTo>
                                <a:pt x="5414894" y="1077489"/>
                                <a:pt x="5440240" y="1320597"/>
                                <a:pt x="5431790" y="1491279"/>
                              </a:cubicBezTo>
                              <a:cubicBezTo>
                                <a:pt x="5423340" y="1661961"/>
                                <a:pt x="5426856" y="1865576"/>
                                <a:pt x="5431790" y="2126343"/>
                              </a:cubicBezTo>
                              <a:cubicBezTo>
                                <a:pt x="5465761" y="2395328"/>
                                <a:pt x="5251121" y="2508411"/>
                                <a:pt x="5006511" y="2551622"/>
                              </a:cubicBezTo>
                              <a:cubicBezTo>
                                <a:pt x="4805118" y="2558885"/>
                                <a:pt x="4661133" y="2564402"/>
                                <a:pt x="4443674" y="2551622"/>
                              </a:cubicBezTo>
                              <a:cubicBezTo>
                                <a:pt x="4226215" y="2538842"/>
                                <a:pt x="4164620" y="2525785"/>
                                <a:pt x="3926649" y="2551622"/>
                              </a:cubicBezTo>
                              <a:cubicBezTo>
                                <a:pt x="3688679" y="2577459"/>
                                <a:pt x="3519500" y="2558817"/>
                                <a:pt x="3409624" y="2551622"/>
                              </a:cubicBezTo>
                              <a:cubicBezTo>
                                <a:pt x="3299748" y="2544427"/>
                                <a:pt x="3007326" y="2544328"/>
                                <a:pt x="2755163" y="2551622"/>
                              </a:cubicBezTo>
                              <a:cubicBezTo>
                                <a:pt x="2503000" y="2558916"/>
                                <a:pt x="2269085" y="2576815"/>
                                <a:pt x="2054889" y="2551622"/>
                              </a:cubicBezTo>
                              <a:cubicBezTo>
                                <a:pt x="1840693" y="2526429"/>
                                <a:pt x="1596145" y="2529829"/>
                                <a:pt x="1308802" y="2551622"/>
                              </a:cubicBezTo>
                              <a:cubicBezTo>
                                <a:pt x="1021459" y="2573415"/>
                                <a:pt x="771928" y="2585395"/>
                                <a:pt x="425279" y="2551622"/>
                              </a:cubicBezTo>
                              <a:cubicBezTo>
                                <a:pt x="207719" y="2578672"/>
                                <a:pt x="49421" y="2359445"/>
                                <a:pt x="0" y="2126343"/>
                              </a:cubicBezTo>
                              <a:cubicBezTo>
                                <a:pt x="409" y="1994981"/>
                                <a:pt x="-18185" y="1768756"/>
                                <a:pt x="0" y="1610354"/>
                              </a:cubicBezTo>
                              <a:cubicBezTo>
                                <a:pt x="18185" y="1451952"/>
                                <a:pt x="25232" y="1186453"/>
                                <a:pt x="0" y="1009311"/>
                              </a:cubicBezTo>
                              <a:cubicBezTo>
                                <a:pt x="-25232" y="832169"/>
                                <a:pt x="-7837" y="601877"/>
                                <a:pt x="0" y="425279"/>
                              </a:cubicBezTo>
                              <a:close/>
                            </a:path>
                          </a:pathLst>
                        </a:custGeom>
                        <a:noFill/>
                        <a:ln w="19050">
                          <a:solidFill>
                            <a:srgbClr val="FFC000"/>
                          </a:solidFill>
                          <a:miter lim="800000"/>
                          <a:headEnd/>
                          <a:tailEnd/>
                          <a:extLst>
                            <a:ext uri="{C807C97D-BFC1-408E-A445-0C87EB9F89A2}">
                              <ask:lineSketchStyleProps xmlns:ask="http://schemas.microsoft.com/office/drawing/2018/sketchyshapes" sd="4091007387">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090580E9" id="Ορθογώνιο: Στρογγύλεμα γωνιών 4" o:spid="_x0000_s1026" alt="&quot;&quot;" style="position:absolute;margin-left:.5pt;margin-top:4.6pt;width:427.7pt;height:200.9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" filled="f" strokecolor="#ffc000" strokeweight="1.5pt">
                <v:stroke joinstyle="miter"/>
                <w10:wrap anchorx="margin"/>
              </v:roundrect>
            </w:pict>
          </mc:Fallback>
        </mc:AlternateContent>
      </w:r>
      <w:r w:rsidR="00B62C03" w:rsidRPr="001769C2">
        <w:rPr>
          <w:rFonts w:cstheme="minorHAnsi"/>
          <w:sz w:val="28"/>
          <w:szCs w:val="28"/>
        </w:rPr>
        <w:t xml:space="preserve">Προσοχή! Αν στην πορεία ζωής της </w:t>
      </w:r>
      <w:bookmarkStart w:id="4" w:name="_Hlk154839736"/>
      <w:r w:rsidR="00B62C03" w:rsidRPr="001769C2">
        <w:rPr>
          <w:rFonts w:cstheme="minorHAnsi"/>
          <w:sz w:val="28"/>
          <w:szCs w:val="28"/>
        </w:rPr>
        <w:t>Κοιν.Σ.Επ. Ένταξης Ευάλωτων Ομάδων</w:t>
      </w:r>
      <w:bookmarkEnd w:id="4"/>
      <w:r w:rsidR="00E50562">
        <w:rPr>
          <w:rFonts w:cstheme="minorHAnsi"/>
          <w:sz w:val="28"/>
          <w:szCs w:val="28"/>
        </w:rPr>
        <w:t xml:space="preserve"> </w:t>
      </w:r>
      <w:r w:rsidR="00B62C03" w:rsidRPr="001769C2">
        <w:rPr>
          <w:rFonts w:cstheme="minorHAnsi"/>
          <w:sz w:val="28"/>
          <w:szCs w:val="28"/>
        </w:rPr>
        <w:t xml:space="preserve">εγγραφούν και άλλα μέλη, εκτός από τα αρχικά 7, </w:t>
      </w:r>
      <w:r w:rsidR="00B62C03" w:rsidRPr="004D0E94">
        <w:rPr>
          <w:rFonts w:cstheme="minorHAnsi"/>
          <w:sz w:val="28"/>
          <w:szCs w:val="28"/>
        </w:rPr>
        <w:t xml:space="preserve">χρειάζεται να τηρούμε πάντα το προβλεπόμενο ποσοστό. </w:t>
      </w:r>
    </w:p>
    <w:p w14:paraId="3FDA1457" w14:textId="6FC8DD92" w:rsidR="00B62C03" w:rsidRPr="004D0E94" w:rsidRDefault="00B62C03" w:rsidP="006011FD">
      <w:pPr>
        <w:tabs>
          <w:tab w:val="left" w:pos="5697"/>
        </w:tabs>
        <w:spacing w:before="240" w:after="0" w:line="360" w:lineRule="auto"/>
        <w:ind w:left="426" w:right="2352"/>
        <w:jc w:val="both"/>
        <w:rPr>
          <w:rFonts w:cstheme="minorHAnsi"/>
          <w:sz w:val="28"/>
          <w:szCs w:val="28"/>
        </w:rPr>
      </w:pPr>
      <w:r w:rsidRPr="004D0E94">
        <w:rPr>
          <w:rFonts w:cstheme="minorHAnsi"/>
          <w:sz w:val="28"/>
          <w:szCs w:val="28"/>
        </w:rPr>
        <w:t>Σε κάθε περίπτωση πρέπει τουλάχιστον το 40% των μελών να ανήκ</w:t>
      </w:r>
      <w:r w:rsidR="00E50562">
        <w:rPr>
          <w:rFonts w:cstheme="minorHAnsi"/>
          <w:sz w:val="28"/>
          <w:szCs w:val="28"/>
        </w:rPr>
        <w:t>ει</w:t>
      </w:r>
      <w:r w:rsidRPr="004D0E94">
        <w:rPr>
          <w:rFonts w:cstheme="minorHAnsi"/>
          <w:sz w:val="28"/>
          <w:szCs w:val="28"/>
        </w:rPr>
        <w:t xml:space="preserve"> σε ευάλωτες ομάδες. </w:t>
      </w:r>
    </w:p>
    <w:p w14:paraId="37819D55" w14:textId="77777777" w:rsidR="006011FD" w:rsidRPr="004D0E94" w:rsidRDefault="006011FD" w:rsidP="00B62C03">
      <w:pPr>
        <w:tabs>
          <w:tab w:val="left" w:pos="5697"/>
        </w:tabs>
        <w:spacing w:before="240" w:after="0" w:line="360" w:lineRule="auto"/>
        <w:rPr>
          <w:rFonts w:cstheme="minorHAnsi"/>
          <w:sz w:val="28"/>
          <w:szCs w:val="28"/>
        </w:rPr>
      </w:pPr>
    </w:p>
    <w:p w14:paraId="5C853771" w14:textId="6BDA1A80" w:rsidR="00B62C03" w:rsidRDefault="00B62C03" w:rsidP="00B62C03">
      <w:pPr>
        <w:tabs>
          <w:tab w:val="left" w:pos="5697"/>
        </w:tabs>
        <w:spacing w:before="240" w:after="0" w:line="360" w:lineRule="auto"/>
        <w:jc w:val="both"/>
        <w:rPr>
          <w:rFonts w:cstheme="minorHAnsi"/>
          <w:sz w:val="28"/>
          <w:szCs w:val="28"/>
        </w:rPr>
      </w:pPr>
      <w:r w:rsidRPr="004D0E94">
        <w:rPr>
          <w:rFonts w:cstheme="minorHAnsi"/>
          <w:sz w:val="28"/>
          <w:szCs w:val="28"/>
        </w:rPr>
        <w:t>Όπως ορίζεται από το</w:t>
      </w:r>
      <w:r w:rsidR="00611FBF">
        <w:rPr>
          <w:rFonts w:cstheme="minorHAnsi"/>
          <w:sz w:val="28"/>
          <w:szCs w:val="28"/>
        </w:rPr>
        <w:t>ν</w:t>
      </w:r>
      <w:r w:rsidRPr="004D0E94">
        <w:rPr>
          <w:rFonts w:cstheme="minorHAnsi"/>
          <w:sz w:val="28"/>
          <w:szCs w:val="28"/>
        </w:rPr>
        <w:t xml:space="preserve"> νόμο, τα ιδρυτικά μέλη και κάθε επόμενο μέλος που εγγράφεται στην Κοιν.Σ.Επ. Ένταξης Ευάλωτων Ομάδων</w:t>
      </w:r>
      <w:r>
        <w:rPr>
          <w:rFonts w:cstheme="minorHAnsi"/>
          <w:sz w:val="28"/>
          <w:szCs w:val="28"/>
        </w:rPr>
        <w:t xml:space="preserve"> συμβάλλ</w:t>
      </w:r>
      <w:r w:rsidR="00611FBF">
        <w:rPr>
          <w:rFonts w:cstheme="minorHAnsi"/>
          <w:sz w:val="28"/>
          <w:szCs w:val="28"/>
        </w:rPr>
        <w:t>ουν</w:t>
      </w:r>
      <w:r>
        <w:rPr>
          <w:rFonts w:cstheme="minorHAnsi"/>
          <w:sz w:val="28"/>
          <w:szCs w:val="28"/>
        </w:rPr>
        <w:t xml:space="preserve"> με χρηματικό ποσό τουλάχιστον 150 ευρώ. Αυτό το ποσό αντιστοιχεί στη </w:t>
      </w:r>
      <w:r w:rsidR="00062291"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61696" behindDoc="0" locked="0" layoutInCell="1" allowOverlap="1" wp14:anchorId="1D372301" wp14:editId="38A0ED5D">
                <wp:simplePos x="0" y="0"/>
                <wp:positionH relativeFrom="column">
                  <wp:posOffset>5442857</wp:posOffset>
                </wp:positionH>
                <wp:positionV relativeFrom="paragraph">
                  <wp:posOffset>-779327</wp:posOffset>
                </wp:positionV>
                <wp:extent cx="430067" cy="284480"/>
                <wp:effectExtent l="0" t="0" r="8255" b="1270"/>
                <wp:wrapNone/>
                <wp:docPr id="755855774"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7FE7967" w14:textId="6BFB5F2A" w:rsidR="00062291" w:rsidRDefault="00062291" w:rsidP="00062291">
                            <w:pPr>
                              <w:jc w:val="center"/>
                            </w:pPr>
                            <w:r>
                              <w:t>29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372301" id="_x0000_s1050" type="#_x0000_t202" alt="&quot;&quot;" style="position:absolute;left:0;text-align:left;margin-left:428.55pt;margin-top:-61.35pt;width:33.85pt;height:22.4pt;z-index:25206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ODi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" stroked="f">
                <v:textbox>
                  <w:txbxContent>
                    <w:p w14:paraId="17FE7967" w14:textId="6BFB5F2A" w:rsidR="00062291" w:rsidRDefault="00062291" w:rsidP="00062291">
                      <w:pPr>
                        <w:jc w:val="center"/>
                      </w:pPr>
                      <w:r>
                        <w:t>29</w:t>
                      </w:r>
                    </w:p>
                  </w:txbxContent>
                </v:textbox>
              </v:shape>
            </w:pict>
          </mc:Fallback>
        </mc:AlternateContent>
      </w:r>
      <w:r>
        <w:rPr>
          <w:rFonts w:cstheme="minorHAnsi"/>
          <w:sz w:val="28"/>
          <w:szCs w:val="28"/>
        </w:rPr>
        <w:t xml:space="preserve">συνεταιριστική μερίδα και όλες οι συνεταιριστικές μερίδες δημιουργούν το αποθεματικό, τον </w:t>
      </w:r>
      <w:r w:rsidR="00611FBF">
        <w:rPr>
          <w:rFonts w:cstheme="minorHAnsi"/>
          <w:sz w:val="28"/>
          <w:szCs w:val="28"/>
        </w:rPr>
        <w:t>«</w:t>
      </w:r>
      <w:r>
        <w:rPr>
          <w:rFonts w:cstheme="minorHAnsi"/>
          <w:sz w:val="28"/>
          <w:szCs w:val="28"/>
        </w:rPr>
        <w:t>κουμπαρά</w:t>
      </w:r>
      <w:r w:rsidR="00611FBF">
        <w:rPr>
          <w:rFonts w:cstheme="minorHAnsi"/>
          <w:sz w:val="28"/>
          <w:szCs w:val="28"/>
        </w:rPr>
        <w:t>»</w:t>
      </w:r>
      <w:r>
        <w:rPr>
          <w:rFonts w:cstheme="minorHAnsi"/>
          <w:sz w:val="28"/>
          <w:szCs w:val="28"/>
        </w:rPr>
        <w:t xml:space="preserve"> της Κοιν.Σ.Επ. </w:t>
      </w:r>
    </w:p>
    <w:p w14:paraId="7DACE4DB" w14:textId="7CCD1D19" w:rsidR="00B62C03" w:rsidRDefault="00B62C03" w:rsidP="00B62C03">
      <w:pPr>
        <w:tabs>
          <w:tab w:val="left" w:pos="5697"/>
        </w:tabs>
        <w:spacing w:after="0" w:line="360" w:lineRule="auto"/>
        <w:jc w:val="both"/>
        <w:rPr>
          <w:rFonts w:cstheme="minorHAnsi"/>
          <w:sz w:val="28"/>
          <w:szCs w:val="28"/>
        </w:rPr>
      </w:pPr>
      <w:r>
        <w:rPr>
          <w:rFonts w:cstheme="minorHAnsi"/>
          <w:sz w:val="28"/>
          <w:szCs w:val="28"/>
        </w:rPr>
        <w:t xml:space="preserve">Η διοίκηση της </w:t>
      </w:r>
      <w:r w:rsidRPr="001769C2">
        <w:rPr>
          <w:rFonts w:cstheme="minorHAnsi"/>
          <w:sz w:val="28"/>
          <w:szCs w:val="28"/>
        </w:rPr>
        <w:t>Κοιν.Σ.Επ. Ένταξης Ευάλωτων Ομάδων</w:t>
      </w:r>
      <w:r>
        <w:rPr>
          <w:rFonts w:cstheme="minorHAnsi"/>
          <w:sz w:val="28"/>
          <w:szCs w:val="28"/>
        </w:rPr>
        <w:t xml:space="preserve"> γίνεται από το σύνολο των μελών της. Αυτό</w:t>
      </w:r>
      <w:r w:rsidR="00611FBF">
        <w:rPr>
          <w:rFonts w:cstheme="minorHAnsi"/>
          <w:sz w:val="28"/>
          <w:szCs w:val="28"/>
        </w:rPr>
        <w:t xml:space="preserve">, </w:t>
      </w:r>
      <w:r>
        <w:rPr>
          <w:rFonts w:cstheme="minorHAnsi"/>
          <w:sz w:val="28"/>
          <w:szCs w:val="28"/>
        </w:rPr>
        <w:t>άλλωστε</w:t>
      </w:r>
      <w:r w:rsidR="00611FBF">
        <w:rPr>
          <w:rFonts w:cstheme="minorHAnsi"/>
          <w:sz w:val="28"/>
          <w:szCs w:val="28"/>
        </w:rPr>
        <w:t>,</w:t>
      </w:r>
      <w:r>
        <w:rPr>
          <w:rFonts w:cstheme="minorHAnsi"/>
          <w:sz w:val="28"/>
          <w:szCs w:val="28"/>
        </w:rPr>
        <w:t xml:space="preserve"> </w:t>
      </w:r>
      <w:r w:rsidRPr="001769C2">
        <w:rPr>
          <w:rFonts w:cstheme="minorHAnsi"/>
          <w:sz w:val="28"/>
          <w:szCs w:val="28"/>
        </w:rPr>
        <w:t>είναι η ουσιαστική διαφορά ενός συνεταιριστικού σχήματος από μια απλή επιχείρηση. Για αυτό συγκαλείται τακτικά μία φορά το</w:t>
      </w:r>
      <w:r w:rsidR="00611FBF">
        <w:rPr>
          <w:rFonts w:cstheme="minorHAnsi"/>
          <w:sz w:val="28"/>
          <w:szCs w:val="28"/>
        </w:rPr>
        <w:t>ν</w:t>
      </w:r>
      <w:r w:rsidRPr="001769C2">
        <w:rPr>
          <w:rFonts w:cstheme="minorHAnsi"/>
          <w:sz w:val="28"/>
          <w:szCs w:val="28"/>
        </w:rPr>
        <w:t xml:space="preserve"> χρόνο, αλλά και έκτακτα</w:t>
      </w:r>
      <w:r w:rsidR="00611FBF">
        <w:rPr>
          <w:rFonts w:cstheme="minorHAnsi"/>
          <w:sz w:val="28"/>
          <w:szCs w:val="28"/>
        </w:rPr>
        <w:t xml:space="preserve">, </w:t>
      </w:r>
      <w:r w:rsidRPr="001769C2">
        <w:rPr>
          <w:rFonts w:cstheme="minorHAnsi"/>
          <w:sz w:val="28"/>
          <w:szCs w:val="28"/>
        </w:rPr>
        <w:t xml:space="preserve">όποτε χρειαστεί, η </w:t>
      </w:r>
      <w:r w:rsidRPr="00D041D2">
        <w:rPr>
          <w:rFonts w:cstheme="minorHAnsi"/>
          <w:sz w:val="28"/>
          <w:szCs w:val="28"/>
        </w:rPr>
        <w:t>Γενική συνέλευση</w:t>
      </w:r>
      <w:r w:rsidRPr="001769C2">
        <w:rPr>
          <w:rFonts w:cstheme="minorHAnsi"/>
          <w:sz w:val="28"/>
          <w:szCs w:val="28"/>
        </w:rPr>
        <w:t xml:space="preserve"> των μελών.  </w:t>
      </w:r>
      <w:r>
        <w:rPr>
          <w:rFonts w:cstheme="minorHAnsi"/>
          <w:sz w:val="28"/>
          <w:szCs w:val="28"/>
        </w:rPr>
        <w:t xml:space="preserve">Κατά την ψήφιση οποιουδήποτε ζητήματος στη Γενική Συνέλευση, </w:t>
      </w:r>
      <w:r w:rsidRPr="004D0E94">
        <w:rPr>
          <w:rFonts w:cstheme="minorHAnsi"/>
          <w:sz w:val="28"/>
          <w:szCs w:val="28"/>
        </w:rPr>
        <w:t>ισχύει η αρχή «έ</w:t>
      </w:r>
      <w:r w:rsidRPr="00D041D2">
        <w:rPr>
          <w:rFonts w:cstheme="minorHAnsi"/>
          <w:sz w:val="28"/>
          <w:szCs w:val="28"/>
        </w:rPr>
        <w:t xml:space="preserve">να μέλος – </w:t>
      </w:r>
      <w:r w:rsidRPr="004D0E94">
        <w:rPr>
          <w:rFonts w:cstheme="minorHAnsi"/>
          <w:sz w:val="28"/>
          <w:szCs w:val="28"/>
        </w:rPr>
        <w:t>μ</w:t>
      </w:r>
      <w:r w:rsidRPr="00D041D2">
        <w:rPr>
          <w:rFonts w:cstheme="minorHAnsi"/>
          <w:sz w:val="28"/>
          <w:szCs w:val="28"/>
        </w:rPr>
        <w:t>ία ψήφος</w:t>
      </w:r>
      <w:r w:rsidRPr="004D0E94">
        <w:rPr>
          <w:rFonts w:cstheme="minorHAnsi"/>
          <w:sz w:val="28"/>
          <w:szCs w:val="28"/>
        </w:rPr>
        <w:t>».</w:t>
      </w:r>
      <w:r>
        <w:rPr>
          <w:rFonts w:cstheme="minorHAnsi"/>
          <w:sz w:val="28"/>
          <w:szCs w:val="28"/>
        </w:rPr>
        <w:t xml:space="preserve"> </w:t>
      </w:r>
      <w:r w:rsidRPr="001769C2">
        <w:rPr>
          <w:rFonts w:cstheme="minorHAnsi"/>
          <w:sz w:val="28"/>
          <w:szCs w:val="28"/>
        </w:rPr>
        <w:t>Όμως, προκειμένου</w:t>
      </w:r>
      <w:r>
        <w:rPr>
          <w:rFonts w:cstheme="minorHAnsi"/>
          <w:sz w:val="28"/>
          <w:szCs w:val="28"/>
        </w:rPr>
        <w:t xml:space="preserve"> να υπάρχει ευελιξία και ταχύτητα, 3 μέλη επιλέγονται με ψηφοφορία και συγκροτούν τη </w:t>
      </w:r>
      <w:r w:rsidRPr="00D041D2">
        <w:rPr>
          <w:rFonts w:cstheme="minorHAnsi"/>
          <w:sz w:val="28"/>
          <w:szCs w:val="28"/>
        </w:rPr>
        <w:t xml:space="preserve">Διοικούσα </w:t>
      </w:r>
      <w:r>
        <w:rPr>
          <w:rFonts w:cstheme="minorHAnsi"/>
          <w:sz w:val="28"/>
          <w:szCs w:val="28"/>
        </w:rPr>
        <w:t>Ε</w:t>
      </w:r>
      <w:r w:rsidRPr="00D041D2">
        <w:rPr>
          <w:rFonts w:cstheme="minorHAnsi"/>
          <w:sz w:val="28"/>
          <w:szCs w:val="28"/>
        </w:rPr>
        <w:t>πιτροπή</w:t>
      </w:r>
      <w:r>
        <w:rPr>
          <w:rFonts w:cstheme="minorHAnsi"/>
          <w:sz w:val="28"/>
          <w:szCs w:val="28"/>
        </w:rPr>
        <w:t>, ώστε να λαμβάνονται αποφάσεις και να γίνονται ενέργειες που απαιτούνται για την καθημερινή λειτουργία, όπως επαφές με προμηθευτές ή πελάτες, συναλλαγές με τραπεζικά ιδρύματα, επικοινωνία με φορείς του Δημοσίου (Εικόνα 4). Μία φορά το</w:t>
      </w:r>
      <w:r w:rsidR="001C75FF">
        <w:rPr>
          <w:rFonts w:cstheme="minorHAnsi"/>
          <w:sz w:val="28"/>
          <w:szCs w:val="28"/>
        </w:rPr>
        <w:t>ν</w:t>
      </w:r>
      <w:r>
        <w:rPr>
          <w:rFonts w:cstheme="minorHAnsi"/>
          <w:sz w:val="28"/>
          <w:szCs w:val="28"/>
        </w:rPr>
        <w:t xml:space="preserve"> χρόνο, η Κοιν.Σ.Επ. χρειάζεται να ενημερώνει για τη λειτουργία της και τα οικονομικά της στοιχεία το Γενικό Μητρώο Φορέων Κ.Αλ.Ο., το οποίο ανανεώνει το ετήσιο πιστοποιητικό της (Πίνακας 1).</w:t>
      </w:r>
    </w:p>
    <w:p w14:paraId="2DEC98F9" w14:textId="77777777" w:rsidR="006011FD" w:rsidRDefault="006011FD" w:rsidP="00B62C03">
      <w:pPr>
        <w:tabs>
          <w:tab w:val="left" w:pos="5697"/>
        </w:tabs>
        <w:spacing w:after="0" w:line="360" w:lineRule="auto"/>
        <w:jc w:val="both"/>
        <w:rPr>
          <w:rFonts w:cstheme="minorHAnsi"/>
          <w:sz w:val="28"/>
          <w:szCs w:val="28"/>
        </w:rPr>
      </w:pPr>
    </w:p>
    <w:p w14:paraId="6CD49A98" w14:textId="63E23626" w:rsidR="00B62C03" w:rsidRDefault="006011FD" w:rsidP="006011FD">
      <w:pPr>
        <w:tabs>
          <w:tab w:val="left" w:pos="5697"/>
        </w:tabs>
        <w:spacing w:before="240" w:after="0" w:line="360" w:lineRule="auto"/>
        <w:ind w:left="426" w:right="2352"/>
        <w:jc w:val="both"/>
        <w:rPr>
          <w:rFonts w:cstheme="minorHAnsi"/>
          <w:sz w:val="28"/>
          <w:szCs w:val="28"/>
        </w:rPr>
      </w:pPr>
      <w:r>
        <w:rPr>
          <w:rFonts w:cstheme="minorHAnsi"/>
          <w:noProof/>
          <w:sz w:val="28"/>
          <w:szCs w:val="28"/>
        </w:rPr>
        <w:drawing>
          <wp:anchor distT="0" distB="0" distL="114300" distR="114300" simplePos="0" relativeHeight="251729920" behindDoc="0" locked="0" layoutInCell="1" allowOverlap="1" wp14:anchorId="11944EC4" wp14:editId="2112E523">
            <wp:simplePos x="0" y="0"/>
            <wp:positionH relativeFrom="column">
              <wp:posOffset>4041716</wp:posOffset>
            </wp:positionH>
            <wp:positionV relativeFrom="paragraph">
              <wp:posOffset>71443</wp:posOffset>
            </wp:positionV>
            <wp:extent cx="1132205" cy="1621155"/>
            <wp:effectExtent l="0" t="0" r="0" b="0"/>
            <wp:wrapNone/>
            <wp:docPr id="1502845876"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27332" name="Εικόνα 1">
                      <a:extLst>
                        <a:ext uri="{C183D7F6-B498-43B3-948B-1728B52AA6E4}">
                          <adec:decorative xmlns:adec="http://schemas.microsoft.com/office/drawing/2017/decorative" val="1"/>
                        </a:ext>
                      </a:extLst>
                    </pic:cNvPr>
                    <pic:cNvPicPr/>
                  </pic:nvPicPr>
                  <pic:blipFill rotWithShape="1">
                    <a:blip r:embed="rId29" cstate="print">
                      <a:extLst>
                        <a:ext uri="{28A0092B-C50C-407E-A947-70E740481C1C}">
                          <a14:useLocalDpi xmlns:a14="http://schemas.microsoft.com/office/drawing/2010/main" val="0"/>
                        </a:ext>
                      </a:extLst>
                    </a:blip>
                    <a:srcRect b="-16"/>
                    <a:stretch/>
                  </pic:blipFill>
                  <pic:spPr bwMode="auto">
                    <a:xfrm flipH="1">
                      <a:off x="0" y="0"/>
                      <a:ext cx="1132205" cy="1621155"/>
                    </a:xfrm>
                    <a:prstGeom prst="rect">
                      <a:avLst/>
                    </a:prstGeom>
                    <a:ln>
                      <a:noFill/>
                    </a:ln>
                    <a:extLst>
                      <a:ext uri="{53640926-AAD7-44D8-BBD7-CCE9431645EC}">
                        <a14:shadowObscured xmlns:a14="http://schemas.microsoft.com/office/drawing/2010/main"/>
                      </a:ext>
                    </a:extLst>
                  </pic:spPr>
                </pic:pic>
              </a:graphicData>
            </a:graphic>
          </wp:anchor>
        </w:drawing>
      </w:r>
      <w:r>
        <w:rPr>
          <w:rFonts w:cstheme="minorHAnsi"/>
          <w:noProof/>
          <w:sz w:val="28"/>
          <w:szCs w:val="28"/>
        </w:rPr>
        <mc:AlternateContent>
          <mc:Choice Requires="wps">
            <w:drawing>
              <wp:anchor distT="0" distB="0" distL="114300" distR="114300" simplePos="0" relativeHeight="251715584" behindDoc="0" locked="0" layoutInCell="1" allowOverlap="1" wp14:anchorId="5930279A" wp14:editId="38502906">
                <wp:simplePos x="0" y="0"/>
                <wp:positionH relativeFrom="margin">
                  <wp:posOffset>-2516</wp:posOffset>
                </wp:positionH>
                <wp:positionV relativeFrom="paragraph">
                  <wp:posOffset>19013</wp:posOffset>
                </wp:positionV>
                <wp:extent cx="5431790" cy="2101251"/>
                <wp:effectExtent l="19050" t="19050" r="35560" b="32385"/>
                <wp:wrapNone/>
                <wp:docPr id="514888988" name="Ορθογώνιο: Στρογγύλεμα γωνιών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101251"/>
                        </a:xfrm>
                        <a:custGeom>
                          <a:avLst/>
                          <a:gdLst>
                            <a:gd name="connsiteX0" fmla="*/ 0 w 5431790"/>
                            <a:gd name="connsiteY0" fmla="*/ 350216 h 2101251"/>
                            <a:gd name="connsiteX1" fmla="*/ 350216 w 5431790"/>
                            <a:gd name="connsiteY1" fmla="*/ 0 h 2101251"/>
                            <a:gd name="connsiteX2" fmla="*/ 1026124 w 5431790"/>
                            <a:gd name="connsiteY2" fmla="*/ 0 h 2101251"/>
                            <a:gd name="connsiteX3" fmla="*/ 1796660 w 5431790"/>
                            <a:gd name="connsiteY3" fmla="*/ 0 h 2101251"/>
                            <a:gd name="connsiteX4" fmla="*/ 2472568 w 5431790"/>
                            <a:gd name="connsiteY4" fmla="*/ 0 h 2101251"/>
                            <a:gd name="connsiteX5" fmla="*/ 3006536 w 5431790"/>
                            <a:gd name="connsiteY5" fmla="*/ 0 h 2101251"/>
                            <a:gd name="connsiteX6" fmla="*/ 3635130 w 5431790"/>
                            <a:gd name="connsiteY6" fmla="*/ 0 h 2101251"/>
                            <a:gd name="connsiteX7" fmla="*/ 4169098 w 5431790"/>
                            <a:gd name="connsiteY7" fmla="*/ 0 h 2101251"/>
                            <a:gd name="connsiteX8" fmla="*/ 5081574 w 5431790"/>
                            <a:gd name="connsiteY8" fmla="*/ 0 h 2101251"/>
                            <a:gd name="connsiteX9" fmla="*/ 5431790 w 5431790"/>
                            <a:gd name="connsiteY9" fmla="*/ 350216 h 2101251"/>
                            <a:gd name="connsiteX10" fmla="*/ 5431790 w 5431790"/>
                            <a:gd name="connsiteY10" fmla="*/ 775131 h 2101251"/>
                            <a:gd name="connsiteX11" fmla="*/ 5431790 w 5431790"/>
                            <a:gd name="connsiteY11" fmla="*/ 1242071 h 2101251"/>
                            <a:gd name="connsiteX12" fmla="*/ 5431790 w 5431790"/>
                            <a:gd name="connsiteY12" fmla="*/ 1751035 h 2101251"/>
                            <a:gd name="connsiteX13" fmla="*/ 5081574 w 5431790"/>
                            <a:gd name="connsiteY13" fmla="*/ 2101251 h 2101251"/>
                            <a:gd name="connsiteX14" fmla="*/ 4452979 w 5431790"/>
                            <a:gd name="connsiteY14" fmla="*/ 2101251 h 2101251"/>
                            <a:gd name="connsiteX15" fmla="*/ 3729757 w 5431790"/>
                            <a:gd name="connsiteY15" fmla="*/ 2101251 h 2101251"/>
                            <a:gd name="connsiteX16" fmla="*/ 3101163 w 5431790"/>
                            <a:gd name="connsiteY16" fmla="*/ 2101251 h 2101251"/>
                            <a:gd name="connsiteX17" fmla="*/ 2519882 w 5431790"/>
                            <a:gd name="connsiteY17" fmla="*/ 2101251 h 2101251"/>
                            <a:gd name="connsiteX18" fmla="*/ 1843973 w 5431790"/>
                            <a:gd name="connsiteY18" fmla="*/ 2101251 h 2101251"/>
                            <a:gd name="connsiteX19" fmla="*/ 1262692 w 5431790"/>
                            <a:gd name="connsiteY19" fmla="*/ 2101251 h 2101251"/>
                            <a:gd name="connsiteX20" fmla="*/ 350216 w 5431790"/>
                            <a:gd name="connsiteY20" fmla="*/ 2101251 h 2101251"/>
                            <a:gd name="connsiteX21" fmla="*/ 0 w 5431790"/>
                            <a:gd name="connsiteY21" fmla="*/ 1751035 h 2101251"/>
                            <a:gd name="connsiteX22" fmla="*/ 0 w 5431790"/>
                            <a:gd name="connsiteY22" fmla="*/ 1298104 h 2101251"/>
                            <a:gd name="connsiteX23" fmla="*/ 0 w 5431790"/>
                            <a:gd name="connsiteY23" fmla="*/ 859180 h 2101251"/>
                            <a:gd name="connsiteX24" fmla="*/ 0 w 5431790"/>
                            <a:gd name="connsiteY24" fmla="*/ 350216 h 2101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431790" h="2101251" extrusionOk="0">
                              <a:moveTo>
                                <a:pt x="0" y="350216"/>
                              </a:moveTo>
                              <a:cubicBezTo>
                                <a:pt x="-29522" y="159018"/>
                                <a:pt x="153295" y="4361"/>
                                <a:pt x="350216" y="0"/>
                              </a:cubicBezTo>
                              <a:cubicBezTo>
                                <a:pt x="505917" y="-25684"/>
                                <a:pt x="802904" y="26686"/>
                                <a:pt x="1026124" y="0"/>
                              </a:cubicBezTo>
                              <a:cubicBezTo>
                                <a:pt x="1249344" y="-26686"/>
                                <a:pt x="1583101" y="-18256"/>
                                <a:pt x="1796660" y="0"/>
                              </a:cubicBezTo>
                              <a:cubicBezTo>
                                <a:pt x="2010219" y="18256"/>
                                <a:pt x="2152830" y="-20409"/>
                                <a:pt x="2472568" y="0"/>
                              </a:cubicBezTo>
                              <a:cubicBezTo>
                                <a:pt x="2792306" y="20409"/>
                                <a:pt x="2746967" y="17071"/>
                                <a:pt x="3006536" y="0"/>
                              </a:cubicBezTo>
                              <a:cubicBezTo>
                                <a:pt x="3266105" y="-17071"/>
                                <a:pt x="3437637" y="12205"/>
                                <a:pt x="3635130" y="0"/>
                              </a:cubicBezTo>
                              <a:cubicBezTo>
                                <a:pt x="3832623" y="-12205"/>
                                <a:pt x="3919314" y="-14603"/>
                                <a:pt x="4169098" y="0"/>
                              </a:cubicBezTo>
                              <a:cubicBezTo>
                                <a:pt x="4418882" y="14603"/>
                                <a:pt x="4718014" y="26180"/>
                                <a:pt x="5081574" y="0"/>
                              </a:cubicBezTo>
                              <a:cubicBezTo>
                                <a:pt x="5286906" y="-31927"/>
                                <a:pt x="5412137" y="178654"/>
                                <a:pt x="5431790" y="350216"/>
                              </a:cubicBezTo>
                              <a:cubicBezTo>
                                <a:pt x="5415360" y="528859"/>
                                <a:pt x="5437599" y="618400"/>
                                <a:pt x="5431790" y="775131"/>
                              </a:cubicBezTo>
                              <a:cubicBezTo>
                                <a:pt x="5425981" y="931862"/>
                                <a:pt x="5447644" y="1083371"/>
                                <a:pt x="5431790" y="1242071"/>
                              </a:cubicBezTo>
                              <a:cubicBezTo>
                                <a:pt x="5415936" y="1400771"/>
                                <a:pt x="5408370" y="1596938"/>
                                <a:pt x="5431790" y="1751035"/>
                              </a:cubicBezTo>
                              <a:cubicBezTo>
                                <a:pt x="5426333" y="1925186"/>
                                <a:pt x="5263450" y="2112330"/>
                                <a:pt x="5081574" y="2101251"/>
                              </a:cubicBezTo>
                              <a:cubicBezTo>
                                <a:pt x="4880357" y="2095030"/>
                                <a:pt x="4721466" y="2114743"/>
                                <a:pt x="4452979" y="2101251"/>
                              </a:cubicBezTo>
                              <a:cubicBezTo>
                                <a:pt x="4184492" y="2087759"/>
                                <a:pt x="3981326" y="2081349"/>
                                <a:pt x="3729757" y="2101251"/>
                              </a:cubicBezTo>
                              <a:cubicBezTo>
                                <a:pt x="3478188" y="2121153"/>
                                <a:pt x="3268819" y="2103451"/>
                                <a:pt x="3101163" y="2101251"/>
                              </a:cubicBezTo>
                              <a:cubicBezTo>
                                <a:pt x="2933507" y="2099051"/>
                                <a:pt x="2808073" y="2086296"/>
                                <a:pt x="2519882" y="2101251"/>
                              </a:cubicBezTo>
                              <a:cubicBezTo>
                                <a:pt x="2231691" y="2116206"/>
                                <a:pt x="2021407" y="2077445"/>
                                <a:pt x="1843973" y="2101251"/>
                              </a:cubicBezTo>
                              <a:cubicBezTo>
                                <a:pt x="1666539" y="2125057"/>
                                <a:pt x="1442227" y="2112879"/>
                                <a:pt x="1262692" y="2101251"/>
                              </a:cubicBezTo>
                              <a:cubicBezTo>
                                <a:pt x="1083157" y="2089623"/>
                                <a:pt x="740378" y="2132314"/>
                                <a:pt x="350216" y="2101251"/>
                              </a:cubicBezTo>
                              <a:cubicBezTo>
                                <a:pt x="166709" y="2057419"/>
                                <a:pt x="-42987" y="1934995"/>
                                <a:pt x="0" y="1751035"/>
                              </a:cubicBezTo>
                              <a:cubicBezTo>
                                <a:pt x="15359" y="1587959"/>
                                <a:pt x="-11201" y="1461182"/>
                                <a:pt x="0" y="1298104"/>
                              </a:cubicBezTo>
                              <a:cubicBezTo>
                                <a:pt x="11201" y="1135026"/>
                                <a:pt x="-9133" y="1063386"/>
                                <a:pt x="0" y="859180"/>
                              </a:cubicBezTo>
                              <a:cubicBezTo>
                                <a:pt x="9133" y="654974"/>
                                <a:pt x="22675" y="454708"/>
                                <a:pt x="0" y="350216"/>
                              </a:cubicBezTo>
                              <a:close/>
                            </a:path>
                          </a:pathLst>
                        </a:custGeom>
                        <a:noFill/>
                        <a:ln w="19050">
                          <a:solidFill>
                            <a:srgbClr val="FFC000"/>
                          </a:solidFill>
                          <a:miter lim="800000"/>
                          <a:headEnd/>
                          <a:tailEnd/>
                          <a:extLst>
                            <a:ext uri="{C807C97D-BFC1-408E-A445-0C87EB9F89A2}">
                              <ask:lineSketchStyleProps xmlns:ask="http://schemas.microsoft.com/office/drawing/2018/sketchyshapes" sd="4007139757">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8005931" id="Ορθογώνιο: Στρογγύλεμα γωνιών 5" o:spid="_x0000_s1026" alt="&quot;&quot;" style="position:absolute;margin-left:-.2pt;margin-top:1.5pt;width:427.7pt;height:165.4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" filled="f" strokecolor="#ffc000" strokeweight="1.5pt">
                <v:stroke joinstyle="miter"/>
                <w10:wrap anchorx="margin"/>
              </v:roundrect>
            </w:pict>
          </mc:Fallback>
        </mc:AlternateContent>
      </w:r>
      <w:r w:rsidR="00B62C03">
        <w:rPr>
          <w:rFonts w:cstheme="minorHAnsi"/>
          <w:sz w:val="28"/>
          <w:szCs w:val="28"/>
        </w:rPr>
        <w:t>Στη λήψη αποφάσεων της Κοιν.Σ.Επ. Ένταξης Ευάλωτων Ομάδων ισχύει η αρχή «ένα μέλος – μία ψήφος». Όλες οι απόψεις είναι ισότιμες. Αυτό προβλέπεται από το</w:t>
      </w:r>
      <w:r w:rsidR="001C75FF">
        <w:rPr>
          <w:rFonts w:cstheme="minorHAnsi"/>
          <w:sz w:val="28"/>
          <w:szCs w:val="28"/>
        </w:rPr>
        <w:t>ν</w:t>
      </w:r>
      <w:r w:rsidR="00B62C03">
        <w:rPr>
          <w:rFonts w:cstheme="minorHAnsi"/>
          <w:sz w:val="28"/>
          <w:szCs w:val="28"/>
        </w:rPr>
        <w:t xml:space="preserve"> νόμο και κατοχυρώνεται με το Καταστατικό της Κοιν.Σ.Επ.</w:t>
      </w:r>
    </w:p>
    <w:tbl>
      <w:tblPr>
        <w:tblpPr w:leftFromText="180" w:rightFromText="180" w:vertAnchor="text" w:horzAnchor="margin" w:tblpY="86"/>
        <w:tblW w:w="9062" w:type="dxa"/>
        <w:tblCellMar>
          <w:left w:w="0" w:type="dxa"/>
          <w:right w:w="0" w:type="dxa"/>
        </w:tblCellMar>
        <w:tblLook w:val="04A0" w:firstRow="1" w:lastRow="0" w:firstColumn="1" w:lastColumn="0" w:noHBand="0" w:noVBand="1"/>
      </w:tblPr>
      <w:tblGrid>
        <w:gridCol w:w="4385"/>
        <w:gridCol w:w="4677"/>
      </w:tblGrid>
      <w:tr w:rsidR="006011FD" w14:paraId="5C684A38" w14:textId="77777777" w:rsidTr="00156E95">
        <w:trPr>
          <w:trHeight w:val="669"/>
        </w:trPr>
        <w:tc>
          <w:tcPr>
            <w:tcW w:w="4385" w:type="dxa"/>
            <w:tcBorders>
              <w:top w:val="single" w:sz="24" w:space="0" w:color="FFFFFF"/>
              <w:left w:val="single" w:sz="8" w:space="0" w:color="FFFFFF"/>
              <w:bottom w:val="single" w:sz="8" w:space="0" w:color="FFFFFF"/>
              <w:right w:val="single" w:sz="8" w:space="0" w:color="FFFFFF"/>
            </w:tcBorders>
            <w:shd w:val="clear" w:color="auto" w:fill="FFC000" w:themeFill="accent4"/>
            <w:tcMar>
              <w:top w:w="13" w:type="dxa"/>
              <w:left w:w="74" w:type="dxa"/>
              <w:bottom w:w="0" w:type="dxa"/>
              <w:right w:w="74" w:type="dxa"/>
            </w:tcMar>
            <w:vAlign w:val="center"/>
            <w:hideMark/>
          </w:tcPr>
          <w:p w14:paraId="22EDBF04" w14:textId="66F8A2D9" w:rsidR="006011FD" w:rsidRPr="00D041D2" w:rsidRDefault="006011FD" w:rsidP="00156E95">
            <w:pPr>
              <w:spacing w:before="240" w:after="0" w:line="360" w:lineRule="auto"/>
              <w:rPr>
                <w:rFonts w:eastAsia="Times New Roman" w:cstheme="minorHAnsi"/>
                <w:kern w:val="0"/>
                <w:sz w:val="28"/>
                <w:szCs w:val="28"/>
                <w:lang w:eastAsia="el-GR"/>
                <w14:ligatures w14:val="none"/>
              </w:rPr>
            </w:pPr>
            <w:r w:rsidRPr="00D041D2">
              <w:rPr>
                <w:rFonts w:eastAsia="Times New Roman" w:cstheme="minorHAnsi"/>
                <w:b/>
                <w:bCs/>
                <w:color w:val="000000"/>
                <w:kern w:val="24"/>
                <w:sz w:val="28"/>
                <w:szCs w:val="28"/>
                <w:lang w:eastAsia="el-GR"/>
                <w14:ligatures w14:val="none"/>
              </w:rPr>
              <w:lastRenderedPageBreak/>
              <w:t>Εκπροσώπηση και Διαχείριση</w:t>
            </w:r>
          </w:p>
        </w:tc>
        <w:tc>
          <w:tcPr>
            <w:tcW w:w="4677" w:type="dxa"/>
            <w:tcBorders>
              <w:top w:val="single" w:sz="24" w:space="0" w:color="FFFFFF"/>
              <w:left w:val="single" w:sz="8" w:space="0" w:color="FFFFFF"/>
              <w:bottom w:val="single" w:sz="8" w:space="0" w:color="FFFFFF"/>
              <w:right w:val="single" w:sz="8" w:space="0" w:color="FFFFFF"/>
            </w:tcBorders>
            <w:shd w:val="clear" w:color="auto" w:fill="FFF2CC" w:themeFill="accent4" w:themeFillTint="33"/>
            <w:tcMar>
              <w:top w:w="13" w:type="dxa"/>
              <w:left w:w="74" w:type="dxa"/>
              <w:bottom w:w="0" w:type="dxa"/>
              <w:right w:w="74" w:type="dxa"/>
            </w:tcMar>
            <w:vAlign w:val="center"/>
            <w:hideMark/>
          </w:tcPr>
          <w:p w14:paraId="15C5B2C7" w14:textId="01CF1A95" w:rsidR="006011FD" w:rsidRPr="00D041D2" w:rsidRDefault="006011FD" w:rsidP="00156E95">
            <w:pPr>
              <w:spacing w:before="240" w:after="0" w:line="360" w:lineRule="auto"/>
              <w:rPr>
                <w:rFonts w:eastAsia="Times New Roman" w:cstheme="minorHAnsi"/>
                <w:kern w:val="0"/>
                <w:sz w:val="28"/>
                <w:szCs w:val="28"/>
                <w:lang w:eastAsia="el-GR"/>
                <w14:ligatures w14:val="none"/>
              </w:rPr>
            </w:pPr>
            <w:r w:rsidRPr="00D041D2">
              <w:rPr>
                <w:rFonts w:eastAsia="Times New Roman" w:cstheme="minorHAnsi"/>
                <w:color w:val="000000"/>
                <w:kern w:val="24"/>
                <w:sz w:val="28"/>
                <w:szCs w:val="28"/>
                <w:lang w:eastAsia="el-GR"/>
                <w14:ligatures w14:val="none"/>
              </w:rPr>
              <w:t>Διοικούσα Επιτροπή</w:t>
            </w:r>
          </w:p>
        </w:tc>
      </w:tr>
      <w:tr w:rsidR="006011FD" w14:paraId="3121AA07" w14:textId="77777777" w:rsidTr="00156E95">
        <w:trPr>
          <w:trHeight w:val="707"/>
        </w:trPr>
        <w:tc>
          <w:tcPr>
            <w:tcW w:w="4385" w:type="dxa"/>
            <w:tcBorders>
              <w:top w:val="single" w:sz="8" w:space="0" w:color="FFFFFF"/>
              <w:left w:val="single" w:sz="8" w:space="0" w:color="FFFFFF"/>
              <w:bottom w:val="single" w:sz="8" w:space="0" w:color="FFFFFF"/>
              <w:right w:val="single" w:sz="8" w:space="0" w:color="FFFFFF"/>
            </w:tcBorders>
            <w:shd w:val="clear" w:color="auto" w:fill="FFC000" w:themeFill="accent4"/>
            <w:tcMar>
              <w:top w:w="13" w:type="dxa"/>
              <w:left w:w="74" w:type="dxa"/>
              <w:bottom w:w="0" w:type="dxa"/>
              <w:right w:w="74" w:type="dxa"/>
            </w:tcMar>
            <w:vAlign w:val="center"/>
            <w:hideMark/>
          </w:tcPr>
          <w:p w14:paraId="27F41C97" w14:textId="3F4BC906" w:rsidR="006011FD" w:rsidRPr="00D041D2" w:rsidRDefault="006011FD" w:rsidP="00156E95">
            <w:pPr>
              <w:spacing w:before="240" w:after="0" w:line="360" w:lineRule="auto"/>
              <w:rPr>
                <w:rFonts w:eastAsia="Times New Roman" w:cstheme="minorHAnsi"/>
                <w:kern w:val="0"/>
                <w:sz w:val="28"/>
                <w:szCs w:val="28"/>
                <w:lang w:eastAsia="el-GR"/>
                <w14:ligatures w14:val="none"/>
              </w:rPr>
            </w:pPr>
            <w:r w:rsidRPr="00D041D2">
              <w:rPr>
                <w:rFonts w:eastAsia="Times New Roman" w:cstheme="minorHAnsi"/>
                <w:b/>
                <w:bCs/>
                <w:color w:val="000000"/>
                <w:kern w:val="24"/>
                <w:sz w:val="28"/>
                <w:szCs w:val="28"/>
                <w:lang w:eastAsia="el-GR"/>
                <w14:ligatures w14:val="none"/>
              </w:rPr>
              <w:t>Διάρκεια</w:t>
            </w:r>
          </w:p>
        </w:tc>
        <w:tc>
          <w:tcPr>
            <w:tcW w:w="4677" w:type="dxa"/>
            <w:tcBorders>
              <w:top w:val="single" w:sz="8" w:space="0" w:color="FFFFFF"/>
              <w:left w:val="single" w:sz="8" w:space="0" w:color="FFFFFF"/>
              <w:bottom w:val="single" w:sz="8" w:space="0" w:color="FFFFFF"/>
              <w:right w:val="single" w:sz="8" w:space="0" w:color="FFFFFF"/>
            </w:tcBorders>
            <w:shd w:val="clear" w:color="auto" w:fill="FFF2CC" w:themeFill="accent4" w:themeFillTint="33"/>
            <w:tcMar>
              <w:top w:w="13" w:type="dxa"/>
              <w:left w:w="74" w:type="dxa"/>
              <w:bottom w:w="0" w:type="dxa"/>
              <w:right w:w="74" w:type="dxa"/>
            </w:tcMar>
            <w:vAlign w:val="center"/>
            <w:hideMark/>
          </w:tcPr>
          <w:p w14:paraId="5AF982F4" w14:textId="77777777" w:rsidR="006011FD" w:rsidRPr="00D041D2" w:rsidRDefault="006011FD" w:rsidP="00156E95">
            <w:pPr>
              <w:spacing w:before="240" w:after="0" w:line="360" w:lineRule="auto"/>
              <w:rPr>
                <w:rFonts w:eastAsia="Times New Roman" w:cstheme="minorHAnsi"/>
                <w:kern w:val="0"/>
                <w:sz w:val="28"/>
                <w:szCs w:val="28"/>
                <w:lang w:eastAsia="el-GR"/>
                <w14:ligatures w14:val="none"/>
              </w:rPr>
            </w:pPr>
            <w:r w:rsidRPr="00D041D2">
              <w:rPr>
                <w:rFonts w:eastAsia="Times New Roman" w:cstheme="minorHAnsi"/>
                <w:color w:val="000000"/>
                <w:kern w:val="24"/>
                <w:sz w:val="28"/>
                <w:szCs w:val="28"/>
                <w:lang w:eastAsia="el-GR"/>
                <w14:ligatures w14:val="none"/>
              </w:rPr>
              <w:t>Ορίζεται στο καταστατικό</w:t>
            </w:r>
          </w:p>
        </w:tc>
      </w:tr>
      <w:tr w:rsidR="006011FD" w14:paraId="5DC5B915" w14:textId="77777777" w:rsidTr="00156E95">
        <w:trPr>
          <w:trHeight w:val="1611"/>
        </w:trPr>
        <w:tc>
          <w:tcPr>
            <w:tcW w:w="4385" w:type="dxa"/>
            <w:tcBorders>
              <w:top w:val="single" w:sz="8" w:space="0" w:color="FFFFFF"/>
              <w:left w:val="single" w:sz="8" w:space="0" w:color="FFFFFF"/>
              <w:bottom w:val="single" w:sz="8" w:space="0" w:color="FFFFFF"/>
              <w:right w:val="single" w:sz="8" w:space="0" w:color="FFFFFF"/>
            </w:tcBorders>
            <w:shd w:val="clear" w:color="auto" w:fill="FFC000" w:themeFill="accent4"/>
            <w:tcMar>
              <w:top w:w="13" w:type="dxa"/>
              <w:left w:w="74" w:type="dxa"/>
              <w:bottom w:w="0" w:type="dxa"/>
              <w:right w:w="74" w:type="dxa"/>
            </w:tcMar>
            <w:vAlign w:val="center"/>
            <w:hideMark/>
          </w:tcPr>
          <w:p w14:paraId="73848AC8" w14:textId="77777777" w:rsidR="006011FD" w:rsidRPr="00D041D2" w:rsidRDefault="006011FD" w:rsidP="00156E95">
            <w:pPr>
              <w:spacing w:before="240" w:after="0" w:line="360" w:lineRule="auto"/>
              <w:rPr>
                <w:rFonts w:eastAsia="Times New Roman" w:cstheme="minorHAnsi"/>
                <w:kern w:val="0"/>
                <w:sz w:val="28"/>
                <w:szCs w:val="28"/>
                <w:lang w:eastAsia="el-GR"/>
                <w14:ligatures w14:val="none"/>
              </w:rPr>
            </w:pPr>
            <w:r w:rsidRPr="00D041D2">
              <w:rPr>
                <w:rFonts w:eastAsia="Times New Roman" w:cstheme="minorHAnsi"/>
                <w:b/>
                <w:bCs/>
                <w:color w:val="000000"/>
                <w:kern w:val="24"/>
                <w:sz w:val="28"/>
                <w:szCs w:val="28"/>
                <w:lang w:eastAsia="el-GR"/>
                <w14:ligatures w14:val="none"/>
              </w:rPr>
              <w:t>Σημείο Έναρξης - Σύστασης</w:t>
            </w:r>
          </w:p>
        </w:tc>
        <w:tc>
          <w:tcPr>
            <w:tcW w:w="4677" w:type="dxa"/>
            <w:tcBorders>
              <w:top w:val="single" w:sz="8" w:space="0" w:color="FFFFFF"/>
              <w:left w:val="single" w:sz="8" w:space="0" w:color="FFFFFF"/>
              <w:bottom w:val="single" w:sz="8" w:space="0" w:color="FFFFFF"/>
              <w:right w:val="single" w:sz="8" w:space="0" w:color="FFFFFF"/>
            </w:tcBorders>
            <w:shd w:val="clear" w:color="auto" w:fill="FFF2CC" w:themeFill="accent4" w:themeFillTint="33"/>
            <w:tcMar>
              <w:top w:w="13" w:type="dxa"/>
              <w:left w:w="74" w:type="dxa"/>
              <w:bottom w:w="0" w:type="dxa"/>
              <w:right w:w="74" w:type="dxa"/>
            </w:tcMar>
            <w:vAlign w:val="center"/>
            <w:hideMark/>
          </w:tcPr>
          <w:p w14:paraId="3ECD1C5C" w14:textId="77777777" w:rsidR="006011FD" w:rsidRPr="00D041D2" w:rsidRDefault="006011FD" w:rsidP="00156E95">
            <w:pPr>
              <w:spacing w:before="240" w:after="0" w:line="360" w:lineRule="auto"/>
              <w:rPr>
                <w:rFonts w:eastAsia="Times New Roman" w:cstheme="minorHAnsi"/>
                <w:kern w:val="0"/>
                <w:sz w:val="28"/>
                <w:szCs w:val="28"/>
                <w:lang w:eastAsia="el-GR"/>
                <w14:ligatures w14:val="none"/>
              </w:rPr>
            </w:pPr>
            <w:r w:rsidRPr="00D041D2">
              <w:rPr>
                <w:rFonts w:eastAsia="Times New Roman" w:cstheme="minorHAnsi"/>
                <w:color w:val="000000"/>
                <w:kern w:val="24"/>
                <w:sz w:val="28"/>
                <w:szCs w:val="28"/>
                <w:lang w:eastAsia="el-GR"/>
                <w14:ligatures w14:val="none"/>
              </w:rPr>
              <w:t>Ηλεκτρονικά στο Γενικό Μητρώο Φορέων Κοινωνικής και Αλληλέγγυας Οικονομίας</w:t>
            </w:r>
          </w:p>
        </w:tc>
      </w:tr>
      <w:tr w:rsidR="006011FD" w14:paraId="5CF2E3E3" w14:textId="77777777" w:rsidTr="00156E95">
        <w:trPr>
          <w:trHeight w:val="1240"/>
        </w:trPr>
        <w:tc>
          <w:tcPr>
            <w:tcW w:w="4385" w:type="dxa"/>
            <w:tcBorders>
              <w:top w:val="single" w:sz="8" w:space="0" w:color="FFFFFF"/>
              <w:left w:val="single" w:sz="8" w:space="0" w:color="FFFFFF"/>
              <w:bottom w:val="single" w:sz="8" w:space="0" w:color="FFFFFF"/>
              <w:right w:val="single" w:sz="8" w:space="0" w:color="FFFFFF"/>
            </w:tcBorders>
            <w:shd w:val="clear" w:color="auto" w:fill="FFC000" w:themeFill="accent4"/>
            <w:tcMar>
              <w:top w:w="13" w:type="dxa"/>
              <w:left w:w="74" w:type="dxa"/>
              <w:bottom w:w="0" w:type="dxa"/>
              <w:right w:w="74" w:type="dxa"/>
            </w:tcMar>
            <w:vAlign w:val="center"/>
            <w:hideMark/>
          </w:tcPr>
          <w:p w14:paraId="055A354C" w14:textId="77777777" w:rsidR="006011FD" w:rsidRPr="00D041D2" w:rsidRDefault="006011FD" w:rsidP="00156E95">
            <w:pPr>
              <w:spacing w:before="240" w:after="0" w:line="360" w:lineRule="auto"/>
              <w:rPr>
                <w:rFonts w:eastAsia="Times New Roman" w:cstheme="minorHAnsi"/>
                <w:kern w:val="0"/>
                <w:sz w:val="28"/>
                <w:szCs w:val="28"/>
                <w:lang w:eastAsia="el-GR"/>
                <w14:ligatures w14:val="none"/>
              </w:rPr>
            </w:pPr>
            <w:r w:rsidRPr="00D041D2">
              <w:rPr>
                <w:rFonts w:eastAsia="Times New Roman" w:cstheme="minorHAnsi"/>
                <w:b/>
                <w:bCs/>
                <w:color w:val="000000"/>
                <w:kern w:val="24"/>
                <w:sz w:val="28"/>
                <w:szCs w:val="28"/>
                <w:lang w:eastAsia="el-GR"/>
                <w14:ligatures w14:val="none"/>
              </w:rPr>
              <w:t>Ετήσιο τέλος διατήρησης μερίδας σε ΓΕΜΗ</w:t>
            </w:r>
          </w:p>
        </w:tc>
        <w:tc>
          <w:tcPr>
            <w:tcW w:w="4677" w:type="dxa"/>
            <w:tcBorders>
              <w:top w:val="single" w:sz="8" w:space="0" w:color="FFFFFF"/>
              <w:left w:val="single" w:sz="8" w:space="0" w:color="FFFFFF"/>
              <w:bottom w:val="single" w:sz="8" w:space="0" w:color="FFFFFF"/>
              <w:right w:val="single" w:sz="8" w:space="0" w:color="FFFFFF"/>
            </w:tcBorders>
            <w:shd w:val="clear" w:color="auto" w:fill="FFF2CC" w:themeFill="accent4" w:themeFillTint="33"/>
            <w:tcMar>
              <w:top w:w="13" w:type="dxa"/>
              <w:left w:w="74" w:type="dxa"/>
              <w:bottom w:w="0" w:type="dxa"/>
              <w:right w:w="74" w:type="dxa"/>
            </w:tcMar>
            <w:vAlign w:val="center"/>
            <w:hideMark/>
          </w:tcPr>
          <w:p w14:paraId="70BB4FD7" w14:textId="77777777" w:rsidR="006011FD" w:rsidRPr="00D041D2" w:rsidRDefault="006011FD" w:rsidP="00156E95">
            <w:pPr>
              <w:spacing w:before="240" w:after="0" w:line="360" w:lineRule="auto"/>
              <w:rPr>
                <w:rFonts w:eastAsia="Times New Roman" w:cstheme="minorHAnsi"/>
                <w:kern w:val="0"/>
                <w:sz w:val="28"/>
                <w:szCs w:val="28"/>
                <w:lang w:eastAsia="el-GR"/>
                <w14:ligatures w14:val="none"/>
              </w:rPr>
            </w:pPr>
            <w:r w:rsidRPr="00D041D2">
              <w:rPr>
                <w:rFonts w:eastAsia="Times New Roman" w:cstheme="minorHAnsi"/>
                <w:color w:val="000000"/>
                <w:kern w:val="24"/>
                <w:sz w:val="28"/>
                <w:szCs w:val="28"/>
                <w:lang w:eastAsia="el-GR"/>
                <w14:ligatures w14:val="none"/>
              </w:rPr>
              <w:t>Δεν απαιτείται εγγραφή στο ΓΕΜΗ</w:t>
            </w:r>
          </w:p>
        </w:tc>
      </w:tr>
      <w:tr w:rsidR="006011FD" w14:paraId="4E5B8838" w14:textId="77777777" w:rsidTr="00156E95">
        <w:trPr>
          <w:trHeight w:val="1272"/>
        </w:trPr>
        <w:tc>
          <w:tcPr>
            <w:tcW w:w="4385" w:type="dxa"/>
            <w:tcBorders>
              <w:top w:val="single" w:sz="8" w:space="0" w:color="FFFFFF"/>
              <w:left w:val="single" w:sz="8" w:space="0" w:color="FFFFFF"/>
              <w:bottom w:val="single" w:sz="8" w:space="0" w:color="FFFFFF"/>
              <w:right w:val="single" w:sz="8" w:space="0" w:color="FFFFFF"/>
            </w:tcBorders>
            <w:shd w:val="clear" w:color="auto" w:fill="FFC000" w:themeFill="accent4"/>
            <w:tcMar>
              <w:top w:w="13" w:type="dxa"/>
              <w:left w:w="74" w:type="dxa"/>
              <w:bottom w:w="0" w:type="dxa"/>
              <w:right w:w="74" w:type="dxa"/>
            </w:tcMar>
            <w:vAlign w:val="center"/>
            <w:hideMark/>
          </w:tcPr>
          <w:p w14:paraId="6D1D742C" w14:textId="77777777" w:rsidR="006011FD" w:rsidRPr="00D041D2" w:rsidRDefault="006011FD" w:rsidP="00156E95">
            <w:pPr>
              <w:spacing w:before="240" w:after="0" w:line="360" w:lineRule="auto"/>
              <w:rPr>
                <w:rFonts w:eastAsia="Times New Roman" w:cstheme="minorHAnsi"/>
                <w:kern w:val="0"/>
                <w:sz w:val="28"/>
                <w:szCs w:val="28"/>
                <w:lang w:eastAsia="el-GR"/>
                <w14:ligatures w14:val="none"/>
              </w:rPr>
            </w:pPr>
            <w:r w:rsidRPr="00D041D2">
              <w:rPr>
                <w:rFonts w:eastAsia="Times New Roman" w:cstheme="minorHAnsi"/>
                <w:b/>
                <w:bCs/>
                <w:color w:val="000000"/>
                <w:kern w:val="24"/>
                <w:sz w:val="28"/>
                <w:szCs w:val="28"/>
                <w:lang w:eastAsia="el-GR"/>
                <w14:ligatures w14:val="none"/>
              </w:rPr>
              <w:t>Φόρος συγκέντρωσης Κεφαλαίου κατά την ίδρυση</w:t>
            </w:r>
          </w:p>
        </w:tc>
        <w:tc>
          <w:tcPr>
            <w:tcW w:w="4677" w:type="dxa"/>
            <w:tcBorders>
              <w:top w:val="single" w:sz="8" w:space="0" w:color="FFFFFF"/>
              <w:left w:val="single" w:sz="8" w:space="0" w:color="FFFFFF"/>
              <w:bottom w:val="single" w:sz="8" w:space="0" w:color="FFFFFF"/>
              <w:right w:val="single" w:sz="8" w:space="0" w:color="FFFFFF"/>
            </w:tcBorders>
            <w:shd w:val="clear" w:color="auto" w:fill="FFF2CC" w:themeFill="accent4" w:themeFillTint="33"/>
            <w:tcMar>
              <w:top w:w="13" w:type="dxa"/>
              <w:left w:w="74" w:type="dxa"/>
              <w:bottom w:w="0" w:type="dxa"/>
              <w:right w:w="74" w:type="dxa"/>
            </w:tcMar>
            <w:vAlign w:val="center"/>
            <w:hideMark/>
          </w:tcPr>
          <w:p w14:paraId="1DFEADBA" w14:textId="77777777" w:rsidR="006011FD" w:rsidRPr="00D041D2" w:rsidRDefault="006011FD" w:rsidP="00156E95">
            <w:pPr>
              <w:spacing w:before="240" w:after="0" w:line="360" w:lineRule="auto"/>
              <w:rPr>
                <w:rFonts w:eastAsia="Times New Roman" w:cstheme="minorHAnsi"/>
                <w:kern w:val="0"/>
                <w:sz w:val="28"/>
                <w:szCs w:val="28"/>
                <w:lang w:eastAsia="el-GR"/>
                <w14:ligatures w14:val="none"/>
              </w:rPr>
            </w:pPr>
            <w:r w:rsidRPr="00D041D2">
              <w:rPr>
                <w:rFonts w:eastAsia="Times New Roman" w:cstheme="minorHAnsi"/>
                <w:color w:val="000000"/>
                <w:kern w:val="24"/>
                <w:sz w:val="28"/>
                <w:szCs w:val="28"/>
                <w:lang w:eastAsia="el-GR"/>
                <w14:ligatures w14:val="none"/>
              </w:rPr>
              <w:t>0%</w:t>
            </w:r>
          </w:p>
        </w:tc>
      </w:tr>
      <w:tr w:rsidR="006011FD" w14:paraId="13408F7F" w14:textId="77777777" w:rsidTr="00156E95">
        <w:trPr>
          <w:trHeight w:val="1272"/>
        </w:trPr>
        <w:tc>
          <w:tcPr>
            <w:tcW w:w="4385" w:type="dxa"/>
            <w:tcBorders>
              <w:top w:val="single" w:sz="8" w:space="0" w:color="FFFFFF"/>
              <w:left w:val="single" w:sz="8" w:space="0" w:color="FFFFFF"/>
              <w:bottom w:val="single" w:sz="8" w:space="0" w:color="FFFFFF"/>
              <w:right w:val="single" w:sz="8" w:space="0" w:color="FFFFFF"/>
            </w:tcBorders>
            <w:shd w:val="clear" w:color="auto" w:fill="FFC000" w:themeFill="accent4"/>
            <w:tcMar>
              <w:top w:w="13" w:type="dxa"/>
              <w:left w:w="74" w:type="dxa"/>
              <w:bottom w:w="0" w:type="dxa"/>
              <w:right w:w="74" w:type="dxa"/>
            </w:tcMar>
            <w:vAlign w:val="center"/>
          </w:tcPr>
          <w:p w14:paraId="2885A968" w14:textId="77777777" w:rsidR="006011FD" w:rsidRPr="00D041D2" w:rsidRDefault="006011FD" w:rsidP="00156E95">
            <w:pPr>
              <w:tabs>
                <w:tab w:val="left" w:pos="5697"/>
              </w:tabs>
              <w:spacing w:before="240" w:after="0" w:line="360" w:lineRule="auto"/>
              <w:rPr>
                <w:rFonts w:cstheme="minorHAnsi"/>
                <w:b/>
                <w:bCs/>
                <w:sz w:val="28"/>
                <w:szCs w:val="28"/>
              </w:rPr>
            </w:pPr>
            <w:r w:rsidRPr="00D041D2">
              <w:rPr>
                <w:rFonts w:cstheme="minorHAnsi"/>
                <w:b/>
                <w:bCs/>
                <w:sz w:val="28"/>
                <w:szCs w:val="28"/>
              </w:rPr>
              <w:t>Υποχρεώσεις προς το Μητρώο σε ετήσια βάση</w:t>
            </w:r>
          </w:p>
          <w:p w14:paraId="2AC0C530" w14:textId="77777777" w:rsidR="006011FD" w:rsidRPr="00D041D2" w:rsidRDefault="006011FD" w:rsidP="00156E95">
            <w:pPr>
              <w:spacing w:before="240" w:after="0" w:line="360" w:lineRule="auto"/>
              <w:rPr>
                <w:rFonts w:eastAsia="Times New Roman" w:cstheme="minorHAnsi"/>
                <w:b/>
                <w:bCs/>
                <w:color w:val="000000"/>
                <w:kern w:val="24"/>
                <w:sz w:val="28"/>
                <w:szCs w:val="28"/>
                <w:lang w:eastAsia="el-GR"/>
                <w14:ligatures w14:val="none"/>
              </w:rPr>
            </w:pPr>
          </w:p>
        </w:tc>
        <w:tc>
          <w:tcPr>
            <w:tcW w:w="4677" w:type="dxa"/>
            <w:tcBorders>
              <w:top w:val="single" w:sz="8" w:space="0" w:color="FFFFFF"/>
              <w:left w:val="single" w:sz="8" w:space="0" w:color="FFFFFF"/>
              <w:bottom w:val="single" w:sz="8" w:space="0" w:color="FFFFFF"/>
              <w:right w:val="single" w:sz="8" w:space="0" w:color="FFFFFF"/>
            </w:tcBorders>
            <w:shd w:val="clear" w:color="auto" w:fill="FFF2CC" w:themeFill="accent4" w:themeFillTint="33"/>
            <w:tcMar>
              <w:top w:w="13" w:type="dxa"/>
              <w:left w:w="74" w:type="dxa"/>
              <w:bottom w:w="0" w:type="dxa"/>
              <w:right w:w="74" w:type="dxa"/>
            </w:tcMar>
            <w:vAlign w:val="center"/>
          </w:tcPr>
          <w:p w14:paraId="40598413" w14:textId="77777777" w:rsidR="006011FD" w:rsidRPr="00D041D2" w:rsidRDefault="006011FD" w:rsidP="00156E95">
            <w:pPr>
              <w:tabs>
                <w:tab w:val="left" w:pos="5697"/>
              </w:tabs>
              <w:spacing w:after="0" w:line="360" w:lineRule="auto"/>
              <w:ind w:left="68"/>
              <w:rPr>
                <w:rFonts w:cstheme="minorHAnsi"/>
                <w:sz w:val="28"/>
                <w:szCs w:val="28"/>
              </w:rPr>
            </w:pPr>
            <w:r w:rsidRPr="00D041D2">
              <w:rPr>
                <w:rFonts w:cstheme="minorHAnsi"/>
                <w:sz w:val="28"/>
                <w:szCs w:val="28"/>
              </w:rPr>
              <w:t>Ετήσιο Πρόγραμμα Δραστηριοτήτων και Απολογισμού</w:t>
            </w:r>
          </w:p>
          <w:p w14:paraId="452CAB3D" w14:textId="77777777" w:rsidR="006011FD" w:rsidRPr="00D041D2" w:rsidRDefault="006011FD" w:rsidP="00156E95">
            <w:pPr>
              <w:tabs>
                <w:tab w:val="left" w:pos="5697"/>
              </w:tabs>
              <w:spacing w:after="0" w:line="360" w:lineRule="auto"/>
              <w:ind w:left="68"/>
              <w:rPr>
                <w:rFonts w:cstheme="minorHAnsi"/>
                <w:sz w:val="28"/>
                <w:szCs w:val="28"/>
              </w:rPr>
            </w:pPr>
            <w:r w:rsidRPr="00D041D2">
              <w:rPr>
                <w:rFonts w:cstheme="minorHAnsi"/>
                <w:sz w:val="28"/>
                <w:szCs w:val="28"/>
              </w:rPr>
              <w:t xml:space="preserve">Οικονομικές Καταστάσεις </w:t>
            </w:r>
            <w:r>
              <w:rPr>
                <w:rFonts w:cstheme="minorHAnsi"/>
                <w:sz w:val="28"/>
                <w:szCs w:val="28"/>
              </w:rPr>
              <w:t>Νόμου</w:t>
            </w:r>
            <w:r w:rsidRPr="00D041D2">
              <w:rPr>
                <w:rFonts w:cstheme="minorHAnsi"/>
                <w:sz w:val="28"/>
                <w:szCs w:val="28"/>
              </w:rPr>
              <w:t xml:space="preserve"> 4308/2014 </w:t>
            </w:r>
          </w:p>
          <w:p w14:paraId="5DB210EF" w14:textId="77777777" w:rsidR="006011FD" w:rsidRPr="00444B38" w:rsidRDefault="006011FD" w:rsidP="00156E95">
            <w:pPr>
              <w:tabs>
                <w:tab w:val="left" w:pos="5697"/>
              </w:tabs>
              <w:spacing w:after="0" w:line="360" w:lineRule="auto"/>
              <w:ind w:left="68"/>
              <w:rPr>
                <w:rFonts w:cstheme="minorHAnsi"/>
                <w:sz w:val="28"/>
                <w:szCs w:val="28"/>
              </w:rPr>
            </w:pPr>
            <w:r>
              <w:rPr>
                <w:rFonts w:cstheme="minorHAnsi"/>
                <w:sz w:val="28"/>
                <w:szCs w:val="28"/>
              </w:rPr>
              <w:t>Ε</w:t>
            </w:r>
            <w:r w:rsidRPr="00444B38">
              <w:rPr>
                <w:rFonts w:cstheme="minorHAnsi"/>
                <w:sz w:val="28"/>
                <w:szCs w:val="28"/>
              </w:rPr>
              <w:t>ντός 30 ημερών από την ημερομηνία συνεδρίασης της τακτικής Ετήσιας Γ.Σ. και το αργότερο μέχρι την λήξη της υποβολής της Ετήσιας Φορολογικής Δήλωσης</w:t>
            </w:r>
          </w:p>
        </w:tc>
      </w:tr>
    </w:tbl>
    <w:p w14:paraId="2ECDB97A" w14:textId="6B8C572A" w:rsidR="006011FD" w:rsidRPr="00444B38" w:rsidRDefault="00062291" w:rsidP="006011FD">
      <w:pPr>
        <w:pStyle w:val="a5"/>
        <w:keepNext/>
        <w:rPr>
          <w:color w:val="262626" w:themeColor="text1" w:themeTint="D9"/>
          <w:sz w:val="28"/>
          <w:szCs w:val="28"/>
        </w:rPr>
      </w:pPr>
      <w:r w:rsidRPr="00316B12">
        <w:rPr>
          <w:rFonts w:ascii="Calibri" w:eastAsia="Calibri" w:hAnsi="Calibri" w:cs="Calibri"/>
          <w:noProof/>
          <w:sz w:val="28"/>
          <w:szCs w:val="28"/>
        </w:rPr>
        <mc:AlternateContent>
          <mc:Choice Requires="wps">
            <w:drawing>
              <wp:anchor distT="45720" distB="45720" distL="114300" distR="114300" simplePos="0" relativeHeight="252063744" behindDoc="0" locked="0" layoutInCell="1" allowOverlap="1" wp14:anchorId="4E062771" wp14:editId="10BEE28D">
                <wp:simplePos x="0" y="0"/>
                <wp:positionH relativeFrom="column">
                  <wp:posOffset>5526950</wp:posOffset>
                </wp:positionH>
                <wp:positionV relativeFrom="paragraph">
                  <wp:posOffset>-852260</wp:posOffset>
                </wp:positionV>
                <wp:extent cx="430067" cy="284480"/>
                <wp:effectExtent l="0" t="0" r="8255" b="1270"/>
                <wp:wrapNone/>
                <wp:docPr id="124265053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B4E86E9" w14:textId="004B195D" w:rsidR="00062291" w:rsidRDefault="00062291" w:rsidP="00062291">
                            <w:pPr>
                              <w:jc w:val="center"/>
                            </w:pPr>
                            <w: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062771" id="_x0000_s1051" type="#_x0000_t202" alt="&quot;&quot;" style="position:absolute;margin-left:435.2pt;margin-top:-67.1pt;width:33.85pt;height:22.4pt;z-index:25206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iIjEQIAAP0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" stroked="f">
                <v:textbox>
                  <w:txbxContent>
                    <w:p w14:paraId="0B4E86E9" w14:textId="004B195D" w:rsidR="00062291" w:rsidRDefault="00062291" w:rsidP="00062291">
                      <w:pPr>
                        <w:jc w:val="center"/>
                      </w:pPr>
                      <w:r>
                        <w:t>30</w:t>
                      </w:r>
                    </w:p>
                  </w:txbxContent>
                </v:textbox>
              </v:shape>
            </w:pict>
          </mc:Fallback>
        </mc:AlternateContent>
      </w:r>
      <w:r w:rsidR="006011FD">
        <w:rPr>
          <w:color w:val="262626" w:themeColor="text1" w:themeTint="D9"/>
          <w:sz w:val="28"/>
          <w:szCs w:val="28"/>
        </w:rPr>
        <w:t>Π</w:t>
      </w:r>
      <w:r w:rsidR="006011FD" w:rsidRPr="00444B38">
        <w:rPr>
          <w:color w:val="262626" w:themeColor="text1" w:themeTint="D9"/>
          <w:sz w:val="28"/>
          <w:szCs w:val="28"/>
        </w:rPr>
        <w:t xml:space="preserve">ίνακας </w:t>
      </w:r>
      <w:r w:rsidR="006011FD" w:rsidRPr="00444B38">
        <w:rPr>
          <w:color w:val="262626" w:themeColor="text1" w:themeTint="D9"/>
          <w:sz w:val="28"/>
          <w:szCs w:val="28"/>
        </w:rPr>
        <w:fldChar w:fldCharType="begin" w:fldLock="1"/>
      </w:r>
      <w:r w:rsidR="006011FD" w:rsidRPr="00444B38">
        <w:rPr>
          <w:color w:val="262626" w:themeColor="text1" w:themeTint="D9"/>
          <w:sz w:val="28"/>
          <w:szCs w:val="28"/>
        </w:rPr>
        <w:instrText xml:space="preserve"> SEQ Πίνακας \* ARABIC </w:instrText>
      </w:r>
      <w:r w:rsidR="006011FD" w:rsidRPr="00444B38">
        <w:rPr>
          <w:color w:val="262626" w:themeColor="text1" w:themeTint="D9"/>
          <w:sz w:val="28"/>
          <w:szCs w:val="28"/>
        </w:rPr>
        <w:fldChar w:fldCharType="separate"/>
      </w:r>
      <w:r w:rsidR="006011FD">
        <w:rPr>
          <w:noProof/>
          <w:color w:val="262626" w:themeColor="text1" w:themeTint="D9"/>
          <w:sz w:val="28"/>
          <w:szCs w:val="28"/>
        </w:rPr>
        <w:t>1</w:t>
      </w:r>
      <w:r w:rsidR="006011FD" w:rsidRPr="00444B38">
        <w:rPr>
          <w:color w:val="262626" w:themeColor="text1" w:themeTint="D9"/>
          <w:sz w:val="28"/>
          <w:szCs w:val="28"/>
        </w:rPr>
        <w:fldChar w:fldCharType="end"/>
      </w:r>
      <w:r w:rsidR="00003AB5">
        <w:rPr>
          <w:color w:val="262626" w:themeColor="text1" w:themeTint="D9"/>
          <w:sz w:val="28"/>
          <w:szCs w:val="28"/>
        </w:rPr>
        <w:t>.</w:t>
      </w:r>
      <w:r w:rsidR="006011FD" w:rsidRPr="00444B38">
        <w:rPr>
          <w:color w:val="262626" w:themeColor="text1" w:themeTint="D9"/>
          <w:sz w:val="28"/>
          <w:szCs w:val="28"/>
        </w:rPr>
        <w:t xml:space="preserve"> Λειτουργία Κοιν.Σ.Επ. Ένταξης </w:t>
      </w:r>
      <w:r w:rsidR="001C75FF">
        <w:rPr>
          <w:color w:val="262626" w:themeColor="text1" w:themeTint="D9"/>
          <w:sz w:val="28"/>
          <w:szCs w:val="28"/>
        </w:rPr>
        <w:t>Ε</w:t>
      </w:r>
      <w:r w:rsidR="006011FD" w:rsidRPr="00444B38">
        <w:rPr>
          <w:color w:val="262626" w:themeColor="text1" w:themeTint="D9"/>
          <w:sz w:val="28"/>
          <w:szCs w:val="28"/>
        </w:rPr>
        <w:t>υάλωτων Ομάδων</w:t>
      </w:r>
    </w:p>
    <w:p w14:paraId="7D6464A1" w14:textId="77777777" w:rsidR="006011FD" w:rsidRDefault="006011FD" w:rsidP="00B62C03">
      <w:pPr>
        <w:tabs>
          <w:tab w:val="left" w:pos="5697"/>
        </w:tabs>
        <w:spacing w:after="0" w:line="360" w:lineRule="auto"/>
        <w:jc w:val="both"/>
        <w:rPr>
          <w:rFonts w:cstheme="minorHAnsi"/>
          <w:b/>
          <w:bCs/>
          <w:sz w:val="48"/>
          <w:szCs w:val="48"/>
        </w:rPr>
      </w:pPr>
    </w:p>
    <w:p w14:paraId="4CB2D5D9" w14:textId="1E299840" w:rsidR="00B62C03" w:rsidRDefault="00062291" w:rsidP="006011FD">
      <w:pPr>
        <w:tabs>
          <w:tab w:val="left" w:pos="5697"/>
        </w:tabs>
        <w:spacing w:after="0" w:line="360" w:lineRule="auto"/>
        <w:ind w:firstLine="1134"/>
        <w:jc w:val="both"/>
        <w:rPr>
          <w:rFonts w:cstheme="minorHAnsi"/>
          <w:sz w:val="32"/>
          <w:szCs w:val="32"/>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65792" behindDoc="0" locked="0" layoutInCell="1" allowOverlap="1" wp14:anchorId="379D6A3E" wp14:editId="060605EE">
                <wp:simplePos x="0" y="0"/>
                <wp:positionH relativeFrom="column">
                  <wp:posOffset>5355771</wp:posOffset>
                </wp:positionH>
                <wp:positionV relativeFrom="paragraph">
                  <wp:posOffset>-758462</wp:posOffset>
                </wp:positionV>
                <wp:extent cx="430067" cy="284480"/>
                <wp:effectExtent l="0" t="0" r="8255" b="1270"/>
                <wp:wrapNone/>
                <wp:docPr id="91386445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74F51C1" w14:textId="59973172" w:rsidR="00062291" w:rsidRDefault="00062291" w:rsidP="00062291">
                            <w:pPr>
                              <w:jc w:val="center"/>
                            </w:pPr>
                            <w:r>
                              <w:t>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9D6A3E" id="_x0000_s1052" type="#_x0000_t202" alt="&quot;&quot;" style="position:absolute;left:0;text-align:left;margin-left:421.7pt;margin-top:-59.7pt;width:33.85pt;height:22.4pt;z-index:252065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UzVEQIAAP0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" stroked="f">
                <v:textbox>
                  <w:txbxContent>
                    <w:p w14:paraId="474F51C1" w14:textId="59973172" w:rsidR="00062291" w:rsidRDefault="00062291" w:rsidP="00062291">
                      <w:pPr>
                        <w:jc w:val="center"/>
                      </w:pPr>
                      <w:r>
                        <w:t>31</w:t>
                      </w:r>
                    </w:p>
                  </w:txbxContent>
                </v:textbox>
              </v:shape>
            </w:pict>
          </mc:Fallback>
        </mc:AlternateContent>
      </w:r>
      <w:r w:rsidR="00B62C03">
        <w:rPr>
          <w:rFonts w:cstheme="minorHAnsi"/>
          <w:noProof/>
          <w:sz w:val="32"/>
          <w:szCs w:val="32"/>
        </w:rPr>
        <mc:AlternateContent>
          <mc:Choice Requires="wpg">
            <w:drawing>
              <wp:anchor distT="0" distB="0" distL="114300" distR="114300" simplePos="0" relativeHeight="251716608" behindDoc="1" locked="0" layoutInCell="1" allowOverlap="1" wp14:anchorId="7AC2F462" wp14:editId="4E61594C">
                <wp:simplePos x="0" y="0"/>
                <wp:positionH relativeFrom="column">
                  <wp:posOffset>173990</wp:posOffset>
                </wp:positionH>
                <wp:positionV relativeFrom="paragraph">
                  <wp:posOffset>-297180</wp:posOffset>
                </wp:positionV>
                <wp:extent cx="5271135" cy="2690495"/>
                <wp:effectExtent l="38100" t="38100" r="43815" b="33655"/>
                <wp:wrapNone/>
                <wp:docPr id="489841016" name="Ομάδα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271135" cy="2690495"/>
                          <a:chOff x="102235" y="-152400"/>
                          <a:chExt cx="5271135" cy="2690495"/>
                        </a:xfrm>
                      </wpg:grpSpPr>
                      <wps:wsp>
                        <wps:cNvPr id="1370761895" name="Ορθογώνιο: Στρογγύλεμα γωνιών 11" descr="Περιγραφή εικόνας 4: Απεικονίζεται ένα μεγάλο πλαίσιο που περιλαμβάνει δύο μικρά. Στο μεγάλο πλαίσιο αναγράφεται «τουλάχιστον 7 μέλη που συγκροτούν τη Γενική Συνέλευση, στο ένα μικρό πλαίσιο αναγράφεται «τουλάχιστον 3 μέλη (40%) ανήκουν σε ευάλωτες ομάδες» και στο άλλο μικρό πλαίσιο αναγράφεται «3 μέλη συγκροτούν τη Διοικούσα Επιτροπή. Τα δύο μικρά πλαίσια επικαλύπτουν εν μέρει το ένα το άλλο, υποδεικνύοντας ότι τα μέλη που συγκροτούν τη Διοικούσε Επιτροπή μπορούν να είναι και αυτά που ανήκουν σε ευάλωτες ομάδες."/>
                        <wps:cNvSpPr>
                          <a:spLocks noChangeArrowheads="1"/>
                        </wps:cNvSpPr>
                        <wps:spPr bwMode="auto">
                          <a:xfrm>
                            <a:off x="102235" y="-152400"/>
                            <a:ext cx="5271135" cy="2690495"/>
                          </a:xfrm>
                          <a:custGeom>
                            <a:avLst/>
                            <a:gdLst>
                              <a:gd name="connsiteX0" fmla="*/ 0 w 5271135"/>
                              <a:gd name="connsiteY0" fmla="*/ 732164 h 2690495"/>
                              <a:gd name="connsiteX1" fmla="*/ 732164 w 5271135"/>
                              <a:gd name="connsiteY1" fmla="*/ 0 h 2690495"/>
                              <a:gd name="connsiteX2" fmla="*/ 1442768 w 5271135"/>
                              <a:gd name="connsiteY2" fmla="*/ 0 h 2690495"/>
                              <a:gd name="connsiteX3" fmla="*/ 2153372 w 5271135"/>
                              <a:gd name="connsiteY3" fmla="*/ 0 h 2690495"/>
                              <a:gd name="connsiteX4" fmla="*/ 2673636 w 5271135"/>
                              <a:gd name="connsiteY4" fmla="*/ 0 h 2690495"/>
                              <a:gd name="connsiteX5" fmla="*/ 3384240 w 5271135"/>
                              <a:gd name="connsiteY5" fmla="*/ 0 h 2690495"/>
                              <a:gd name="connsiteX6" fmla="*/ 4538971 w 5271135"/>
                              <a:gd name="connsiteY6" fmla="*/ 0 h 2690495"/>
                              <a:gd name="connsiteX7" fmla="*/ 5271135 w 5271135"/>
                              <a:gd name="connsiteY7" fmla="*/ 732164 h 2690495"/>
                              <a:gd name="connsiteX8" fmla="*/ 5271135 w 5271135"/>
                              <a:gd name="connsiteY8" fmla="*/ 1345248 h 2690495"/>
                              <a:gd name="connsiteX9" fmla="*/ 5271135 w 5271135"/>
                              <a:gd name="connsiteY9" fmla="*/ 1958331 h 2690495"/>
                              <a:gd name="connsiteX10" fmla="*/ 4538971 w 5271135"/>
                              <a:gd name="connsiteY10" fmla="*/ 2690495 h 2690495"/>
                              <a:gd name="connsiteX11" fmla="*/ 3866435 w 5271135"/>
                              <a:gd name="connsiteY11" fmla="*/ 2690495 h 2690495"/>
                              <a:gd name="connsiteX12" fmla="*/ 3155831 w 5271135"/>
                              <a:gd name="connsiteY12" fmla="*/ 2690495 h 2690495"/>
                              <a:gd name="connsiteX13" fmla="*/ 2635568 w 5271135"/>
                              <a:gd name="connsiteY13" fmla="*/ 2690495 h 2690495"/>
                              <a:gd name="connsiteX14" fmla="*/ 2077236 w 5271135"/>
                              <a:gd name="connsiteY14" fmla="*/ 2690495 h 2690495"/>
                              <a:gd name="connsiteX15" fmla="*/ 1518904 w 5271135"/>
                              <a:gd name="connsiteY15" fmla="*/ 2690495 h 2690495"/>
                              <a:gd name="connsiteX16" fmla="*/ 732164 w 5271135"/>
                              <a:gd name="connsiteY16" fmla="*/ 2690495 h 2690495"/>
                              <a:gd name="connsiteX17" fmla="*/ 0 w 5271135"/>
                              <a:gd name="connsiteY17" fmla="*/ 1958331 h 2690495"/>
                              <a:gd name="connsiteX18" fmla="*/ 0 w 5271135"/>
                              <a:gd name="connsiteY18" fmla="*/ 1345248 h 2690495"/>
                              <a:gd name="connsiteX19" fmla="*/ 0 w 5271135"/>
                              <a:gd name="connsiteY19" fmla="*/ 732164 h 26904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5271135" h="2690495" fill="none" extrusionOk="0">
                                <a:moveTo>
                                  <a:pt x="0" y="732164"/>
                                </a:moveTo>
                                <a:cubicBezTo>
                                  <a:pt x="36287" y="389722"/>
                                  <a:pt x="264466" y="47629"/>
                                  <a:pt x="732164" y="0"/>
                                </a:cubicBezTo>
                                <a:cubicBezTo>
                                  <a:pt x="966149" y="32058"/>
                                  <a:pt x="1218413" y="-15721"/>
                                  <a:pt x="1442768" y="0"/>
                                </a:cubicBezTo>
                                <a:cubicBezTo>
                                  <a:pt x="1667123" y="15721"/>
                                  <a:pt x="1918375" y="3855"/>
                                  <a:pt x="2153372" y="0"/>
                                </a:cubicBezTo>
                                <a:cubicBezTo>
                                  <a:pt x="2388369" y="-3855"/>
                                  <a:pt x="2540181" y="11659"/>
                                  <a:pt x="2673636" y="0"/>
                                </a:cubicBezTo>
                                <a:cubicBezTo>
                                  <a:pt x="2807091" y="-11659"/>
                                  <a:pt x="3128545" y="15397"/>
                                  <a:pt x="3384240" y="0"/>
                                </a:cubicBezTo>
                                <a:cubicBezTo>
                                  <a:pt x="3639935" y="-15397"/>
                                  <a:pt x="3983063" y="49795"/>
                                  <a:pt x="4538971" y="0"/>
                                </a:cubicBezTo>
                                <a:cubicBezTo>
                                  <a:pt x="4930219" y="-6611"/>
                                  <a:pt x="5276849" y="339467"/>
                                  <a:pt x="5271135" y="732164"/>
                                </a:cubicBezTo>
                                <a:cubicBezTo>
                                  <a:pt x="5257201" y="941466"/>
                                  <a:pt x="5264961" y="1066829"/>
                                  <a:pt x="5271135" y="1345248"/>
                                </a:cubicBezTo>
                                <a:cubicBezTo>
                                  <a:pt x="5277309" y="1623667"/>
                                  <a:pt x="5274855" y="1687528"/>
                                  <a:pt x="5271135" y="1958331"/>
                                </a:cubicBezTo>
                                <a:cubicBezTo>
                                  <a:pt x="5240220" y="2379118"/>
                                  <a:pt x="5014683" y="2738657"/>
                                  <a:pt x="4538971" y="2690495"/>
                                </a:cubicBezTo>
                                <a:cubicBezTo>
                                  <a:pt x="4260413" y="2711393"/>
                                  <a:pt x="4077457" y="2686135"/>
                                  <a:pt x="3866435" y="2690495"/>
                                </a:cubicBezTo>
                                <a:cubicBezTo>
                                  <a:pt x="3655413" y="2694855"/>
                                  <a:pt x="3420775" y="2663928"/>
                                  <a:pt x="3155831" y="2690495"/>
                                </a:cubicBezTo>
                                <a:cubicBezTo>
                                  <a:pt x="2890887" y="2717062"/>
                                  <a:pt x="2771340" y="2674238"/>
                                  <a:pt x="2635568" y="2690495"/>
                                </a:cubicBezTo>
                                <a:cubicBezTo>
                                  <a:pt x="2499796" y="2706752"/>
                                  <a:pt x="2314403" y="2700389"/>
                                  <a:pt x="2077236" y="2690495"/>
                                </a:cubicBezTo>
                                <a:cubicBezTo>
                                  <a:pt x="1840069" y="2680601"/>
                                  <a:pt x="1797284" y="2691792"/>
                                  <a:pt x="1518904" y="2690495"/>
                                </a:cubicBezTo>
                                <a:cubicBezTo>
                                  <a:pt x="1240524" y="2689198"/>
                                  <a:pt x="997440" y="2675474"/>
                                  <a:pt x="732164" y="2690495"/>
                                </a:cubicBezTo>
                                <a:cubicBezTo>
                                  <a:pt x="301479" y="2778969"/>
                                  <a:pt x="-11565" y="2273914"/>
                                  <a:pt x="0" y="1958331"/>
                                </a:cubicBezTo>
                                <a:cubicBezTo>
                                  <a:pt x="-14385" y="1818980"/>
                                  <a:pt x="-184" y="1538467"/>
                                  <a:pt x="0" y="1345248"/>
                                </a:cubicBezTo>
                                <a:cubicBezTo>
                                  <a:pt x="184" y="1152029"/>
                                  <a:pt x="-2799" y="928209"/>
                                  <a:pt x="0" y="732164"/>
                                </a:cubicBezTo>
                                <a:close/>
                              </a:path>
                              <a:path w="5271135" h="2690495" stroke="0" extrusionOk="0">
                                <a:moveTo>
                                  <a:pt x="0" y="732164"/>
                                </a:moveTo>
                                <a:cubicBezTo>
                                  <a:pt x="-18332" y="241905"/>
                                  <a:pt x="265964" y="-30155"/>
                                  <a:pt x="732164" y="0"/>
                                </a:cubicBezTo>
                                <a:cubicBezTo>
                                  <a:pt x="868405" y="11153"/>
                                  <a:pt x="1034868" y="-9162"/>
                                  <a:pt x="1252428" y="0"/>
                                </a:cubicBezTo>
                                <a:cubicBezTo>
                                  <a:pt x="1469988" y="9162"/>
                                  <a:pt x="1613599" y="1677"/>
                                  <a:pt x="1886895" y="0"/>
                                </a:cubicBezTo>
                                <a:cubicBezTo>
                                  <a:pt x="2160191" y="-1677"/>
                                  <a:pt x="2362766" y="25560"/>
                                  <a:pt x="2559431" y="0"/>
                                </a:cubicBezTo>
                                <a:cubicBezTo>
                                  <a:pt x="2756096" y="-25560"/>
                                  <a:pt x="2985814" y="-12386"/>
                                  <a:pt x="3270035" y="0"/>
                                </a:cubicBezTo>
                                <a:cubicBezTo>
                                  <a:pt x="3554256" y="12386"/>
                                  <a:pt x="3684562" y="25503"/>
                                  <a:pt x="3904503" y="0"/>
                                </a:cubicBezTo>
                                <a:cubicBezTo>
                                  <a:pt x="4124444" y="-25503"/>
                                  <a:pt x="4281021" y="14509"/>
                                  <a:pt x="4538971" y="0"/>
                                </a:cubicBezTo>
                                <a:cubicBezTo>
                                  <a:pt x="4925216" y="35115"/>
                                  <a:pt x="5258776" y="275023"/>
                                  <a:pt x="5271135" y="732164"/>
                                </a:cubicBezTo>
                                <a:cubicBezTo>
                                  <a:pt x="5253174" y="876457"/>
                                  <a:pt x="5285702" y="1104570"/>
                                  <a:pt x="5271135" y="1345248"/>
                                </a:cubicBezTo>
                                <a:cubicBezTo>
                                  <a:pt x="5256568" y="1585926"/>
                                  <a:pt x="5248111" y="1773404"/>
                                  <a:pt x="5271135" y="1958331"/>
                                </a:cubicBezTo>
                                <a:cubicBezTo>
                                  <a:pt x="5333452" y="2402203"/>
                                  <a:pt x="4936976" y="2664645"/>
                                  <a:pt x="4538971" y="2690495"/>
                                </a:cubicBezTo>
                                <a:cubicBezTo>
                                  <a:pt x="4362001" y="2697448"/>
                                  <a:pt x="4009014" y="2677639"/>
                                  <a:pt x="3828367" y="2690495"/>
                                </a:cubicBezTo>
                                <a:cubicBezTo>
                                  <a:pt x="3647720" y="2703351"/>
                                  <a:pt x="3420669" y="2680562"/>
                                  <a:pt x="3308103" y="2690495"/>
                                </a:cubicBezTo>
                                <a:cubicBezTo>
                                  <a:pt x="3195537" y="2700428"/>
                                  <a:pt x="2969750" y="2667909"/>
                                  <a:pt x="2711704" y="2690495"/>
                                </a:cubicBezTo>
                                <a:cubicBezTo>
                                  <a:pt x="2453658" y="2713081"/>
                                  <a:pt x="2396820" y="2720239"/>
                                  <a:pt x="2115304" y="2690495"/>
                                </a:cubicBezTo>
                                <a:cubicBezTo>
                                  <a:pt x="1833788" y="2660751"/>
                                  <a:pt x="1845238" y="2708585"/>
                                  <a:pt x="1595040" y="2690495"/>
                                </a:cubicBezTo>
                                <a:cubicBezTo>
                                  <a:pt x="1344842" y="2672405"/>
                                  <a:pt x="1023653" y="2657107"/>
                                  <a:pt x="732164" y="2690495"/>
                                </a:cubicBezTo>
                                <a:cubicBezTo>
                                  <a:pt x="392006" y="2615014"/>
                                  <a:pt x="490" y="2393157"/>
                                  <a:pt x="0" y="1958331"/>
                                </a:cubicBezTo>
                                <a:cubicBezTo>
                                  <a:pt x="-25044" y="1726237"/>
                                  <a:pt x="-9881" y="1468774"/>
                                  <a:pt x="0" y="1332986"/>
                                </a:cubicBezTo>
                                <a:cubicBezTo>
                                  <a:pt x="9881" y="1197199"/>
                                  <a:pt x="9419" y="957348"/>
                                  <a:pt x="0" y="732164"/>
                                </a:cubicBezTo>
                                <a:close/>
                              </a:path>
                            </a:pathLst>
                          </a:custGeom>
                          <a:solidFill>
                            <a:srgbClr val="FFC000"/>
                          </a:solidFill>
                          <a:ln w="38100">
                            <a:solidFill>
                              <a:srgbClr val="808080"/>
                            </a:solidFill>
                            <a:miter lim="800000"/>
                            <a:headEnd/>
                            <a:tailEnd/>
                            <a:extLst>
                              <a:ext uri="{C807C97D-BFC1-408E-A445-0C87EB9F89A2}">
                                <ask:lineSketchStyleProps xmlns:ask="http://schemas.microsoft.com/office/drawing/2018/sketchyshapes" sd="3830793834">
                                  <a:prstGeom prst="roundRect">
                                    <a:avLst>
                                      <a:gd name="adj" fmla="val 27213"/>
                                    </a:avLst>
                                  </a:prstGeom>
                                  <ask:type>
                                    <ask:lineSketchFreehand/>
                                  </ask:type>
                                </ask:lineSketchStyleProps>
                              </a:ext>
                            </a:extLst>
                          </a:ln>
                        </wps:spPr>
                        <wps:bodyPr rot="0" vert="horz" wrap="square" lIns="91440" tIns="45720" rIns="91440" bIns="45720" anchor="ctr" anchorCtr="0" upright="1">
                          <a:noAutofit/>
                        </wps:bodyPr>
                      </wps:wsp>
                      <wps:wsp>
                        <wps:cNvPr id="1729148867" name="Ορθογώνιο: Στρογγύλεμα γωνιών 10"/>
                        <wps:cNvSpPr>
                          <a:spLocks noChangeArrowheads="1"/>
                        </wps:cNvSpPr>
                        <wps:spPr bwMode="auto">
                          <a:xfrm>
                            <a:off x="2921817" y="324575"/>
                            <a:ext cx="2238375" cy="1517650"/>
                          </a:xfrm>
                          <a:custGeom>
                            <a:avLst/>
                            <a:gdLst>
                              <a:gd name="connsiteX0" fmla="*/ 0 w 2238375"/>
                              <a:gd name="connsiteY0" fmla="*/ 506941 h 1517650"/>
                              <a:gd name="connsiteX1" fmla="*/ 506941 w 2238375"/>
                              <a:gd name="connsiteY1" fmla="*/ 0 h 1517650"/>
                              <a:gd name="connsiteX2" fmla="*/ 1106943 w 2238375"/>
                              <a:gd name="connsiteY2" fmla="*/ 0 h 1517650"/>
                              <a:gd name="connsiteX3" fmla="*/ 1731434 w 2238375"/>
                              <a:gd name="connsiteY3" fmla="*/ 0 h 1517650"/>
                              <a:gd name="connsiteX4" fmla="*/ 2238375 w 2238375"/>
                              <a:gd name="connsiteY4" fmla="*/ 506941 h 1517650"/>
                              <a:gd name="connsiteX5" fmla="*/ 2238375 w 2238375"/>
                              <a:gd name="connsiteY5" fmla="*/ 1010709 h 1517650"/>
                              <a:gd name="connsiteX6" fmla="*/ 1731434 w 2238375"/>
                              <a:gd name="connsiteY6" fmla="*/ 1517650 h 1517650"/>
                              <a:gd name="connsiteX7" fmla="*/ 1131432 w 2238375"/>
                              <a:gd name="connsiteY7" fmla="*/ 1517650 h 1517650"/>
                              <a:gd name="connsiteX8" fmla="*/ 506941 w 2238375"/>
                              <a:gd name="connsiteY8" fmla="*/ 1517650 h 1517650"/>
                              <a:gd name="connsiteX9" fmla="*/ 0 w 2238375"/>
                              <a:gd name="connsiteY9" fmla="*/ 1010709 h 1517650"/>
                              <a:gd name="connsiteX10" fmla="*/ 0 w 2238375"/>
                              <a:gd name="connsiteY10" fmla="*/ 506941 h 15176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238375" h="1517650" extrusionOk="0">
                                <a:moveTo>
                                  <a:pt x="0" y="506941"/>
                                </a:moveTo>
                                <a:cubicBezTo>
                                  <a:pt x="34178" y="239494"/>
                                  <a:pt x="208563" y="35350"/>
                                  <a:pt x="506941" y="0"/>
                                </a:cubicBezTo>
                                <a:cubicBezTo>
                                  <a:pt x="758936" y="16280"/>
                                  <a:pt x="811015" y="4355"/>
                                  <a:pt x="1106943" y="0"/>
                                </a:cubicBezTo>
                                <a:cubicBezTo>
                                  <a:pt x="1402871" y="-4355"/>
                                  <a:pt x="1516737" y="-23584"/>
                                  <a:pt x="1731434" y="0"/>
                                </a:cubicBezTo>
                                <a:cubicBezTo>
                                  <a:pt x="1959462" y="11985"/>
                                  <a:pt x="2237415" y="185762"/>
                                  <a:pt x="2238375" y="506941"/>
                                </a:cubicBezTo>
                                <a:cubicBezTo>
                                  <a:pt x="2255908" y="728013"/>
                                  <a:pt x="2237324" y="886072"/>
                                  <a:pt x="2238375" y="1010709"/>
                                </a:cubicBezTo>
                                <a:cubicBezTo>
                                  <a:pt x="2238557" y="1281570"/>
                                  <a:pt x="1994453" y="1492140"/>
                                  <a:pt x="1731434" y="1517650"/>
                                </a:cubicBezTo>
                                <a:cubicBezTo>
                                  <a:pt x="1594458" y="1535002"/>
                                  <a:pt x="1284225" y="1511763"/>
                                  <a:pt x="1131432" y="1517650"/>
                                </a:cubicBezTo>
                                <a:cubicBezTo>
                                  <a:pt x="978639" y="1523537"/>
                                  <a:pt x="755270" y="1522160"/>
                                  <a:pt x="506941" y="1517650"/>
                                </a:cubicBezTo>
                                <a:cubicBezTo>
                                  <a:pt x="216051" y="1480574"/>
                                  <a:pt x="47479" y="1287384"/>
                                  <a:pt x="0" y="1010709"/>
                                </a:cubicBezTo>
                                <a:cubicBezTo>
                                  <a:pt x="3008" y="833838"/>
                                  <a:pt x="19518" y="641110"/>
                                  <a:pt x="0" y="506941"/>
                                </a:cubicBezTo>
                                <a:close/>
                              </a:path>
                            </a:pathLst>
                          </a:custGeom>
                          <a:noFill/>
                          <a:ln w="38100">
                            <a:solidFill>
                              <a:srgbClr val="808080"/>
                            </a:solidFill>
                            <a:miter lim="800000"/>
                            <a:headEnd/>
                            <a:tailEnd/>
                            <a:extLst>
                              <a:ext uri="{C807C97D-BFC1-408E-A445-0C87EB9F89A2}">
                                <ask:lineSketchStyleProps xmlns:ask="http://schemas.microsoft.com/office/drawing/2018/sketchyshapes" sd="4242323654">
                                  <a:prstGeom prst="roundRect">
                                    <a:avLst>
                                      <a:gd name="adj" fmla="val 33403"/>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0975792" name="Ορθογώνιο: Στρογγύλεμα γωνιών 8"/>
                        <wps:cNvSpPr>
                          <a:spLocks noChangeArrowheads="1"/>
                        </wps:cNvSpPr>
                        <wps:spPr bwMode="auto">
                          <a:xfrm>
                            <a:off x="1009741" y="1192893"/>
                            <a:ext cx="2463165" cy="920115"/>
                          </a:xfrm>
                          <a:custGeom>
                            <a:avLst/>
                            <a:gdLst>
                              <a:gd name="connsiteX0" fmla="*/ 0 w 2463165"/>
                              <a:gd name="connsiteY0" fmla="*/ 153356 h 920115"/>
                              <a:gd name="connsiteX1" fmla="*/ 153356 w 2463165"/>
                              <a:gd name="connsiteY1" fmla="*/ 0 h 920115"/>
                              <a:gd name="connsiteX2" fmla="*/ 735598 w 2463165"/>
                              <a:gd name="connsiteY2" fmla="*/ 0 h 920115"/>
                              <a:gd name="connsiteX3" fmla="*/ 1317841 w 2463165"/>
                              <a:gd name="connsiteY3" fmla="*/ 0 h 920115"/>
                              <a:gd name="connsiteX4" fmla="*/ 1835389 w 2463165"/>
                              <a:gd name="connsiteY4" fmla="*/ 0 h 920115"/>
                              <a:gd name="connsiteX5" fmla="*/ 2309809 w 2463165"/>
                              <a:gd name="connsiteY5" fmla="*/ 0 h 920115"/>
                              <a:gd name="connsiteX6" fmla="*/ 2463165 w 2463165"/>
                              <a:gd name="connsiteY6" fmla="*/ 153356 h 920115"/>
                              <a:gd name="connsiteX7" fmla="*/ 2463165 w 2463165"/>
                              <a:gd name="connsiteY7" fmla="*/ 766759 h 920115"/>
                              <a:gd name="connsiteX8" fmla="*/ 2309809 w 2463165"/>
                              <a:gd name="connsiteY8" fmla="*/ 920115 h 920115"/>
                              <a:gd name="connsiteX9" fmla="*/ 1727567 w 2463165"/>
                              <a:gd name="connsiteY9" fmla="*/ 920115 h 920115"/>
                              <a:gd name="connsiteX10" fmla="*/ 1188453 w 2463165"/>
                              <a:gd name="connsiteY10" fmla="*/ 920115 h 920115"/>
                              <a:gd name="connsiteX11" fmla="*/ 649340 w 2463165"/>
                              <a:gd name="connsiteY11" fmla="*/ 920115 h 920115"/>
                              <a:gd name="connsiteX12" fmla="*/ 153356 w 2463165"/>
                              <a:gd name="connsiteY12" fmla="*/ 920115 h 920115"/>
                              <a:gd name="connsiteX13" fmla="*/ 0 w 2463165"/>
                              <a:gd name="connsiteY13" fmla="*/ 766759 h 920115"/>
                              <a:gd name="connsiteX14" fmla="*/ 0 w 2463165"/>
                              <a:gd name="connsiteY14" fmla="*/ 153356 h 9201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63165" h="920115" extrusionOk="0">
                                <a:moveTo>
                                  <a:pt x="0" y="153356"/>
                                </a:moveTo>
                                <a:cubicBezTo>
                                  <a:pt x="-9828" y="57929"/>
                                  <a:pt x="60557" y="-7614"/>
                                  <a:pt x="153356" y="0"/>
                                </a:cubicBezTo>
                                <a:cubicBezTo>
                                  <a:pt x="424956" y="3540"/>
                                  <a:pt x="510342" y="-8729"/>
                                  <a:pt x="735598" y="0"/>
                                </a:cubicBezTo>
                                <a:cubicBezTo>
                                  <a:pt x="960854" y="8729"/>
                                  <a:pt x="1076289" y="16351"/>
                                  <a:pt x="1317841" y="0"/>
                                </a:cubicBezTo>
                                <a:cubicBezTo>
                                  <a:pt x="1559393" y="-16351"/>
                                  <a:pt x="1607521" y="-17473"/>
                                  <a:pt x="1835389" y="0"/>
                                </a:cubicBezTo>
                                <a:cubicBezTo>
                                  <a:pt x="2063257" y="17473"/>
                                  <a:pt x="2087598" y="4592"/>
                                  <a:pt x="2309809" y="0"/>
                                </a:cubicBezTo>
                                <a:cubicBezTo>
                                  <a:pt x="2398250" y="844"/>
                                  <a:pt x="2466031" y="70308"/>
                                  <a:pt x="2463165" y="153356"/>
                                </a:cubicBezTo>
                                <a:cubicBezTo>
                                  <a:pt x="2492754" y="298408"/>
                                  <a:pt x="2492297" y="586201"/>
                                  <a:pt x="2463165" y="766759"/>
                                </a:cubicBezTo>
                                <a:cubicBezTo>
                                  <a:pt x="2451787" y="866413"/>
                                  <a:pt x="2387213" y="914569"/>
                                  <a:pt x="2309809" y="920115"/>
                                </a:cubicBezTo>
                                <a:cubicBezTo>
                                  <a:pt x="2102090" y="921641"/>
                                  <a:pt x="1973067" y="949015"/>
                                  <a:pt x="1727567" y="920115"/>
                                </a:cubicBezTo>
                                <a:cubicBezTo>
                                  <a:pt x="1482067" y="891215"/>
                                  <a:pt x="1353692" y="926286"/>
                                  <a:pt x="1188453" y="920115"/>
                                </a:cubicBezTo>
                                <a:cubicBezTo>
                                  <a:pt x="1023214" y="913944"/>
                                  <a:pt x="841155" y="923396"/>
                                  <a:pt x="649340" y="920115"/>
                                </a:cubicBezTo>
                                <a:cubicBezTo>
                                  <a:pt x="457525" y="916834"/>
                                  <a:pt x="358287" y="910333"/>
                                  <a:pt x="153356" y="920115"/>
                                </a:cubicBezTo>
                                <a:cubicBezTo>
                                  <a:pt x="66811" y="933717"/>
                                  <a:pt x="-509" y="871419"/>
                                  <a:pt x="0" y="766759"/>
                                </a:cubicBezTo>
                                <a:cubicBezTo>
                                  <a:pt x="925" y="535099"/>
                                  <a:pt x="19766" y="363899"/>
                                  <a:pt x="0" y="153356"/>
                                </a:cubicBezTo>
                                <a:close/>
                              </a:path>
                            </a:pathLst>
                          </a:custGeom>
                          <a:noFill/>
                          <a:ln w="38100">
                            <a:solidFill>
                              <a:srgbClr val="808080"/>
                            </a:solidFill>
                            <a:miter lim="800000"/>
                            <a:headEnd/>
                            <a:tailEnd/>
                            <a:extLst>
                              <a:ext uri="{C807C97D-BFC1-408E-A445-0C87EB9F89A2}">
                                <ask:lineSketchStyleProps xmlns:ask="http://schemas.microsoft.com/office/drawing/2018/sketchyshapes" sd="524176003">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3AFEDF6" id="Ομάδα 2" o:spid="_x0000_s1026" alt="&quot;&quot;" style="position:absolute;margin-left:13.7pt;margin-top:-23.4pt;width:415.05pt;height:211.85pt;z-index:-251599872;mso-width-relative:margin;mso-height-relative:margin" coordorigin="1022,-1524" coordsize="52711,26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">
                <v:roundrect id="Ορθογώνιο: Στρογγύλεμα γωνιών 11" o:spid="_x0000_s1027" alt="Περιγραφή εικόνας 4: Απεικονίζεται ένα μεγάλο πλαίσιο που περιλαμβάνει δύο μικρά. Στο μεγάλο πλαίσιο αναγράφεται «τουλάχιστον 7 μέλη που συγκροτούν τη Γενική Συνέλευση, στο ένα μικρό πλαίσιο αναγράφεται «τουλάχιστον 3 μέλη (40%) ανήκουν σε ευάλωτες ομάδες» και στο άλλο μικρό πλαίσιο αναγράφεται «3 μέλη συγκροτούν τη Διοικούσα Επιτροπή. Τα δύο μικρά πλαίσια επικαλύπτουν εν μέρει το ένα το άλλο, υποδεικνύοντας ότι τα μέλη που συγκροτούν τη Διοικούσε Επιτροπή μπορούν να είναι και αυτά που ανήκουν σε ευάλωτες ομάδες." style="position:absolute;left:1022;top:-1524;width:52711;height:26904;visibility:visible;mso-wrap-style:square;v-text-anchor:middle" arcsize="178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" fillcolor="#ffc000" strokecolor="gray" strokeweight="3pt">
                  <v:stroke joinstyle="miter"/>
                </v:roundrect>
                <v:roundrect id="Ορθογώνιο: Στρογγύλεμα γωνιών 10" o:spid="_x0000_s1028" style="position:absolute;left:29218;top:3245;width:22383;height:15177;visibility:visible;mso-wrap-style:square;v-text-anchor:middle" arcsize="2189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" filled="f" strokecolor="gray" strokeweight="3pt">
                  <v:stroke joinstyle="miter"/>
                </v:roundrect>
                <v:roundrect id="Ορθογώνιο: Στρογγύλεμα γωνιών 8" o:spid="_x0000_s1029" style="position:absolute;left:10097;top:11928;width:24632;height:92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" filled="f" strokecolor="gray" strokeweight="3pt">
                  <v:stroke joinstyle="miter"/>
                </v:roundrect>
              </v:group>
            </w:pict>
          </mc:Fallback>
        </mc:AlternateContent>
      </w:r>
      <w:bookmarkStart w:id="5" w:name="_Hlk155092299"/>
      <w:r w:rsidR="00B62C03" w:rsidRPr="004D0E94">
        <w:rPr>
          <w:rFonts w:cstheme="minorHAnsi"/>
          <w:sz w:val="32"/>
          <w:szCs w:val="32"/>
        </w:rPr>
        <w:t>τουλάχιστον 7 μέλη</w:t>
      </w:r>
    </w:p>
    <w:p w14:paraId="03C2C838" w14:textId="3356A5F6" w:rsidR="00B62C03" w:rsidRDefault="00B62C03" w:rsidP="00B62C03">
      <w:pPr>
        <w:tabs>
          <w:tab w:val="left" w:pos="5697"/>
        </w:tabs>
        <w:spacing w:after="0" w:line="360" w:lineRule="auto"/>
        <w:ind w:left="1134"/>
        <w:jc w:val="both"/>
        <w:rPr>
          <w:rFonts w:cstheme="minorHAnsi"/>
          <w:sz w:val="32"/>
          <w:szCs w:val="32"/>
        </w:rPr>
      </w:pPr>
      <w:r>
        <w:rPr>
          <w:rFonts w:cstheme="minorHAnsi"/>
          <w:noProof/>
          <w:sz w:val="28"/>
          <w:szCs w:val="28"/>
        </w:rPr>
        <mc:AlternateContent>
          <mc:Choice Requires="wps">
            <w:drawing>
              <wp:anchor distT="45720" distB="45720" distL="114300" distR="114300" simplePos="0" relativeHeight="251717632" behindDoc="1" locked="0" layoutInCell="1" allowOverlap="1" wp14:anchorId="6E1EEF82" wp14:editId="6913BDA4">
                <wp:simplePos x="0" y="0"/>
                <wp:positionH relativeFrom="column">
                  <wp:posOffset>3066415</wp:posOffset>
                </wp:positionH>
                <wp:positionV relativeFrom="paragraph">
                  <wp:posOffset>9525</wp:posOffset>
                </wp:positionV>
                <wp:extent cx="2109470" cy="1229360"/>
                <wp:effectExtent l="0" t="0" r="0" b="8890"/>
                <wp:wrapNone/>
                <wp:docPr id="637138143" name="Πλαίσιο κειμένου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9470" cy="1229360"/>
                        </a:xfrm>
                        <a:prstGeom prst="rect">
                          <a:avLst/>
                        </a:prstGeom>
                        <a:noFill/>
                        <a:ln>
                          <a:noFill/>
                        </a:ln>
                      </wps:spPr>
                      <wps:txbx>
                        <w:txbxContent>
                          <w:p w14:paraId="2E1E2D1B" w14:textId="77777777" w:rsidR="00B62C03" w:rsidRPr="00233331" w:rsidRDefault="00B62C03" w:rsidP="00B62C03">
                            <w:pPr>
                              <w:tabs>
                                <w:tab w:val="left" w:pos="5697"/>
                              </w:tabs>
                              <w:spacing w:before="240" w:after="0" w:line="360" w:lineRule="auto"/>
                              <w:jc w:val="right"/>
                              <w:rPr>
                                <w:rFonts w:cstheme="minorHAnsi"/>
                                <w:b/>
                                <w:bCs/>
                                <w:sz w:val="28"/>
                                <w:szCs w:val="28"/>
                              </w:rPr>
                            </w:pPr>
                            <w:r>
                              <w:rPr>
                                <w:rFonts w:cstheme="minorHAnsi"/>
                                <w:sz w:val="28"/>
                                <w:szCs w:val="28"/>
                              </w:rPr>
                              <w:t>τουλάχιστον 3 μέλη (40%) ανήκουν σε ευάλωτες ομάδες</w:t>
                            </w:r>
                          </w:p>
                          <w:p w14:paraId="56B52073" w14:textId="77777777" w:rsidR="00B62C03" w:rsidRDefault="00B62C03" w:rsidP="00B62C03"/>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6E1EEF82" id="Πλαίσιο κειμένου 9" o:spid="_x0000_s1054" type="#_x0000_t202" style="position:absolute;left:0;text-align:left;margin-left:241.45pt;margin-top:.75pt;width:166.1pt;height:96.8pt;z-index:-25159884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" filled="f" stroked="f">
                <v:textbox>
                  <w:txbxContent>
                    <w:p w14:paraId="2E1E2D1B" w14:textId="77777777" w:rsidR="00B62C03" w:rsidRPr="00233331" w:rsidRDefault="00B62C03" w:rsidP="00B62C03">
                      <w:pPr>
                        <w:tabs>
                          <w:tab w:val="left" w:pos="5697"/>
                        </w:tabs>
                        <w:spacing w:before="240" w:after="0" w:line="360" w:lineRule="auto"/>
                        <w:jc w:val="right"/>
                        <w:rPr>
                          <w:rFonts w:cstheme="minorHAnsi"/>
                          <w:b/>
                          <w:bCs/>
                          <w:sz w:val="28"/>
                          <w:szCs w:val="28"/>
                        </w:rPr>
                      </w:pPr>
                      <w:r>
                        <w:rPr>
                          <w:rFonts w:cstheme="minorHAnsi"/>
                          <w:sz w:val="28"/>
                          <w:szCs w:val="28"/>
                        </w:rPr>
                        <w:t>τουλάχιστον 3 μέλη (40%) ανήκουν σε ευάλωτες ομάδες</w:t>
                      </w:r>
                    </w:p>
                    <w:p w14:paraId="56B52073" w14:textId="77777777" w:rsidR="00B62C03" w:rsidRDefault="00B62C03" w:rsidP="00B62C03"/>
                  </w:txbxContent>
                </v:textbox>
              </v:shape>
            </w:pict>
          </mc:Fallback>
        </mc:AlternateContent>
      </w:r>
      <w:r>
        <w:rPr>
          <w:rFonts w:cstheme="minorHAnsi"/>
          <w:sz w:val="32"/>
          <w:szCs w:val="32"/>
        </w:rPr>
        <w:t xml:space="preserve">που συγκροτούν </w:t>
      </w:r>
    </w:p>
    <w:p w14:paraId="6287AC69" w14:textId="2E66D127" w:rsidR="00B62C03" w:rsidRPr="004D0E94" w:rsidRDefault="00B62C03" w:rsidP="00B62C03">
      <w:pPr>
        <w:tabs>
          <w:tab w:val="left" w:pos="5697"/>
        </w:tabs>
        <w:spacing w:after="0" w:line="360" w:lineRule="auto"/>
        <w:ind w:left="1134"/>
        <w:jc w:val="both"/>
        <w:rPr>
          <w:rFonts w:cstheme="minorHAnsi"/>
          <w:sz w:val="32"/>
          <w:szCs w:val="32"/>
        </w:rPr>
      </w:pPr>
      <w:r>
        <w:rPr>
          <w:rFonts w:cstheme="minorHAnsi"/>
          <w:sz w:val="32"/>
          <w:szCs w:val="32"/>
        </w:rPr>
        <w:t>τη Γενική Συνέλευση</w:t>
      </w:r>
    </w:p>
    <w:p w14:paraId="09EE2E76" w14:textId="77777777" w:rsidR="00B62C03" w:rsidRDefault="00B62C03" w:rsidP="00B62C03">
      <w:pPr>
        <w:tabs>
          <w:tab w:val="left" w:pos="5697"/>
        </w:tabs>
        <w:spacing w:after="0" w:line="360" w:lineRule="auto"/>
        <w:ind w:left="1843" w:right="935"/>
        <w:rPr>
          <w:rFonts w:cstheme="minorHAnsi"/>
          <w:sz w:val="28"/>
          <w:szCs w:val="28"/>
        </w:rPr>
      </w:pPr>
      <w:r w:rsidRPr="004D0E94">
        <w:rPr>
          <w:rFonts w:cstheme="minorHAnsi"/>
          <w:sz w:val="28"/>
          <w:szCs w:val="28"/>
        </w:rPr>
        <w:t xml:space="preserve">3 μέλη εκλέγονται και </w:t>
      </w:r>
    </w:p>
    <w:p w14:paraId="11791114" w14:textId="77777777" w:rsidR="00B62C03" w:rsidRDefault="00B62C03" w:rsidP="00B62C03">
      <w:pPr>
        <w:tabs>
          <w:tab w:val="left" w:pos="5697"/>
        </w:tabs>
        <w:spacing w:after="0" w:line="360" w:lineRule="auto"/>
        <w:ind w:left="1843" w:right="935"/>
        <w:rPr>
          <w:rFonts w:cstheme="minorHAnsi"/>
          <w:sz w:val="28"/>
          <w:szCs w:val="28"/>
        </w:rPr>
      </w:pPr>
      <w:r w:rsidRPr="004D0E94">
        <w:rPr>
          <w:rFonts w:cstheme="minorHAnsi"/>
          <w:sz w:val="28"/>
          <w:szCs w:val="28"/>
        </w:rPr>
        <w:t xml:space="preserve">συγκροτούν τη </w:t>
      </w:r>
    </w:p>
    <w:p w14:paraId="6C90E62F" w14:textId="77777777" w:rsidR="00B62C03" w:rsidRPr="004D0E94" w:rsidRDefault="00B62C03" w:rsidP="00B62C03">
      <w:pPr>
        <w:tabs>
          <w:tab w:val="left" w:pos="5697"/>
        </w:tabs>
        <w:spacing w:after="0" w:line="360" w:lineRule="auto"/>
        <w:ind w:left="1843" w:right="935"/>
        <w:rPr>
          <w:rFonts w:cstheme="minorHAnsi"/>
          <w:sz w:val="28"/>
          <w:szCs w:val="28"/>
        </w:rPr>
      </w:pPr>
      <w:r w:rsidRPr="004D0E94">
        <w:rPr>
          <w:rFonts w:cstheme="minorHAnsi"/>
          <w:sz w:val="28"/>
          <w:szCs w:val="28"/>
        </w:rPr>
        <w:t>Διοικούσα Επιτροπή</w:t>
      </w:r>
    </w:p>
    <w:p w14:paraId="35108660" w14:textId="661A7BF9" w:rsidR="00105B2C" w:rsidRDefault="00B62C03">
      <w:pPr>
        <w:rPr>
          <w:rFonts w:cstheme="minorHAnsi"/>
          <w:b/>
          <w:bCs/>
          <w:sz w:val="28"/>
          <w:szCs w:val="28"/>
        </w:rPr>
      </w:pPr>
      <w:r>
        <w:rPr>
          <w:noProof/>
        </w:rPr>
        <mc:AlternateContent>
          <mc:Choice Requires="wps">
            <w:drawing>
              <wp:inline distT="0" distB="0" distL="0" distR="0" wp14:anchorId="63845F54" wp14:editId="0112BDAF">
                <wp:extent cx="5382895" cy="3828415"/>
                <wp:effectExtent l="0" t="0" r="27305" b="27940"/>
                <wp:docPr id="1604364934" name="Πλαίσιο κειμένου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2895" cy="3828415"/>
                        </a:xfrm>
                        <a:prstGeom prst="rect">
                          <a:avLst/>
                        </a:prstGeom>
                        <a:solidFill>
                          <a:srgbClr val="FFFFFF"/>
                        </a:solidFill>
                        <a:ln w="9525">
                          <a:solidFill>
                            <a:srgbClr val="000000">
                              <a:alpha val="0"/>
                            </a:srgbClr>
                          </a:solidFill>
                          <a:miter lim="800000"/>
                          <a:headEnd/>
                          <a:tailEnd/>
                        </a:ln>
                      </wps:spPr>
                      <wps:txbx>
                        <w:txbxContent>
                          <w:p w14:paraId="1C649946" w14:textId="41D1C1A9" w:rsidR="00B62C03" w:rsidRPr="00727F43" w:rsidRDefault="00B62C03" w:rsidP="00B62C03">
                            <w:pPr>
                              <w:pStyle w:val="a5"/>
                              <w:rPr>
                                <w:color w:val="262626" w:themeColor="text1" w:themeTint="D9"/>
                                <w:sz w:val="28"/>
                                <w:szCs w:val="28"/>
                              </w:rPr>
                            </w:pPr>
                            <w:r w:rsidRPr="00CD4F76">
                              <w:rPr>
                                <w:color w:val="262626" w:themeColor="text1" w:themeTint="D9"/>
                                <w:sz w:val="28"/>
                                <w:szCs w:val="28"/>
                              </w:rPr>
                              <w:t xml:space="preserve">Εικόνα </w:t>
                            </w:r>
                            <w:r>
                              <w:rPr>
                                <w:color w:val="262626" w:themeColor="text1" w:themeTint="D9"/>
                                <w:sz w:val="28"/>
                                <w:szCs w:val="28"/>
                              </w:rPr>
                              <w:t>4</w:t>
                            </w:r>
                            <w:r w:rsidR="00003AB5">
                              <w:rPr>
                                <w:color w:val="262626" w:themeColor="text1" w:themeTint="D9"/>
                                <w:sz w:val="28"/>
                                <w:szCs w:val="28"/>
                              </w:rPr>
                              <w:t>.</w:t>
                            </w:r>
                            <w:r>
                              <w:rPr>
                                <w:color w:val="262626" w:themeColor="text1" w:themeTint="D9"/>
                                <w:sz w:val="28"/>
                                <w:szCs w:val="28"/>
                              </w:rPr>
                              <w:t xml:space="preserve"> Η συγκρότηση της Κοιν.Σ.Επ. Ένταξης Ευάλωτων Ομάδων</w:t>
                            </w:r>
                          </w:p>
                        </w:txbxContent>
                      </wps:txbx>
                      <wps:bodyPr rot="0" vert="horz" wrap="square" lIns="0" tIns="0" rIns="0" bIns="0" anchor="t" anchorCtr="0" upright="1">
                        <a:spAutoFit/>
                      </wps:bodyPr>
                    </wps:wsp>
                  </a:graphicData>
                </a:graphic>
              </wp:inline>
            </w:drawing>
          </mc:Choice>
          <mc:Fallback>
            <w:pict>
              <v:shape w14:anchorId="63845F54" id="Πλαίσιο κειμένου 7" o:spid="_x0000_s1055" type="#_x0000_t202" style="width:423.85pt;height:30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">
                <v:stroke opacity="0"/>
                <v:textbox style="mso-fit-shape-to-text:t" inset="0,0,0,0">
                  <w:txbxContent>
                    <w:p w14:paraId="1C649946" w14:textId="41D1C1A9" w:rsidR="00B62C03" w:rsidRPr="00727F43" w:rsidRDefault="00B62C03" w:rsidP="00B62C03">
                      <w:pPr>
                        <w:pStyle w:val="a5"/>
                        <w:rPr>
                          <w:color w:val="262626" w:themeColor="text1" w:themeTint="D9"/>
                          <w:sz w:val="28"/>
                          <w:szCs w:val="28"/>
                        </w:rPr>
                      </w:pPr>
                      <w:r w:rsidRPr="00CD4F76">
                        <w:rPr>
                          <w:color w:val="262626" w:themeColor="text1" w:themeTint="D9"/>
                          <w:sz w:val="28"/>
                          <w:szCs w:val="28"/>
                        </w:rPr>
                        <w:t xml:space="preserve">Εικόνα </w:t>
                      </w:r>
                      <w:r>
                        <w:rPr>
                          <w:color w:val="262626" w:themeColor="text1" w:themeTint="D9"/>
                          <w:sz w:val="28"/>
                          <w:szCs w:val="28"/>
                        </w:rPr>
                        <w:t>4</w:t>
                      </w:r>
                      <w:r w:rsidR="00003AB5">
                        <w:rPr>
                          <w:color w:val="262626" w:themeColor="text1" w:themeTint="D9"/>
                          <w:sz w:val="28"/>
                          <w:szCs w:val="28"/>
                        </w:rPr>
                        <w:t>.</w:t>
                      </w:r>
                      <w:r>
                        <w:rPr>
                          <w:color w:val="262626" w:themeColor="text1" w:themeTint="D9"/>
                          <w:sz w:val="28"/>
                          <w:szCs w:val="28"/>
                        </w:rPr>
                        <w:t xml:space="preserve"> Η συγκρότηση της Κοιν.Σ.Επ. Ένταξης Ευάλωτων Ομάδων</w:t>
                      </w:r>
                    </w:p>
                  </w:txbxContent>
                </v:textbox>
                <w10:anchorlock/>
              </v:shape>
            </w:pict>
          </mc:Fallback>
        </mc:AlternateContent>
      </w:r>
      <w:bookmarkEnd w:id="5"/>
    </w:p>
    <w:p w14:paraId="073AE85E" w14:textId="7147409F" w:rsidR="002B2AC8" w:rsidRDefault="002B2AC8">
      <w:pPr>
        <w:rPr>
          <w:rFonts w:cstheme="minorHAnsi"/>
          <w:sz w:val="28"/>
          <w:szCs w:val="28"/>
        </w:rPr>
      </w:pPr>
      <w:r>
        <w:rPr>
          <w:rFonts w:cstheme="minorHAnsi"/>
          <w:sz w:val="28"/>
          <w:szCs w:val="28"/>
        </w:rPr>
        <w:br w:type="page"/>
      </w:r>
    </w:p>
    <w:p w14:paraId="04D88923" w14:textId="7E5CAB48" w:rsidR="002B2AC8" w:rsidRPr="00A8520E" w:rsidRDefault="00EF77CE" w:rsidP="002B2AC8">
      <w:pPr>
        <w:rPr>
          <w:rFonts w:cstheme="minorHAnsi"/>
          <w:sz w:val="28"/>
          <w:szCs w:val="28"/>
        </w:rPr>
      </w:pPr>
      <w:r w:rsidRPr="00A8520E">
        <w:rPr>
          <w:rFonts w:cstheme="minorHAnsi"/>
          <w:noProof/>
          <w:sz w:val="28"/>
          <w:szCs w:val="28"/>
        </w:rPr>
        <w:lastRenderedPageBreak/>
        <w:drawing>
          <wp:anchor distT="0" distB="0" distL="114300" distR="114300" simplePos="0" relativeHeight="251795456" behindDoc="1" locked="0" layoutInCell="1" allowOverlap="1" wp14:anchorId="09DC2A57" wp14:editId="52366B77">
            <wp:simplePos x="0" y="0"/>
            <wp:positionH relativeFrom="column">
              <wp:posOffset>-1132205</wp:posOffset>
            </wp:positionH>
            <wp:positionV relativeFrom="paragraph">
              <wp:posOffset>-1314550</wp:posOffset>
            </wp:positionV>
            <wp:extent cx="7551420" cy="10782300"/>
            <wp:effectExtent l="0" t="0" r="0" b="0"/>
            <wp:wrapNone/>
            <wp:docPr id="1881100187" name="Εικόνα 4" descr="Περιγραφή εικόνας προηγούμενης σελίδας - Εισαγωγική Εικόνα Ενότητας 2&#10;Στο πάνω μέρος της σελίδας φαίνεται ο τίτλος της ενότητας 2. Ευκαιρίες στο πεδίο της κοινωνικής και αλληλέγγυας οικονομίας για ευάλωτες ομάδες.&#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ς αστερίσκος, ένα ορθογώνιο, ένα τετράγωνο, ένας κύκλος, μια καμπύλη, ένα τρίγωνο. Λείπει μόνο ένα σχήμα, το εξάγωνο.&#10;Στο κέντρο της σελίδας σε μεγάλο μέγεθος  βρίσκεται ένας άνδρας που κάνει νοηματική με τα χέρια του. Χαμογελά. Πάνω, γύρω από το κεφάλι του, σαν σκέψεις που αιωρούνται, βρίσκονται σχεδιασμένα ένα βέλος, ένας λαμπτήρας, ένας κύκλος, ένα θαυμαστικό και το σύμβολο μιας χημικής ένωσης. Ο άνδρας κάθεται επάνω σε ένα μεγάλο εξάγωνο, που μοιάζει με στέρεο βράχο.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100187" name="Εικόνα 4" descr="Περιγραφή εικόνας προηγούμενης σελίδας - Εισαγωγική Εικόνα Ενότητας 2&#10;Στο πάνω μέρος της σελίδας φαίνεται ο τίτλος της ενότητας 2. Ευκαιρίες στο πεδίο της κοινωνικής και αλληλέγγυας οικονομίας για ευάλωτες ομάδες.&#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ς αστερίσκος, ένα ορθογώνιο, ένα τετράγωνο, ένας κύκλος, μια καμπύλη, ένα τρίγωνο. Λείπει μόνο ένα σχήμα, το εξάγωνο.&#10;Στο κέντρο της σελίδας σε μεγάλο μέγεθος  βρίσκεται ένας άνδρας που κάνει νοηματική με τα χέρια του. Χαμογελά. Πάνω, γύρω από το κεφάλι του, σαν σκέψεις που αιωρούνται, βρίσκονται σχεδιασμένα ένα βέλος, ένας λαμπτήρας, ένας κύκλος, ένα θαυμαστικό και το σύμβολο μιας χημικής ένωσης. Ο άνδρας κάθεται επάνω σε ένα μεγάλο εξάγωνο, που μοιάζει με στέρεο βράχο. &#10;"/>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7551420" cy="10782300"/>
                    </a:xfrm>
                    <a:prstGeom prst="rect">
                      <a:avLst/>
                    </a:prstGeom>
                    <a:noFill/>
                    <a:ln>
                      <a:noFill/>
                    </a:ln>
                  </pic:spPr>
                </pic:pic>
              </a:graphicData>
            </a:graphic>
          </wp:anchor>
        </w:drawing>
      </w:r>
      <w:r w:rsidR="002B2AC8" w:rsidRPr="00A8520E">
        <w:rPr>
          <w:rFonts w:cstheme="minorHAnsi"/>
          <w:sz w:val="28"/>
          <w:szCs w:val="28"/>
        </w:rPr>
        <w:br w:type="page"/>
      </w:r>
    </w:p>
    <w:p w14:paraId="0211C8BA" w14:textId="74A1CDAF" w:rsidR="002B2AC8" w:rsidRPr="00D262B4" w:rsidRDefault="00062291" w:rsidP="00D262B4">
      <w:pPr>
        <w:pStyle w:val="1"/>
        <w:spacing w:before="0" w:line="360" w:lineRule="auto"/>
        <w:jc w:val="center"/>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067840" behindDoc="0" locked="0" layoutInCell="1" allowOverlap="1" wp14:anchorId="45FA3A4A" wp14:editId="301E329C">
                <wp:simplePos x="0" y="0"/>
                <wp:positionH relativeFrom="column">
                  <wp:posOffset>5421085</wp:posOffset>
                </wp:positionH>
                <wp:positionV relativeFrom="paragraph">
                  <wp:posOffset>-770709</wp:posOffset>
                </wp:positionV>
                <wp:extent cx="430067" cy="284480"/>
                <wp:effectExtent l="0" t="0" r="8255" b="1270"/>
                <wp:wrapNone/>
                <wp:docPr id="79496972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B60E824" w14:textId="58909491" w:rsidR="00062291" w:rsidRDefault="00062291" w:rsidP="00062291">
                            <w:pPr>
                              <w:jc w:val="center"/>
                            </w:pPr>
                            <w:r>
                              <w:t>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FA3A4A" id="_x0000_s1055" type="#_x0000_t202" alt="&quot;&quot;" style="position:absolute;left:0;text-align:left;margin-left:426.85pt;margin-top:-60.7pt;width:33.85pt;height:22.4pt;z-index:25206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" stroked="f">
                <v:textbox>
                  <w:txbxContent>
                    <w:p w14:paraId="7B60E824" w14:textId="58909491" w:rsidR="00062291" w:rsidRDefault="00062291" w:rsidP="00062291">
                      <w:pPr>
                        <w:jc w:val="center"/>
                      </w:pPr>
                      <w:r>
                        <w:t>33</w:t>
                      </w:r>
                    </w:p>
                  </w:txbxContent>
                </v:textbox>
              </v:shape>
            </w:pict>
          </mc:Fallback>
        </mc:AlternateContent>
      </w:r>
      <w:r w:rsidR="002B2AC8" w:rsidRPr="00D262B4">
        <w:rPr>
          <w:b/>
          <w:bCs/>
          <w:noProof/>
          <w:color w:val="auto"/>
          <w:sz w:val="48"/>
          <w:szCs w:val="48"/>
        </w:rPr>
        <mc:AlternateContent>
          <mc:Choice Requires="wps">
            <w:drawing>
              <wp:anchor distT="0" distB="0" distL="114300" distR="114300" simplePos="0" relativeHeight="251783168" behindDoc="0" locked="0" layoutInCell="1" allowOverlap="1" wp14:anchorId="673AC8FF" wp14:editId="5BE67C83">
                <wp:simplePos x="0" y="0"/>
                <wp:positionH relativeFrom="margin">
                  <wp:posOffset>-122555</wp:posOffset>
                </wp:positionH>
                <wp:positionV relativeFrom="paragraph">
                  <wp:posOffset>522515</wp:posOffset>
                </wp:positionV>
                <wp:extent cx="5431790" cy="7505700"/>
                <wp:effectExtent l="0" t="0" r="16510" b="19050"/>
                <wp:wrapNone/>
                <wp:docPr id="1292324677"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7505700"/>
                        </a:xfrm>
                        <a:prstGeom prst="roundRect">
                          <a:avLst>
                            <a:gd name="adj" fmla="val 16667"/>
                          </a:avLst>
                        </a:prstGeom>
                        <a:noFill/>
                        <a:ln w="19050">
                          <a:solidFill>
                            <a:sysClr val="windowText" lastClr="000000">
                              <a:lumMod val="75000"/>
                              <a:lumOff val="2500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C586A1A" id="Ορθογώνιο: Στρογγύλεμα γωνιών 7" o:spid="_x0000_s1026" alt="&quot;&quot;" style="position:absolute;margin-left:-9.65pt;margin-top:41.15pt;width:427.7pt;height:591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" filled="f" strokecolor="#404040" strokeweight="1.5pt">
                <v:stroke joinstyle="miter"/>
                <w10:wrap anchorx="margin"/>
              </v:roundrect>
            </w:pict>
          </mc:Fallback>
        </mc:AlternateContent>
      </w:r>
      <w:r w:rsidR="002B2AC8" w:rsidRPr="00D262B4">
        <w:rPr>
          <w:b/>
          <w:bCs/>
          <w:color w:val="auto"/>
          <w:sz w:val="48"/>
          <w:szCs w:val="48"/>
        </w:rPr>
        <w:t>Η ΕΝΟΤΗΤΑ 2 ΜΕ ΑΠΛΑ ΛΟΓΙΑ</w:t>
      </w:r>
    </w:p>
    <w:p w14:paraId="7F4E4635" w14:textId="12B8BDA5" w:rsidR="002B2AC8" w:rsidRDefault="002B2AC8" w:rsidP="002B2AC8">
      <w:pPr>
        <w:spacing w:before="240" w:after="0" w:line="360" w:lineRule="auto"/>
        <w:ind w:left="2127"/>
        <w:rPr>
          <w:rFonts w:cstheme="minorHAnsi"/>
          <w:b/>
          <w:bCs/>
          <w:sz w:val="28"/>
          <w:szCs w:val="28"/>
        </w:rPr>
      </w:pPr>
      <w:r>
        <w:rPr>
          <w:rFonts w:cstheme="minorHAnsi"/>
          <w:b/>
          <w:bCs/>
          <w:noProof/>
          <w:sz w:val="28"/>
          <w:szCs w:val="28"/>
        </w:rPr>
        <w:drawing>
          <wp:anchor distT="0" distB="0" distL="114300" distR="114300" simplePos="0" relativeHeight="251785216" behindDoc="1" locked="0" layoutInCell="1" allowOverlap="1" wp14:anchorId="409ADB4A" wp14:editId="675D19DA">
            <wp:simplePos x="0" y="0"/>
            <wp:positionH relativeFrom="column">
              <wp:posOffset>66200</wp:posOffset>
            </wp:positionH>
            <wp:positionV relativeFrom="paragraph">
              <wp:posOffset>384080</wp:posOffset>
            </wp:positionV>
            <wp:extent cx="966263" cy="968991"/>
            <wp:effectExtent l="0" t="0" r="5715" b="3175"/>
            <wp:wrapNone/>
            <wp:docPr id="1117458400" name="Εικόνα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9457" name="Εικόνα 31">
                      <a:extLst>
                        <a:ext uri="{C183D7F6-B498-43B3-948B-1728B52AA6E4}">
                          <adec:decorative xmlns:adec="http://schemas.microsoft.com/office/drawing/2017/decorative" val="1"/>
                        </a:ext>
                      </a:extLst>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967374" cy="970105"/>
                    </a:xfrm>
                    <a:prstGeom prst="rect">
                      <a:avLst/>
                    </a:prstGeom>
                  </pic:spPr>
                </pic:pic>
              </a:graphicData>
            </a:graphic>
          </wp:anchor>
        </w:drawing>
      </w:r>
      <w:r>
        <w:rPr>
          <w:rFonts w:cstheme="minorHAnsi"/>
          <w:b/>
          <w:bCs/>
          <w:sz w:val="28"/>
          <w:szCs w:val="28"/>
        </w:rPr>
        <w:t>Η δουλειά είναι σημαντική για όλους τους ανθρώπους και για τα άτομα με αναπηρία.</w:t>
      </w:r>
    </w:p>
    <w:p w14:paraId="78E859C3" w14:textId="549EA10D" w:rsidR="002B2AC8" w:rsidRDefault="002B2AC8" w:rsidP="002B2AC8">
      <w:pPr>
        <w:spacing w:before="240" w:after="0" w:line="360" w:lineRule="auto"/>
        <w:ind w:left="2127"/>
        <w:rPr>
          <w:rFonts w:cstheme="minorHAnsi"/>
          <w:b/>
          <w:bCs/>
          <w:sz w:val="28"/>
          <w:szCs w:val="28"/>
        </w:rPr>
      </w:pPr>
      <w:r>
        <w:rPr>
          <w:rFonts w:cstheme="minorHAnsi"/>
          <w:b/>
          <w:bCs/>
          <w:sz w:val="28"/>
          <w:szCs w:val="28"/>
        </w:rPr>
        <w:t>Από τη δουλειά κερδίζεις λεφτά και νιώθεις σημαντική. Στη δουλειά βρίσκεις φίλους. Οι άλλοι σε υπολογίζουν όταν δουλεύεις.</w:t>
      </w:r>
    </w:p>
    <w:p w14:paraId="04C87E03" w14:textId="77777777" w:rsidR="002B2AC8" w:rsidRDefault="002B2AC8" w:rsidP="002B2AC8">
      <w:pPr>
        <w:spacing w:before="240" w:after="0" w:line="360" w:lineRule="auto"/>
        <w:ind w:left="2127"/>
        <w:rPr>
          <w:rFonts w:cstheme="minorHAnsi"/>
          <w:b/>
          <w:bCs/>
          <w:sz w:val="28"/>
          <w:szCs w:val="28"/>
        </w:rPr>
      </w:pPr>
      <w:r>
        <w:rPr>
          <w:rFonts w:cstheme="minorHAnsi"/>
          <w:b/>
          <w:bCs/>
          <w:sz w:val="28"/>
          <w:szCs w:val="28"/>
        </w:rPr>
        <w:t>Μπορείς να παίρνεις επίδομα αλλά έχεις και το δικαίωμα να δουλέψεις.</w:t>
      </w:r>
    </w:p>
    <w:p w14:paraId="1A96E96C" w14:textId="77777777" w:rsidR="002B2AC8" w:rsidRDefault="002B2AC8" w:rsidP="002B2AC8">
      <w:pPr>
        <w:tabs>
          <w:tab w:val="left" w:pos="5697"/>
        </w:tabs>
        <w:spacing w:before="240" w:after="0" w:line="360" w:lineRule="auto"/>
        <w:ind w:left="2127" w:right="226"/>
        <w:jc w:val="both"/>
        <w:rPr>
          <w:rFonts w:cstheme="minorHAnsi"/>
          <w:b/>
          <w:bCs/>
          <w:sz w:val="28"/>
          <w:szCs w:val="28"/>
        </w:rPr>
      </w:pPr>
      <w:r>
        <w:rPr>
          <w:rFonts w:cstheme="minorHAnsi"/>
          <w:noProof/>
          <w:sz w:val="28"/>
          <w:szCs w:val="28"/>
        </w:rPr>
        <mc:AlternateContent>
          <mc:Choice Requires="wps">
            <w:drawing>
              <wp:anchor distT="0" distB="0" distL="114300" distR="114300" simplePos="0" relativeHeight="251784192" behindDoc="0" locked="0" layoutInCell="1" allowOverlap="1" wp14:anchorId="7027ABC0" wp14:editId="3CF4DD63">
                <wp:simplePos x="0" y="0"/>
                <wp:positionH relativeFrom="column">
                  <wp:posOffset>75565</wp:posOffset>
                </wp:positionH>
                <wp:positionV relativeFrom="paragraph">
                  <wp:posOffset>87357</wp:posOffset>
                </wp:positionV>
                <wp:extent cx="5050790" cy="197485"/>
                <wp:effectExtent l="0" t="19050" r="16510" b="12065"/>
                <wp:wrapNone/>
                <wp:docPr id="984062565"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ysClr val="windowText" lastClr="000000">
                              <a:lumMod val="75000"/>
                              <a:lumOff val="2500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5A72607" id="Ελεύθερη σχεδίαση: Σχήμα 6" o:spid="_x0000_s1026" alt="&quot;&quot;" style="position:absolute;margin-left:5.95pt;margin-top:6.9pt;width:397.7pt;height:15.5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404040"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2A858DC8" w14:textId="77777777" w:rsidR="002B2AC8" w:rsidRDefault="002B2AC8" w:rsidP="002B2AC8">
      <w:pPr>
        <w:tabs>
          <w:tab w:val="left" w:pos="5697"/>
        </w:tabs>
        <w:spacing w:before="240" w:after="0" w:line="360" w:lineRule="auto"/>
        <w:ind w:left="2127" w:right="226"/>
        <w:jc w:val="both"/>
        <w:rPr>
          <w:rFonts w:cstheme="minorHAnsi"/>
          <w:b/>
          <w:bCs/>
          <w:sz w:val="28"/>
          <w:szCs w:val="28"/>
        </w:rPr>
      </w:pPr>
      <w:r>
        <w:rPr>
          <w:rFonts w:cstheme="minorHAnsi"/>
          <w:b/>
          <w:bCs/>
          <w:noProof/>
          <w:sz w:val="28"/>
          <w:szCs w:val="28"/>
        </w:rPr>
        <w:drawing>
          <wp:anchor distT="0" distB="0" distL="114300" distR="114300" simplePos="0" relativeHeight="251786240" behindDoc="1" locked="0" layoutInCell="1" allowOverlap="1" wp14:anchorId="18DDE387" wp14:editId="5B3DA7D9">
            <wp:simplePos x="0" y="0"/>
            <wp:positionH relativeFrom="column">
              <wp:posOffset>86360</wp:posOffset>
            </wp:positionH>
            <wp:positionV relativeFrom="paragraph">
              <wp:posOffset>233589</wp:posOffset>
            </wp:positionV>
            <wp:extent cx="950978" cy="1124714"/>
            <wp:effectExtent l="0" t="0" r="1905" b="0"/>
            <wp:wrapNone/>
            <wp:docPr id="100514596" name="Εικόνα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351440" name="Εικόνα 32">
                      <a:extLst>
                        <a:ext uri="{C183D7F6-B498-43B3-948B-1728B52AA6E4}">
                          <adec:decorative xmlns:adec="http://schemas.microsoft.com/office/drawing/2017/decorative" val="1"/>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50978" cy="1124714"/>
                    </a:xfrm>
                    <a:prstGeom prst="rect">
                      <a:avLst/>
                    </a:prstGeom>
                  </pic:spPr>
                </pic:pic>
              </a:graphicData>
            </a:graphic>
          </wp:anchor>
        </w:drawing>
      </w:r>
      <w:r>
        <w:rPr>
          <w:rFonts w:cstheme="minorHAnsi"/>
          <w:b/>
          <w:bCs/>
          <w:noProof/>
          <w:sz w:val="28"/>
          <w:szCs w:val="28"/>
        </w:rPr>
        <w:t>Τα άτομα με αναπηρία δεν είναι ίδια μεταξύ τους</w:t>
      </w:r>
      <w:r>
        <w:rPr>
          <w:rFonts w:cstheme="minorHAnsi"/>
          <w:b/>
          <w:bCs/>
          <w:sz w:val="28"/>
          <w:szCs w:val="28"/>
        </w:rPr>
        <w:t>.</w:t>
      </w:r>
    </w:p>
    <w:p w14:paraId="609CF850" w14:textId="77777777" w:rsidR="002B2AC8" w:rsidRDefault="002B2AC8" w:rsidP="002B2AC8">
      <w:pPr>
        <w:tabs>
          <w:tab w:val="left" w:pos="5697"/>
        </w:tabs>
        <w:spacing w:before="240" w:after="0" w:line="360" w:lineRule="auto"/>
        <w:ind w:left="2127" w:right="226"/>
        <w:jc w:val="both"/>
        <w:rPr>
          <w:rFonts w:cstheme="minorHAnsi"/>
          <w:b/>
          <w:bCs/>
          <w:sz w:val="28"/>
          <w:szCs w:val="28"/>
        </w:rPr>
      </w:pPr>
      <w:r>
        <w:rPr>
          <w:rFonts w:cstheme="minorHAnsi"/>
          <w:b/>
          <w:bCs/>
          <w:sz w:val="28"/>
          <w:szCs w:val="28"/>
        </w:rPr>
        <w:t>Αν το σχολείο που πας είναι καλό, τότε θα βρεις καλύτερη δουλειά και θα την κρατήσεις για καιρό.</w:t>
      </w:r>
    </w:p>
    <w:p w14:paraId="00EEF9EC" w14:textId="77777777" w:rsidR="002B2AC8" w:rsidRDefault="002B2AC8" w:rsidP="002B2AC8">
      <w:pPr>
        <w:tabs>
          <w:tab w:val="left" w:pos="5697"/>
        </w:tabs>
        <w:spacing w:before="240" w:after="0" w:line="360" w:lineRule="auto"/>
        <w:ind w:left="2127" w:right="226"/>
        <w:jc w:val="both"/>
        <w:rPr>
          <w:rFonts w:cstheme="minorHAnsi"/>
          <w:b/>
          <w:bCs/>
          <w:sz w:val="28"/>
          <w:szCs w:val="28"/>
        </w:rPr>
      </w:pPr>
      <w:r>
        <w:rPr>
          <w:rFonts w:cstheme="minorHAnsi"/>
          <w:b/>
          <w:bCs/>
          <w:sz w:val="28"/>
          <w:szCs w:val="28"/>
        </w:rPr>
        <w:t>Αν δουλεύεις γίνεται καλύτερη η ζωή σου.</w:t>
      </w:r>
    </w:p>
    <w:p w14:paraId="6AF67294" w14:textId="77777777" w:rsidR="002B2AC8" w:rsidRDefault="002B2AC8" w:rsidP="002B2AC8">
      <w:pPr>
        <w:tabs>
          <w:tab w:val="left" w:pos="5697"/>
        </w:tabs>
        <w:spacing w:after="0" w:line="360" w:lineRule="auto"/>
        <w:ind w:left="2127" w:right="226"/>
        <w:jc w:val="both"/>
        <w:rPr>
          <w:rFonts w:cstheme="minorHAnsi"/>
          <w:b/>
          <w:bCs/>
          <w:sz w:val="28"/>
          <w:szCs w:val="28"/>
        </w:rPr>
      </w:pPr>
      <w:r>
        <w:rPr>
          <w:rFonts w:cstheme="minorHAnsi"/>
          <w:noProof/>
          <w:sz w:val="28"/>
          <w:szCs w:val="28"/>
        </w:rPr>
        <mc:AlternateContent>
          <mc:Choice Requires="wps">
            <w:drawing>
              <wp:anchor distT="0" distB="0" distL="114300" distR="114300" simplePos="0" relativeHeight="251787264" behindDoc="0" locked="0" layoutInCell="1" allowOverlap="1" wp14:anchorId="0E6183AC" wp14:editId="4E050E0A">
                <wp:simplePos x="0" y="0"/>
                <wp:positionH relativeFrom="column">
                  <wp:posOffset>54610</wp:posOffset>
                </wp:positionH>
                <wp:positionV relativeFrom="paragraph">
                  <wp:posOffset>187960</wp:posOffset>
                </wp:positionV>
                <wp:extent cx="5050790" cy="197485"/>
                <wp:effectExtent l="0" t="19050" r="16510" b="12065"/>
                <wp:wrapNone/>
                <wp:docPr id="1879999519" name="Ελεύθερη σχεδίαση: Σχήμ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ysClr val="windowText" lastClr="000000">
                              <a:lumMod val="75000"/>
                              <a:lumOff val="2500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13C7EBC" id="Ελεύθερη σχεδίαση: Σχήμα 5" o:spid="_x0000_s1026" alt="&quot;&quot;" style="position:absolute;margin-left:4.3pt;margin-top:14.8pt;width:397.7pt;height:15.5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404040"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0B96792D" w14:textId="77777777" w:rsidR="002B2AC8" w:rsidRDefault="002B2AC8" w:rsidP="002B2AC8">
      <w:pPr>
        <w:tabs>
          <w:tab w:val="left" w:pos="5697"/>
        </w:tabs>
        <w:spacing w:before="240" w:after="0" w:line="360" w:lineRule="auto"/>
        <w:ind w:left="2127" w:right="226"/>
        <w:jc w:val="both"/>
        <w:rPr>
          <w:rFonts w:cstheme="minorHAnsi"/>
          <w:b/>
          <w:bCs/>
          <w:sz w:val="28"/>
          <w:szCs w:val="28"/>
        </w:rPr>
      </w:pPr>
      <w:r>
        <w:rPr>
          <w:rFonts w:cstheme="minorHAnsi"/>
          <w:b/>
          <w:bCs/>
          <w:noProof/>
          <w:sz w:val="28"/>
          <w:szCs w:val="28"/>
        </w:rPr>
        <w:drawing>
          <wp:anchor distT="0" distB="0" distL="114300" distR="114300" simplePos="0" relativeHeight="251792384" behindDoc="1" locked="0" layoutInCell="1" allowOverlap="1" wp14:anchorId="32F86415" wp14:editId="6A8DC14D">
            <wp:simplePos x="0" y="0"/>
            <wp:positionH relativeFrom="column">
              <wp:posOffset>412760</wp:posOffset>
            </wp:positionH>
            <wp:positionV relativeFrom="paragraph">
              <wp:posOffset>473075</wp:posOffset>
            </wp:positionV>
            <wp:extent cx="499873" cy="993650"/>
            <wp:effectExtent l="0" t="0" r="0" b="0"/>
            <wp:wrapNone/>
            <wp:docPr id="1810948417" name="Εικόνα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322635" name="Εικόνα 36">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9873" cy="993650"/>
                    </a:xfrm>
                    <a:prstGeom prst="rect">
                      <a:avLst/>
                    </a:prstGeom>
                  </pic:spPr>
                </pic:pic>
              </a:graphicData>
            </a:graphic>
          </wp:anchor>
        </w:drawing>
      </w:r>
      <w:r>
        <w:rPr>
          <w:rFonts w:cstheme="minorHAnsi"/>
          <w:b/>
          <w:bCs/>
          <w:sz w:val="28"/>
          <w:szCs w:val="28"/>
        </w:rPr>
        <w:t>Οι νόμοι λένε ότι τα άτομα με αναπηρία πρέπει να μαθαίνουν στο σχολείο όσα χρειάζεται για να δουλεύουν σωστά.</w:t>
      </w:r>
    </w:p>
    <w:p w14:paraId="26B37776" w14:textId="77777777" w:rsidR="002B2AC8" w:rsidRDefault="002B2AC8" w:rsidP="002B2AC8">
      <w:pPr>
        <w:tabs>
          <w:tab w:val="left" w:pos="5697"/>
        </w:tabs>
        <w:spacing w:before="240" w:after="0" w:line="360" w:lineRule="auto"/>
        <w:ind w:left="2127" w:right="226"/>
        <w:jc w:val="both"/>
        <w:rPr>
          <w:rFonts w:cstheme="minorHAnsi"/>
          <w:b/>
          <w:bCs/>
          <w:sz w:val="28"/>
          <w:szCs w:val="28"/>
        </w:rPr>
      </w:pPr>
      <w:r>
        <w:rPr>
          <w:rFonts w:cstheme="minorHAnsi"/>
          <w:b/>
          <w:bCs/>
          <w:sz w:val="28"/>
          <w:szCs w:val="28"/>
        </w:rPr>
        <w:t>Οι νόμοι λένε ότι τα άτομα με αναπηρία έχουν δικαίωμα να δουλεύουν χωρίς εμπόδια.</w:t>
      </w:r>
    </w:p>
    <w:p w14:paraId="4DFAA19D" w14:textId="3F8BAD55" w:rsidR="002B2AC8" w:rsidRDefault="00062291" w:rsidP="002B2AC8">
      <w:pPr>
        <w:tabs>
          <w:tab w:val="left" w:pos="5697"/>
        </w:tabs>
        <w:spacing w:after="0" w:line="360" w:lineRule="auto"/>
        <w:ind w:left="2127" w:right="226"/>
        <w:jc w:val="both"/>
        <w:rPr>
          <w:rFonts w:cstheme="minorHAnsi"/>
          <w:b/>
          <w:bCs/>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69888" behindDoc="0" locked="0" layoutInCell="1" allowOverlap="1" wp14:anchorId="5DD133A0" wp14:editId="11885887">
                <wp:simplePos x="0" y="0"/>
                <wp:positionH relativeFrom="column">
                  <wp:posOffset>5420904</wp:posOffset>
                </wp:positionH>
                <wp:positionV relativeFrom="paragraph">
                  <wp:posOffset>-772976</wp:posOffset>
                </wp:positionV>
                <wp:extent cx="430067" cy="284480"/>
                <wp:effectExtent l="0" t="0" r="8255" b="1270"/>
                <wp:wrapNone/>
                <wp:docPr id="1551624777"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6BB255B" w14:textId="0A5B053E" w:rsidR="00062291" w:rsidRDefault="00062291" w:rsidP="00062291">
                            <w:pPr>
                              <w:jc w:val="center"/>
                            </w:pPr>
                            <w:r>
                              <w:t>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D133A0" id="_x0000_s1056" type="#_x0000_t202" alt="&quot;&quot;" style="position:absolute;left:0;text-align:left;margin-left:426.85pt;margin-top:-60.85pt;width:33.85pt;height:22.4pt;z-index:25206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" stroked="f">
                <v:textbox>
                  <w:txbxContent>
                    <w:p w14:paraId="16BB255B" w14:textId="0A5B053E" w:rsidR="00062291" w:rsidRDefault="00062291" w:rsidP="00062291">
                      <w:pPr>
                        <w:jc w:val="center"/>
                      </w:pPr>
                      <w:r>
                        <w:t>34</w:t>
                      </w:r>
                    </w:p>
                  </w:txbxContent>
                </v:textbox>
              </v:shape>
            </w:pict>
          </mc:Fallback>
        </mc:AlternateContent>
      </w:r>
      <w:r w:rsidR="002B2AC8">
        <w:rPr>
          <w:rFonts w:cstheme="minorHAnsi"/>
          <w:noProof/>
          <w:sz w:val="28"/>
          <w:szCs w:val="28"/>
        </w:rPr>
        <mc:AlternateContent>
          <mc:Choice Requires="wps">
            <w:drawing>
              <wp:anchor distT="0" distB="0" distL="114300" distR="114300" simplePos="0" relativeHeight="251789312" behindDoc="0" locked="0" layoutInCell="1" allowOverlap="1" wp14:anchorId="53A8887F" wp14:editId="03895239">
                <wp:simplePos x="0" y="0"/>
                <wp:positionH relativeFrom="margin">
                  <wp:posOffset>-12469</wp:posOffset>
                </wp:positionH>
                <wp:positionV relativeFrom="paragraph">
                  <wp:posOffset>-386369</wp:posOffset>
                </wp:positionV>
                <wp:extent cx="5431790" cy="7988531"/>
                <wp:effectExtent l="0" t="0" r="16510" b="12700"/>
                <wp:wrapNone/>
                <wp:docPr id="1974223835" name="Ορθογώνιο: Στρογγύλεμα γωνιών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7988531"/>
                        </a:xfrm>
                        <a:prstGeom prst="roundRect">
                          <a:avLst>
                            <a:gd name="adj" fmla="val 16667"/>
                          </a:avLst>
                        </a:prstGeom>
                        <a:noFill/>
                        <a:ln w="19050">
                          <a:solidFill>
                            <a:sysClr val="windowText" lastClr="000000">
                              <a:lumMod val="75000"/>
                              <a:lumOff val="2500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1806C9F8" id="Ορθογώνιο: Στρογγύλεμα γωνιών 4" o:spid="_x0000_s1026" alt="&quot;&quot;" style="position:absolute;margin-left:-1pt;margin-top:-30.4pt;width:427.7pt;height:629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" filled="f" strokecolor="#404040" strokeweight="1.5pt">
                <v:stroke joinstyle="miter"/>
                <w10:wrap anchorx="margin"/>
              </v:roundrect>
            </w:pict>
          </mc:Fallback>
        </mc:AlternateContent>
      </w:r>
      <w:r w:rsidR="002B2AC8">
        <w:rPr>
          <w:rFonts w:cstheme="minorHAnsi"/>
          <w:b/>
          <w:bCs/>
          <w:noProof/>
          <w:sz w:val="28"/>
          <w:szCs w:val="28"/>
        </w:rPr>
        <w:drawing>
          <wp:anchor distT="0" distB="0" distL="114300" distR="114300" simplePos="0" relativeHeight="251790336" behindDoc="1" locked="0" layoutInCell="1" allowOverlap="1" wp14:anchorId="4623FF44" wp14:editId="181B4E0B">
            <wp:simplePos x="0" y="0"/>
            <wp:positionH relativeFrom="column">
              <wp:posOffset>0</wp:posOffset>
            </wp:positionH>
            <wp:positionV relativeFrom="paragraph">
              <wp:posOffset>129540</wp:posOffset>
            </wp:positionV>
            <wp:extent cx="1197429" cy="810783"/>
            <wp:effectExtent l="0" t="0" r="3175" b="8890"/>
            <wp:wrapNone/>
            <wp:docPr id="1202144324" name="Εικόνα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08459" name="Εικόνα 33">
                      <a:extLst>
                        <a:ext uri="{C183D7F6-B498-43B3-948B-1728B52AA6E4}">
                          <adec:decorative xmlns:adec="http://schemas.microsoft.com/office/drawing/2017/decorative" val="1"/>
                        </a:ext>
                      </a:extLst>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197429" cy="810783"/>
                    </a:xfrm>
                    <a:prstGeom prst="rect">
                      <a:avLst/>
                    </a:prstGeom>
                  </pic:spPr>
                </pic:pic>
              </a:graphicData>
            </a:graphic>
            <wp14:sizeRelH relativeFrom="margin">
              <wp14:pctWidth>0</wp14:pctWidth>
            </wp14:sizeRelH>
            <wp14:sizeRelV relativeFrom="margin">
              <wp14:pctHeight>0</wp14:pctHeight>
            </wp14:sizeRelV>
          </wp:anchor>
        </w:drawing>
      </w:r>
      <w:r w:rsidR="002B2AC8">
        <w:rPr>
          <w:rFonts w:cstheme="minorHAnsi"/>
          <w:b/>
          <w:bCs/>
          <w:sz w:val="28"/>
          <w:szCs w:val="28"/>
        </w:rPr>
        <w:t>Πολλά άτομα με αναπηρία φτιάχνουν Κοιν.Σ.Επ. και δουλεύουν σε Κοιν.Σ.Επ.*</w:t>
      </w:r>
    </w:p>
    <w:p w14:paraId="2316E345" w14:textId="7E4887B9" w:rsidR="002B2AC8" w:rsidRDefault="002B2AC8" w:rsidP="002B2AC8">
      <w:pPr>
        <w:tabs>
          <w:tab w:val="left" w:pos="5697"/>
        </w:tabs>
        <w:spacing w:after="0" w:line="360" w:lineRule="auto"/>
        <w:ind w:left="2127" w:right="226"/>
        <w:jc w:val="both"/>
        <w:rPr>
          <w:rFonts w:cstheme="minorHAnsi"/>
          <w:b/>
          <w:bCs/>
          <w:sz w:val="28"/>
          <w:szCs w:val="28"/>
        </w:rPr>
      </w:pPr>
      <w:r>
        <w:rPr>
          <w:rFonts w:cstheme="minorHAnsi"/>
          <w:b/>
          <w:bCs/>
          <w:sz w:val="28"/>
          <w:szCs w:val="28"/>
        </w:rPr>
        <w:t xml:space="preserve">*Κοιν.Σ.Επ. = Μια επιχείρηση που ανήκει σε μια ομάδα ατόμων με ίσα δικαιώματα. Στην Κοιν.Σ.Επ. όλες αποφασίζουν μαζί και όλοι κερδίζουν. </w:t>
      </w:r>
    </w:p>
    <w:p w14:paraId="4019A2BC" w14:textId="77777777" w:rsidR="002B2AC8" w:rsidRDefault="002B2AC8" w:rsidP="002B2AC8">
      <w:pPr>
        <w:tabs>
          <w:tab w:val="left" w:pos="5697"/>
        </w:tabs>
        <w:spacing w:after="0" w:line="360" w:lineRule="auto"/>
        <w:ind w:left="2127" w:right="226"/>
        <w:jc w:val="both"/>
        <w:rPr>
          <w:rFonts w:cstheme="minorHAnsi"/>
          <w:b/>
          <w:bCs/>
          <w:sz w:val="28"/>
          <w:szCs w:val="28"/>
        </w:rPr>
      </w:pPr>
      <w:r>
        <w:rPr>
          <w:rFonts w:cstheme="minorHAnsi"/>
          <w:b/>
          <w:bCs/>
          <w:sz w:val="28"/>
          <w:szCs w:val="28"/>
        </w:rPr>
        <w:t xml:space="preserve">Οι Κοιν.Σ.Επ. των ατόμων με αναπηρία είναι όλο και πιο πολλές. </w:t>
      </w:r>
    </w:p>
    <w:p w14:paraId="3284E9E1" w14:textId="77777777" w:rsidR="002B2AC8" w:rsidRDefault="002B2AC8" w:rsidP="002B2AC8">
      <w:pPr>
        <w:tabs>
          <w:tab w:val="left" w:pos="5697"/>
        </w:tabs>
        <w:spacing w:before="240" w:after="0" w:line="360" w:lineRule="auto"/>
        <w:ind w:right="226"/>
        <w:jc w:val="both"/>
        <w:rPr>
          <w:rFonts w:cstheme="minorHAnsi"/>
          <w:b/>
          <w:bCs/>
          <w:sz w:val="28"/>
          <w:szCs w:val="28"/>
        </w:rPr>
      </w:pPr>
      <w:r>
        <w:rPr>
          <w:rFonts w:cstheme="minorHAnsi"/>
          <w:noProof/>
          <w:sz w:val="28"/>
          <w:szCs w:val="28"/>
        </w:rPr>
        <mc:AlternateContent>
          <mc:Choice Requires="wps">
            <w:drawing>
              <wp:anchor distT="0" distB="0" distL="114300" distR="114300" simplePos="0" relativeHeight="251793408" behindDoc="0" locked="0" layoutInCell="1" allowOverlap="1" wp14:anchorId="457F73CA" wp14:editId="4589D48A">
                <wp:simplePos x="0" y="0"/>
                <wp:positionH relativeFrom="column">
                  <wp:posOffset>0</wp:posOffset>
                </wp:positionH>
                <wp:positionV relativeFrom="paragraph">
                  <wp:posOffset>19050</wp:posOffset>
                </wp:positionV>
                <wp:extent cx="5050790" cy="197485"/>
                <wp:effectExtent l="0" t="19050" r="16510" b="12065"/>
                <wp:wrapNone/>
                <wp:docPr id="303742283" name="Ελεύθερη σχεδίαση: Σχήμ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ysClr val="windowText" lastClr="000000">
                              <a:lumMod val="75000"/>
                              <a:lumOff val="2500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6AAAAEB" id="Ελεύθερη σχεδίαση: Σχήμα 3" o:spid="_x0000_s1026" alt="&quot;&quot;" style="position:absolute;margin-left:0;margin-top:1.5pt;width:397.7pt;height:15.5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404040"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300D1F93" w14:textId="77777777" w:rsidR="002B2AC8" w:rsidRDefault="002B2AC8" w:rsidP="002B2AC8">
      <w:pPr>
        <w:tabs>
          <w:tab w:val="left" w:pos="5697"/>
        </w:tabs>
        <w:spacing w:before="240" w:after="0" w:line="360" w:lineRule="auto"/>
        <w:ind w:left="2127" w:right="226"/>
        <w:jc w:val="both"/>
        <w:rPr>
          <w:rFonts w:cstheme="minorHAnsi"/>
          <w:b/>
          <w:bCs/>
          <w:noProof/>
          <w:sz w:val="28"/>
          <w:szCs w:val="28"/>
        </w:rPr>
      </w:pPr>
      <w:r>
        <w:rPr>
          <w:rFonts w:cstheme="minorHAnsi"/>
          <w:b/>
          <w:bCs/>
          <w:noProof/>
          <w:sz w:val="28"/>
          <w:szCs w:val="28"/>
        </w:rPr>
        <w:drawing>
          <wp:anchor distT="0" distB="0" distL="114300" distR="114300" simplePos="0" relativeHeight="251794432" behindDoc="0" locked="0" layoutInCell="1" allowOverlap="1" wp14:anchorId="53AB88E6" wp14:editId="76AFC66E">
            <wp:simplePos x="0" y="0"/>
            <wp:positionH relativeFrom="column">
              <wp:posOffset>-454</wp:posOffset>
            </wp:positionH>
            <wp:positionV relativeFrom="paragraph">
              <wp:posOffset>147955</wp:posOffset>
            </wp:positionV>
            <wp:extent cx="990600" cy="1034575"/>
            <wp:effectExtent l="0" t="0" r="0" b="0"/>
            <wp:wrapNone/>
            <wp:docPr id="123438042" name="Εικόνα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8042" name="Εικόνα 9">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90600" cy="1034575"/>
                    </a:xfrm>
                    <a:prstGeom prst="rect">
                      <a:avLst/>
                    </a:prstGeom>
                  </pic:spPr>
                </pic:pic>
              </a:graphicData>
            </a:graphic>
          </wp:anchor>
        </w:drawing>
      </w:r>
      <w:r>
        <w:rPr>
          <w:rFonts w:cstheme="minorHAnsi"/>
          <w:b/>
          <w:bCs/>
          <w:noProof/>
          <w:sz w:val="28"/>
          <w:szCs w:val="28"/>
        </w:rPr>
        <w:t>Αν είσαι μέλος σε Κοιν.Σ.Επ. δε χάνεις το επίδομα.</w:t>
      </w:r>
    </w:p>
    <w:p w14:paraId="02812525" w14:textId="77777777" w:rsidR="002B2AC8" w:rsidRDefault="002B2AC8" w:rsidP="002B2AC8">
      <w:pPr>
        <w:tabs>
          <w:tab w:val="left" w:pos="5697"/>
        </w:tabs>
        <w:spacing w:before="240" w:after="0" w:line="360" w:lineRule="auto"/>
        <w:ind w:left="2127" w:right="226"/>
        <w:jc w:val="both"/>
        <w:rPr>
          <w:rFonts w:cstheme="minorHAnsi"/>
          <w:b/>
          <w:bCs/>
          <w:noProof/>
          <w:sz w:val="28"/>
          <w:szCs w:val="28"/>
        </w:rPr>
      </w:pPr>
      <w:r>
        <w:rPr>
          <w:rFonts w:cstheme="minorHAnsi"/>
          <w:b/>
          <w:bCs/>
          <w:noProof/>
          <w:sz w:val="28"/>
          <w:szCs w:val="28"/>
        </w:rPr>
        <w:t>Αν δουλεύεις σε Κοιν.Σ.Επ. δε χάνεις το επίδομα.</w:t>
      </w:r>
    </w:p>
    <w:p w14:paraId="2F7AAEA5" w14:textId="77777777" w:rsidR="002B2AC8" w:rsidRDefault="002B2AC8" w:rsidP="002B2AC8">
      <w:pPr>
        <w:tabs>
          <w:tab w:val="left" w:pos="5697"/>
        </w:tabs>
        <w:spacing w:before="240" w:after="0" w:line="360" w:lineRule="auto"/>
        <w:ind w:left="2127" w:right="226"/>
        <w:jc w:val="both"/>
        <w:rPr>
          <w:rFonts w:cstheme="minorHAnsi"/>
          <w:b/>
          <w:bCs/>
          <w:noProof/>
          <w:sz w:val="28"/>
          <w:szCs w:val="28"/>
        </w:rPr>
      </w:pPr>
      <w:r>
        <w:rPr>
          <w:rFonts w:cstheme="minorHAnsi"/>
          <w:b/>
          <w:bCs/>
          <w:noProof/>
          <w:sz w:val="28"/>
          <w:szCs w:val="28"/>
        </w:rPr>
        <w:t>Η Κοιν.Σ.Επ. δεν έχει πολλά έξοδα.</w:t>
      </w:r>
    </w:p>
    <w:p w14:paraId="108ABE3F" w14:textId="77777777" w:rsidR="002B2AC8" w:rsidRDefault="002B2AC8" w:rsidP="002B2AC8">
      <w:pPr>
        <w:tabs>
          <w:tab w:val="left" w:pos="5697"/>
        </w:tabs>
        <w:spacing w:before="240" w:after="0" w:line="360" w:lineRule="auto"/>
        <w:ind w:left="2127" w:right="226"/>
        <w:jc w:val="both"/>
        <w:rPr>
          <w:rFonts w:cstheme="minorHAnsi"/>
          <w:b/>
          <w:bCs/>
          <w:sz w:val="28"/>
          <w:szCs w:val="28"/>
        </w:rPr>
      </w:pPr>
      <w:r>
        <w:rPr>
          <w:rFonts w:cstheme="minorHAnsi"/>
          <w:b/>
          <w:bCs/>
          <w:noProof/>
          <w:sz w:val="28"/>
          <w:szCs w:val="28"/>
        </w:rPr>
        <w:t>Στην Κοιν.Σ.Επ. είναι μαζί και άτομα με αναπηρία και άλλα άτομα όπως οι συγγενείς τους.</w:t>
      </w:r>
      <w:r>
        <w:rPr>
          <w:rFonts w:cstheme="minorHAnsi"/>
          <w:b/>
          <w:bCs/>
          <w:sz w:val="28"/>
          <w:szCs w:val="28"/>
        </w:rPr>
        <w:t xml:space="preserve"> </w:t>
      </w:r>
    </w:p>
    <w:p w14:paraId="35B13A40" w14:textId="77777777" w:rsidR="002B2AC8" w:rsidRDefault="002B2AC8" w:rsidP="002B2AC8">
      <w:pPr>
        <w:tabs>
          <w:tab w:val="left" w:pos="5697"/>
        </w:tabs>
        <w:spacing w:before="240" w:after="0" w:line="360" w:lineRule="auto"/>
        <w:ind w:left="2127" w:right="226"/>
        <w:jc w:val="both"/>
        <w:rPr>
          <w:rFonts w:cstheme="minorHAnsi"/>
          <w:b/>
          <w:bCs/>
          <w:sz w:val="28"/>
          <w:szCs w:val="28"/>
        </w:rPr>
      </w:pPr>
      <w:r>
        <w:rPr>
          <w:rFonts w:cstheme="minorHAnsi"/>
          <w:b/>
          <w:bCs/>
          <w:sz w:val="28"/>
          <w:szCs w:val="28"/>
        </w:rPr>
        <w:t>Όταν κάνουμε μια Κοιν.Σ.Επ. θα δουλέψουμε με όρεξη και ομαδικά.</w:t>
      </w:r>
    </w:p>
    <w:p w14:paraId="6B14680A" w14:textId="77777777" w:rsidR="002B2AC8" w:rsidRDefault="002B2AC8" w:rsidP="002B2AC8">
      <w:pPr>
        <w:tabs>
          <w:tab w:val="left" w:pos="5697"/>
        </w:tabs>
        <w:spacing w:after="0" w:line="360" w:lineRule="auto"/>
        <w:ind w:left="2127" w:right="226"/>
        <w:jc w:val="both"/>
        <w:rPr>
          <w:rFonts w:cstheme="minorHAnsi"/>
          <w:b/>
          <w:bCs/>
          <w:sz w:val="28"/>
          <w:szCs w:val="28"/>
        </w:rPr>
      </w:pPr>
      <w:r>
        <w:rPr>
          <w:rFonts w:cstheme="minorHAnsi"/>
          <w:noProof/>
          <w:sz w:val="28"/>
          <w:szCs w:val="28"/>
        </w:rPr>
        <mc:AlternateContent>
          <mc:Choice Requires="wps">
            <w:drawing>
              <wp:anchor distT="0" distB="0" distL="114300" distR="114300" simplePos="0" relativeHeight="251788288" behindDoc="0" locked="0" layoutInCell="1" allowOverlap="1" wp14:anchorId="505C52DC" wp14:editId="00E3A727">
                <wp:simplePos x="0" y="0"/>
                <wp:positionH relativeFrom="column">
                  <wp:posOffset>57150</wp:posOffset>
                </wp:positionH>
                <wp:positionV relativeFrom="paragraph">
                  <wp:posOffset>124460</wp:posOffset>
                </wp:positionV>
                <wp:extent cx="5050790" cy="197485"/>
                <wp:effectExtent l="0" t="19050" r="16510" b="12065"/>
                <wp:wrapNone/>
                <wp:docPr id="1079416991" name="Ελεύθερη σχεδίαση: Σχήμ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ysClr val="windowText" lastClr="000000">
                              <a:lumMod val="75000"/>
                              <a:lumOff val="2500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7CB1F4D" id="Ελεύθερη σχεδίαση: Σχήμα 2" o:spid="_x0000_s1026" alt="&quot;&quot;" style="position:absolute;margin-left:4.5pt;margin-top:9.8pt;width:397.7pt;height:15.5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404040"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08E829B8" w14:textId="77777777" w:rsidR="002B2AC8" w:rsidRDefault="002B2AC8" w:rsidP="002B2AC8">
      <w:pPr>
        <w:tabs>
          <w:tab w:val="left" w:pos="5697"/>
        </w:tabs>
        <w:spacing w:before="240" w:after="0" w:line="360" w:lineRule="auto"/>
        <w:ind w:left="2127" w:right="226"/>
        <w:jc w:val="both"/>
        <w:rPr>
          <w:rFonts w:cstheme="minorHAnsi"/>
          <w:b/>
          <w:bCs/>
          <w:sz w:val="28"/>
          <w:szCs w:val="28"/>
        </w:rPr>
      </w:pPr>
      <w:r>
        <w:rPr>
          <w:rFonts w:cstheme="minorHAnsi"/>
          <w:b/>
          <w:bCs/>
          <w:noProof/>
          <w:sz w:val="28"/>
          <w:szCs w:val="28"/>
        </w:rPr>
        <w:drawing>
          <wp:anchor distT="0" distB="0" distL="114300" distR="114300" simplePos="0" relativeHeight="251791360" behindDoc="1" locked="0" layoutInCell="1" allowOverlap="1" wp14:anchorId="389045DB" wp14:editId="5185E126">
            <wp:simplePos x="0" y="0"/>
            <wp:positionH relativeFrom="column">
              <wp:posOffset>53068</wp:posOffset>
            </wp:positionH>
            <wp:positionV relativeFrom="paragraph">
              <wp:posOffset>122193</wp:posOffset>
            </wp:positionV>
            <wp:extent cx="972185" cy="926465"/>
            <wp:effectExtent l="0" t="0" r="0" b="6985"/>
            <wp:wrapNone/>
            <wp:docPr id="1387078633" name="Εικόνα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715961" name="Εικόνα 35">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72185" cy="926465"/>
                    </a:xfrm>
                    <a:prstGeom prst="rect">
                      <a:avLst/>
                    </a:prstGeom>
                  </pic:spPr>
                </pic:pic>
              </a:graphicData>
            </a:graphic>
          </wp:anchor>
        </w:drawing>
      </w:r>
      <w:r>
        <w:rPr>
          <w:rFonts w:cstheme="minorHAnsi"/>
          <w:b/>
          <w:bCs/>
          <w:noProof/>
          <w:sz w:val="28"/>
          <w:szCs w:val="28"/>
        </w:rPr>
        <w:t>Αν έχεις καλές ιδέες και θέλεις να δουλεύεις με μια ομάδα, μπορείς να μάθεις πώς θα φτιάξετε μια Κοιν.Σ.Επ</w:t>
      </w:r>
    </w:p>
    <w:p w14:paraId="4D95227A" w14:textId="77777777" w:rsidR="002B2AC8" w:rsidRDefault="002B2AC8" w:rsidP="002B2AC8">
      <w:pPr>
        <w:tabs>
          <w:tab w:val="left" w:pos="5697"/>
        </w:tabs>
        <w:spacing w:before="240" w:after="0" w:line="360" w:lineRule="auto"/>
        <w:ind w:left="142" w:right="226"/>
        <w:jc w:val="both"/>
        <w:rPr>
          <w:rFonts w:cstheme="minorHAnsi"/>
          <w:b/>
          <w:bCs/>
          <w:sz w:val="28"/>
          <w:szCs w:val="28"/>
        </w:rPr>
      </w:pPr>
    </w:p>
    <w:p w14:paraId="6D5889B8" w14:textId="13227035" w:rsidR="002B2AC8" w:rsidRPr="00D262B4" w:rsidRDefault="00062291" w:rsidP="00D262B4">
      <w:pPr>
        <w:pStyle w:val="1"/>
        <w:spacing w:before="0" w:line="360" w:lineRule="auto"/>
        <w:jc w:val="center"/>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071936" behindDoc="0" locked="0" layoutInCell="1" allowOverlap="1" wp14:anchorId="32E49431" wp14:editId="36B8DBF4">
                <wp:simplePos x="0" y="0"/>
                <wp:positionH relativeFrom="column">
                  <wp:posOffset>5437233</wp:posOffset>
                </wp:positionH>
                <wp:positionV relativeFrom="paragraph">
                  <wp:posOffset>-888093</wp:posOffset>
                </wp:positionV>
                <wp:extent cx="430067" cy="284480"/>
                <wp:effectExtent l="0" t="0" r="8255" b="1270"/>
                <wp:wrapNone/>
                <wp:docPr id="6272117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E429B76" w14:textId="66746D23" w:rsidR="00062291" w:rsidRDefault="00062291" w:rsidP="00062291">
                            <w:pPr>
                              <w:jc w:val="center"/>
                            </w:pPr>
                            <w:r>
                              <w:t>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E49431" id="_x0000_s1057" type="#_x0000_t202" alt="&quot;&quot;" style="position:absolute;left:0;text-align:left;margin-left:428.15pt;margin-top:-69.95pt;width:33.85pt;height:22.4pt;z-index:252071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" stroked="f">
                <v:textbox>
                  <w:txbxContent>
                    <w:p w14:paraId="5E429B76" w14:textId="66746D23" w:rsidR="00062291" w:rsidRDefault="00062291" w:rsidP="00062291">
                      <w:pPr>
                        <w:jc w:val="center"/>
                      </w:pPr>
                      <w:r>
                        <w:t>35</w:t>
                      </w:r>
                    </w:p>
                  </w:txbxContent>
                </v:textbox>
              </v:shape>
            </w:pict>
          </mc:Fallback>
        </mc:AlternateContent>
      </w:r>
      <w:r w:rsidR="002B2AC8" w:rsidRPr="00D262B4">
        <w:rPr>
          <w:rFonts w:eastAsia="Calibri"/>
          <w:b/>
          <w:bCs/>
          <w:noProof/>
          <w:color w:val="auto"/>
          <w:sz w:val="48"/>
          <w:szCs w:val="48"/>
        </w:rPr>
        <mc:AlternateContent>
          <mc:Choice Requires="wps">
            <w:drawing>
              <wp:anchor distT="0" distB="0" distL="114300" distR="114300" simplePos="0" relativeHeight="251758592" behindDoc="0" locked="0" layoutInCell="1" allowOverlap="1" wp14:anchorId="275848B2" wp14:editId="00E99A34">
                <wp:simplePos x="0" y="0"/>
                <wp:positionH relativeFrom="margin">
                  <wp:posOffset>5443</wp:posOffset>
                </wp:positionH>
                <wp:positionV relativeFrom="paragraph">
                  <wp:posOffset>-49802</wp:posOffset>
                </wp:positionV>
                <wp:extent cx="5431790" cy="582386"/>
                <wp:effectExtent l="38100" t="38100" r="35560" b="46355"/>
                <wp:wrapNone/>
                <wp:docPr id="518041127" name="Ορθογώνιο: Στρογγύλεμα γωνιών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582386"/>
                        </a:xfrm>
                        <a:custGeom>
                          <a:avLst/>
                          <a:gdLst>
                            <a:gd name="connsiteX0" fmla="*/ 0 w 5431790"/>
                            <a:gd name="connsiteY0" fmla="*/ 97066 h 582386"/>
                            <a:gd name="connsiteX1" fmla="*/ 97066 w 5431790"/>
                            <a:gd name="connsiteY1" fmla="*/ 0 h 582386"/>
                            <a:gd name="connsiteX2" fmla="*/ 751773 w 5431790"/>
                            <a:gd name="connsiteY2" fmla="*/ 0 h 582386"/>
                            <a:gd name="connsiteX3" fmla="*/ 1301727 w 5431790"/>
                            <a:gd name="connsiteY3" fmla="*/ 0 h 582386"/>
                            <a:gd name="connsiteX4" fmla="*/ 1851681 w 5431790"/>
                            <a:gd name="connsiteY4" fmla="*/ 0 h 582386"/>
                            <a:gd name="connsiteX5" fmla="*/ 2349259 w 5431790"/>
                            <a:gd name="connsiteY5" fmla="*/ 0 h 582386"/>
                            <a:gd name="connsiteX6" fmla="*/ 2899213 w 5431790"/>
                            <a:gd name="connsiteY6" fmla="*/ 0 h 582386"/>
                            <a:gd name="connsiteX7" fmla="*/ 3553920 w 5431790"/>
                            <a:gd name="connsiteY7" fmla="*/ 0 h 582386"/>
                            <a:gd name="connsiteX8" fmla="*/ 4261004 w 5431790"/>
                            <a:gd name="connsiteY8" fmla="*/ 0 h 582386"/>
                            <a:gd name="connsiteX9" fmla="*/ 5334724 w 5431790"/>
                            <a:gd name="connsiteY9" fmla="*/ 0 h 582386"/>
                            <a:gd name="connsiteX10" fmla="*/ 5431790 w 5431790"/>
                            <a:gd name="connsiteY10" fmla="*/ 97066 h 582386"/>
                            <a:gd name="connsiteX11" fmla="*/ 5431790 w 5431790"/>
                            <a:gd name="connsiteY11" fmla="*/ 485320 h 582386"/>
                            <a:gd name="connsiteX12" fmla="*/ 5334724 w 5431790"/>
                            <a:gd name="connsiteY12" fmla="*/ 582386 h 582386"/>
                            <a:gd name="connsiteX13" fmla="*/ 4575264 w 5431790"/>
                            <a:gd name="connsiteY13" fmla="*/ 582386 h 582386"/>
                            <a:gd name="connsiteX14" fmla="*/ 4077686 w 5431790"/>
                            <a:gd name="connsiteY14" fmla="*/ 582386 h 582386"/>
                            <a:gd name="connsiteX15" fmla="*/ 3422979 w 5431790"/>
                            <a:gd name="connsiteY15" fmla="*/ 582386 h 582386"/>
                            <a:gd name="connsiteX16" fmla="*/ 2768272 w 5431790"/>
                            <a:gd name="connsiteY16" fmla="*/ 582386 h 582386"/>
                            <a:gd name="connsiteX17" fmla="*/ 2113564 w 5431790"/>
                            <a:gd name="connsiteY17" fmla="*/ 582386 h 582386"/>
                            <a:gd name="connsiteX18" fmla="*/ 1615987 w 5431790"/>
                            <a:gd name="connsiteY18" fmla="*/ 582386 h 582386"/>
                            <a:gd name="connsiteX19" fmla="*/ 856526 w 5431790"/>
                            <a:gd name="connsiteY19" fmla="*/ 582386 h 582386"/>
                            <a:gd name="connsiteX20" fmla="*/ 97066 w 5431790"/>
                            <a:gd name="connsiteY20" fmla="*/ 582386 h 582386"/>
                            <a:gd name="connsiteX21" fmla="*/ 0 w 5431790"/>
                            <a:gd name="connsiteY21" fmla="*/ 485320 h 582386"/>
                            <a:gd name="connsiteX22" fmla="*/ 0 w 5431790"/>
                            <a:gd name="connsiteY22" fmla="*/ 97066 h 5823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431790" h="582386" extrusionOk="0">
                              <a:moveTo>
                                <a:pt x="0" y="97066"/>
                              </a:moveTo>
                              <a:cubicBezTo>
                                <a:pt x="-4378" y="36327"/>
                                <a:pt x="52479" y="-270"/>
                                <a:pt x="97066" y="0"/>
                              </a:cubicBezTo>
                              <a:cubicBezTo>
                                <a:pt x="422523" y="-30548"/>
                                <a:pt x="426614" y="-16678"/>
                                <a:pt x="751773" y="0"/>
                              </a:cubicBezTo>
                              <a:cubicBezTo>
                                <a:pt x="1076932" y="16678"/>
                                <a:pt x="1177397" y="-473"/>
                                <a:pt x="1301727" y="0"/>
                              </a:cubicBezTo>
                              <a:cubicBezTo>
                                <a:pt x="1426057" y="473"/>
                                <a:pt x="1651060" y="-20382"/>
                                <a:pt x="1851681" y="0"/>
                              </a:cubicBezTo>
                              <a:cubicBezTo>
                                <a:pt x="2052302" y="20382"/>
                                <a:pt x="2229758" y="18276"/>
                                <a:pt x="2349259" y="0"/>
                              </a:cubicBezTo>
                              <a:cubicBezTo>
                                <a:pt x="2468760" y="-18276"/>
                                <a:pt x="2683230" y="-7364"/>
                                <a:pt x="2899213" y="0"/>
                              </a:cubicBezTo>
                              <a:cubicBezTo>
                                <a:pt x="3115196" y="7364"/>
                                <a:pt x="3257574" y="-5781"/>
                                <a:pt x="3553920" y="0"/>
                              </a:cubicBezTo>
                              <a:cubicBezTo>
                                <a:pt x="3850266" y="5781"/>
                                <a:pt x="4114468" y="-32653"/>
                                <a:pt x="4261004" y="0"/>
                              </a:cubicBezTo>
                              <a:cubicBezTo>
                                <a:pt x="4407540" y="32653"/>
                                <a:pt x="4877729" y="-10229"/>
                                <a:pt x="5334724" y="0"/>
                              </a:cubicBezTo>
                              <a:cubicBezTo>
                                <a:pt x="5399583" y="3592"/>
                                <a:pt x="5424518" y="49543"/>
                                <a:pt x="5431790" y="97066"/>
                              </a:cubicBezTo>
                              <a:cubicBezTo>
                                <a:pt x="5416729" y="181278"/>
                                <a:pt x="5422005" y="407034"/>
                                <a:pt x="5431790" y="485320"/>
                              </a:cubicBezTo>
                              <a:cubicBezTo>
                                <a:pt x="5428811" y="545116"/>
                                <a:pt x="5389540" y="569661"/>
                                <a:pt x="5334724" y="582386"/>
                              </a:cubicBezTo>
                              <a:cubicBezTo>
                                <a:pt x="5056314" y="551461"/>
                                <a:pt x="4843611" y="546814"/>
                                <a:pt x="4575264" y="582386"/>
                              </a:cubicBezTo>
                              <a:cubicBezTo>
                                <a:pt x="4306917" y="617958"/>
                                <a:pt x="4269192" y="584012"/>
                                <a:pt x="4077686" y="582386"/>
                              </a:cubicBezTo>
                              <a:cubicBezTo>
                                <a:pt x="3886180" y="580760"/>
                                <a:pt x="3597882" y="588626"/>
                                <a:pt x="3422979" y="582386"/>
                              </a:cubicBezTo>
                              <a:cubicBezTo>
                                <a:pt x="3248076" y="576146"/>
                                <a:pt x="3094325" y="606956"/>
                                <a:pt x="2768272" y="582386"/>
                              </a:cubicBezTo>
                              <a:cubicBezTo>
                                <a:pt x="2442219" y="557816"/>
                                <a:pt x="2250432" y="560803"/>
                                <a:pt x="2113564" y="582386"/>
                              </a:cubicBezTo>
                              <a:cubicBezTo>
                                <a:pt x="1976696" y="603969"/>
                                <a:pt x="1771993" y="582911"/>
                                <a:pt x="1615987" y="582386"/>
                              </a:cubicBezTo>
                              <a:cubicBezTo>
                                <a:pt x="1459981" y="581861"/>
                                <a:pt x="1211989" y="615467"/>
                                <a:pt x="856526" y="582386"/>
                              </a:cubicBezTo>
                              <a:cubicBezTo>
                                <a:pt x="501063" y="549305"/>
                                <a:pt x="331438" y="604708"/>
                                <a:pt x="97066" y="582386"/>
                              </a:cubicBezTo>
                              <a:cubicBezTo>
                                <a:pt x="38389" y="588917"/>
                                <a:pt x="98" y="532450"/>
                                <a:pt x="0" y="485320"/>
                              </a:cubicBezTo>
                              <a:cubicBezTo>
                                <a:pt x="-18510" y="389499"/>
                                <a:pt x="-3931" y="203646"/>
                                <a:pt x="0" y="97066"/>
                              </a:cubicBezTo>
                              <a:close/>
                            </a:path>
                          </a:pathLst>
                        </a:custGeom>
                        <a:noFill/>
                        <a:ln w="28575">
                          <a:solidFill>
                            <a:sysClr val="windowText" lastClr="000000">
                              <a:lumMod val="75000"/>
                              <a:lumOff val="25000"/>
                            </a:sysClr>
                          </a:solidFill>
                          <a:miter lim="800000"/>
                          <a:headEnd/>
                          <a:tailEnd/>
                          <a:extLst>
                            <a:ext uri="{C807C97D-BFC1-408E-A445-0C87EB9F89A2}">
                              <ask:lineSketchStyleProps xmlns:ask="http://schemas.microsoft.com/office/drawing/2018/sketchyshapes" sd="2717515596">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0FF41729" id="Ορθογώνιο: Στρογγύλεμα γωνιών 1" o:spid="_x0000_s1026" alt="&quot;&quot;" style="position:absolute;margin-left:.45pt;margin-top:-3.9pt;width:427.7pt;height:45.8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" filled="f" strokecolor="#404040" strokeweight="2.25pt">
                <v:stroke joinstyle="miter"/>
                <w10:wrap anchorx="margin"/>
              </v:roundrect>
            </w:pict>
          </mc:Fallback>
        </mc:AlternateContent>
      </w:r>
      <w:r w:rsidR="002B2AC8" w:rsidRPr="00D262B4">
        <w:rPr>
          <w:b/>
          <w:bCs/>
          <w:color w:val="auto"/>
          <w:sz w:val="48"/>
          <w:szCs w:val="48"/>
        </w:rPr>
        <w:t>ΤΙ ΘΑ ΜΕΛΕΤΗΣΩ ΣΤΗΝ ΕΝΟΤΗΤΑ 2</w:t>
      </w:r>
    </w:p>
    <w:p w14:paraId="78A84B28" w14:textId="5F607983" w:rsidR="002B2AC8" w:rsidRPr="00A8520E" w:rsidRDefault="002B2AC8" w:rsidP="002B2AC8">
      <w:pPr>
        <w:pStyle w:val="a4"/>
        <w:numPr>
          <w:ilvl w:val="0"/>
          <w:numId w:val="4"/>
        </w:numPr>
        <w:tabs>
          <w:tab w:val="left" w:pos="5697"/>
        </w:tabs>
        <w:spacing w:before="240" w:after="0" w:line="360" w:lineRule="auto"/>
        <w:rPr>
          <w:rFonts w:cstheme="minorHAnsi"/>
          <w:b/>
          <w:bCs/>
          <w:sz w:val="28"/>
          <w:szCs w:val="28"/>
        </w:rPr>
      </w:pPr>
      <w:r w:rsidRPr="00A8520E">
        <w:rPr>
          <w:rFonts w:cstheme="minorHAnsi"/>
          <w:b/>
          <w:bCs/>
          <w:sz w:val="28"/>
          <w:szCs w:val="28"/>
        </w:rPr>
        <w:t>Μύθοι για την αναπηρία και την εργασία</w:t>
      </w:r>
    </w:p>
    <w:p w14:paraId="6B582C59" w14:textId="77777777" w:rsidR="002B2AC8" w:rsidRPr="00A8520E" w:rsidRDefault="002B2AC8" w:rsidP="002B2AC8">
      <w:pPr>
        <w:pStyle w:val="a4"/>
        <w:numPr>
          <w:ilvl w:val="0"/>
          <w:numId w:val="4"/>
        </w:numPr>
        <w:tabs>
          <w:tab w:val="left" w:pos="5697"/>
        </w:tabs>
        <w:spacing w:before="240" w:after="0" w:line="360" w:lineRule="auto"/>
        <w:rPr>
          <w:rFonts w:cstheme="minorHAnsi"/>
          <w:b/>
          <w:bCs/>
          <w:sz w:val="28"/>
          <w:szCs w:val="28"/>
        </w:rPr>
      </w:pPr>
      <w:r w:rsidRPr="00A8520E">
        <w:rPr>
          <w:rFonts w:cstheme="minorHAnsi"/>
          <w:b/>
          <w:bCs/>
          <w:sz w:val="28"/>
          <w:szCs w:val="28"/>
        </w:rPr>
        <w:t>Διαπιστώσεις για την αναπηρία και την εργασία</w:t>
      </w:r>
    </w:p>
    <w:p w14:paraId="30AA450C" w14:textId="77777777" w:rsidR="002B2AC8" w:rsidRPr="00A8520E" w:rsidRDefault="002B2AC8" w:rsidP="002B2AC8">
      <w:pPr>
        <w:pStyle w:val="a4"/>
        <w:numPr>
          <w:ilvl w:val="0"/>
          <w:numId w:val="4"/>
        </w:numPr>
        <w:tabs>
          <w:tab w:val="left" w:pos="5697"/>
        </w:tabs>
        <w:spacing w:before="240" w:after="0" w:line="360" w:lineRule="auto"/>
        <w:rPr>
          <w:rFonts w:cstheme="minorHAnsi"/>
          <w:b/>
          <w:bCs/>
          <w:sz w:val="28"/>
          <w:szCs w:val="28"/>
        </w:rPr>
      </w:pPr>
      <w:r w:rsidRPr="00A8520E">
        <w:rPr>
          <w:rFonts w:cstheme="minorHAnsi"/>
          <w:b/>
          <w:bCs/>
          <w:sz w:val="28"/>
          <w:szCs w:val="28"/>
        </w:rPr>
        <w:t>Τι λένε οι διεθνείς συμβάσεις και οι εθνικοί νόμοι</w:t>
      </w:r>
    </w:p>
    <w:p w14:paraId="0F27BACC" w14:textId="77777777" w:rsidR="002B2AC8" w:rsidRPr="00A8520E" w:rsidRDefault="002B2AC8" w:rsidP="002B2AC8">
      <w:pPr>
        <w:pStyle w:val="a4"/>
        <w:numPr>
          <w:ilvl w:val="0"/>
          <w:numId w:val="4"/>
        </w:numPr>
        <w:tabs>
          <w:tab w:val="left" w:pos="5697"/>
        </w:tabs>
        <w:spacing w:before="240" w:after="0" w:line="360" w:lineRule="auto"/>
        <w:rPr>
          <w:rFonts w:cstheme="minorHAnsi"/>
          <w:b/>
          <w:bCs/>
          <w:sz w:val="28"/>
          <w:szCs w:val="28"/>
        </w:rPr>
      </w:pPr>
      <w:r w:rsidRPr="00A8520E">
        <w:rPr>
          <w:rFonts w:cstheme="minorHAnsi"/>
          <w:b/>
          <w:bCs/>
          <w:sz w:val="28"/>
          <w:szCs w:val="28"/>
        </w:rPr>
        <w:t>Τι λέει η στατιστική</w:t>
      </w:r>
    </w:p>
    <w:p w14:paraId="0235EAFF" w14:textId="77777777" w:rsidR="002B2AC8" w:rsidRPr="00A8520E" w:rsidRDefault="002B2AC8" w:rsidP="002B2AC8">
      <w:pPr>
        <w:pStyle w:val="a4"/>
        <w:numPr>
          <w:ilvl w:val="0"/>
          <w:numId w:val="4"/>
        </w:numPr>
        <w:tabs>
          <w:tab w:val="left" w:pos="5697"/>
        </w:tabs>
        <w:spacing w:before="240" w:after="0" w:line="360" w:lineRule="auto"/>
        <w:rPr>
          <w:rFonts w:cstheme="minorHAnsi"/>
          <w:b/>
          <w:bCs/>
          <w:sz w:val="28"/>
          <w:szCs w:val="28"/>
        </w:rPr>
      </w:pPr>
      <w:r w:rsidRPr="00A8520E">
        <w:rPr>
          <w:rFonts w:cstheme="minorHAnsi"/>
          <w:b/>
          <w:bCs/>
          <w:sz w:val="28"/>
          <w:szCs w:val="28"/>
        </w:rPr>
        <w:t>Πλεονεκτήματα των Κοιν.Σ.Επ. Ένταξης</w:t>
      </w:r>
    </w:p>
    <w:p w14:paraId="6984E5AB" w14:textId="77777777" w:rsidR="002B2AC8" w:rsidRPr="00A8520E" w:rsidRDefault="002B2AC8" w:rsidP="002B2AC8">
      <w:pPr>
        <w:tabs>
          <w:tab w:val="left" w:pos="3068"/>
        </w:tabs>
        <w:spacing w:before="240" w:after="0" w:line="360" w:lineRule="auto"/>
        <w:rPr>
          <w:rFonts w:cstheme="minorHAnsi"/>
          <w:sz w:val="28"/>
          <w:szCs w:val="28"/>
        </w:rPr>
      </w:pPr>
    </w:p>
    <w:p w14:paraId="2A6BB155" w14:textId="77777777" w:rsidR="002B2AC8" w:rsidRPr="00D262B4" w:rsidRDefault="002B2AC8" w:rsidP="00D262B4">
      <w:pPr>
        <w:pStyle w:val="2"/>
        <w:spacing w:line="360" w:lineRule="auto"/>
        <w:jc w:val="center"/>
        <w:rPr>
          <w:b/>
          <w:bCs/>
          <w:color w:val="auto"/>
          <w:sz w:val="48"/>
          <w:szCs w:val="48"/>
        </w:rPr>
      </w:pPr>
      <w:r w:rsidRPr="00D262B4">
        <w:rPr>
          <w:b/>
          <w:bCs/>
          <w:noProof/>
          <w:color w:val="auto"/>
          <w:sz w:val="48"/>
          <w:szCs w:val="48"/>
        </w:rPr>
        <mc:AlternateContent>
          <mc:Choice Requires="wps">
            <w:drawing>
              <wp:anchor distT="0" distB="0" distL="114300" distR="114300" simplePos="0" relativeHeight="251757568" behindDoc="0" locked="0" layoutInCell="1" allowOverlap="1" wp14:anchorId="1CCD5F96" wp14:editId="43652608">
                <wp:simplePos x="0" y="0"/>
                <wp:positionH relativeFrom="margin">
                  <wp:posOffset>-67945</wp:posOffset>
                </wp:positionH>
                <wp:positionV relativeFrom="paragraph">
                  <wp:posOffset>455064</wp:posOffset>
                </wp:positionV>
                <wp:extent cx="5431790" cy="3301093"/>
                <wp:effectExtent l="57150" t="57150" r="35560" b="52070"/>
                <wp:wrapNone/>
                <wp:docPr id="1462963605"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3301093"/>
                        </a:xfrm>
                        <a:custGeom>
                          <a:avLst/>
                          <a:gdLst>
                            <a:gd name="connsiteX0" fmla="*/ 0 w 5431790"/>
                            <a:gd name="connsiteY0" fmla="*/ 550193 h 3301093"/>
                            <a:gd name="connsiteX1" fmla="*/ 550193 w 5431790"/>
                            <a:gd name="connsiteY1" fmla="*/ 0 h 3301093"/>
                            <a:gd name="connsiteX2" fmla="*/ 1134933 w 5431790"/>
                            <a:gd name="connsiteY2" fmla="*/ 0 h 3301093"/>
                            <a:gd name="connsiteX3" fmla="*/ 1546416 w 5431790"/>
                            <a:gd name="connsiteY3" fmla="*/ 0 h 3301093"/>
                            <a:gd name="connsiteX4" fmla="*/ 2131155 w 5431790"/>
                            <a:gd name="connsiteY4" fmla="*/ 0 h 3301093"/>
                            <a:gd name="connsiteX5" fmla="*/ 2759209 w 5431790"/>
                            <a:gd name="connsiteY5" fmla="*/ 0 h 3301093"/>
                            <a:gd name="connsiteX6" fmla="*/ 3170692 w 5431790"/>
                            <a:gd name="connsiteY6" fmla="*/ 0 h 3301093"/>
                            <a:gd name="connsiteX7" fmla="*/ 3582176 w 5431790"/>
                            <a:gd name="connsiteY7" fmla="*/ 0 h 3301093"/>
                            <a:gd name="connsiteX8" fmla="*/ 4210229 w 5431790"/>
                            <a:gd name="connsiteY8" fmla="*/ 0 h 3301093"/>
                            <a:gd name="connsiteX9" fmla="*/ 4881597 w 5431790"/>
                            <a:gd name="connsiteY9" fmla="*/ 0 h 3301093"/>
                            <a:gd name="connsiteX10" fmla="*/ 5431790 w 5431790"/>
                            <a:gd name="connsiteY10" fmla="*/ 550193 h 3301093"/>
                            <a:gd name="connsiteX11" fmla="*/ 5431790 w 5431790"/>
                            <a:gd name="connsiteY11" fmla="*/ 1144384 h 3301093"/>
                            <a:gd name="connsiteX12" fmla="*/ 5431790 w 5431790"/>
                            <a:gd name="connsiteY12" fmla="*/ 1672554 h 3301093"/>
                            <a:gd name="connsiteX13" fmla="*/ 5431790 w 5431790"/>
                            <a:gd name="connsiteY13" fmla="*/ 2222730 h 3301093"/>
                            <a:gd name="connsiteX14" fmla="*/ 5431790 w 5431790"/>
                            <a:gd name="connsiteY14" fmla="*/ 2750900 h 3301093"/>
                            <a:gd name="connsiteX15" fmla="*/ 4881597 w 5431790"/>
                            <a:gd name="connsiteY15" fmla="*/ 3301093 h 3301093"/>
                            <a:gd name="connsiteX16" fmla="*/ 4296857 w 5431790"/>
                            <a:gd name="connsiteY16" fmla="*/ 3301093 h 3301093"/>
                            <a:gd name="connsiteX17" fmla="*/ 3755432 w 5431790"/>
                            <a:gd name="connsiteY17" fmla="*/ 3301093 h 3301093"/>
                            <a:gd name="connsiteX18" fmla="*/ 3343949 w 5431790"/>
                            <a:gd name="connsiteY18" fmla="*/ 3301093 h 3301093"/>
                            <a:gd name="connsiteX19" fmla="*/ 2932465 w 5431790"/>
                            <a:gd name="connsiteY19" fmla="*/ 3301093 h 3301093"/>
                            <a:gd name="connsiteX20" fmla="*/ 2304412 w 5431790"/>
                            <a:gd name="connsiteY20" fmla="*/ 3301093 h 3301093"/>
                            <a:gd name="connsiteX21" fmla="*/ 1676358 w 5431790"/>
                            <a:gd name="connsiteY21" fmla="*/ 3301093 h 3301093"/>
                            <a:gd name="connsiteX22" fmla="*/ 1264875 w 5431790"/>
                            <a:gd name="connsiteY22" fmla="*/ 3301093 h 3301093"/>
                            <a:gd name="connsiteX23" fmla="*/ 550193 w 5431790"/>
                            <a:gd name="connsiteY23" fmla="*/ 3301093 h 3301093"/>
                            <a:gd name="connsiteX24" fmla="*/ 0 w 5431790"/>
                            <a:gd name="connsiteY24" fmla="*/ 2750900 h 3301093"/>
                            <a:gd name="connsiteX25" fmla="*/ 0 w 5431790"/>
                            <a:gd name="connsiteY25" fmla="*/ 2200723 h 3301093"/>
                            <a:gd name="connsiteX26" fmla="*/ 0 w 5431790"/>
                            <a:gd name="connsiteY26" fmla="*/ 1606532 h 3301093"/>
                            <a:gd name="connsiteX27" fmla="*/ 0 w 5431790"/>
                            <a:gd name="connsiteY27" fmla="*/ 1056356 h 3301093"/>
                            <a:gd name="connsiteX28" fmla="*/ 0 w 5431790"/>
                            <a:gd name="connsiteY28" fmla="*/ 550193 h 33010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3301093" extrusionOk="0">
                              <a:moveTo>
                                <a:pt x="0" y="550193"/>
                              </a:moveTo>
                              <a:cubicBezTo>
                                <a:pt x="48074" y="304622"/>
                                <a:pt x="251317" y="-16161"/>
                                <a:pt x="550193" y="0"/>
                              </a:cubicBezTo>
                              <a:cubicBezTo>
                                <a:pt x="672741" y="-64196"/>
                                <a:pt x="986085" y="61150"/>
                                <a:pt x="1134933" y="0"/>
                              </a:cubicBezTo>
                              <a:cubicBezTo>
                                <a:pt x="1283781" y="-61150"/>
                                <a:pt x="1460566" y="49098"/>
                                <a:pt x="1546416" y="0"/>
                              </a:cubicBezTo>
                              <a:cubicBezTo>
                                <a:pt x="1632266" y="-49098"/>
                                <a:pt x="1872408" y="6002"/>
                                <a:pt x="2131155" y="0"/>
                              </a:cubicBezTo>
                              <a:cubicBezTo>
                                <a:pt x="2389902" y="-6002"/>
                                <a:pt x="2625685" y="28713"/>
                                <a:pt x="2759209" y="0"/>
                              </a:cubicBezTo>
                              <a:cubicBezTo>
                                <a:pt x="2892733" y="-28713"/>
                                <a:pt x="2995567" y="8847"/>
                                <a:pt x="3170692" y="0"/>
                              </a:cubicBezTo>
                              <a:cubicBezTo>
                                <a:pt x="3345817" y="-8847"/>
                                <a:pt x="3419771" y="23049"/>
                                <a:pt x="3582176" y="0"/>
                              </a:cubicBezTo>
                              <a:cubicBezTo>
                                <a:pt x="3744581" y="-23049"/>
                                <a:pt x="3917245" y="8526"/>
                                <a:pt x="4210229" y="0"/>
                              </a:cubicBezTo>
                              <a:cubicBezTo>
                                <a:pt x="4503213" y="-8526"/>
                                <a:pt x="4711396" y="11386"/>
                                <a:pt x="4881597" y="0"/>
                              </a:cubicBezTo>
                              <a:cubicBezTo>
                                <a:pt x="5193190" y="4490"/>
                                <a:pt x="5399944" y="207376"/>
                                <a:pt x="5431790" y="550193"/>
                              </a:cubicBezTo>
                              <a:cubicBezTo>
                                <a:pt x="5475728" y="822127"/>
                                <a:pt x="5421507" y="916449"/>
                                <a:pt x="5431790" y="1144384"/>
                              </a:cubicBezTo>
                              <a:cubicBezTo>
                                <a:pt x="5442073" y="1372319"/>
                                <a:pt x="5411020" y="1490520"/>
                                <a:pt x="5431790" y="1672554"/>
                              </a:cubicBezTo>
                              <a:cubicBezTo>
                                <a:pt x="5452560" y="1854588"/>
                                <a:pt x="5401967" y="1990018"/>
                                <a:pt x="5431790" y="2222730"/>
                              </a:cubicBezTo>
                              <a:cubicBezTo>
                                <a:pt x="5461613" y="2455442"/>
                                <a:pt x="5428537" y="2644349"/>
                                <a:pt x="5431790" y="2750900"/>
                              </a:cubicBezTo>
                              <a:cubicBezTo>
                                <a:pt x="5475914" y="3007379"/>
                                <a:pt x="5200140" y="3259573"/>
                                <a:pt x="4881597" y="3301093"/>
                              </a:cubicBezTo>
                              <a:cubicBezTo>
                                <a:pt x="4646705" y="3317610"/>
                                <a:pt x="4469192" y="3232880"/>
                                <a:pt x="4296857" y="3301093"/>
                              </a:cubicBezTo>
                              <a:cubicBezTo>
                                <a:pt x="4124522" y="3369306"/>
                                <a:pt x="4018339" y="3255040"/>
                                <a:pt x="3755432" y="3301093"/>
                              </a:cubicBezTo>
                              <a:cubicBezTo>
                                <a:pt x="3492526" y="3347146"/>
                                <a:pt x="3496550" y="3260196"/>
                                <a:pt x="3343949" y="3301093"/>
                              </a:cubicBezTo>
                              <a:cubicBezTo>
                                <a:pt x="3191348" y="3341990"/>
                                <a:pt x="3090982" y="3272389"/>
                                <a:pt x="2932465" y="3301093"/>
                              </a:cubicBezTo>
                              <a:cubicBezTo>
                                <a:pt x="2773948" y="3329797"/>
                                <a:pt x="2461730" y="3291978"/>
                                <a:pt x="2304412" y="3301093"/>
                              </a:cubicBezTo>
                              <a:cubicBezTo>
                                <a:pt x="2147094" y="3310208"/>
                                <a:pt x="1832620" y="3299036"/>
                                <a:pt x="1676358" y="3301093"/>
                              </a:cubicBezTo>
                              <a:cubicBezTo>
                                <a:pt x="1520096" y="3303150"/>
                                <a:pt x="1365363" y="3259673"/>
                                <a:pt x="1264875" y="3301093"/>
                              </a:cubicBezTo>
                              <a:cubicBezTo>
                                <a:pt x="1164387" y="3342513"/>
                                <a:pt x="712519" y="3256950"/>
                                <a:pt x="550193" y="3301093"/>
                              </a:cubicBezTo>
                              <a:cubicBezTo>
                                <a:pt x="249366" y="3309345"/>
                                <a:pt x="-3957" y="3025949"/>
                                <a:pt x="0" y="2750900"/>
                              </a:cubicBezTo>
                              <a:cubicBezTo>
                                <a:pt x="-65220" y="2566739"/>
                                <a:pt x="21079" y="2394175"/>
                                <a:pt x="0" y="2200723"/>
                              </a:cubicBezTo>
                              <a:cubicBezTo>
                                <a:pt x="-21079" y="2007271"/>
                                <a:pt x="69913" y="1899344"/>
                                <a:pt x="0" y="1606532"/>
                              </a:cubicBezTo>
                              <a:cubicBezTo>
                                <a:pt x="-69913" y="1313720"/>
                                <a:pt x="35990" y="1262511"/>
                                <a:pt x="0" y="1056356"/>
                              </a:cubicBezTo>
                              <a:cubicBezTo>
                                <a:pt x="-35990" y="850201"/>
                                <a:pt x="5960" y="771950"/>
                                <a:pt x="0" y="550193"/>
                              </a:cubicBezTo>
                              <a:close/>
                            </a:path>
                          </a:pathLst>
                        </a:custGeom>
                        <a:noFill/>
                        <a:ln w="28575">
                          <a:solidFill>
                            <a:sysClr val="windowText" lastClr="000000">
                              <a:lumMod val="75000"/>
                              <a:lumOff val="25000"/>
                            </a:sys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89D4D94" id="Ορθογώνιο: Στρογγύλεμα γωνιών 3" o:spid="_x0000_s1026" alt="&quot;&quot;" style="position:absolute;margin-left:-5.35pt;margin-top:35.85pt;width:427.7pt;height:259.9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" filled="f" strokecolor="#404040" strokeweight="2.25pt">
                <v:stroke joinstyle="miter"/>
                <w10:wrap anchorx="margin"/>
              </v:roundrect>
            </w:pict>
          </mc:Fallback>
        </mc:AlternateContent>
      </w:r>
      <w:r w:rsidRPr="00D262B4">
        <w:rPr>
          <w:b/>
          <w:bCs/>
          <w:color w:val="auto"/>
          <w:sz w:val="48"/>
          <w:szCs w:val="48"/>
        </w:rPr>
        <w:t>Ερωτήσεις για προβληματισμό</w:t>
      </w:r>
    </w:p>
    <w:p w14:paraId="007EDD0E" w14:textId="77777777" w:rsidR="002B2AC8" w:rsidRPr="00A8520E" w:rsidRDefault="002B2AC8" w:rsidP="002B2AC8">
      <w:pPr>
        <w:pStyle w:val="a4"/>
        <w:numPr>
          <w:ilvl w:val="0"/>
          <w:numId w:val="4"/>
        </w:numPr>
        <w:tabs>
          <w:tab w:val="left" w:pos="5697"/>
        </w:tabs>
        <w:spacing w:before="240" w:after="0" w:line="360" w:lineRule="auto"/>
        <w:rPr>
          <w:rFonts w:cstheme="minorHAnsi"/>
          <w:sz w:val="28"/>
          <w:szCs w:val="28"/>
        </w:rPr>
      </w:pPr>
      <w:r w:rsidRPr="00A8520E">
        <w:rPr>
          <w:rFonts w:cstheme="minorHAnsi"/>
          <w:sz w:val="28"/>
          <w:szCs w:val="28"/>
        </w:rPr>
        <w:t>Η εργασία είναι δικαίωμα ή ανάγκη;</w:t>
      </w:r>
    </w:p>
    <w:p w14:paraId="1DF30707" w14:textId="77777777" w:rsidR="002B2AC8" w:rsidRPr="00A8520E" w:rsidRDefault="002B2AC8" w:rsidP="002B2AC8">
      <w:pPr>
        <w:pStyle w:val="a4"/>
        <w:numPr>
          <w:ilvl w:val="0"/>
          <w:numId w:val="4"/>
        </w:numPr>
        <w:tabs>
          <w:tab w:val="left" w:pos="5697"/>
        </w:tabs>
        <w:spacing w:before="240" w:after="0" w:line="360" w:lineRule="auto"/>
        <w:rPr>
          <w:rFonts w:cstheme="minorHAnsi"/>
          <w:sz w:val="28"/>
          <w:szCs w:val="28"/>
        </w:rPr>
      </w:pPr>
      <w:r w:rsidRPr="00A8520E">
        <w:rPr>
          <w:rFonts w:cstheme="minorHAnsi"/>
          <w:sz w:val="28"/>
          <w:szCs w:val="28"/>
        </w:rPr>
        <w:t>Ποια είναι η διαφορά μεταξύ εργασίας και απασχόλησης;</w:t>
      </w:r>
    </w:p>
    <w:p w14:paraId="0F616014" w14:textId="77777777" w:rsidR="002B2AC8" w:rsidRPr="00A8520E" w:rsidRDefault="002B2AC8" w:rsidP="002B2AC8">
      <w:pPr>
        <w:pStyle w:val="a4"/>
        <w:numPr>
          <w:ilvl w:val="0"/>
          <w:numId w:val="4"/>
        </w:numPr>
        <w:tabs>
          <w:tab w:val="left" w:pos="5697"/>
        </w:tabs>
        <w:spacing w:before="240" w:after="0" w:line="360" w:lineRule="auto"/>
        <w:rPr>
          <w:rFonts w:cstheme="minorHAnsi"/>
          <w:sz w:val="28"/>
          <w:szCs w:val="28"/>
        </w:rPr>
      </w:pPr>
      <w:r w:rsidRPr="00A8520E">
        <w:rPr>
          <w:rFonts w:cstheme="minorHAnsi"/>
          <w:sz w:val="28"/>
          <w:szCs w:val="28"/>
        </w:rPr>
        <w:t xml:space="preserve">Τι κρατά τα άτομα με αναπηρία μακριά από την εργασία, οι δυσκολίες που αντιμετωπίζουν ή συγκεκριμένα κοινωνικά, χωρικά, οικονομικά και εκπαιδευτικά εμπόδια; </w:t>
      </w:r>
    </w:p>
    <w:p w14:paraId="25AF97A7" w14:textId="77777777" w:rsidR="002B2AC8" w:rsidRDefault="002B2AC8" w:rsidP="002B2AC8">
      <w:pPr>
        <w:pStyle w:val="a4"/>
        <w:numPr>
          <w:ilvl w:val="0"/>
          <w:numId w:val="4"/>
        </w:numPr>
        <w:tabs>
          <w:tab w:val="left" w:pos="5697"/>
        </w:tabs>
        <w:spacing w:before="240" w:after="0" w:line="360" w:lineRule="auto"/>
        <w:rPr>
          <w:rFonts w:cstheme="minorHAnsi"/>
          <w:sz w:val="28"/>
          <w:szCs w:val="28"/>
        </w:rPr>
      </w:pPr>
      <w:r w:rsidRPr="00A8520E">
        <w:rPr>
          <w:rFonts w:cstheme="minorHAnsi"/>
          <w:sz w:val="28"/>
          <w:szCs w:val="28"/>
        </w:rPr>
        <w:t>Τι κάνει την εργασία πραγματικά προσβάσιμη;</w:t>
      </w:r>
    </w:p>
    <w:p w14:paraId="5C599C39" w14:textId="77777777" w:rsidR="002B2AC8" w:rsidRDefault="002B2AC8" w:rsidP="002B2AC8">
      <w:pPr>
        <w:pStyle w:val="a4"/>
        <w:numPr>
          <w:ilvl w:val="0"/>
          <w:numId w:val="4"/>
        </w:numPr>
        <w:tabs>
          <w:tab w:val="left" w:pos="5697"/>
        </w:tabs>
        <w:spacing w:before="240" w:after="0" w:line="360" w:lineRule="auto"/>
        <w:rPr>
          <w:rFonts w:cstheme="minorHAnsi"/>
          <w:sz w:val="28"/>
          <w:szCs w:val="28"/>
        </w:rPr>
      </w:pPr>
      <w:r>
        <w:rPr>
          <w:rFonts w:cstheme="minorHAnsi"/>
          <w:sz w:val="28"/>
          <w:szCs w:val="28"/>
        </w:rPr>
        <w:t>Αναπηρία και επιχείρηση. Μπορούν να συνδυαστούν;</w:t>
      </w:r>
    </w:p>
    <w:p w14:paraId="74CB21E4" w14:textId="77777777" w:rsidR="002B2AC8" w:rsidRPr="00A8520E" w:rsidRDefault="002B2AC8" w:rsidP="002B2AC8">
      <w:pPr>
        <w:pStyle w:val="a4"/>
        <w:numPr>
          <w:ilvl w:val="0"/>
          <w:numId w:val="4"/>
        </w:numPr>
        <w:tabs>
          <w:tab w:val="left" w:pos="5697"/>
        </w:tabs>
        <w:spacing w:before="240" w:after="0" w:line="360" w:lineRule="auto"/>
        <w:rPr>
          <w:rFonts w:cstheme="minorHAnsi"/>
          <w:sz w:val="28"/>
          <w:szCs w:val="28"/>
        </w:rPr>
      </w:pPr>
      <w:r>
        <w:rPr>
          <w:rFonts w:cstheme="minorHAnsi"/>
          <w:sz w:val="28"/>
          <w:szCs w:val="28"/>
        </w:rPr>
        <w:t>Αναπηρία και συνεταιρισμός. Μπορούν να συνδυαστούν;</w:t>
      </w:r>
    </w:p>
    <w:p w14:paraId="2FE00EA2" w14:textId="77777777" w:rsidR="002B2AC8" w:rsidRPr="00A8520E" w:rsidRDefault="002B2AC8" w:rsidP="002B2AC8">
      <w:pPr>
        <w:tabs>
          <w:tab w:val="left" w:pos="3068"/>
        </w:tabs>
        <w:spacing w:before="240" w:after="0" w:line="360" w:lineRule="auto"/>
        <w:rPr>
          <w:rFonts w:cstheme="minorHAnsi"/>
          <w:sz w:val="28"/>
          <w:szCs w:val="28"/>
        </w:rPr>
      </w:pPr>
    </w:p>
    <w:p w14:paraId="419E186B" w14:textId="77777777" w:rsidR="002B2AC8" w:rsidRPr="00A8520E" w:rsidRDefault="002B2AC8" w:rsidP="002B2AC8">
      <w:pPr>
        <w:tabs>
          <w:tab w:val="left" w:pos="3068"/>
        </w:tabs>
        <w:spacing w:before="240" w:after="0" w:line="360" w:lineRule="auto"/>
        <w:rPr>
          <w:rFonts w:cstheme="minorHAnsi"/>
          <w:sz w:val="28"/>
          <w:szCs w:val="28"/>
        </w:rPr>
      </w:pPr>
      <w:r w:rsidRPr="00A8520E">
        <w:rPr>
          <w:rFonts w:cstheme="minorHAnsi"/>
          <w:sz w:val="28"/>
          <w:szCs w:val="28"/>
        </w:rPr>
        <w:br/>
      </w:r>
    </w:p>
    <w:p w14:paraId="691BAA38" w14:textId="77777777" w:rsidR="002B2AC8" w:rsidRPr="00A8520E" w:rsidRDefault="002B2AC8" w:rsidP="002B2AC8">
      <w:pPr>
        <w:rPr>
          <w:rFonts w:cstheme="minorHAnsi"/>
          <w:sz w:val="28"/>
          <w:szCs w:val="28"/>
        </w:rPr>
      </w:pPr>
      <w:r w:rsidRPr="00A8520E">
        <w:rPr>
          <w:rFonts w:cstheme="minorHAnsi"/>
          <w:sz w:val="28"/>
          <w:szCs w:val="28"/>
        </w:rPr>
        <w:br w:type="page"/>
      </w:r>
    </w:p>
    <w:p w14:paraId="64730323" w14:textId="455C0027" w:rsidR="002B2AC8" w:rsidRPr="00D262B4" w:rsidRDefault="00062291" w:rsidP="00D262B4">
      <w:pPr>
        <w:pStyle w:val="2"/>
        <w:spacing w:line="360" w:lineRule="auto"/>
        <w:ind w:left="1560" w:right="1643"/>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073984" behindDoc="0" locked="0" layoutInCell="1" allowOverlap="1" wp14:anchorId="16D19078" wp14:editId="6CDB0039">
                <wp:simplePos x="0" y="0"/>
                <wp:positionH relativeFrom="column">
                  <wp:posOffset>5350238</wp:posOffset>
                </wp:positionH>
                <wp:positionV relativeFrom="paragraph">
                  <wp:posOffset>-790122</wp:posOffset>
                </wp:positionV>
                <wp:extent cx="430067" cy="284480"/>
                <wp:effectExtent l="0" t="0" r="8255" b="1270"/>
                <wp:wrapNone/>
                <wp:docPr id="57214333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4B79836" w14:textId="175A0ED7" w:rsidR="00062291" w:rsidRDefault="00062291" w:rsidP="00062291">
                            <w:pPr>
                              <w:jc w:val="center"/>
                            </w:pPr>
                            <w:r>
                              <w:t>36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19078" id="_x0000_s1058" type="#_x0000_t202" alt="&quot;&quot;" style="position:absolute;left:0;text-align:left;margin-left:421.3pt;margin-top:-62.2pt;width:33.85pt;height:22.4pt;z-index:25207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" stroked="f">
                <v:textbox>
                  <w:txbxContent>
                    <w:p w14:paraId="24B79836" w14:textId="175A0ED7" w:rsidR="00062291" w:rsidRDefault="00062291" w:rsidP="00062291">
                      <w:pPr>
                        <w:jc w:val="center"/>
                      </w:pPr>
                      <w:r>
                        <w:t>36</w:t>
                      </w:r>
                    </w:p>
                  </w:txbxContent>
                </v:textbox>
              </v:shape>
            </w:pict>
          </mc:Fallback>
        </mc:AlternateContent>
      </w:r>
      <w:r w:rsidR="002B2AC8" w:rsidRPr="00D262B4">
        <w:rPr>
          <w:b/>
          <w:bCs/>
          <w:noProof/>
          <w:color w:val="auto"/>
          <w:sz w:val="48"/>
          <w:szCs w:val="48"/>
        </w:rPr>
        <w:drawing>
          <wp:anchor distT="0" distB="0" distL="114300" distR="114300" simplePos="0" relativeHeight="251759616" behindDoc="0" locked="0" layoutInCell="1" allowOverlap="1" wp14:anchorId="4D9C90AC" wp14:editId="0A66EC2B">
            <wp:simplePos x="0" y="0"/>
            <wp:positionH relativeFrom="column">
              <wp:posOffset>32656</wp:posOffset>
            </wp:positionH>
            <wp:positionV relativeFrom="paragraph">
              <wp:posOffset>53612</wp:posOffset>
            </wp:positionV>
            <wp:extent cx="714589" cy="457200"/>
            <wp:effectExtent l="0" t="0" r="9525" b="0"/>
            <wp:wrapNone/>
            <wp:docPr id="2033383153"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383153" name="Εικόνα 4">
                      <a:extLst>
                        <a:ext uri="{C183D7F6-B498-43B3-948B-1728B52AA6E4}">
                          <adec:decorative xmlns:adec="http://schemas.microsoft.com/office/drawing/2017/decorative" val="1"/>
                        </a:ext>
                      </a:extLst>
                    </pic:cNvPr>
                    <pic:cNvPicPr/>
                  </pic:nvPicPr>
                  <pic:blipFill>
                    <a:blip r:embed="rId44" cstate="print">
                      <a:duotone>
                        <a:prstClr val="black"/>
                        <a:schemeClr val="accent6">
                          <a:tint val="45000"/>
                          <a:satMod val="400000"/>
                        </a:schemeClr>
                      </a:duotone>
                      <a:extLst>
                        <a:ext uri="{28A0092B-C50C-407E-A947-70E740481C1C}">
                          <a14:useLocalDpi xmlns:a14="http://schemas.microsoft.com/office/drawing/2010/main" val="0"/>
                        </a:ext>
                      </a:extLst>
                    </a:blip>
                    <a:stretch>
                      <a:fillRect/>
                    </a:stretch>
                  </pic:blipFill>
                  <pic:spPr>
                    <a:xfrm>
                      <a:off x="0" y="0"/>
                      <a:ext cx="716630" cy="458506"/>
                    </a:xfrm>
                    <a:prstGeom prst="rect">
                      <a:avLst/>
                    </a:prstGeom>
                  </pic:spPr>
                </pic:pic>
              </a:graphicData>
            </a:graphic>
            <wp14:sizeRelH relativeFrom="margin">
              <wp14:pctWidth>0</wp14:pctWidth>
            </wp14:sizeRelH>
            <wp14:sizeRelV relativeFrom="margin">
              <wp14:pctHeight>0</wp14:pctHeight>
            </wp14:sizeRelV>
          </wp:anchor>
        </w:drawing>
      </w:r>
      <w:r w:rsidR="002B2AC8" w:rsidRPr="00D262B4">
        <w:rPr>
          <w:b/>
          <w:bCs/>
          <w:color w:val="auto"/>
          <w:sz w:val="48"/>
          <w:szCs w:val="48"/>
        </w:rPr>
        <w:t>Μύθοι για την αναπηρία και την εργασία</w:t>
      </w:r>
    </w:p>
    <w:p w14:paraId="2B4C4B21" w14:textId="77777777" w:rsidR="002B2AC8" w:rsidRPr="00A8520E" w:rsidRDefault="002B2AC8" w:rsidP="002B2AC8">
      <w:pPr>
        <w:tabs>
          <w:tab w:val="left" w:pos="3068"/>
        </w:tabs>
        <w:spacing w:before="240" w:after="0" w:line="360" w:lineRule="auto"/>
        <w:jc w:val="both"/>
        <w:rPr>
          <w:rFonts w:cstheme="minorHAnsi"/>
          <w:sz w:val="28"/>
          <w:szCs w:val="28"/>
        </w:rPr>
      </w:pPr>
      <w:r w:rsidRPr="00A8520E">
        <w:rPr>
          <w:rFonts w:cstheme="minorHAnsi"/>
          <w:sz w:val="28"/>
          <w:szCs w:val="28"/>
        </w:rPr>
        <w:t>Η εργασιακή αορατότητα των ατόμων με αναπηρία συνοδεύεται και ενισχύεται από συγκεκριμένες κοινωνικές κατασκευές που διατηρούνται με τη μορφή μύθων που νομιμοποιούν τη διάσταση μεταξύ της αναπηρίας και της εργασίας. Στη συνέχεια καταγράφονται ορισμένοι από αυτούς τους μύθους</w:t>
      </w:r>
      <w:r>
        <w:rPr>
          <w:rFonts w:cstheme="minorHAnsi"/>
          <w:sz w:val="28"/>
          <w:szCs w:val="28"/>
        </w:rPr>
        <w:t>,</w:t>
      </w:r>
      <w:r w:rsidRPr="00A8520E">
        <w:rPr>
          <w:rFonts w:cstheme="minorHAnsi"/>
          <w:sz w:val="28"/>
          <w:szCs w:val="28"/>
        </w:rPr>
        <w:t xml:space="preserve"> αλλά και ο αντίλογός τους.</w:t>
      </w:r>
    </w:p>
    <w:p w14:paraId="28EAFCAB" w14:textId="77777777" w:rsidR="002B2AC8" w:rsidRPr="00A8520E" w:rsidRDefault="002B2AC8" w:rsidP="002B2AC8">
      <w:pPr>
        <w:tabs>
          <w:tab w:val="left" w:pos="3068"/>
        </w:tabs>
        <w:spacing w:before="240" w:after="0" w:line="360" w:lineRule="auto"/>
        <w:ind w:left="426" w:right="1076"/>
        <w:jc w:val="both"/>
        <w:rPr>
          <w:rFonts w:cstheme="minorHAnsi"/>
          <w:sz w:val="28"/>
          <w:szCs w:val="28"/>
        </w:rPr>
      </w:pPr>
      <w:r w:rsidRPr="00A8520E">
        <w:rPr>
          <w:rFonts w:cstheme="minorHAnsi"/>
          <w:noProof/>
          <w:sz w:val="28"/>
          <w:szCs w:val="28"/>
        </w:rPr>
        <mc:AlternateContent>
          <mc:Choice Requires="wps">
            <w:drawing>
              <wp:anchor distT="0" distB="0" distL="114300" distR="114300" simplePos="0" relativeHeight="251764736" behindDoc="0" locked="0" layoutInCell="1" allowOverlap="1" wp14:anchorId="297EE8F7" wp14:editId="70CCDA43">
                <wp:simplePos x="0" y="0"/>
                <wp:positionH relativeFrom="column">
                  <wp:posOffset>21771</wp:posOffset>
                </wp:positionH>
                <wp:positionV relativeFrom="paragraph">
                  <wp:posOffset>150949</wp:posOffset>
                </wp:positionV>
                <wp:extent cx="4811395" cy="1023257"/>
                <wp:effectExtent l="38100" t="38100" r="46355" b="348615"/>
                <wp:wrapNone/>
                <wp:docPr id="63835233" name="Φυσαλίδα ομιλίας: Ορθογώνιο με στρογγυλεμένες γωνίες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811395" cy="1023257"/>
                        </a:xfrm>
                        <a:custGeom>
                          <a:avLst/>
                          <a:gdLst>
                            <a:gd name="connsiteX0" fmla="*/ 0 w 4811395"/>
                            <a:gd name="connsiteY0" fmla="*/ 170546 h 1023257"/>
                            <a:gd name="connsiteX1" fmla="*/ 170546 w 4811395"/>
                            <a:gd name="connsiteY1" fmla="*/ 0 h 1023257"/>
                            <a:gd name="connsiteX2" fmla="*/ 801899 w 4811395"/>
                            <a:gd name="connsiteY2" fmla="*/ 0 h 1023257"/>
                            <a:gd name="connsiteX3" fmla="*/ 801899 w 4811395"/>
                            <a:gd name="connsiteY3" fmla="*/ 0 h 1023257"/>
                            <a:gd name="connsiteX4" fmla="*/ 1367238 w 4811395"/>
                            <a:gd name="connsiteY4" fmla="*/ 0 h 1023257"/>
                            <a:gd name="connsiteX5" fmla="*/ 2004748 w 4811395"/>
                            <a:gd name="connsiteY5" fmla="*/ 0 h 1023257"/>
                            <a:gd name="connsiteX6" fmla="*/ 2663773 w 4811395"/>
                            <a:gd name="connsiteY6" fmla="*/ 0 h 1023257"/>
                            <a:gd name="connsiteX7" fmla="*/ 3296437 w 4811395"/>
                            <a:gd name="connsiteY7" fmla="*/ 0 h 1023257"/>
                            <a:gd name="connsiteX8" fmla="*/ 3981824 w 4811395"/>
                            <a:gd name="connsiteY8" fmla="*/ 0 h 1023257"/>
                            <a:gd name="connsiteX9" fmla="*/ 4640849 w 4811395"/>
                            <a:gd name="connsiteY9" fmla="*/ 0 h 1023257"/>
                            <a:gd name="connsiteX10" fmla="*/ 4811395 w 4811395"/>
                            <a:gd name="connsiteY10" fmla="*/ 170546 h 1023257"/>
                            <a:gd name="connsiteX11" fmla="*/ 4811395 w 4811395"/>
                            <a:gd name="connsiteY11" fmla="*/ 596900 h 1023257"/>
                            <a:gd name="connsiteX12" fmla="*/ 4811395 w 4811395"/>
                            <a:gd name="connsiteY12" fmla="*/ 596900 h 1023257"/>
                            <a:gd name="connsiteX13" fmla="*/ 4811395 w 4811395"/>
                            <a:gd name="connsiteY13" fmla="*/ 852714 h 1023257"/>
                            <a:gd name="connsiteX14" fmla="*/ 4811395 w 4811395"/>
                            <a:gd name="connsiteY14" fmla="*/ 852711 h 1023257"/>
                            <a:gd name="connsiteX15" fmla="*/ 4640849 w 4811395"/>
                            <a:gd name="connsiteY15" fmla="*/ 1023257 h 1023257"/>
                            <a:gd name="connsiteX16" fmla="*/ 4060907 w 4811395"/>
                            <a:gd name="connsiteY16" fmla="*/ 1023257 h 1023257"/>
                            <a:gd name="connsiteX17" fmla="*/ 3454604 w 4811395"/>
                            <a:gd name="connsiteY17" fmla="*/ 1023257 h 1023257"/>
                            <a:gd name="connsiteX18" fmla="*/ 2769217 w 4811395"/>
                            <a:gd name="connsiteY18" fmla="*/ 1023257 h 1023257"/>
                            <a:gd name="connsiteX19" fmla="*/ 2004748 w 4811395"/>
                            <a:gd name="connsiteY19" fmla="*/ 1023257 h 1023257"/>
                            <a:gd name="connsiteX20" fmla="*/ 1451339 w 4811395"/>
                            <a:gd name="connsiteY20" fmla="*/ 1115769 h 1023257"/>
                            <a:gd name="connsiteX21" fmla="*/ 844944 w 4811395"/>
                            <a:gd name="connsiteY21" fmla="*/ 1217138 h 1023257"/>
                            <a:gd name="connsiteX22" fmla="*/ 238549 w 4811395"/>
                            <a:gd name="connsiteY22" fmla="*/ 1318508 h 1023257"/>
                            <a:gd name="connsiteX23" fmla="*/ 801899 w 4811395"/>
                            <a:gd name="connsiteY23" fmla="*/ 1023257 h 1023257"/>
                            <a:gd name="connsiteX24" fmla="*/ 170546 w 4811395"/>
                            <a:gd name="connsiteY24" fmla="*/ 1023257 h 1023257"/>
                            <a:gd name="connsiteX25" fmla="*/ 0 w 4811395"/>
                            <a:gd name="connsiteY25" fmla="*/ 852711 h 1023257"/>
                            <a:gd name="connsiteX26" fmla="*/ 0 w 4811395"/>
                            <a:gd name="connsiteY26" fmla="*/ 852714 h 1023257"/>
                            <a:gd name="connsiteX27" fmla="*/ 0 w 4811395"/>
                            <a:gd name="connsiteY27" fmla="*/ 596900 h 1023257"/>
                            <a:gd name="connsiteX28" fmla="*/ 0 w 4811395"/>
                            <a:gd name="connsiteY28" fmla="*/ 596900 h 1023257"/>
                            <a:gd name="connsiteX29" fmla="*/ 0 w 4811395"/>
                            <a:gd name="connsiteY29" fmla="*/ 170546 h 10232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4811395" h="1023257" extrusionOk="0">
                              <a:moveTo>
                                <a:pt x="0" y="170546"/>
                              </a:moveTo>
                              <a:cubicBezTo>
                                <a:pt x="-5195" y="87825"/>
                                <a:pt x="69058" y="-5437"/>
                                <a:pt x="170546" y="0"/>
                              </a:cubicBezTo>
                              <a:cubicBezTo>
                                <a:pt x="365027" y="-21086"/>
                                <a:pt x="629812" y="-2952"/>
                                <a:pt x="801899" y="0"/>
                              </a:cubicBezTo>
                              <a:lnTo>
                                <a:pt x="801899" y="0"/>
                              </a:lnTo>
                              <a:cubicBezTo>
                                <a:pt x="1054557" y="-6813"/>
                                <a:pt x="1196085" y="8177"/>
                                <a:pt x="1367238" y="0"/>
                              </a:cubicBezTo>
                              <a:cubicBezTo>
                                <a:pt x="1538391" y="-8177"/>
                                <a:pt x="1772045" y="8496"/>
                                <a:pt x="2004748" y="0"/>
                              </a:cubicBezTo>
                              <a:cubicBezTo>
                                <a:pt x="2318122" y="6042"/>
                                <a:pt x="2428742" y="31234"/>
                                <a:pt x="2663773" y="0"/>
                              </a:cubicBezTo>
                              <a:cubicBezTo>
                                <a:pt x="2898804" y="-31234"/>
                                <a:pt x="3160388" y="-8698"/>
                                <a:pt x="3296437" y="0"/>
                              </a:cubicBezTo>
                              <a:cubicBezTo>
                                <a:pt x="3432486" y="8698"/>
                                <a:pt x="3760155" y="-4919"/>
                                <a:pt x="3981824" y="0"/>
                              </a:cubicBezTo>
                              <a:cubicBezTo>
                                <a:pt x="4203493" y="4919"/>
                                <a:pt x="4346432" y="26438"/>
                                <a:pt x="4640849" y="0"/>
                              </a:cubicBezTo>
                              <a:cubicBezTo>
                                <a:pt x="4746848" y="18883"/>
                                <a:pt x="4790136" y="85488"/>
                                <a:pt x="4811395" y="170546"/>
                              </a:cubicBezTo>
                              <a:cubicBezTo>
                                <a:pt x="4791654" y="379009"/>
                                <a:pt x="4829816" y="469677"/>
                                <a:pt x="4811395" y="596900"/>
                              </a:cubicBezTo>
                              <a:lnTo>
                                <a:pt x="4811395" y="596900"/>
                              </a:lnTo>
                              <a:cubicBezTo>
                                <a:pt x="4798878" y="687621"/>
                                <a:pt x="4823867" y="765899"/>
                                <a:pt x="4811395" y="852714"/>
                              </a:cubicBezTo>
                              <a:lnTo>
                                <a:pt x="4811395" y="852711"/>
                              </a:lnTo>
                              <a:cubicBezTo>
                                <a:pt x="4805486" y="942949"/>
                                <a:pt x="4723583" y="1017835"/>
                                <a:pt x="4640849" y="1023257"/>
                              </a:cubicBezTo>
                              <a:cubicBezTo>
                                <a:pt x="4506858" y="1021094"/>
                                <a:pt x="4333277" y="1000024"/>
                                <a:pt x="4060907" y="1023257"/>
                              </a:cubicBezTo>
                              <a:cubicBezTo>
                                <a:pt x="3788537" y="1046490"/>
                                <a:pt x="3582798" y="1000182"/>
                                <a:pt x="3454604" y="1023257"/>
                              </a:cubicBezTo>
                              <a:cubicBezTo>
                                <a:pt x="3326410" y="1046332"/>
                                <a:pt x="2975851" y="992797"/>
                                <a:pt x="2769217" y="1023257"/>
                              </a:cubicBezTo>
                              <a:cubicBezTo>
                                <a:pt x="2562583" y="1053717"/>
                                <a:pt x="2202923" y="989841"/>
                                <a:pt x="2004748" y="1023257"/>
                              </a:cubicBezTo>
                              <a:cubicBezTo>
                                <a:pt x="1790146" y="1069351"/>
                                <a:pt x="1670626" y="1103531"/>
                                <a:pt x="1451339" y="1115769"/>
                              </a:cubicBezTo>
                              <a:cubicBezTo>
                                <a:pt x="1232052" y="1128007"/>
                                <a:pt x="1055437" y="1181790"/>
                                <a:pt x="844944" y="1217138"/>
                              </a:cubicBezTo>
                              <a:cubicBezTo>
                                <a:pt x="634451" y="1252486"/>
                                <a:pt x="507141" y="1274794"/>
                                <a:pt x="238549" y="1318508"/>
                              </a:cubicBezTo>
                              <a:cubicBezTo>
                                <a:pt x="504283" y="1153218"/>
                                <a:pt x="599027" y="1111799"/>
                                <a:pt x="801899" y="1023257"/>
                              </a:cubicBezTo>
                              <a:cubicBezTo>
                                <a:pt x="552482" y="1025160"/>
                                <a:pt x="404647" y="1016512"/>
                                <a:pt x="170546" y="1023257"/>
                              </a:cubicBezTo>
                              <a:cubicBezTo>
                                <a:pt x="86274" y="1018041"/>
                                <a:pt x="5647" y="940247"/>
                                <a:pt x="0" y="852711"/>
                              </a:cubicBezTo>
                              <a:lnTo>
                                <a:pt x="0" y="852714"/>
                              </a:lnTo>
                              <a:cubicBezTo>
                                <a:pt x="-10077" y="785756"/>
                                <a:pt x="6511" y="695375"/>
                                <a:pt x="0" y="596900"/>
                              </a:cubicBezTo>
                              <a:lnTo>
                                <a:pt x="0" y="596900"/>
                              </a:lnTo>
                              <a:cubicBezTo>
                                <a:pt x="1509" y="490686"/>
                                <a:pt x="-13732" y="376938"/>
                                <a:pt x="0" y="170546"/>
                              </a:cubicBezTo>
                              <a:close/>
                            </a:path>
                          </a:pathLst>
                        </a:custGeom>
                        <a:noFill/>
                        <a:ln w="28575" cap="flat" cmpd="sng" algn="ctr">
                          <a:solidFill>
                            <a:sysClr val="windowText" lastClr="000000">
                              <a:lumMod val="75000"/>
                              <a:lumOff val="25000"/>
                            </a:sysClr>
                          </a:solidFill>
                          <a:prstDash val="solid"/>
                          <a:miter lim="800000"/>
                          <a:extLst>
                            <a:ext uri="{C807C97D-BFC1-408E-A445-0C87EB9F89A2}">
                              <ask:lineSketchStyleProps xmlns:ask="http://schemas.microsoft.com/office/drawing/2018/sketchyshapes" sd="3597520796">
                                <a:prstGeom prst="wedgeRoundRectCallout">
                                  <a:avLst>
                                    <a:gd name="adj1" fmla="val -45042"/>
                                    <a:gd name="adj2" fmla="val 78854"/>
                                    <a:gd name="adj3" fmla="val 16667"/>
                                  </a:avLst>
                                </a:prstGeom>
                                <ask:type>
                                  <ask:lineSketchFreehand/>
                                </ask:type>
                              </ask:lineSketchStyleProps>
                            </a:ext>
                          </a:extLst>
                        </a:ln>
                        <a:effectLst/>
                      </wps:spPr>
                      <wps:txbx>
                        <w:txbxContent>
                          <w:p w14:paraId="2694D5E9" w14:textId="77777777" w:rsidR="002B2AC8" w:rsidRDefault="002B2AC8" w:rsidP="002B2A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97EE8F7"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Φυσαλίδα ομιλίας: Ορθογώνιο με στρογγυλεμένες γωνίες 12" o:spid="_x0000_s1059" type="#_x0000_t62" alt="&quot;&quot;" style="position:absolute;left:0;text-align:left;margin-left:1.7pt;margin-top:11.9pt;width:378.85pt;height:80.55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" adj="1071,27832" filled="f" strokecolor="#404040" strokeweight="2.25pt">
                <v:textbox>
                  <w:txbxContent>
                    <w:p w14:paraId="2694D5E9" w14:textId="77777777" w:rsidR="002B2AC8" w:rsidRDefault="002B2AC8" w:rsidP="002B2AC8">
                      <w:pPr>
                        <w:jc w:val="center"/>
                      </w:pPr>
                    </w:p>
                  </w:txbxContent>
                </v:textbox>
              </v:shape>
            </w:pict>
          </mc:Fallback>
        </mc:AlternateContent>
      </w:r>
      <w:r w:rsidRPr="00A8520E">
        <w:rPr>
          <w:rFonts w:cstheme="minorHAnsi"/>
          <w:sz w:val="28"/>
          <w:szCs w:val="28"/>
        </w:rPr>
        <w:t xml:space="preserve">Εφόσον το άτομο με αναπηρία υποστηρίζεται οικονομικά από κρατικά επιδόματα ή συντάξεις, τότε δε χρειάζεται να εργαστεί, καθώς οι βιοποριστικές ανάγκες του καλύπτονται. </w:t>
      </w:r>
    </w:p>
    <w:p w14:paraId="59EBF121" w14:textId="77777777" w:rsidR="002B2AC8" w:rsidRPr="00A8520E" w:rsidRDefault="002B2AC8" w:rsidP="002B2AC8">
      <w:pPr>
        <w:tabs>
          <w:tab w:val="left" w:pos="3068"/>
        </w:tabs>
        <w:spacing w:before="240" w:after="0" w:line="360" w:lineRule="auto"/>
        <w:jc w:val="both"/>
        <w:rPr>
          <w:rFonts w:cstheme="minorHAnsi"/>
          <w:sz w:val="28"/>
          <w:szCs w:val="28"/>
        </w:rPr>
      </w:pPr>
      <w:r w:rsidRPr="00A8520E">
        <w:rPr>
          <w:rFonts w:cstheme="minorHAnsi"/>
          <w:noProof/>
          <w:sz w:val="28"/>
          <w:szCs w:val="28"/>
        </w:rPr>
        <mc:AlternateContent>
          <mc:Choice Requires="wps">
            <w:drawing>
              <wp:anchor distT="0" distB="0" distL="114300" distR="114300" simplePos="0" relativeHeight="251765760" behindDoc="0" locked="0" layoutInCell="1" allowOverlap="1" wp14:anchorId="402B2D06" wp14:editId="054CDD27">
                <wp:simplePos x="0" y="0"/>
                <wp:positionH relativeFrom="column">
                  <wp:posOffset>542745</wp:posOffset>
                </wp:positionH>
                <wp:positionV relativeFrom="paragraph">
                  <wp:posOffset>346998</wp:posOffset>
                </wp:positionV>
                <wp:extent cx="4811395" cy="2903507"/>
                <wp:effectExtent l="38100" t="38100" r="46355" b="220980"/>
                <wp:wrapNone/>
                <wp:docPr id="160785726" name="Φυσαλίδα ομιλίας: Ορθογώνιο με στρογγυλεμένες γωνίες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811395" cy="2903507"/>
                        </a:xfrm>
                        <a:custGeom>
                          <a:avLst/>
                          <a:gdLst>
                            <a:gd name="connsiteX0" fmla="*/ 0 w 4811395"/>
                            <a:gd name="connsiteY0" fmla="*/ 483928 h 2903507"/>
                            <a:gd name="connsiteX1" fmla="*/ 483928 w 4811395"/>
                            <a:gd name="connsiteY1" fmla="*/ 0 h 2903507"/>
                            <a:gd name="connsiteX2" fmla="*/ 1064608 w 4811395"/>
                            <a:gd name="connsiteY2" fmla="*/ 0 h 2903507"/>
                            <a:gd name="connsiteX3" fmla="*/ 1575606 w 4811395"/>
                            <a:gd name="connsiteY3" fmla="*/ 0 h 2903507"/>
                            <a:gd name="connsiteX4" fmla="*/ 2109831 w 4811395"/>
                            <a:gd name="connsiteY4" fmla="*/ 0 h 2903507"/>
                            <a:gd name="connsiteX5" fmla="*/ 2806647 w 4811395"/>
                            <a:gd name="connsiteY5" fmla="*/ 0 h 2903507"/>
                            <a:gd name="connsiteX6" fmla="*/ 2806647 w 4811395"/>
                            <a:gd name="connsiteY6" fmla="*/ 0 h 2903507"/>
                            <a:gd name="connsiteX7" fmla="*/ 3384015 w 4811395"/>
                            <a:gd name="connsiteY7" fmla="*/ 0 h 2903507"/>
                            <a:gd name="connsiteX8" fmla="*/ 4009496 w 4811395"/>
                            <a:gd name="connsiteY8" fmla="*/ 0 h 2903507"/>
                            <a:gd name="connsiteX9" fmla="*/ 4327467 w 4811395"/>
                            <a:gd name="connsiteY9" fmla="*/ 0 h 2903507"/>
                            <a:gd name="connsiteX10" fmla="*/ 4811395 w 4811395"/>
                            <a:gd name="connsiteY10" fmla="*/ 483928 h 2903507"/>
                            <a:gd name="connsiteX11" fmla="*/ 4811395 w 4811395"/>
                            <a:gd name="connsiteY11" fmla="*/ 1100918 h 2903507"/>
                            <a:gd name="connsiteX12" fmla="*/ 4811395 w 4811395"/>
                            <a:gd name="connsiteY12" fmla="*/ 1693712 h 2903507"/>
                            <a:gd name="connsiteX13" fmla="*/ 4811395 w 4811395"/>
                            <a:gd name="connsiteY13" fmla="*/ 1693712 h 2903507"/>
                            <a:gd name="connsiteX14" fmla="*/ 4811395 w 4811395"/>
                            <a:gd name="connsiteY14" fmla="*/ 2071168 h 2903507"/>
                            <a:gd name="connsiteX15" fmla="*/ 4811395 w 4811395"/>
                            <a:gd name="connsiteY15" fmla="*/ 2419589 h 2903507"/>
                            <a:gd name="connsiteX16" fmla="*/ 4811395 w 4811395"/>
                            <a:gd name="connsiteY16" fmla="*/ 2419579 h 2903507"/>
                            <a:gd name="connsiteX17" fmla="*/ 4327467 w 4811395"/>
                            <a:gd name="connsiteY17" fmla="*/ 2903507 h 2903507"/>
                            <a:gd name="connsiteX18" fmla="*/ 4009496 w 4811395"/>
                            <a:gd name="connsiteY18" fmla="*/ 2903507 h 2903507"/>
                            <a:gd name="connsiteX19" fmla="*/ 4225175 w 4811395"/>
                            <a:gd name="connsiteY19" fmla="*/ 3093832 h 2903507"/>
                            <a:gd name="connsiteX20" fmla="*/ 3738147 w 4811395"/>
                            <a:gd name="connsiteY20" fmla="*/ 3028487 h 2903507"/>
                            <a:gd name="connsiteX21" fmla="*/ 3236934 w 4811395"/>
                            <a:gd name="connsiteY21" fmla="*/ 2961239 h 2903507"/>
                            <a:gd name="connsiteX22" fmla="*/ 2806647 w 4811395"/>
                            <a:gd name="connsiteY22" fmla="*/ 2903507 h 2903507"/>
                            <a:gd name="connsiteX23" fmla="*/ 2249194 w 4811395"/>
                            <a:gd name="connsiteY23" fmla="*/ 2903507 h 2903507"/>
                            <a:gd name="connsiteX24" fmla="*/ 1622060 w 4811395"/>
                            <a:gd name="connsiteY24" fmla="*/ 2903507 h 2903507"/>
                            <a:gd name="connsiteX25" fmla="*/ 1111062 w 4811395"/>
                            <a:gd name="connsiteY25" fmla="*/ 2903507 h 2903507"/>
                            <a:gd name="connsiteX26" fmla="*/ 483928 w 4811395"/>
                            <a:gd name="connsiteY26" fmla="*/ 2903507 h 2903507"/>
                            <a:gd name="connsiteX27" fmla="*/ 0 w 4811395"/>
                            <a:gd name="connsiteY27" fmla="*/ 2419579 h 2903507"/>
                            <a:gd name="connsiteX28" fmla="*/ 0 w 4811395"/>
                            <a:gd name="connsiteY28" fmla="*/ 2419589 h 2903507"/>
                            <a:gd name="connsiteX29" fmla="*/ 0 w 4811395"/>
                            <a:gd name="connsiteY29" fmla="*/ 2049392 h 2903507"/>
                            <a:gd name="connsiteX30" fmla="*/ 0 w 4811395"/>
                            <a:gd name="connsiteY30" fmla="*/ 1693712 h 2903507"/>
                            <a:gd name="connsiteX31" fmla="*/ 0 w 4811395"/>
                            <a:gd name="connsiteY31" fmla="*/ 1693712 h 2903507"/>
                            <a:gd name="connsiteX32" fmla="*/ 0 w 4811395"/>
                            <a:gd name="connsiteY32" fmla="*/ 1064624 h 2903507"/>
                            <a:gd name="connsiteX33" fmla="*/ 0 w 4811395"/>
                            <a:gd name="connsiteY33" fmla="*/ 483928 h 29035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4811395" h="2903507" extrusionOk="0">
                              <a:moveTo>
                                <a:pt x="0" y="483928"/>
                              </a:moveTo>
                              <a:cubicBezTo>
                                <a:pt x="-3127" y="223565"/>
                                <a:pt x="176115" y="-30207"/>
                                <a:pt x="483928" y="0"/>
                              </a:cubicBezTo>
                              <a:cubicBezTo>
                                <a:pt x="687801" y="-1610"/>
                                <a:pt x="802193" y="-1322"/>
                                <a:pt x="1064608" y="0"/>
                              </a:cubicBezTo>
                              <a:cubicBezTo>
                                <a:pt x="1327023" y="1322"/>
                                <a:pt x="1332637" y="-22885"/>
                                <a:pt x="1575606" y="0"/>
                              </a:cubicBezTo>
                              <a:cubicBezTo>
                                <a:pt x="1818575" y="22885"/>
                                <a:pt x="1875804" y="-19784"/>
                                <a:pt x="2109831" y="0"/>
                              </a:cubicBezTo>
                              <a:cubicBezTo>
                                <a:pt x="2343858" y="19784"/>
                                <a:pt x="2657881" y="12238"/>
                                <a:pt x="2806647" y="0"/>
                              </a:cubicBezTo>
                              <a:lnTo>
                                <a:pt x="2806647" y="0"/>
                              </a:lnTo>
                              <a:cubicBezTo>
                                <a:pt x="2933984" y="15168"/>
                                <a:pt x="3192688" y="-10331"/>
                                <a:pt x="3384015" y="0"/>
                              </a:cubicBezTo>
                              <a:cubicBezTo>
                                <a:pt x="3575342" y="10331"/>
                                <a:pt x="3855271" y="-9962"/>
                                <a:pt x="4009496" y="0"/>
                              </a:cubicBezTo>
                              <a:cubicBezTo>
                                <a:pt x="4129514" y="3677"/>
                                <a:pt x="4231831" y="-12251"/>
                                <a:pt x="4327467" y="0"/>
                              </a:cubicBezTo>
                              <a:cubicBezTo>
                                <a:pt x="4600472" y="9178"/>
                                <a:pt x="4784624" y="228162"/>
                                <a:pt x="4811395" y="483928"/>
                              </a:cubicBezTo>
                              <a:cubicBezTo>
                                <a:pt x="4824965" y="709500"/>
                                <a:pt x="4820258" y="915261"/>
                                <a:pt x="4811395" y="1100918"/>
                              </a:cubicBezTo>
                              <a:cubicBezTo>
                                <a:pt x="4802533" y="1286575"/>
                                <a:pt x="4815793" y="1404774"/>
                                <a:pt x="4811395" y="1693712"/>
                              </a:cubicBezTo>
                              <a:lnTo>
                                <a:pt x="4811395" y="1693712"/>
                              </a:lnTo>
                              <a:cubicBezTo>
                                <a:pt x="4808052" y="1821288"/>
                                <a:pt x="4828156" y="1917310"/>
                                <a:pt x="4811395" y="2071168"/>
                              </a:cubicBezTo>
                              <a:cubicBezTo>
                                <a:pt x="4794634" y="2225026"/>
                                <a:pt x="4797716" y="2345298"/>
                                <a:pt x="4811395" y="2419589"/>
                              </a:cubicBezTo>
                              <a:cubicBezTo>
                                <a:pt x="4811395" y="2419586"/>
                                <a:pt x="4811395" y="2419583"/>
                                <a:pt x="4811395" y="2419579"/>
                              </a:cubicBezTo>
                              <a:cubicBezTo>
                                <a:pt x="4806683" y="2719697"/>
                                <a:pt x="4587600" y="2904093"/>
                                <a:pt x="4327467" y="2903507"/>
                              </a:cubicBezTo>
                              <a:cubicBezTo>
                                <a:pt x="4214582" y="2913270"/>
                                <a:pt x="4116026" y="2894689"/>
                                <a:pt x="4009496" y="2903507"/>
                              </a:cubicBezTo>
                              <a:cubicBezTo>
                                <a:pt x="4112215" y="2979465"/>
                                <a:pt x="4138718" y="3021740"/>
                                <a:pt x="4225175" y="3093832"/>
                              </a:cubicBezTo>
                              <a:cubicBezTo>
                                <a:pt x="4011684" y="3062617"/>
                                <a:pt x="3836815" y="3059860"/>
                                <a:pt x="3738147" y="3028487"/>
                              </a:cubicBezTo>
                              <a:cubicBezTo>
                                <a:pt x="3639479" y="2997114"/>
                                <a:pt x="3396276" y="2960174"/>
                                <a:pt x="3236934" y="2961239"/>
                              </a:cubicBezTo>
                              <a:cubicBezTo>
                                <a:pt x="3077592" y="2962304"/>
                                <a:pt x="2954210" y="2929294"/>
                                <a:pt x="2806647" y="2903507"/>
                              </a:cubicBezTo>
                              <a:cubicBezTo>
                                <a:pt x="2619310" y="2910035"/>
                                <a:pt x="2496365" y="2903323"/>
                                <a:pt x="2249194" y="2903507"/>
                              </a:cubicBezTo>
                              <a:cubicBezTo>
                                <a:pt x="2002023" y="2903691"/>
                                <a:pt x="1862427" y="2889520"/>
                                <a:pt x="1622060" y="2903507"/>
                              </a:cubicBezTo>
                              <a:cubicBezTo>
                                <a:pt x="1381693" y="2917494"/>
                                <a:pt x="1328205" y="2927223"/>
                                <a:pt x="1111062" y="2903507"/>
                              </a:cubicBezTo>
                              <a:cubicBezTo>
                                <a:pt x="893919" y="2879791"/>
                                <a:pt x="789801" y="2909627"/>
                                <a:pt x="483928" y="2903507"/>
                              </a:cubicBezTo>
                              <a:cubicBezTo>
                                <a:pt x="229960" y="2900735"/>
                                <a:pt x="4345" y="2678787"/>
                                <a:pt x="0" y="2419579"/>
                              </a:cubicBezTo>
                              <a:cubicBezTo>
                                <a:pt x="1" y="2419584"/>
                                <a:pt x="1" y="2419587"/>
                                <a:pt x="0" y="2419589"/>
                              </a:cubicBezTo>
                              <a:cubicBezTo>
                                <a:pt x="-12702" y="2334986"/>
                                <a:pt x="13801" y="2154402"/>
                                <a:pt x="0" y="2049392"/>
                              </a:cubicBezTo>
                              <a:cubicBezTo>
                                <a:pt x="-13801" y="1944382"/>
                                <a:pt x="14125" y="1837178"/>
                                <a:pt x="0" y="1693712"/>
                              </a:cubicBezTo>
                              <a:lnTo>
                                <a:pt x="0" y="1693712"/>
                              </a:lnTo>
                              <a:cubicBezTo>
                                <a:pt x="-5413" y="1490418"/>
                                <a:pt x="11586" y="1231399"/>
                                <a:pt x="0" y="1064624"/>
                              </a:cubicBezTo>
                              <a:cubicBezTo>
                                <a:pt x="-11586" y="897849"/>
                                <a:pt x="26496" y="600886"/>
                                <a:pt x="0" y="483928"/>
                              </a:cubicBezTo>
                              <a:close/>
                            </a:path>
                          </a:pathLst>
                        </a:custGeom>
                        <a:noFill/>
                        <a:ln w="28575" cap="flat" cmpd="sng" algn="ctr">
                          <a:solidFill>
                            <a:sysClr val="windowText" lastClr="000000">
                              <a:lumMod val="75000"/>
                              <a:lumOff val="25000"/>
                            </a:sysClr>
                          </a:solidFill>
                          <a:prstDash val="solid"/>
                          <a:miter lim="800000"/>
                          <a:extLst>
                            <a:ext uri="{C807C97D-BFC1-408E-A445-0C87EB9F89A2}">
                              <ask:lineSketchStyleProps xmlns:ask="http://schemas.microsoft.com/office/drawing/2018/sketchyshapes" sd="3597520796">
                                <a:prstGeom prst="wedgeRoundRectCallout">
                                  <a:avLst>
                                    <a:gd name="adj1" fmla="val 37816"/>
                                    <a:gd name="adj2" fmla="val 56555"/>
                                    <a:gd name="adj3" fmla="val 16667"/>
                                  </a:avLst>
                                </a:prstGeom>
                                <ask:type>
                                  <ask:lineSketchFreehand/>
                                </ask:type>
                              </ask:lineSketchStyleProps>
                            </a:ext>
                          </a:extLst>
                        </a:ln>
                        <a:effectLst/>
                      </wps:spPr>
                      <wps:txbx>
                        <w:txbxContent>
                          <w:p w14:paraId="24E54ED0" w14:textId="77777777" w:rsidR="002B2AC8" w:rsidRDefault="002B2AC8" w:rsidP="002B2A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02B2D06" id="_x0000_s1060" type="#_x0000_t62" alt="&quot;&quot;" style="position:absolute;left:0;text-align:left;margin-left:42.75pt;margin-top:27.3pt;width:378.85pt;height:228.6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" adj="18968,23016" filled="f" strokecolor="#404040" strokeweight="2.25pt">
                <v:textbox>
                  <w:txbxContent>
                    <w:p w14:paraId="24E54ED0" w14:textId="77777777" w:rsidR="002B2AC8" w:rsidRDefault="002B2AC8" w:rsidP="002B2AC8">
                      <w:pPr>
                        <w:jc w:val="center"/>
                      </w:pPr>
                    </w:p>
                  </w:txbxContent>
                </v:textbox>
              </v:shape>
            </w:pict>
          </mc:Fallback>
        </mc:AlternateContent>
      </w:r>
    </w:p>
    <w:p w14:paraId="4B8E63FE" w14:textId="77777777" w:rsidR="002B2AC8" w:rsidRPr="00A8520E" w:rsidRDefault="002B2AC8" w:rsidP="002B2AC8">
      <w:pPr>
        <w:tabs>
          <w:tab w:val="left" w:pos="3068"/>
        </w:tabs>
        <w:spacing w:before="240" w:after="0" w:line="360" w:lineRule="auto"/>
        <w:ind w:left="1134"/>
        <w:jc w:val="both"/>
        <w:rPr>
          <w:rFonts w:cstheme="minorHAnsi"/>
          <w:sz w:val="28"/>
          <w:szCs w:val="28"/>
        </w:rPr>
      </w:pPr>
      <w:r>
        <w:rPr>
          <w:noProof/>
        </w:rPr>
        <w:drawing>
          <wp:anchor distT="0" distB="0" distL="114300" distR="114300" simplePos="0" relativeHeight="251796480" behindDoc="0" locked="0" layoutInCell="1" allowOverlap="1" wp14:anchorId="4D1378DA" wp14:editId="7F102652">
            <wp:simplePos x="0" y="0"/>
            <wp:positionH relativeFrom="column">
              <wp:posOffset>4660900</wp:posOffset>
            </wp:positionH>
            <wp:positionV relativeFrom="paragraph">
              <wp:posOffset>2400300</wp:posOffset>
            </wp:positionV>
            <wp:extent cx="1146810" cy="1520190"/>
            <wp:effectExtent l="0" t="0" r="0" b="3810"/>
            <wp:wrapNone/>
            <wp:docPr id="65153723"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r w:rsidRPr="00A8520E">
        <w:rPr>
          <w:rFonts w:cstheme="minorHAnsi"/>
          <w:sz w:val="28"/>
          <w:szCs w:val="28"/>
        </w:rPr>
        <w:t xml:space="preserve">Η εργασία δεν αφορά μόνο το βιοπορισμό, αλλά αποτελεί βασικό χώρο και τρόπο κοινωνικοποίησης των ενηλίκων και μέσο άντλησης αυταξίας και ενίσχυσης της θετικής αυτοεκτίμησης. </w:t>
      </w:r>
      <w:r>
        <w:rPr>
          <w:rFonts w:cstheme="minorHAnsi"/>
          <w:sz w:val="28"/>
          <w:szCs w:val="28"/>
        </w:rPr>
        <w:t>Σ</w:t>
      </w:r>
      <w:r w:rsidRPr="00A8520E">
        <w:rPr>
          <w:rFonts w:cstheme="minorHAnsi"/>
          <w:sz w:val="28"/>
          <w:szCs w:val="28"/>
        </w:rPr>
        <w:t>υνδέεται με την αυτοπραγμάτωση. Αποτελεί μέρος της ταυτότητας του ενήλικα, εξάλλου ένα μεγάλο μέρος της ζωής ενός παιδιού και εφήβου καταλαμβάνεται από την προετοιμασία και την προσμονή για την ανάληψη του ρόλου του εργαζόμενου ενήλικα.</w:t>
      </w:r>
      <w:r w:rsidRPr="007A17BD">
        <w:rPr>
          <w:noProof/>
        </w:rPr>
        <w:t xml:space="preserve"> </w:t>
      </w:r>
    </w:p>
    <w:p w14:paraId="309EDB6B" w14:textId="1C343D97" w:rsidR="002B2AC8" w:rsidRPr="00A8520E" w:rsidRDefault="00062291" w:rsidP="002B2AC8">
      <w:pPr>
        <w:tabs>
          <w:tab w:val="left" w:pos="3068"/>
        </w:tabs>
        <w:spacing w:before="240" w:after="0" w:line="360" w:lineRule="auto"/>
        <w:ind w:left="426" w:right="1785"/>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76032" behindDoc="0" locked="0" layoutInCell="1" allowOverlap="1" wp14:anchorId="1B2B910A" wp14:editId="28A469B8">
                <wp:simplePos x="0" y="0"/>
                <wp:positionH relativeFrom="column">
                  <wp:posOffset>5214257</wp:posOffset>
                </wp:positionH>
                <wp:positionV relativeFrom="paragraph">
                  <wp:posOffset>-727165</wp:posOffset>
                </wp:positionV>
                <wp:extent cx="430067" cy="284480"/>
                <wp:effectExtent l="0" t="0" r="8255" b="1270"/>
                <wp:wrapNone/>
                <wp:docPr id="116393047"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92B4915" w14:textId="6427B00C" w:rsidR="00062291" w:rsidRDefault="00062291" w:rsidP="00062291">
                            <w:pPr>
                              <w:jc w:val="center"/>
                            </w:pPr>
                            <w:r>
                              <w:t>37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2B910A" id="_x0000_s1061" type="#_x0000_t202" alt="&quot;&quot;" style="position:absolute;left:0;text-align:left;margin-left:410.55pt;margin-top:-57.25pt;width:33.85pt;height:22.4pt;z-index:252076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" stroked="f">
                <v:textbox>
                  <w:txbxContent>
                    <w:p w14:paraId="392B4915" w14:textId="6427B00C" w:rsidR="00062291" w:rsidRDefault="00062291" w:rsidP="00062291">
                      <w:pPr>
                        <w:jc w:val="center"/>
                      </w:pPr>
                      <w:r>
                        <w:t>37</w:t>
                      </w:r>
                    </w:p>
                  </w:txbxContent>
                </v:textbox>
              </v:shape>
            </w:pict>
          </mc:Fallback>
        </mc:AlternateContent>
      </w:r>
      <w:r w:rsidR="002B2AC8" w:rsidRPr="00A8520E">
        <w:rPr>
          <w:rFonts w:cstheme="minorHAnsi"/>
          <w:noProof/>
          <w:sz w:val="28"/>
          <w:szCs w:val="28"/>
        </w:rPr>
        <mc:AlternateContent>
          <mc:Choice Requires="wps">
            <w:drawing>
              <wp:anchor distT="0" distB="0" distL="114300" distR="114300" simplePos="0" relativeHeight="251766784" behindDoc="0" locked="0" layoutInCell="1" allowOverlap="1" wp14:anchorId="299B23E8" wp14:editId="7DDE25E9">
                <wp:simplePos x="0" y="0"/>
                <wp:positionH relativeFrom="column">
                  <wp:posOffset>60960</wp:posOffset>
                </wp:positionH>
                <wp:positionV relativeFrom="paragraph">
                  <wp:posOffset>-113030</wp:posOffset>
                </wp:positionV>
                <wp:extent cx="4250872" cy="1170214"/>
                <wp:effectExtent l="38100" t="38100" r="35560" b="392430"/>
                <wp:wrapNone/>
                <wp:docPr id="101087397" name="Φυσαλίδα ομιλίας: Ορθογώνιο με στρογγυλεμένες γωνίες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50872" cy="1170214"/>
                        </a:xfrm>
                        <a:custGeom>
                          <a:avLst/>
                          <a:gdLst>
                            <a:gd name="connsiteX0" fmla="*/ 0 w 4250872"/>
                            <a:gd name="connsiteY0" fmla="*/ 195040 h 1170214"/>
                            <a:gd name="connsiteX1" fmla="*/ 195040 w 4250872"/>
                            <a:gd name="connsiteY1" fmla="*/ 0 h 1170214"/>
                            <a:gd name="connsiteX2" fmla="*/ 708479 w 4250872"/>
                            <a:gd name="connsiteY2" fmla="*/ 0 h 1170214"/>
                            <a:gd name="connsiteX3" fmla="*/ 708479 w 4250872"/>
                            <a:gd name="connsiteY3" fmla="*/ 0 h 1170214"/>
                            <a:gd name="connsiteX4" fmla="*/ 1207956 w 4250872"/>
                            <a:gd name="connsiteY4" fmla="*/ 0 h 1170214"/>
                            <a:gd name="connsiteX5" fmla="*/ 1771197 w 4250872"/>
                            <a:gd name="connsiteY5" fmla="*/ 0 h 1170214"/>
                            <a:gd name="connsiteX6" fmla="*/ 2342356 w 4250872"/>
                            <a:gd name="connsiteY6" fmla="*/ 0 h 1170214"/>
                            <a:gd name="connsiteX7" fmla="*/ 2890668 w 4250872"/>
                            <a:gd name="connsiteY7" fmla="*/ 0 h 1170214"/>
                            <a:gd name="connsiteX8" fmla="*/ 3484673 w 4250872"/>
                            <a:gd name="connsiteY8" fmla="*/ 0 h 1170214"/>
                            <a:gd name="connsiteX9" fmla="*/ 4055832 w 4250872"/>
                            <a:gd name="connsiteY9" fmla="*/ 0 h 1170214"/>
                            <a:gd name="connsiteX10" fmla="*/ 4250872 w 4250872"/>
                            <a:gd name="connsiteY10" fmla="*/ 195040 h 1170214"/>
                            <a:gd name="connsiteX11" fmla="*/ 4250872 w 4250872"/>
                            <a:gd name="connsiteY11" fmla="*/ 682625 h 1170214"/>
                            <a:gd name="connsiteX12" fmla="*/ 4250872 w 4250872"/>
                            <a:gd name="connsiteY12" fmla="*/ 682625 h 1170214"/>
                            <a:gd name="connsiteX13" fmla="*/ 4250872 w 4250872"/>
                            <a:gd name="connsiteY13" fmla="*/ 975178 h 1170214"/>
                            <a:gd name="connsiteX14" fmla="*/ 4250872 w 4250872"/>
                            <a:gd name="connsiteY14" fmla="*/ 975174 h 1170214"/>
                            <a:gd name="connsiteX15" fmla="*/ 4055832 w 4250872"/>
                            <a:gd name="connsiteY15" fmla="*/ 1170214 h 1170214"/>
                            <a:gd name="connsiteX16" fmla="*/ 3553212 w 4250872"/>
                            <a:gd name="connsiteY16" fmla="*/ 1170214 h 1170214"/>
                            <a:gd name="connsiteX17" fmla="*/ 3027746 w 4250872"/>
                            <a:gd name="connsiteY17" fmla="*/ 1170214 h 1170214"/>
                            <a:gd name="connsiteX18" fmla="*/ 2433741 w 4250872"/>
                            <a:gd name="connsiteY18" fmla="*/ 1170214 h 1170214"/>
                            <a:gd name="connsiteX19" fmla="*/ 1771197 w 4250872"/>
                            <a:gd name="connsiteY19" fmla="*/ 1170214 h 1170214"/>
                            <a:gd name="connsiteX20" fmla="*/ 1282259 w 4250872"/>
                            <a:gd name="connsiteY20" fmla="*/ 1276012 h 1170214"/>
                            <a:gd name="connsiteX21" fmla="*/ 746509 w 4250872"/>
                            <a:gd name="connsiteY21" fmla="*/ 1391940 h 1170214"/>
                            <a:gd name="connsiteX22" fmla="*/ 210758 w 4250872"/>
                            <a:gd name="connsiteY22" fmla="*/ 1507868 h 1170214"/>
                            <a:gd name="connsiteX23" fmla="*/ 708479 w 4250872"/>
                            <a:gd name="connsiteY23" fmla="*/ 1170214 h 1170214"/>
                            <a:gd name="connsiteX24" fmla="*/ 195040 w 4250872"/>
                            <a:gd name="connsiteY24" fmla="*/ 1170214 h 1170214"/>
                            <a:gd name="connsiteX25" fmla="*/ 0 w 4250872"/>
                            <a:gd name="connsiteY25" fmla="*/ 975174 h 1170214"/>
                            <a:gd name="connsiteX26" fmla="*/ 0 w 4250872"/>
                            <a:gd name="connsiteY26" fmla="*/ 975178 h 1170214"/>
                            <a:gd name="connsiteX27" fmla="*/ 0 w 4250872"/>
                            <a:gd name="connsiteY27" fmla="*/ 682625 h 1170214"/>
                            <a:gd name="connsiteX28" fmla="*/ 0 w 4250872"/>
                            <a:gd name="connsiteY28" fmla="*/ 682625 h 1170214"/>
                            <a:gd name="connsiteX29" fmla="*/ 0 w 4250872"/>
                            <a:gd name="connsiteY29" fmla="*/ 195040 h 11702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4250872" h="1170214" extrusionOk="0">
                              <a:moveTo>
                                <a:pt x="0" y="195040"/>
                              </a:moveTo>
                              <a:cubicBezTo>
                                <a:pt x="-5376" y="99191"/>
                                <a:pt x="81102" y="-4634"/>
                                <a:pt x="195040" y="0"/>
                              </a:cubicBezTo>
                              <a:cubicBezTo>
                                <a:pt x="370011" y="25405"/>
                                <a:pt x="492591" y="13988"/>
                                <a:pt x="708479" y="0"/>
                              </a:cubicBezTo>
                              <a:lnTo>
                                <a:pt x="708479" y="0"/>
                              </a:lnTo>
                              <a:cubicBezTo>
                                <a:pt x="942919" y="6098"/>
                                <a:pt x="984087" y="-4632"/>
                                <a:pt x="1207956" y="0"/>
                              </a:cubicBezTo>
                              <a:cubicBezTo>
                                <a:pt x="1431825" y="4632"/>
                                <a:pt x="1504807" y="11063"/>
                                <a:pt x="1771197" y="0"/>
                              </a:cubicBezTo>
                              <a:cubicBezTo>
                                <a:pt x="1905739" y="-2227"/>
                                <a:pt x="2154218" y="-23291"/>
                                <a:pt x="2342356" y="0"/>
                              </a:cubicBezTo>
                              <a:cubicBezTo>
                                <a:pt x="2530494" y="23291"/>
                                <a:pt x="2703068" y="20804"/>
                                <a:pt x="2890668" y="0"/>
                              </a:cubicBezTo>
                              <a:cubicBezTo>
                                <a:pt x="3078268" y="-20804"/>
                                <a:pt x="3346515" y="-12159"/>
                                <a:pt x="3484673" y="0"/>
                              </a:cubicBezTo>
                              <a:cubicBezTo>
                                <a:pt x="3622831" y="12159"/>
                                <a:pt x="3788918" y="27658"/>
                                <a:pt x="4055832" y="0"/>
                              </a:cubicBezTo>
                              <a:cubicBezTo>
                                <a:pt x="4167347" y="6072"/>
                                <a:pt x="4229349" y="96567"/>
                                <a:pt x="4250872" y="195040"/>
                              </a:cubicBezTo>
                              <a:cubicBezTo>
                                <a:pt x="4245302" y="421515"/>
                                <a:pt x="4242648" y="448670"/>
                                <a:pt x="4250872" y="682625"/>
                              </a:cubicBezTo>
                              <a:lnTo>
                                <a:pt x="4250872" y="682625"/>
                              </a:lnTo>
                              <a:cubicBezTo>
                                <a:pt x="4260862" y="757299"/>
                                <a:pt x="4263720" y="832725"/>
                                <a:pt x="4250872" y="975178"/>
                              </a:cubicBezTo>
                              <a:lnTo>
                                <a:pt x="4250872" y="975174"/>
                              </a:lnTo>
                              <a:cubicBezTo>
                                <a:pt x="4237908" y="1074222"/>
                                <a:pt x="4158581" y="1167862"/>
                                <a:pt x="4055832" y="1170214"/>
                              </a:cubicBezTo>
                              <a:cubicBezTo>
                                <a:pt x="3876015" y="1148795"/>
                                <a:pt x="3774307" y="1165534"/>
                                <a:pt x="3553212" y="1170214"/>
                              </a:cubicBezTo>
                              <a:cubicBezTo>
                                <a:pt x="3332117" y="1174894"/>
                                <a:pt x="3178424" y="1172948"/>
                                <a:pt x="3027746" y="1170214"/>
                              </a:cubicBezTo>
                              <a:cubicBezTo>
                                <a:pt x="2877068" y="1167480"/>
                                <a:pt x="2679710" y="1141900"/>
                                <a:pt x="2433741" y="1170214"/>
                              </a:cubicBezTo>
                              <a:cubicBezTo>
                                <a:pt x="2187773" y="1198528"/>
                                <a:pt x="1968529" y="1188407"/>
                                <a:pt x="1771197" y="1170214"/>
                              </a:cubicBezTo>
                              <a:cubicBezTo>
                                <a:pt x="1619647" y="1203184"/>
                                <a:pt x="1520012" y="1232095"/>
                                <a:pt x="1282259" y="1276012"/>
                              </a:cubicBezTo>
                              <a:cubicBezTo>
                                <a:pt x="1044506" y="1319930"/>
                                <a:pt x="950452" y="1348734"/>
                                <a:pt x="746509" y="1391940"/>
                              </a:cubicBezTo>
                              <a:cubicBezTo>
                                <a:pt x="542566" y="1435145"/>
                                <a:pt x="463942" y="1439335"/>
                                <a:pt x="210758" y="1507868"/>
                              </a:cubicBezTo>
                              <a:cubicBezTo>
                                <a:pt x="444303" y="1369308"/>
                                <a:pt x="585862" y="1271108"/>
                                <a:pt x="708479" y="1170214"/>
                              </a:cubicBezTo>
                              <a:cubicBezTo>
                                <a:pt x="564263" y="1177892"/>
                                <a:pt x="339531" y="1182456"/>
                                <a:pt x="195040" y="1170214"/>
                              </a:cubicBezTo>
                              <a:cubicBezTo>
                                <a:pt x="96460" y="1165409"/>
                                <a:pt x="2818" y="1079572"/>
                                <a:pt x="0" y="975174"/>
                              </a:cubicBezTo>
                              <a:lnTo>
                                <a:pt x="0" y="975178"/>
                              </a:lnTo>
                              <a:cubicBezTo>
                                <a:pt x="-12633" y="877663"/>
                                <a:pt x="3315" y="804702"/>
                                <a:pt x="0" y="682625"/>
                              </a:cubicBezTo>
                              <a:lnTo>
                                <a:pt x="0" y="682625"/>
                              </a:lnTo>
                              <a:cubicBezTo>
                                <a:pt x="-1564" y="536689"/>
                                <a:pt x="5673" y="333458"/>
                                <a:pt x="0" y="195040"/>
                              </a:cubicBezTo>
                              <a:close/>
                            </a:path>
                          </a:pathLst>
                        </a:custGeom>
                        <a:noFill/>
                        <a:ln w="28575" cap="flat" cmpd="sng" algn="ctr">
                          <a:solidFill>
                            <a:sysClr val="windowText" lastClr="000000">
                              <a:lumMod val="75000"/>
                              <a:lumOff val="25000"/>
                            </a:sysClr>
                          </a:solidFill>
                          <a:prstDash val="solid"/>
                          <a:miter lim="800000"/>
                          <a:extLst>
                            <a:ext uri="{C807C97D-BFC1-408E-A445-0C87EB9F89A2}">
                              <ask:lineSketchStyleProps xmlns:ask="http://schemas.microsoft.com/office/drawing/2018/sketchyshapes" sd="3597520796">
                                <a:prstGeom prst="wedgeRoundRectCallout">
                                  <a:avLst>
                                    <a:gd name="adj1" fmla="val -45042"/>
                                    <a:gd name="adj2" fmla="val 78854"/>
                                    <a:gd name="adj3" fmla="val 16667"/>
                                  </a:avLst>
                                </a:prstGeom>
                                <ask:type>
                                  <ask:lineSketchFreehand/>
                                </ask:type>
                              </ask:lineSketchStyleProps>
                            </a:ext>
                          </a:extLst>
                        </a:ln>
                        <a:effectLst/>
                      </wps:spPr>
                      <wps:txbx>
                        <w:txbxContent>
                          <w:p w14:paraId="760860A4" w14:textId="77777777" w:rsidR="002B2AC8" w:rsidRDefault="002B2AC8" w:rsidP="002B2A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B23E8" id="_x0000_s1062" type="#_x0000_t62" alt="&quot;&quot;" style="position:absolute;left:0;text-align:left;margin-left:4.8pt;margin-top:-8.9pt;width:334.7pt;height:92.1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" adj="1071,27832" filled="f" strokecolor="#404040" strokeweight="2.25pt">
                <v:textbox>
                  <w:txbxContent>
                    <w:p w14:paraId="760860A4" w14:textId="77777777" w:rsidR="002B2AC8" w:rsidRDefault="002B2AC8" w:rsidP="002B2AC8">
                      <w:pPr>
                        <w:jc w:val="center"/>
                      </w:pPr>
                    </w:p>
                  </w:txbxContent>
                </v:textbox>
              </v:shape>
            </w:pict>
          </mc:Fallback>
        </mc:AlternateContent>
      </w:r>
      <w:r w:rsidR="002B2AC8" w:rsidRPr="00A8520E">
        <w:rPr>
          <w:rFonts w:cstheme="minorHAnsi"/>
          <w:sz w:val="28"/>
          <w:szCs w:val="28"/>
        </w:rPr>
        <w:t>Τα άτομα με αναπηρία συνιστούν μια ομοιογενή ομάδα</w:t>
      </w:r>
      <w:r w:rsidR="002B2AC8">
        <w:rPr>
          <w:rFonts w:cstheme="minorHAnsi"/>
          <w:sz w:val="28"/>
          <w:szCs w:val="28"/>
        </w:rPr>
        <w:t xml:space="preserve"> με</w:t>
      </w:r>
      <w:r w:rsidR="002B2AC8" w:rsidRPr="00A8520E">
        <w:rPr>
          <w:rFonts w:cstheme="minorHAnsi"/>
          <w:sz w:val="28"/>
          <w:szCs w:val="28"/>
        </w:rPr>
        <w:t xml:space="preserve"> κοινά χαρακτηριστικά που συνολικά τα καθιστούν μη κατάλληλα για εργασία.</w:t>
      </w:r>
    </w:p>
    <w:p w14:paraId="59547109" w14:textId="77777777" w:rsidR="002B2AC8" w:rsidRPr="00A8520E" w:rsidRDefault="002B2AC8" w:rsidP="002B2AC8">
      <w:pPr>
        <w:tabs>
          <w:tab w:val="left" w:pos="3068"/>
        </w:tabs>
        <w:spacing w:before="240" w:after="0" w:line="360" w:lineRule="auto"/>
        <w:jc w:val="both"/>
        <w:rPr>
          <w:rFonts w:cstheme="minorHAnsi"/>
          <w:sz w:val="28"/>
          <w:szCs w:val="28"/>
        </w:rPr>
      </w:pPr>
      <w:r w:rsidRPr="00A8520E">
        <w:rPr>
          <w:rFonts w:cstheme="minorHAnsi"/>
          <w:noProof/>
          <w:sz w:val="28"/>
          <w:szCs w:val="28"/>
        </w:rPr>
        <mc:AlternateContent>
          <mc:Choice Requires="wps">
            <w:drawing>
              <wp:anchor distT="0" distB="0" distL="114300" distR="114300" simplePos="0" relativeHeight="251767808" behindDoc="0" locked="0" layoutInCell="1" allowOverlap="1" wp14:anchorId="5B946DA9" wp14:editId="3DB2895F">
                <wp:simplePos x="0" y="0"/>
                <wp:positionH relativeFrom="column">
                  <wp:posOffset>318770</wp:posOffset>
                </wp:positionH>
                <wp:positionV relativeFrom="paragraph">
                  <wp:posOffset>486410</wp:posOffset>
                </wp:positionV>
                <wp:extent cx="5078095" cy="6014085"/>
                <wp:effectExtent l="38100" t="38100" r="46355" b="272415"/>
                <wp:wrapNone/>
                <wp:docPr id="1293295561" name="Φυσαλίδα ομιλίας: Ορθογώνιο με στρογγυλεμένες γωνίες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095" cy="6014085"/>
                        </a:xfrm>
                        <a:custGeom>
                          <a:avLst/>
                          <a:gdLst>
                            <a:gd name="connsiteX0" fmla="*/ 0 w 5078095"/>
                            <a:gd name="connsiteY0" fmla="*/ 846366 h 6014085"/>
                            <a:gd name="connsiteX1" fmla="*/ 846366 w 5078095"/>
                            <a:gd name="connsiteY1" fmla="*/ 0 h 6014085"/>
                            <a:gd name="connsiteX2" fmla="*/ 1375330 w 5078095"/>
                            <a:gd name="connsiteY2" fmla="*/ 0 h 6014085"/>
                            <a:gd name="connsiteX3" fmla="*/ 1840818 w 5078095"/>
                            <a:gd name="connsiteY3" fmla="*/ 0 h 6014085"/>
                            <a:gd name="connsiteX4" fmla="*/ 2327465 w 5078095"/>
                            <a:gd name="connsiteY4" fmla="*/ 0 h 6014085"/>
                            <a:gd name="connsiteX5" fmla="*/ 2962222 w 5078095"/>
                            <a:gd name="connsiteY5" fmla="*/ 0 h 6014085"/>
                            <a:gd name="connsiteX6" fmla="*/ 2962222 w 5078095"/>
                            <a:gd name="connsiteY6" fmla="*/ 0 h 6014085"/>
                            <a:gd name="connsiteX7" fmla="*/ 3571594 w 5078095"/>
                            <a:gd name="connsiteY7" fmla="*/ 0 h 6014085"/>
                            <a:gd name="connsiteX8" fmla="*/ 4231746 w 5078095"/>
                            <a:gd name="connsiteY8" fmla="*/ 0 h 6014085"/>
                            <a:gd name="connsiteX9" fmla="*/ 4231729 w 5078095"/>
                            <a:gd name="connsiteY9" fmla="*/ 0 h 6014085"/>
                            <a:gd name="connsiteX10" fmla="*/ 5078095 w 5078095"/>
                            <a:gd name="connsiteY10" fmla="*/ 846366 h 6014085"/>
                            <a:gd name="connsiteX11" fmla="*/ 5078095 w 5078095"/>
                            <a:gd name="connsiteY11" fmla="*/ 1538447 h 6014085"/>
                            <a:gd name="connsiteX12" fmla="*/ 5078095 w 5078095"/>
                            <a:gd name="connsiteY12" fmla="*/ 2124054 h 6014085"/>
                            <a:gd name="connsiteX13" fmla="*/ 5078095 w 5078095"/>
                            <a:gd name="connsiteY13" fmla="*/ 2842754 h 6014085"/>
                            <a:gd name="connsiteX14" fmla="*/ 5078095 w 5078095"/>
                            <a:gd name="connsiteY14" fmla="*/ 3508216 h 6014085"/>
                            <a:gd name="connsiteX15" fmla="*/ 5078095 w 5078095"/>
                            <a:gd name="connsiteY15" fmla="*/ 3508216 h 6014085"/>
                            <a:gd name="connsiteX16" fmla="*/ 5078095 w 5078095"/>
                            <a:gd name="connsiteY16" fmla="*/ 3964284 h 6014085"/>
                            <a:gd name="connsiteX17" fmla="*/ 5078095 w 5078095"/>
                            <a:gd name="connsiteY17" fmla="*/ 4435388 h 6014085"/>
                            <a:gd name="connsiteX18" fmla="*/ 5078095 w 5078095"/>
                            <a:gd name="connsiteY18" fmla="*/ 5011738 h 6014085"/>
                            <a:gd name="connsiteX19" fmla="*/ 5078095 w 5078095"/>
                            <a:gd name="connsiteY19" fmla="*/ 5167719 h 6014085"/>
                            <a:gd name="connsiteX20" fmla="*/ 4231729 w 5078095"/>
                            <a:gd name="connsiteY20" fmla="*/ 6014085 h 6014085"/>
                            <a:gd name="connsiteX21" fmla="*/ 4231746 w 5078095"/>
                            <a:gd name="connsiteY21" fmla="*/ 6014085 h 6014085"/>
                            <a:gd name="connsiteX22" fmla="*/ 4675301 w 5078095"/>
                            <a:gd name="connsiteY22" fmla="*/ 6243823 h 6014085"/>
                            <a:gd name="connsiteX23" fmla="*/ 4087144 w 5078095"/>
                            <a:gd name="connsiteY23" fmla="*/ 6164946 h 6014085"/>
                            <a:gd name="connsiteX24" fmla="*/ 3516118 w 5078095"/>
                            <a:gd name="connsiteY24" fmla="*/ 6088367 h 6014085"/>
                            <a:gd name="connsiteX25" fmla="*/ 2962222 w 5078095"/>
                            <a:gd name="connsiteY25" fmla="*/ 6014085 h 6014085"/>
                            <a:gd name="connsiteX26" fmla="*/ 2412099 w 5078095"/>
                            <a:gd name="connsiteY26" fmla="*/ 6014085 h 6014085"/>
                            <a:gd name="connsiteX27" fmla="*/ 1840818 w 5078095"/>
                            <a:gd name="connsiteY27" fmla="*/ 6014085 h 6014085"/>
                            <a:gd name="connsiteX28" fmla="*/ 846366 w 5078095"/>
                            <a:gd name="connsiteY28" fmla="*/ 6014085 h 6014085"/>
                            <a:gd name="connsiteX29" fmla="*/ 0 w 5078095"/>
                            <a:gd name="connsiteY29" fmla="*/ 5167719 h 6014085"/>
                            <a:gd name="connsiteX30" fmla="*/ 0 w 5078095"/>
                            <a:gd name="connsiteY30" fmla="*/ 5011738 h 6014085"/>
                            <a:gd name="connsiteX31" fmla="*/ 0 w 5078095"/>
                            <a:gd name="connsiteY31" fmla="*/ 4540634 h 6014085"/>
                            <a:gd name="connsiteX32" fmla="*/ 0 w 5078095"/>
                            <a:gd name="connsiteY32" fmla="*/ 4009390 h 6014085"/>
                            <a:gd name="connsiteX33" fmla="*/ 0 w 5078095"/>
                            <a:gd name="connsiteY33" fmla="*/ 3508216 h 6014085"/>
                            <a:gd name="connsiteX34" fmla="*/ 0 w 5078095"/>
                            <a:gd name="connsiteY34" fmla="*/ 3508216 h 6014085"/>
                            <a:gd name="connsiteX35" fmla="*/ 0 w 5078095"/>
                            <a:gd name="connsiteY35" fmla="*/ 2842754 h 6014085"/>
                            <a:gd name="connsiteX36" fmla="*/ 0 w 5078095"/>
                            <a:gd name="connsiteY36" fmla="*/ 2150673 h 6014085"/>
                            <a:gd name="connsiteX37" fmla="*/ 0 w 5078095"/>
                            <a:gd name="connsiteY37" fmla="*/ 1538447 h 6014085"/>
                            <a:gd name="connsiteX38" fmla="*/ 0 w 5078095"/>
                            <a:gd name="connsiteY38" fmla="*/ 846366 h 60140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5078095" h="6014085" extrusionOk="0">
                              <a:moveTo>
                                <a:pt x="0" y="846366"/>
                              </a:moveTo>
                              <a:cubicBezTo>
                                <a:pt x="-13684" y="409143"/>
                                <a:pt x="300399" y="-58506"/>
                                <a:pt x="846366" y="0"/>
                              </a:cubicBezTo>
                              <a:cubicBezTo>
                                <a:pt x="1036491" y="1323"/>
                                <a:pt x="1121547" y="-9390"/>
                                <a:pt x="1375330" y="0"/>
                              </a:cubicBezTo>
                              <a:cubicBezTo>
                                <a:pt x="1629113" y="9390"/>
                                <a:pt x="1742624" y="-4418"/>
                                <a:pt x="1840818" y="0"/>
                              </a:cubicBezTo>
                              <a:cubicBezTo>
                                <a:pt x="1939012" y="4418"/>
                                <a:pt x="2111156" y="-14945"/>
                                <a:pt x="2327465" y="0"/>
                              </a:cubicBezTo>
                              <a:cubicBezTo>
                                <a:pt x="2543774" y="14945"/>
                                <a:pt x="2743578" y="1590"/>
                                <a:pt x="2962222" y="0"/>
                              </a:cubicBezTo>
                              <a:lnTo>
                                <a:pt x="2962222" y="0"/>
                              </a:lnTo>
                              <a:cubicBezTo>
                                <a:pt x="3132642" y="-25625"/>
                                <a:pt x="3342916" y="-10664"/>
                                <a:pt x="3571594" y="0"/>
                              </a:cubicBezTo>
                              <a:cubicBezTo>
                                <a:pt x="3800272" y="10664"/>
                                <a:pt x="4037879" y="16806"/>
                                <a:pt x="4231746" y="0"/>
                              </a:cubicBezTo>
                              <a:cubicBezTo>
                                <a:pt x="4231740" y="-1"/>
                                <a:pt x="4231737" y="-1"/>
                                <a:pt x="4231729" y="0"/>
                              </a:cubicBezTo>
                              <a:cubicBezTo>
                                <a:pt x="4742168" y="68768"/>
                                <a:pt x="4981535" y="420409"/>
                                <a:pt x="5078095" y="846366"/>
                              </a:cubicBezTo>
                              <a:cubicBezTo>
                                <a:pt x="5101690" y="1018991"/>
                                <a:pt x="5082392" y="1393284"/>
                                <a:pt x="5078095" y="1538447"/>
                              </a:cubicBezTo>
                              <a:cubicBezTo>
                                <a:pt x="5073798" y="1683610"/>
                                <a:pt x="5076513" y="1893882"/>
                                <a:pt x="5078095" y="2124054"/>
                              </a:cubicBezTo>
                              <a:cubicBezTo>
                                <a:pt x="5079677" y="2354226"/>
                                <a:pt x="5070636" y="2616565"/>
                                <a:pt x="5078095" y="2842754"/>
                              </a:cubicBezTo>
                              <a:cubicBezTo>
                                <a:pt x="5085554" y="3068943"/>
                                <a:pt x="5080402" y="3362586"/>
                                <a:pt x="5078095" y="3508216"/>
                              </a:cubicBezTo>
                              <a:lnTo>
                                <a:pt x="5078095" y="3508216"/>
                              </a:lnTo>
                              <a:cubicBezTo>
                                <a:pt x="5080702" y="3607165"/>
                                <a:pt x="5078543" y="3750281"/>
                                <a:pt x="5078095" y="3964284"/>
                              </a:cubicBezTo>
                              <a:cubicBezTo>
                                <a:pt x="5077647" y="4178287"/>
                                <a:pt x="5062548" y="4216091"/>
                                <a:pt x="5078095" y="4435388"/>
                              </a:cubicBezTo>
                              <a:cubicBezTo>
                                <a:pt x="5093642" y="4654685"/>
                                <a:pt x="5074246" y="4773496"/>
                                <a:pt x="5078095" y="5011738"/>
                              </a:cubicBezTo>
                              <a:cubicBezTo>
                                <a:pt x="5076035" y="5049994"/>
                                <a:pt x="5073621" y="5090900"/>
                                <a:pt x="5078095" y="5167719"/>
                              </a:cubicBezTo>
                              <a:cubicBezTo>
                                <a:pt x="5098919" y="5556432"/>
                                <a:pt x="4792324" y="5981961"/>
                                <a:pt x="4231729" y="6014085"/>
                              </a:cubicBezTo>
                              <a:cubicBezTo>
                                <a:pt x="4231733" y="6014085"/>
                                <a:pt x="4231743" y="6014085"/>
                                <a:pt x="4231746" y="6014085"/>
                              </a:cubicBezTo>
                              <a:cubicBezTo>
                                <a:pt x="4436545" y="6119105"/>
                                <a:pt x="4495417" y="6133699"/>
                                <a:pt x="4675301" y="6243823"/>
                              </a:cubicBezTo>
                              <a:cubicBezTo>
                                <a:pt x="4384110" y="6202330"/>
                                <a:pt x="4244481" y="6164182"/>
                                <a:pt x="4087144" y="6164946"/>
                              </a:cubicBezTo>
                              <a:cubicBezTo>
                                <a:pt x="3929807" y="6165710"/>
                                <a:pt x="3697584" y="6090241"/>
                                <a:pt x="3516118" y="6088367"/>
                              </a:cubicBezTo>
                              <a:cubicBezTo>
                                <a:pt x="3334652" y="6086493"/>
                                <a:pt x="3087268" y="6036139"/>
                                <a:pt x="2962222" y="6014085"/>
                              </a:cubicBezTo>
                              <a:cubicBezTo>
                                <a:pt x="2842477" y="5993580"/>
                                <a:pt x="2670090" y="6004356"/>
                                <a:pt x="2412099" y="6014085"/>
                              </a:cubicBezTo>
                              <a:cubicBezTo>
                                <a:pt x="2154108" y="6023814"/>
                                <a:pt x="2007703" y="6016748"/>
                                <a:pt x="1840818" y="6014085"/>
                              </a:cubicBezTo>
                              <a:cubicBezTo>
                                <a:pt x="1673933" y="6011422"/>
                                <a:pt x="1107785" y="6006607"/>
                                <a:pt x="846366" y="6014085"/>
                              </a:cubicBezTo>
                              <a:cubicBezTo>
                                <a:pt x="323101" y="6071420"/>
                                <a:pt x="-27262" y="5658977"/>
                                <a:pt x="0" y="5167719"/>
                              </a:cubicBezTo>
                              <a:cubicBezTo>
                                <a:pt x="-409" y="5106652"/>
                                <a:pt x="3934" y="5064732"/>
                                <a:pt x="0" y="5011738"/>
                              </a:cubicBezTo>
                              <a:cubicBezTo>
                                <a:pt x="481" y="4858455"/>
                                <a:pt x="21424" y="4695090"/>
                                <a:pt x="0" y="4540634"/>
                              </a:cubicBezTo>
                              <a:cubicBezTo>
                                <a:pt x="-21424" y="4386178"/>
                                <a:pt x="11205" y="4199890"/>
                                <a:pt x="0" y="4009390"/>
                              </a:cubicBezTo>
                              <a:cubicBezTo>
                                <a:pt x="-11205" y="3818890"/>
                                <a:pt x="17309" y="3691393"/>
                                <a:pt x="0" y="3508216"/>
                              </a:cubicBezTo>
                              <a:lnTo>
                                <a:pt x="0" y="3508216"/>
                              </a:lnTo>
                              <a:cubicBezTo>
                                <a:pt x="-20424" y="3241822"/>
                                <a:pt x="26389" y="3006294"/>
                                <a:pt x="0" y="2842754"/>
                              </a:cubicBezTo>
                              <a:cubicBezTo>
                                <a:pt x="-26389" y="2679214"/>
                                <a:pt x="-15942" y="2340581"/>
                                <a:pt x="0" y="2150673"/>
                              </a:cubicBezTo>
                              <a:cubicBezTo>
                                <a:pt x="15942" y="1960765"/>
                                <a:pt x="-21636" y="1694676"/>
                                <a:pt x="0" y="1538447"/>
                              </a:cubicBezTo>
                              <a:cubicBezTo>
                                <a:pt x="21636" y="1382218"/>
                                <a:pt x="-17626" y="1088631"/>
                                <a:pt x="0" y="846366"/>
                              </a:cubicBezTo>
                              <a:close/>
                            </a:path>
                          </a:pathLst>
                        </a:custGeom>
                        <a:noFill/>
                        <a:ln w="28575" cap="flat" cmpd="sng" algn="ctr">
                          <a:solidFill>
                            <a:sysClr val="windowText" lastClr="000000">
                              <a:lumMod val="75000"/>
                              <a:lumOff val="25000"/>
                            </a:sysClr>
                          </a:solidFill>
                          <a:prstDash val="solid"/>
                          <a:miter lim="800000"/>
                          <a:extLst>
                            <a:ext uri="{C807C97D-BFC1-408E-A445-0C87EB9F89A2}">
                              <ask:lineSketchStyleProps xmlns:ask="http://schemas.microsoft.com/office/drawing/2018/sketchyshapes" sd="3597520796">
                                <a:prstGeom prst="wedgeRoundRectCallout">
                                  <a:avLst>
                                    <a:gd name="adj1" fmla="val 42068"/>
                                    <a:gd name="adj2" fmla="val 53820"/>
                                    <a:gd name="adj3" fmla="val 16667"/>
                                  </a:avLst>
                                </a:prstGeom>
                                <ask:type>
                                  <ask:lineSketchFreehand/>
                                </ask:type>
                              </ask:lineSketchStyleProps>
                            </a:ext>
                          </a:extLst>
                        </a:ln>
                        <a:effectLst/>
                      </wps:spPr>
                      <wps:txbx>
                        <w:txbxContent>
                          <w:p w14:paraId="059562BD" w14:textId="77777777" w:rsidR="002B2AC8" w:rsidRDefault="002B2AC8" w:rsidP="002B2A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46DA9" id="_x0000_s1063" type="#_x0000_t62" alt="&quot;&quot;" style="position:absolute;left:0;text-align:left;margin-left:25.1pt;margin-top:38.3pt;width:399.85pt;height:473.5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" adj="19887,22425" filled="f" strokecolor="#404040" strokeweight="2.25pt">
                <v:textbox>
                  <w:txbxContent>
                    <w:p w14:paraId="059562BD" w14:textId="77777777" w:rsidR="002B2AC8" w:rsidRDefault="002B2AC8" w:rsidP="002B2AC8">
                      <w:pPr>
                        <w:jc w:val="center"/>
                      </w:pPr>
                    </w:p>
                  </w:txbxContent>
                </v:textbox>
              </v:shape>
            </w:pict>
          </mc:Fallback>
        </mc:AlternateContent>
      </w:r>
    </w:p>
    <w:p w14:paraId="178145F5" w14:textId="77777777" w:rsidR="002B2AC8" w:rsidRPr="00A8520E" w:rsidRDefault="002B2AC8" w:rsidP="002B2AC8">
      <w:pPr>
        <w:tabs>
          <w:tab w:val="left" w:pos="3068"/>
        </w:tabs>
        <w:spacing w:before="240" w:after="0" w:line="360" w:lineRule="auto"/>
        <w:ind w:left="1276" w:right="509"/>
        <w:jc w:val="both"/>
        <w:rPr>
          <w:rFonts w:cstheme="minorHAnsi"/>
          <w:sz w:val="28"/>
          <w:szCs w:val="28"/>
        </w:rPr>
      </w:pPr>
      <w:r>
        <w:rPr>
          <w:noProof/>
        </w:rPr>
        <w:drawing>
          <wp:anchor distT="0" distB="0" distL="114300" distR="114300" simplePos="0" relativeHeight="251797504" behindDoc="0" locked="0" layoutInCell="1" allowOverlap="1" wp14:anchorId="71D87B23" wp14:editId="18F8F005">
            <wp:simplePos x="0" y="0"/>
            <wp:positionH relativeFrom="column">
              <wp:posOffset>4761230</wp:posOffset>
            </wp:positionH>
            <wp:positionV relativeFrom="paragraph">
              <wp:posOffset>5445125</wp:posOffset>
            </wp:positionV>
            <wp:extent cx="1146810" cy="1520190"/>
            <wp:effectExtent l="0" t="0" r="0" b="3810"/>
            <wp:wrapNone/>
            <wp:docPr id="1369652883"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r w:rsidRPr="00A8520E">
        <w:rPr>
          <w:rFonts w:cstheme="minorHAnsi"/>
          <w:sz w:val="28"/>
          <w:szCs w:val="28"/>
        </w:rPr>
        <w:t>Τα άτομα με αναπηρία αποτελούν μια ομάδα ανομοιογενή με πολλές διαφοροποιήσεις  όσον αφορά τον τύπο της αναπηρίας (π.χ. κινητική, αισθητηριακή, νοητική, αναπτυξιακή, πολλαπλή αναπηρία), το χρονικό σημείο της έναρξής της (εγγενής ή επίκτητη αναπηρία) τη βαρύτητα της σωματικής βλάβης και την επίδραση της σωματικής βλάβης στη λειτουργικότητα. Επιπλέον, άτομα με αναπηρία με κοινό τύπο αναπηρίας ή με κοινή έναρξη ή με κοινά χαρακτηριστικά λειτουργικότητας, διαφοροποιούνται μεταξύ τους ανάλογα με το επίπεδο της εκπαίδευσής τους, με το πλήθος των πρακτικών δεξιοτήτων τους, με το</w:t>
      </w:r>
      <w:r>
        <w:rPr>
          <w:rFonts w:cstheme="minorHAnsi"/>
          <w:sz w:val="28"/>
          <w:szCs w:val="28"/>
        </w:rPr>
        <w:t>ν</w:t>
      </w:r>
      <w:r w:rsidRPr="00A8520E">
        <w:rPr>
          <w:rFonts w:cstheme="minorHAnsi"/>
          <w:sz w:val="28"/>
          <w:szCs w:val="28"/>
        </w:rPr>
        <w:t xml:space="preserve"> βαθμό στον οποίον κάνουν χρήση τεχνολογικ</w:t>
      </w:r>
      <w:r>
        <w:rPr>
          <w:rFonts w:cstheme="minorHAnsi"/>
          <w:sz w:val="28"/>
          <w:szCs w:val="28"/>
        </w:rPr>
        <w:t>ών</w:t>
      </w:r>
      <w:r w:rsidRPr="00A8520E">
        <w:rPr>
          <w:rFonts w:cstheme="minorHAnsi"/>
          <w:sz w:val="28"/>
          <w:szCs w:val="28"/>
        </w:rPr>
        <w:t xml:space="preserve"> βοηθ</w:t>
      </w:r>
      <w:r>
        <w:rPr>
          <w:rFonts w:cstheme="minorHAnsi"/>
          <w:sz w:val="28"/>
          <w:szCs w:val="28"/>
        </w:rPr>
        <w:t>ημάτων</w:t>
      </w:r>
      <w:r w:rsidRPr="00A8520E">
        <w:rPr>
          <w:rFonts w:cstheme="minorHAnsi"/>
          <w:sz w:val="28"/>
          <w:szCs w:val="28"/>
        </w:rPr>
        <w:t xml:space="preserve"> ή εφαρμογ</w:t>
      </w:r>
      <w:r>
        <w:rPr>
          <w:rFonts w:cstheme="minorHAnsi"/>
          <w:sz w:val="28"/>
          <w:szCs w:val="28"/>
        </w:rPr>
        <w:t>ών</w:t>
      </w:r>
      <w:r w:rsidRPr="00A8520E">
        <w:rPr>
          <w:rFonts w:cstheme="minorHAnsi"/>
          <w:sz w:val="28"/>
          <w:szCs w:val="28"/>
        </w:rPr>
        <w:t xml:space="preserve"> προσβασιμότητας. Τελικά</w:t>
      </w:r>
      <w:r>
        <w:rPr>
          <w:rFonts w:cstheme="minorHAnsi"/>
          <w:sz w:val="28"/>
          <w:szCs w:val="28"/>
        </w:rPr>
        <w:t>,</w:t>
      </w:r>
      <w:r w:rsidRPr="00A8520E">
        <w:rPr>
          <w:rFonts w:cstheme="minorHAnsi"/>
          <w:sz w:val="28"/>
          <w:szCs w:val="28"/>
        </w:rPr>
        <w:t xml:space="preserve"> επικρατεί μια μεγάλη ποικιλία που προκύπτει από τη συνάντηση κάθε διαφορετικού ατόμου με αναπηρία με κάθε διαφορετική εργασία και τα δικά της χαρακτηριστικά προσβασιμότητας και συμπερίληψης </w:t>
      </w:r>
      <w:bookmarkStart w:id="6" w:name="_Hlk155095293"/>
      <w:bookmarkEnd w:id="6"/>
      <w:r w:rsidRPr="00A8520E">
        <w:rPr>
          <w:rFonts w:cstheme="minorHAnsi"/>
          <w:sz w:val="28"/>
          <w:szCs w:val="28"/>
        </w:rPr>
        <w:t>που διαθέτει.</w:t>
      </w:r>
    </w:p>
    <w:p w14:paraId="556579C1" w14:textId="77777777" w:rsidR="002B2AC8" w:rsidRPr="00A8520E" w:rsidRDefault="002B2AC8" w:rsidP="002B2AC8">
      <w:pPr>
        <w:rPr>
          <w:rFonts w:cstheme="minorHAnsi"/>
          <w:sz w:val="28"/>
          <w:szCs w:val="28"/>
        </w:rPr>
      </w:pPr>
      <w:r w:rsidRPr="00A8520E">
        <w:rPr>
          <w:rFonts w:cstheme="minorHAnsi"/>
          <w:sz w:val="28"/>
          <w:szCs w:val="28"/>
        </w:rPr>
        <w:br w:type="page"/>
      </w:r>
    </w:p>
    <w:p w14:paraId="30FCD255" w14:textId="0E760F9C" w:rsidR="002B2AC8" w:rsidRPr="00A8520E" w:rsidRDefault="00062291" w:rsidP="002B2AC8">
      <w:pPr>
        <w:tabs>
          <w:tab w:val="left" w:pos="3068"/>
        </w:tabs>
        <w:spacing w:before="240" w:after="0" w:line="360" w:lineRule="auto"/>
        <w:ind w:left="284" w:right="1218"/>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78080" behindDoc="0" locked="0" layoutInCell="1" allowOverlap="1" wp14:anchorId="62419AC7" wp14:editId="4678779C">
                <wp:simplePos x="0" y="0"/>
                <wp:positionH relativeFrom="column">
                  <wp:posOffset>5223601</wp:posOffset>
                </wp:positionH>
                <wp:positionV relativeFrom="paragraph">
                  <wp:posOffset>-727347</wp:posOffset>
                </wp:positionV>
                <wp:extent cx="430067" cy="284480"/>
                <wp:effectExtent l="0" t="0" r="8255" b="1270"/>
                <wp:wrapNone/>
                <wp:docPr id="721540241"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7029BFC" w14:textId="309DF374" w:rsidR="00062291" w:rsidRDefault="00062291" w:rsidP="00062291">
                            <w:pPr>
                              <w:jc w:val="center"/>
                            </w:pPr>
                            <w:r>
                              <w:t>38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19AC7" id="_x0000_s1064" type="#_x0000_t202" alt="&quot;&quot;" style="position:absolute;left:0;text-align:left;margin-left:411.3pt;margin-top:-57.25pt;width:33.85pt;height:22.4pt;z-index:252078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" stroked="f">
                <v:textbox>
                  <w:txbxContent>
                    <w:p w14:paraId="07029BFC" w14:textId="309DF374" w:rsidR="00062291" w:rsidRDefault="00062291" w:rsidP="00062291">
                      <w:pPr>
                        <w:jc w:val="center"/>
                      </w:pPr>
                      <w:r>
                        <w:t>38</w:t>
                      </w:r>
                    </w:p>
                  </w:txbxContent>
                </v:textbox>
              </v:shape>
            </w:pict>
          </mc:Fallback>
        </mc:AlternateContent>
      </w:r>
      <w:r w:rsidR="002B2AC8" w:rsidRPr="00A8520E">
        <w:rPr>
          <w:rFonts w:cstheme="minorHAnsi"/>
          <w:noProof/>
          <w:sz w:val="28"/>
          <w:szCs w:val="28"/>
        </w:rPr>
        <mc:AlternateContent>
          <mc:Choice Requires="wps">
            <w:drawing>
              <wp:anchor distT="0" distB="0" distL="114300" distR="114300" simplePos="0" relativeHeight="251768832" behindDoc="0" locked="0" layoutInCell="1" allowOverlap="1" wp14:anchorId="211C9E80" wp14:editId="283355B4">
                <wp:simplePos x="0" y="0"/>
                <wp:positionH relativeFrom="column">
                  <wp:posOffset>-16329</wp:posOffset>
                </wp:positionH>
                <wp:positionV relativeFrom="paragraph">
                  <wp:posOffset>-71574</wp:posOffset>
                </wp:positionV>
                <wp:extent cx="4811395" cy="2301875"/>
                <wp:effectExtent l="38100" t="38100" r="46355" b="422275"/>
                <wp:wrapNone/>
                <wp:docPr id="1110266934" name="Φυσαλίδα ομιλίας: Ορθογώνιο με στρογγυλεμένες γωνίες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811395" cy="2301875"/>
                        </a:xfrm>
                        <a:custGeom>
                          <a:avLst/>
                          <a:gdLst>
                            <a:gd name="connsiteX0" fmla="*/ 0 w 4811395"/>
                            <a:gd name="connsiteY0" fmla="*/ 383654 h 2301875"/>
                            <a:gd name="connsiteX1" fmla="*/ 383654 w 4811395"/>
                            <a:gd name="connsiteY1" fmla="*/ 0 h 2301875"/>
                            <a:gd name="connsiteX2" fmla="*/ 801899 w 4811395"/>
                            <a:gd name="connsiteY2" fmla="*/ 0 h 2301875"/>
                            <a:gd name="connsiteX3" fmla="*/ 801899 w 4811395"/>
                            <a:gd name="connsiteY3" fmla="*/ 0 h 2301875"/>
                            <a:gd name="connsiteX4" fmla="*/ 1367238 w 4811395"/>
                            <a:gd name="connsiteY4" fmla="*/ 0 h 2301875"/>
                            <a:gd name="connsiteX5" fmla="*/ 2004748 w 4811395"/>
                            <a:gd name="connsiteY5" fmla="*/ 0 h 2301875"/>
                            <a:gd name="connsiteX6" fmla="*/ 2610496 w 4811395"/>
                            <a:gd name="connsiteY6" fmla="*/ 0 h 2301875"/>
                            <a:gd name="connsiteX7" fmla="*/ 3192015 w 4811395"/>
                            <a:gd name="connsiteY7" fmla="*/ 0 h 2301875"/>
                            <a:gd name="connsiteX8" fmla="*/ 3821993 w 4811395"/>
                            <a:gd name="connsiteY8" fmla="*/ 0 h 2301875"/>
                            <a:gd name="connsiteX9" fmla="*/ 4427741 w 4811395"/>
                            <a:gd name="connsiteY9" fmla="*/ 0 h 2301875"/>
                            <a:gd name="connsiteX10" fmla="*/ 4811395 w 4811395"/>
                            <a:gd name="connsiteY10" fmla="*/ 383654 h 2301875"/>
                            <a:gd name="connsiteX11" fmla="*/ 4811395 w 4811395"/>
                            <a:gd name="connsiteY11" fmla="*/ 872798 h 2301875"/>
                            <a:gd name="connsiteX12" fmla="*/ 4811395 w 4811395"/>
                            <a:gd name="connsiteY12" fmla="*/ 1342760 h 2301875"/>
                            <a:gd name="connsiteX13" fmla="*/ 4811395 w 4811395"/>
                            <a:gd name="connsiteY13" fmla="*/ 1342760 h 2301875"/>
                            <a:gd name="connsiteX14" fmla="*/ 4811395 w 4811395"/>
                            <a:gd name="connsiteY14" fmla="*/ 1918229 h 2301875"/>
                            <a:gd name="connsiteX15" fmla="*/ 4811395 w 4811395"/>
                            <a:gd name="connsiteY15" fmla="*/ 1918221 h 2301875"/>
                            <a:gd name="connsiteX16" fmla="*/ 4427741 w 4811395"/>
                            <a:gd name="connsiteY16" fmla="*/ 2301875 h 2301875"/>
                            <a:gd name="connsiteX17" fmla="*/ 3870453 w 4811395"/>
                            <a:gd name="connsiteY17" fmla="*/ 2301875 h 2301875"/>
                            <a:gd name="connsiteX18" fmla="*/ 3240474 w 4811395"/>
                            <a:gd name="connsiteY18" fmla="*/ 2301875 h 2301875"/>
                            <a:gd name="connsiteX19" fmla="*/ 2658956 w 4811395"/>
                            <a:gd name="connsiteY19" fmla="*/ 2301875 h 2301875"/>
                            <a:gd name="connsiteX20" fmla="*/ 2004748 w 4811395"/>
                            <a:gd name="connsiteY20" fmla="*/ 2301875 h 2301875"/>
                            <a:gd name="connsiteX21" fmla="*/ 1518151 w 4811395"/>
                            <a:gd name="connsiteY21" fmla="*/ 2428632 h 2301875"/>
                            <a:gd name="connsiteX22" fmla="*/ 1001455 w 4811395"/>
                            <a:gd name="connsiteY22" fmla="*/ 2563230 h 2301875"/>
                            <a:gd name="connsiteX23" fmla="*/ 499808 w 4811395"/>
                            <a:gd name="connsiteY23" fmla="*/ 2693907 h 2301875"/>
                            <a:gd name="connsiteX24" fmla="*/ 801899 w 4811395"/>
                            <a:gd name="connsiteY24" fmla="*/ 2301875 h 2301875"/>
                            <a:gd name="connsiteX25" fmla="*/ 383654 w 4811395"/>
                            <a:gd name="connsiteY25" fmla="*/ 2301875 h 2301875"/>
                            <a:gd name="connsiteX26" fmla="*/ 0 w 4811395"/>
                            <a:gd name="connsiteY26" fmla="*/ 1918221 h 2301875"/>
                            <a:gd name="connsiteX27" fmla="*/ 0 w 4811395"/>
                            <a:gd name="connsiteY27" fmla="*/ 1918229 h 2301875"/>
                            <a:gd name="connsiteX28" fmla="*/ 0 w 4811395"/>
                            <a:gd name="connsiteY28" fmla="*/ 1342760 h 2301875"/>
                            <a:gd name="connsiteX29" fmla="*/ 0 w 4811395"/>
                            <a:gd name="connsiteY29" fmla="*/ 1342760 h 2301875"/>
                            <a:gd name="connsiteX30" fmla="*/ 0 w 4811395"/>
                            <a:gd name="connsiteY30" fmla="*/ 853616 h 2301875"/>
                            <a:gd name="connsiteX31" fmla="*/ 0 w 4811395"/>
                            <a:gd name="connsiteY31" fmla="*/ 383654 h 2301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4811395" h="2301875" extrusionOk="0">
                              <a:moveTo>
                                <a:pt x="0" y="383654"/>
                              </a:moveTo>
                              <a:cubicBezTo>
                                <a:pt x="-12122" y="198531"/>
                                <a:pt x="134365" y="-27865"/>
                                <a:pt x="383654" y="0"/>
                              </a:cubicBezTo>
                              <a:cubicBezTo>
                                <a:pt x="532021" y="15659"/>
                                <a:pt x="716198" y="15338"/>
                                <a:pt x="801899" y="0"/>
                              </a:cubicBezTo>
                              <a:lnTo>
                                <a:pt x="801899" y="0"/>
                              </a:lnTo>
                              <a:cubicBezTo>
                                <a:pt x="1054557" y="-6813"/>
                                <a:pt x="1196085" y="8177"/>
                                <a:pt x="1367238" y="0"/>
                              </a:cubicBezTo>
                              <a:cubicBezTo>
                                <a:pt x="1538391" y="-8177"/>
                                <a:pt x="1772045" y="8496"/>
                                <a:pt x="2004748" y="0"/>
                              </a:cubicBezTo>
                              <a:cubicBezTo>
                                <a:pt x="2262359" y="-19374"/>
                                <a:pt x="2372452" y="17259"/>
                                <a:pt x="2610496" y="0"/>
                              </a:cubicBezTo>
                              <a:cubicBezTo>
                                <a:pt x="2848540" y="-17259"/>
                                <a:pt x="2979820" y="-10782"/>
                                <a:pt x="3192015" y="0"/>
                              </a:cubicBezTo>
                              <a:cubicBezTo>
                                <a:pt x="3404210" y="10782"/>
                                <a:pt x="3558858" y="24381"/>
                                <a:pt x="3821993" y="0"/>
                              </a:cubicBezTo>
                              <a:cubicBezTo>
                                <a:pt x="4085128" y="-24381"/>
                                <a:pt x="4297070" y="-6155"/>
                                <a:pt x="4427741" y="0"/>
                              </a:cubicBezTo>
                              <a:cubicBezTo>
                                <a:pt x="4649421" y="15661"/>
                                <a:pt x="4780783" y="184918"/>
                                <a:pt x="4811395" y="383654"/>
                              </a:cubicBezTo>
                              <a:cubicBezTo>
                                <a:pt x="4801483" y="543044"/>
                                <a:pt x="4792543" y="638210"/>
                                <a:pt x="4811395" y="872798"/>
                              </a:cubicBezTo>
                              <a:cubicBezTo>
                                <a:pt x="4830247" y="1107386"/>
                                <a:pt x="4828017" y="1113075"/>
                                <a:pt x="4811395" y="1342760"/>
                              </a:cubicBezTo>
                              <a:lnTo>
                                <a:pt x="4811395" y="1342760"/>
                              </a:lnTo>
                              <a:cubicBezTo>
                                <a:pt x="4783190" y="1611496"/>
                                <a:pt x="4782759" y="1649383"/>
                                <a:pt x="4811395" y="1918229"/>
                              </a:cubicBezTo>
                              <a:lnTo>
                                <a:pt x="4811395" y="1918221"/>
                              </a:lnTo>
                              <a:cubicBezTo>
                                <a:pt x="4769154" y="2102206"/>
                                <a:pt x="4623721" y="2261058"/>
                                <a:pt x="4427741" y="2301875"/>
                              </a:cubicBezTo>
                              <a:cubicBezTo>
                                <a:pt x="4182388" y="2321003"/>
                                <a:pt x="4118855" y="2282969"/>
                                <a:pt x="3870453" y="2301875"/>
                              </a:cubicBezTo>
                              <a:cubicBezTo>
                                <a:pt x="3622051" y="2320781"/>
                                <a:pt x="3424474" y="2288921"/>
                                <a:pt x="3240474" y="2301875"/>
                              </a:cubicBezTo>
                              <a:cubicBezTo>
                                <a:pt x="3056474" y="2314829"/>
                                <a:pt x="2810993" y="2300350"/>
                                <a:pt x="2658956" y="2301875"/>
                              </a:cubicBezTo>
                              <a:cubicBezTo>
                                <a:pt x="2506919" y="2303400"/>
                                <a:pt x="2313637" y="2328186"/>
                                <a:pt x="2004748" y="2301875"/>
                              </a:cubicBezTo>
                              <a:cubicBezTo>
                                <a:pt x="1773331" y="2374241"/>
                                <a:pt x="1629910" y="2377828"/>
                                <a:pt x="1518151" y="2428632"/>
                              </a:cubicBezTo>
                              <a:cubicBezTo>
                                <a:pt x="1406392" y="2479436"/>
                                <a:pt x="1142703" y="2515141"/>
                                <a:pt x="1001455" y="2563230"/>
                              </a:cubicBezTo>
                              <a:cubicBezTo>
                                <a:pt x="860207" y="2611318"/>
                                <a:pt x="648138" y="2669809"/>
                                <a:pt x="499808" y="2693907"/>
                              </a:cubicBezTo>
                              <a:cubicBezTo>
                                <a:pt x="620436" y="2527646"/>
                                <a:pt x="654554" y="2497118"/>
                                <a:pt x="801899" y="2301875"/>
                              </a:cubicBezTo>
                              <a:cubicBezTo>
                                <a:pt x="707168" y="2295826"/>
                                <a:pt x="478671" y="2288590"/>
                                <a:pt x="383654" y="2301875"/>
                              </a:cubicBezTo>
                              <a:cubicBezTo>
                                <a:pt x="180128" y="2253868"/>
                                <a:pt x="16433" y="2119069"/>
                                <a:pt x="0" y="1918221"/>
                              </a:cubicBezTo>
                              <a:lnTo>
                                <a:pt x="0" y="1918229"/>
                              </a:lnTo>
                              <a:cubicBezTo>
                                <a:pt x="-21503" y="1686412"/>
                                <a:pt x="12419" y="1556990"/>
                                <a:pt x="0" y="1342760"/>
                              </a:cubicBezTo>
                              <a:lnTo>
                                <a:pt x="0" y="1342760"/>
                              </a:lnTo>
                              <a:cubicBezTo>
                                <a:pt x="-8170" y="1192997"/>
                                <a:pt x="-13197" y="990888"/>
                                <a:pt x="0" y="853616"/>
                              </a:cubicBezTo>
                              <a:cubicBezTo>
                                <a:pt x="13197" y="716344"/>
                                <a:pt x="22500" y="601881"/>
                                <a:pt x="0" y="383654"/>
                              </a:cubicBezTo>
                              <a:close/>
                            </a:path>
                          </a:pathLst>
                        </a:custGeom>
                        <a:noFill/>
                        <a:ln w="28575" cap="flat" cmpd="sng" algn="ctr">
                          <a:solidFill>
                            <a:sysClr val="windowText" lastClr="000000">
                              <a:lumMod val="75000"/>
                              <a:lumOff val="25000"/>
                            </a:sysClr>
                          </a:solidFill>
                          <a:prstDash val="solid"/>
                          <a:miter lim="800000"/>
                          <a:extLst>
                            <a:ext uri="{C807C97D-BFC1-408E-A445-0C87EB9F89A2}">
                              <ask:lineSketchStyleProps xmlns:ask="http://schemas.microsoft.com/office/drawing/2018/sketchyshapes" sd="3597520796">
                                <a:prstGeom prst="wedgeRoundRectCallout">
                                  <a:avLst>
                                    <a:gd name="adj1" fmla="val -39612"/>
                                    <a:gd name="adj2" fmla="val 67031"/>
                                    <a:gd name="adj3" fmla="val 16667"/>
                                  </a:avLst>
                                </a:prstGeom>
                                <ask:type>
                                  <ask:lineSketchFreehand/>
                                </ask:type>
                              </ask:lineSketchStyleProps>
                            </a:ext>
                          </a:extLst>
                        </a:ln>
                        <a:effectLst/>
                      </wps:spPr>
                      <wps:txbx>
                        <w:txbxContent>
                          <w:p w14:paraId="57002D3A" w14:textId="77777777" w:rsidR="002B2AC8" w:rsidRDefault="002B2AC8" w:rsidP="002B2A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11C9E80" id="_x0000_s1065" type="#_x0000_t62" alt="&quot;&quot;" style="position:absolute;left:0;text-align:left;margin-left:-1.3pt;margin-top:-5.65pt;width:378.85pt;height:181.25pt;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" adj="2244,25279" filled="f" strokecolor="#404040" strokeweight="2.25pt">
                <v:textbox>
                  <w:txbxContent>
                    <w:p w14:paraId="57002D3A" w14:textId="77777777" w:rsidR="002B2AC8" w:rsidRDefault="002B2AC8" w:rsidP="002B2AC8">
                      <w:pPr>
                        <w:jc w:val="center"/>
                      </w:pPr>
                    </w:p>
                  </w:txbxContent>
                </v:textbox>
              </v:shape>
            </w:pict>
          </mc:Fallback>
        </mc:AlternateContent>
      </w:r>
      <w:r w:rsidR="002B2AC8" w:rsidRPr="00A8520E">
        <w:rPr>
          <w:rFonts w:cstheme="minorHAnsi"/>
          <w:sz w:val="28"/>
          <w:szCs w:val="28"/>
        </w:rPr>
        <w:t>Εφόσον το κράτος μεριμνά για τις οικονομικές ανάγκες των ατόμων με αναπηρία μέσω της παροχής επιδομάτων ή συντάξεων, δε χρειάζεται να παρέχει επιπλέον δυνατότητες εκπαίδευσης και ευκαιρίες επιμόρφωσης ή πληροφόρηση για εργασιακές διεξόδους ή να εφαρμόζει πολιτικές προσβασιμότητας και εργασιακής ένταξης για τα άτομα με αναπηρία.</w:t>
      </w:r>
    </w:p>
    <w:p w14:paraId="6E1DCBF6" w14:textId="77777777" w:rsidR="002B2AC8" w:rsidRPr="00A8520E" w:rsidRDefault="002B2AC8" w:rsidP="002B2AC8">
      <w:pPr>
        <w:tabs>
          <w:tab w:val="left" w:pos="3068"/>
        </w:tabs>
        <w:spacing w:before="240" w:after="0" w:line="360" w:lineRule="auto"/>
        <w:jc w:val="both"/>
        <w:rPr>
          <w:rFonts w:cstheme="minorHAnsi"/>
          <w:sz w:val="28"/>
          <w:szCs w:val="28"/>
        </w:rPr>
      </w:pPr>
      <w:r w:rsidRPr="00A8520E">
        <w:rPr>
          <w:rFonts w:cstheme="minorHAnsi"/>
          <w:noProof/>
          <w:sz w:val="28"/>
          <w:szCs w:val="28"/>
        </w:rPr>
        <mc:AlternateContent>
          <mc:Choice Requires="wps">
            <w:drawing>
              <wp:anchor distT="0" distB="0" distL="114300" distR="114300" simplePos="0" relativeHeight="251769856" behindDoc="0" locked="0" layoutInCell="1" allowOverlap="1" wp14:anchorId="3439A8C2" wp14:editId="546B9150">
                <wp:simplePos x="0" y="0"/>
                <wp:positionH relativeFrom="margin">
                  <wp:posOffset>200025</wp:posOffset>
                </wp:positionH>
                <wp:positionV relativeFrom="paragraph">
                  <wp:posOffset>427990</wp:posOffset>
                </wp:positionV>
                <wp:extent cx="4816475" cy="5186680"/>
                <wp:effectExtent l="38100" t="38100" r="41275" b="204470"/>
                <wp:wrapNone/>
                <wp:docPr id="1706935829" name="Φυσαλίδα ομιλίας: Ορθογώνιο με στρογγυλεμένες γωνίες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816475" cy="5186680"/>
                        </a:xfrm>
                        <a:custGeom>
                          <a:avLst/>
                          <a:gdLst>
                            <a:gd name="connsiteX0" fmla="*/ 0 w 4816475"/>
                            <a:gd name="connsiteY0" fmla="*/ 802762 h 5186680"/>
                            <a:gd name="connsiteX1" fmla="*/ 802762 w 4816475"/>
                            <a:gd name="connsiteY1" fmla="*/ 0 h 5186680"/>
                            <a:gd name="connsiteX2" fmla="*/ 1471711 w 4816475"/>
                            <a:gd name="connsiteY2" fmla="*/ 0 h 5186680"/>
                            <a:gd name="connsiteX3" fmla="*/ 2080455 w 4816475"/>
                            <a:gd name="connsiteY3" fmla="*/ 0 h 5186680"/>
                            <a:gd name="connsiteX4" fmla="*/ 2809610 w 4816475"/>
                            <a:gd name="connsiteY4" fmla="*/ 0 h 5186680"/>
                            <a:gd name="connsiteX5" fmla="*/ 2809610 w 4816475"/>
                            <a:gd name="connsiteY5" fmla="*/ 0 h 5186680"/>
                            <a:gd name="connsiteX6" fmla="*/ 3423711 w 4816475"/>
                            <a:gd name="connsiteY6" fmla="*/ 0 h 5186680"/>
                            <a:gd name="connsiteX7" fmla="*/ 4013729 w 4816475"/>
                            <a:gd name="connsiteY7" fmla="*/ 0 h 5186680"/>
                            <a:gd name="connsiteX8" fmla="*/ 4013713 w 4816475"/>
                            <a:gd name="connsiteY8" fmla="*/ 0 h 5186680"/>
                            <a:gd name="connsiteX9" fmla="*/ 4816475 w 4816475"/>
                            <a:gd name="connsiteY9" fmla="*/ 802762 h 5186680"/>
                            <a:gd name="connsiteX10" fmla="*/ 4816475 w 4816475"/>
                            <a:gd name="connsiteY10" fmla="*/ 1358462 h 5186680"/>
                            <a:gd name="connsiteX11" fmla="*/ 4816475 w 4816475"/>
                            <a:gd name="connsiteY11" fmla="*/ 1936391 h 5186680"/>
                            <a:gd name="connsiteX12" fmla="*/ 4816475 w 4816475"/>
                            <a:gd name="connsiteY12" fmla="*/ 2425407 h 5186680"/>
                            <a:gd name="connsiteX13" fmla="*/ 4816475 w 4816475"/>
                            <a:gd name="connsiteY13" fmla="*/ 3025563 h 5186680"/>
                            <a:gd name="connsiteX14" fmla="*/ 4816475 w 4816475"/>
                            <a:gd name="connsiteY14" fmla="*/ 3025563 h 5186680"/>
                            <a:gd name="connsiteX15" fmla="*/ 4816475 w 4816475"/>
                            <a:gd name="connsiteY15" fmla="*/ 3699831 h 5186680"/>
                            <a:gd name="connsiteX16" fmla="*/ 4816475 w 4816475"/>
                            <a:gd name="connsiteY16" fmla="*/ 4322233 h 5186680"/>
                            <a:gd name="connsiteX17" fmla="*/ 4816475 w 4816475"/>
                            <a:gd name="connsiteY17" fmla="*/ 4383918 h 5186680"/>
                            <a:gd name="connsiteX18" fmla="*/ 4013713 w 4816475"/>
                            <a:gd name="connsiteY18" fmla="*/ 5186680 h 5186680"/>
                            <a:gd name="connsiteX19" fmla="*/ 4013729 w 4816475"/>
                            <a:gd name="connsiteY19" fmla="*/ 5186680 h 5186680"/>
                            <a:gd name="connsiteX20" fmla="*/ 4313009 w 4816475"/>
                            <a:gd name="connsiteY20" fmla="*/ 5372311 h 5186680"/>
                            <a:gd name="connsiteX21" fmla="*/ 3796842 w 4816475"/>
                            <a:gd name="connsiteY21" fmla="*/ 5308578 h 5186680"/>
                            <a:gd name="connsiteX22" fmla="*/ 3310743 w 4816475"/>
                            <a:gd name="connsiteY22" fmla="*/ 5248557 h 5186680"/>
                            <a:gd name="connsiteX23" fmla="*/ 2809610 w 4816475"/>
                            <a:gd name="connsiteY23" fmla="*/ 5186680 h 5186680"/>
                            <a:gd name="connsiteX24" fmla="*/ 2140661 w 4816475"/>
                            <a:gd name="connsiteY24" fmla="*/ 5186680 h 5186680"/>
                            <a:gd name="connsiteX25" fmla="*/ 1531917 w 4816475"/>
                            <a:gd name="connsiteY25" fmla="*/ 5186680 h 5186680"/>
                            <a:gd name="connsiteX26" fmla="*/ 802762 w 4816475"/>
                            <a:gd name="connsiteY26" fmla="*/ 5186680 h 5186680"/>
                            <a:gd name="connsiteX27" fmla="*/ 0 w 4816475"/>
                            <a:gd name="connsiteY27" fmla="*/ 4383918 h 5186680"/>
                            <a:gd name="connsiteX28" fmla="*/ 0 w 4816475"/>
                            <a:gd name="connsiteY28" fmla="*/ 4322233 h 5186680"/>
                            <a:gd name="connsiteX29" fmla="*/ 0 w 4816475"/>
                            <a:gd name="connsiteY29" fmla="*/ 3660931 h 5186680"/>
                            <a:gd name="connsiteX30" fmla="*/ 0 w 4816475"/>
                            <a:gd name="connsiteY30" fmla="*/ 3025563 h 5186680"/>
                            <a:gd name="connsiteX31" fmla="*/ 0 w 4816475"/>
                            <a:gd name="connsiteY31" fmla="*/ 3025563 h 5186680"/>
                            <a:gd name="connsiteX32" fmla="*/ 0 w 4816475"/>
                            <a:gd name="connsiteY32" fmla="*/ 2425407 h 5186680"/>
                            <a:gd name="connsiteX33" fmla="*/ 0 w 4816475"/>
                            <a:gd name="connsiteY33" fmla="*/ 1869706 h 5186680"/>
                            <a:gd name="connsiteX34" fmla="*/ 0 w 4816475"/>
                            <a:gd name="connsiteY34" fmla="*/ 1336234 h 5186680"/>
                            <a:gd name="connsiteX35" fmla="*/ 0 w 4816475"/>
                            <a:gd name="connsiteY35" fmla="*/ 802762 h 51866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4816475" h="5186680" extrusionOk="0">
                              <a:moveTo>
                                <a:pt x="0" y="802762"/>
                              </a:moveTo>
                              <a:cubicBezTo>
                                <a:pt x="-26726" y="418418"/>
                                <a:pt x="306379" y="-39507"/>
                                <a:pt x="802762" y="0"/>
                              </a:cubicBezTo>
                              <a:cubicBezTo>
                                <a:pt x="1084703" y="-13563"/>
                                <a:pt x="1251474" y="-15789"/>
                                <a:pt x="1471711" y="0"/>
                              </a:cubicBezTo>
                              <a:cubicBezTo>
                                <a:pt x="1691948" y="15789"/>
                                <a:pt x="1822831" y="8911"/>
                                <a:pt x="2080455" y="0"/>
                              </a:cubicBezTo>
                              <a:cubicBezTo>
                                <a:pt x="2338079" y="-8911"/>
                                <a:pt x="2479277" y="17336"/>
                                <a:pt x="2809610" y="0"/>
                              </a:cubicBezTo>
                              <a:lnTo>
                                <a:pt x="2809610" y="0"/>
                              </a:lnTo>
                              <a:cubicBezTo>
                                <a:pt x="3094224" y="19412"/>
                                <a:pt x="3197695" y="25170"/>
                                <a:pt x="3423711" y="0"/>
                              </a:cubicBezTo>
                              <a:cubicBezTo>
                                <a:pt x="3649727" y="-25170"/>
                                <a:pt x="3795740" y="24142"/>
                                <a:pt x="4013729" y="0"/>
                              </a:cubicBezTo>
                              <a:cubicBezTo>
                                <a:pt x="4013724" y="-1"/>
                                <a:pt x="4013720" y="0"/>
                                <a:pt x="4013713" y="0"/>
                              </a:cubicBezTo>
                              <a:cubicBezTo>
                                <a:pt x="4417548" y="-29756"/>
                                <a:pt x="4800246" y="264056"/>
                                <a:pt x="4816475" y="802762"/>
                              </a:cubicBezTo>
                              <a:cubicBezTo>
                                <a:pt x="4836906" y="916150"/>
                                <a:pt x="4813878" y="1108716"/>
                                <a:pt x="4816475" y="1358462"/>
                              </a:cubicBezTo>
                              <a:cubicBezTo>
                                <a:pt x="4819072" y="1608208"/>
                                <a:pt x="4795563" y="1650981"/>
                                <a:pt x="4816475" y="1936391"/>
                              </a:cubicBezTo>
                              <a:cubicBezTo>
                                <a:pt x="4837387" y="2221801"/>
                                <a:pt x="4826557" y="2251141"/>
                                <a:pt x="4816475" y="2425407"/>
                              </a:cubicBezTo>
                              <a:cubicBezTo>
                                <a:pt x="4806393" y="2599673"/>
                                <a:pt x="4808175" y="2820992"/>
                                <a:pt x="4816475" y="3025563"/>
                              </a:cubicBezTo>
                              <a:lnTo>
                                <a:pt x="4816475" y="3025563"/>
                              </a:lnTo>
                              <a:cubicBezTo>
                                <a:pt x="4826249" y="3276346"/>
                                <a:pt x="4835202" y="3540552"/>
                                <a:pt x="4816475" y="3699831"/>
                              </a:cubicBezTo>
                              <a:cubicBezTo>
                                <a:pt x="4797748" y="3859110"/>
                                <a:pt x="4803588" y="4191168"/>
                                <a:pt x="4816475" y="4322233"/>
                              </a:cubicBezTo>
                              <a:cubicBezTo>
                                <a:pt x="4819046" y="4348892"/>
                                <a:pt x="4818177" y="4360359"/>
                                <a:pt x="4816475" y="4383918"/>
                              </a:cubicBezTo>
                              <a:cubicBezTo>
                                <a:pt x="4803205" y="4793646"/>
                                <a:pt x="4439660" y="5147912"/>
                                <a:pt x="4013713" y="5186680"/>
                              </a:cubicBezTo>
                              <a:cubicBezTo>
                                <a:pt x="4013716" y="5186681"/>
                                <a:pt x="4013727" y="5186681"/>
                                <a:pt x="4013729" y="5186680"/>
                              </a:cubicBezTo>
                              <a:cubicBezTo>
                                <a:pt x="4142913" y="5278529"/>
                                <a:pt x="4231378" y="5304003"/>
                                <a:pt x="4313009" y="5372311"/>
                              </a:cubicBezTo>
                              <a:cubicBezTo>
                                <a:pt x="4179320" y="5364293"/>
                                <a:pt x="3910097" y="5346773"/>
                                <a:pt x="3796842" y="5308578"/>
                              </a:cubicBezTo>
                              <a:cubicBezTo>
                                <a:pt x="3683587" y="5270383"/>
                                <a:pt x="3539369" y="5283798"/>
                                <a:pt x="3310743" y="5248557"/>
                              </a:cubicBezTo>
                              <a:cubicBezTo>
                                <a:pt x="3082117" y="5213316"/>
                                <a:pt x="2910266" y="5223922"/>
                                <a:pt x="2809610" y="5186680"/>
                              </a:cubicBezTo>
                              <a:cubicBezTo>
                                <a:pt x="2619542" y="5216112"/>
                                <a:pt x="2299556" y="5206870"/>
                                <a:pt x="2140661" y="5186680"/>
                              </a:cubicBezTo>
                              <a:cubicBezTo>
                                <a:pt x="1981766" y="5166490"/>
                                <a:pt x="1768183" y="5188087"/>
                                <a:pt x="1531917" y="5186680"/>
                              </a:cubicBezTo>
                              <a:cubicBezTo>
                                <a:pt x="1295651" y="5185273"/>
                                <a:pt x="987232" y="5157252"/>
                                <a:pt x="802762" y="5186680"/>
                              </a:cubicBezTo>
                              <a:cubicBezTo>
                                <a:pt x="377641" y="5182879"/>
                                <a:pt x="30710" y="4770321"/>
                                <a:pt x="0" y="4383918"/>
                              </a:cubicBezTo>
                              <a:cubicBezTo>
                                <a:pt x="2689" y="4357390"/>
                                <a:pt x="-2704" y="4339147"/>
                                <a:pt x="0" y="4322233"/>
                              </a:cubicBezTo>
                              <a:cubicBezTo>
                                <a:pt x="10004" y="4034324"/>
                                <a:pt x="-21281" y="3962961"/>
                                <a:pt x="0" y="3660931"/>
                              </a:cubicBezTo>
                              <a:cubicBezTo>
                                <a:pt x="21281" y="3358901"/>
                                <a:pt x="15605" y="3335655"/>
                                <a:pt x="0" y="3025563"/>
                              </a:cubicBezTo>
                              <a:lnTo>
                                <a:pt x="0" y="3025563"/>
                              </a:lnTo>
                              <a:cubicBezTo>
                                <a:pt x="8673" y="2738241"/>
                                <a:pt x="-16950" y="2633281"/>
                                <a:pt x="0" y="2425407"/>
                              </a:cubicBezTo>
                              <a:cubicBezTo>
                                <a:pt x="16950" y="2217533"/>
                                <a:pt x="23613" y="2029662"/>
                                <a:pt x="0" y="1869706"/>
                              </a:cubicBezTo>
                              <a:cubicBezTo>
                                <a:pt x="-23613" y="1709750"/>
                                <a:pt x="19663" y="1594034"/>
                                <a:pt x="0" y="1336234"/>
                              </a:cubicBezTo>
                              <a:cubicBezTo>
                                <a:pt x="-19663" y="1078434"/>
                                <a:pt x="-3317" y="1014732"/>
                                <a:pt x="0" y="802762"/>
                              </a:cubicBezTo>
                              <a:close/>
                            </a:path>
                          </a:pathLst>
                        </a:custGeom>
                        <a:noFill/>
                        <a:ln w="28575" cap="flat" cmpd="sng" algn="ctr">
                          <a:solidFill>
                            <a:sysClr val="windowText" lastClr="000000">
                              <a:lumMod val="75000"/>
                              <a:lumOff val="25000"/>
                            </a:sysClr>
                          </a:solidFill>
                          <a:prstDash val="solid"/>
                          <a:miter lim="800000"/>
                          <a:extLst>
                            <a:ext uri="{C807C97D-BFC1-408E-A445-0C87EB9F89A2}">
                              <ask:lineSketchStyleProps xmlns:ask="http://schemas.microsoft.com/office/drawing/2018/sketchyshapes" sd="3597520796">
                                <a:prstGeom prst="wedgeRoundRectCallout">
                                  <a:avLst>
                                    <a:gd name="adj1" fmla="val 39547"/>
                                    <a:gd name="adj2" fmla="val 53579"/>
                                    <a:gd name="adj3" fmla="val 16667"/>
                                  </a:avLst>
                                </a:prstGeom>
                                <ask:type>
                                  <ask:lineSketchFreehand/>
                                </ask:type>
                              </ask:lineSketchStyleProps>
                            </a:ext>
                          </a:extLst>
                        </a:ln>
                        <a:effectLst/>
                      </wps:spPr>
                      <wps:txbx>
                        <w:txbxContent>
                          <w:p w14:paraId="2787D712" w14:textId="77777777" w:rsidR="002B2AC8" w:rsidRDefault="002B2AC8" w:rsidP="002B2AC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9A8C2" id="_x0000_s1066" type="#_x0000_t62" alt="&quot;&quot;" style="position:absolute;left:0;text-align:left;margin-left:15.75pt;margin-top:33.7pt;width:379.25pt;height:408.4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" adj="19342,22373" filled="f" strokecolor="#404040" strokeweight="2.25pt">
                <v:textbox>
                  <w:txbxContent>
                    <w:p w14:paraId="2787D712" w14:textId="77777777" w:rsidR="002B2AC8" w:rsidRDefault="002B2AC8" w:rsidP="002B2AC8">
                      <w:pPr>
                        <w:jc w:val="center"/>
                      </w:pPr>
                      <w:r>
                        <w:t>,</w:t>
                      </w:r>
                    </w:p>
                  </w:txbxContent>
                </v:textbox>
                <w10:wrap anchorx="margin"/>
              </v:shape>
            </w:pict>
          </mc:Fallback>
        </mc:AlternateContent>
      </w:r>
    </w:p>
    <w:p w14:paraId="08268858" w14:textId="77777777" w:rsidR="002B2AC8" w:rsidRPr="00A8520E" w:rsidRDefault="002B2AC8" w:rsidP="002B2AC8">
      <w:pPr>
        <w:tabs>
          <w:tab w:val="left" w:pos="3068"/>
        </w:tabs>
        <w:spacing w:before="240" w:after="0" w:line="360" w:lineRule="auto"/>
        <w:ind w:left="709" w:right="651"/>
        <w:jc w:val="both"/>
        <w:rPr>
          <w:rFonts w:cstheme="minorHAnsi"/>
          <w:sz w:val="28"/>
          <w:szCs w:val="28"/>
        </w:rPr>
      </w:pPr>
      <w:r>
        <w:rPr>
          <w:noProof/>
        </w:rPr>
        <w:drawing>
          <wp:anchor distT="0" distB="0" distL="114300" distR="114300" simplePos="0" relativeHeight="251798528" behindDoc="0" locked="0" layoutInCell="1" allowOverlap="1" wp14:anchorId="1D12F451" wp14:editId="7B337B6C">
            <wp:simplePos x="0" y="0"/>
            <wp:positionH relativeFrom="column">
              <wp:posOffset>4509770</wp:posOffset>
            </wp:positionH>
            <wp:positionV relativeFrom="paragraph">
              <wp:posOffset>4424045</wp:posOffset>
            </wp:positionV>
            <wp:extent cx="1146810" cy="1520190"/>
            <wp:effectExtent l="0" t="0" r="0" b="3810"/>
            <wp:wrapNone/>
            <wp:docPr id="653821311"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r w:rsidRPr="00A8520E">
        <w:rPr>
          <w:rFonts w:cstheme="minorHAnsi"/>
          <w:sz w:val="28"/>
          <w:szCs w:val="28"/>
        </w:rPr>
        <w:t>Η κρατική επιδοματική πολιτική δεν αποτελεί μια χάρη της κρατικής οικονομίας προς τα άτομα με αναπηρία. Σύμφωνα με τις διεθνείς συμβάσεις και τα εθνικά νομοθετήματα, το ελληνικό κράτος υποχρεούται να εφαρμόζει πολιτικές προσβασιμότητας και εργασιακής ένταξης των ατόμων με αναπηρία, δηλαδή να δημιουργεί τις προϋποθέσεις</w:t>
      </w:r>
      <w:r>
        <w:rPr>
          <w:rFonts w:cstheme="minorHAnsi"/>
          <w:sz w:val="28"/>
          <w:szCs w:val="28"/>
        </w:rPr>
        <w:t>,</w:t>
      </w:r>
      <w:r w:rsidRPr="00A8520E">
        <w:rPr>
          <w:rFonts w:cstheme="minorHAnsi"/>
          <w:sz w:val="28"/>
          <w:szCs w:val="28"/>
        </w:rPr>
        <w:t xml:space="preserve"> ώστε να υπάρχο</w:t>
      </w:r>
      <w:r>
        <w:rPr>
          <w:rFonts w:cstheme="minorHAnsi"/>
          <w:sz w:val="28"/>
          <w:szCs w:val="28"/>
        </w:rPr>
        <w:t>υ</w:t>
      </w:r>
      <w:r w:rsidRPr="00A8520E">
        <w:rPr>
          <w:rFonts w:cstheme="minorHAnsi"/>
          <w:sz w:val="28"/>
          <w:szCs w:val="28"/>
        </w:rPr>
        <w:t>ν εκπαιδευτικές και εργασιακές ευκαιρίες, επιλογές σταδιοδρομίας και επαγγελματικοί χώροι και ρόλοι χωρίς εμπόδια κτιριακά, εξοπλιστικά, ψηφιακά, κοινωνικά. Αλλά αυτό δεν έχει γίνει πράξη. Η επιδοματική πολιτική</w:t>
      </w:r>
      <w:r>
        <w:rPr>
          <w:rFonts w:cstheme="minorHAnsi"/>
          <w:sz w:val="28"/>
          <w:szCs w:val="28"/>
        </w:rPr>
        <w:t>,</w:t>
      </w:r>
      <w:r w:rsidRPr="00A8520E">
        <w:rPr>
          <w:rFonts w:cstheme="minorHAnsi"/>
          <w:sz w:val="28"/>
          <w:szCs w:val="28"/>
        </w:rPr>
        <w:t xml:space="preserve"> λοιπόν</w:t>
      </w:r>
      <w:r>
        <w:rPr>
          <w:rFonts w:cstheme="minorHAnsi"/>
          <w:sz w:val="28"/>
          <w:szCs w:val="28"/>
        </w:rPr>
        <w:t>,</w:t>
      </w:r>
      <w:r w:rsidRPr="00A8520E">
        <w:rPr>
          <w:rFonts w:cstheme="minorHAnsi"/>
          <w:sz w:val="28"/>
          <w:szCs w:val="28"/>
        </w:rPr>
        <w:t xml:space="preserve"> είναι από την πλευρά του κράτους ένας τρόπος κάλυψης των κενών και των καθυστερήσεων κατά την εφαρμογή πολιτικών ένταξης. </w:t>
      </w:r>
      <w:r>
        <w:rPr>
          <w:rFonts w:cstheme="minorHAnsi"/>
          <w:sz w:val="28"/>
          <w:szCs w:val="28"/>
        </w:rPr>
        <w:t>Με άλλα λόγια,</w:t>
      </w:r>
      <w:r w:rsidRPr="00A8520E">
        <w:rPr>
          <w:rFonts w:cstheme="minorHAnsi"/>
          <w:sz w:val="28"/>
          <w:szCs w:val="28"/>
        </w:rPr>
        <w:t xml:space="preserve"> παίζει αντισταθμιστικό ρόλο για τον εργασιακό παραγκωνισμό των ατόμων με αναπηρία και την παρεμπόδισή τους από την πρόσβαση στην εργασία.</w:t>
      </w:r>
    </w:p>
    <w:p w14:paraId="494941B4" w14:textId="58E2A5EC" w:rsidR="002B2AC8" w:rsidRPr="00A8520E" w:rsidRDefault="00062291" w:rsidP="002B2AC8">
      <w:pPr>
        <w:tabs>
          <w:tab w:val="left" w:pos="3068"/>
        </w:tabs>
        <w:spacing w:before="240" w:after="0" w:line="360" w:lineRule="auto"/>
        <w:ind w:left="284" w:right="1643"/>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80128" behindDoc="0" locked="0" layoutInCell="1" allowOverlap="1" wp14:anchorId="0A043E02" wp14:editId="16916541">
                <wp:simplePos x="0" y="0"/>
                <wp:positionH relativeFrom="column">
                  <wp:posOffset>5431971</wp:posOffset>
                </wp:positionH>
                <wp:positionV relativeFrom="paragraph">
                  <wp:posOffset>-781594</wp:posOffset>
                </wp:positionV>
                <wp:extent cx="430067" cy="284480"/>
                <wp:effectExtent l="0" t="0" r="8255" b="1270"/>
                <wp:wrapNone/>
                <wp:docPr id="185490540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377975A" w14:textId="2C650CB5" w:rsidR="00062291" w:rsidRDefault="00062291" w:rsidP="00062291">
                            <w:pPr>
                              <w:jc w:val="center"/>
                            </w:pPr>
                            <w:r>
                              <w:t>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043E02" id="_x0000_s1067" type="#_x0000_t202" alt="&quot;&quot;" style="position:absolute;left:0;text-align:left;margin-left:427.7pt;margin-top:-61.55pt;width:33.85pt;height:22.4pt;z-index:252080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" stroked="f">
                <v:textbox>
                  <w:txbxContent>
                    <w:p w14:paraId="5377975A" w14:textId="2C650CB5" w:rsidR="00062291" w:rsidRDefault="00062291" w:rsidP="00062291">
                      <w:pPr>
                        <w:jc w:val="center"/>
                      </w:pPr>
                      <w:r>
                        <w:t>39</w:t>
                      </w:r>
                    </w:p>
                  </w:txbxContent>
                </v:textbox>
              </v:shape>
            </w:pict>
          </mc:Fallback>
        </mc:AlternateContent>
      </w:r>
      <w:r w:rsidR="002B2AC8" w:rsidRPr="00A8520E">
        <w:rPr>
          <w:rFonts w:cstheme="minorHAnsi"/>
          <w:noProof/>
          <w:sz w:val="28"/>
          <w:szCs w:val="28"/>
        </w:rPr>
        <mc:AlternateContent>
          <mc:Choice Requires="wps">
            <w:drawing>
              <wp:anchor distT="0" distB="0" distL="114300" distR="114300" simplePos="0" relativeHeight="251770880" behindDoc="0" locked="0" layoutInCell="1" allowOverlap="1" wp14:anchorId="0112E0B0" wp14:editId="6FB72807">
                <wp:simplePos x="0" y="0"/>
                <wp:positionH relativeFrom="column">
                  <wp:posOffset>5443</wp:posOffset>
                </wp:positionH>
                <wp:positionV relativeFrom="paragraph">
                  <wp:posOffset>-71574</wp:posOffset>
                </wp:positionV>
                <wp:extent cx="4337957" cy="1094015"/>
                <wp:effectExtent l="38100" t="38100" r="43815" b="220980"/>
                <wp:wrapNone/>
                <wp:docPr id="1230489997" name="Φυσαλίδα ομιλίας: Ορθογώνιο με στρογγυλεμένες γωνίες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37957" cy="1094015"/>
                        </a:xfrm>
                        <a:custGeom>
                          <a:avLst/>
                          <a:gdLst>
                            <a:gd name="connsiteX0" fmla="*/ 0 w 4337957"/>
                            <a:gd name="connsiteY0" fmla="*/ 182339 h 1094015"/>
                            <a:gd name="connsiteX1" fmla="*/ 182339 w 4337957"/>
                            <a:gd name="connsiteY1" fmla="*/ 0 h 1094015"/>
                            <a:gd name="connsiteX2" fmla="*/ 722993 w 4337957"/>
                            <a:gd name="connsiteY2" fmla="*/ 0 h 1094015"/>
                            <a:gd name="connsiteX3" fmla="*/ 722993 w 4337957"/>
                            <a:gd name="connsiteY3" fmla="*/ 0 h 1094015"/>
                            <a:gd name="connsiteX4" fmla="*/ 1232703 w 4337957"/>
                            <a:gd name="connsiteY4" fmla="*/ 0 h 1094015"/>
                            <a:gd name="connsiteX5" fmla="*/ 1807482 w 4337957"/>
                            <a:gd name="connsiteY5" fmla="*/ 0 h 1094015"/>
                            <a:gd name="connsiteX6" fmla="*/ 2394516 w 4337957"/>
                            <a:gd name="connsiteY6" fmla="*/ 0 h 1094015"/>
                            <a:gd name="connsiteX7" fmla="*/ 2958069 w 4337957"/>
                            <a:gd name="connsiteY7" fmla="*/ 0 h 1094015"/>
                            <a:gd name="connsiteX8" fmla="*/ 3568584 w 4337957"/>
                            <a:gd name="connsiteY8" fmla="*/ 0 h 1094015"/>
                            <a:gd name="connsiteX9" fmla="*/ 4155618 w 4337957"/>
                            <a:gd name="connsiteY9" fmla="*/ 0 h 1094015"/>
                            <a:gd name="connsiteX10" fmla="*/ 4337957 w 4337957"/>
                            <a:gd name="connsiteY10" fmla="*/ 182339 h 1094015"/>
                            <a:gd name="connsiteX11" fmla="*/ 4337957 w 4337957"/>
                            <a:gd name="connsiteY11" fmla="*/ 638175 h 1094015"/>
                            <a:gd name="connsiteX12" fmla="*/ 4337957 w 4337957"/>
                            <a:gd name="connsiteY12" fmla="*/ 638175 h 1094015"/>
                            <a:gd name="connsiteX13" fmla="*/ 4337957 w 4337957"/>
                            <a:gd name="connsiteY13" fmla="*/ 911679 h 1094015"/>
                            <a:gd name="connsiteX14" fmla="*/ 4337957 w 4337957"/>
                            <a:gd name="connsiteY14" fmla="*/ 911676 h 1094015"/>
                            <a:gd name="connsiteX15" fmla="*/ 4155618 w 4337957"/>
                            <a:gd name="connsiteY15" fmla="*/ 1094015 h 1094015"/>
                            <a:gd name="connsiteX16" fmla="*/ 3639028 w 4337957"/>
                            <a:gd name="connsiteY16" fmla="*/ 1094015 h 1094015"/>
                            <a:gd name="connsiteX17" fmla="*/ 3098957 w 4337957"/>
                            <a:gd name="connsiteY17" fmla="*/ 1094015 h 1094015"/>
                            <a:gd name="connsiteX18" fmla="*/ 2488441 w 4337957"/>
                            <a:gd name="connsiteY18" fmla="*/ 1094015 h 1094015"/>
                            <a:gd name="connsiteX19" fmla="*/ 1807482 w 4337957"/>
                            <a:gd name="connsiteY19" fmla="*/ 1094015 h 1094015"/>
                            <a:gd name="connsiteX20" fmla="*/ 1156192 w 4337957"/>
                            <a:gd name="connsiteY20" fmla="*/ 1183450 h 1094015"/>
                            <a:gd name="connsiteX21" fmla="*/ 450627 w 4337957"/>
                            <a:gd name="connsiteY21" fmla="*/ 1280337 h 1094015"/>
                            <a:gd name="connsiteX22" fmla="*/ 722993 w 4337957"/>
                            <a:gd name="connsiteY22" fmla="*/ 1094015 h 1094015"/>
                            <a:gd name="connsiteX23" fmla="*/ 182339 w 4337957"/>
                            <a:gd name="connsiteY23" fmla="*/ 1094015 h 1094015"/>
                            <a:gd name="connsiteX24" fmla="*/ 0 w 4337957"/>
                            <a:gd name="connsiteY24" fmla="*/ 911676 h 1094015"/>
                            <a:gd name="connsiteX25" fmla="*/ 0 w 4337957"/>
                            <a:gd name="connsiteY25" fmla="*/ 911679 h 1094015"/>
                            <a:gd name="connsiteX26" fmla="*/ 0 w 4337957"/>
                            <a:gd name="connsiteY26" fmla="*/ 638175 h 1094015"/>
                            <a:gd name="connsiteX27" fmla="*/ 0 w 4337957"/>
                            <a:gd name="connsiteY27" fmla="*/ 638175 h 1094015"/>
                            <a:gd name="connsiteX28" fmla="*/ 0 w 4337957"/>
                            <a:gd name="connsiteY28" fmla="*/ 182339 h 10940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4337957" h="1094015" extrusionOk="0">
                              <a:moveTo>
                                <a:pt x="0" y="182339"/>
                              </a:moveTo>
                              <a:cubicBezTo>
                                <a:pt x="-3348" y="89028"/>
                                <a:pt x="63312" y="-13651"/>
                                <a:pt x="182339" y="0"/>
                              </a:cubicBezTo>
                              <a:cubicBezTo>
                                <a:pt x="363226" y="-17652"/>
                                <a:pt x="568073" y="7535"/>
                                <a:pt x="722993" y="0"/>
                              </a:cubicBezTo>
                              <a:lnTo>
                                <a:pt x="722993" y="0"/>
                              </a:lnTo>
                              <a:cubicBezTo>
                                <a:pt x="884657" y="-16628"/>
                                <a:pt x="1086819" y="8265"/>
                                <a:pt x="1232703" y="0"/>
                              </a:cubicBezTo>
                              <a:cubicBezTo>
                                <a:pt x="1378587" y="-8265"/>
                                <a:pt x="1668461" y="-1240"/>
                                <a:pt x="1807482" y="0"/>
                              </a:cubicBezTo>
                              <a:cubicBezTo>
                                <a:pt x="2056071" y="-4018"/>
                                <a:pt x="2264623" y="-26496"/>
                                <a:pt x="2394516" y="0"/>
                              </a:cubicBezTo>
                              <a:cubicBezTo>
                                <a:pt x="2524409" y="26496"/>
                                <a:pt x="2683234" y="-18184"/>
                                <a:pt x="2958069" y="0"/>
                              </a:cubicBezTo>
                              <a:cubicBezTo>
                                <a:pt x="3232904" y="18184"/>
                                <a:pt x="3428757" y="19435"/>
                                <a:pt x="3568584" y="0"/>
                              </a:cubicBezTo>
                              <a:cubicBezTo>
                                <a:pt x="3708411" y="-19435"/>
                                <a:pt x="3897893" y="-9228"/>
                                <a:pt x="4155618" y="0"/>
                              </a:cubicBezTo>
                              <a:cubicBezTo>
                                <a:pt x="4267699" y="18194"/>
                                <a:pt x="4331995" y="84197"/>
                                <a:pt x="4337957" y="182339"/>
                              </a:cubicBezTo>
                              <a:cubicBezTo>
                                <a:pt x="4328307" y="395675"/>
                                <a:pt x="4317597" y="490098"/>
                                <a:pt x="4337957" y="638175"/>
                              </a:cubicBezTo>
                              <a:lnTo>
                                <a:pt x="4337957" y="638175"/>
                              </a:lnTo>
                              <a:cubicBezTo>
                                <a:pt x="4332432" y="695129"/>
                                <a:pt x="4335289" y="829320"/>
                                <a:pt x="4337957" y="911679"/>
                              </a:cubicBezTo>
                              <a:lnTo>
                                <a:pt x="4337957" y="911676"/>
                              </a:lnTo>
                              <a:cubicBezTo>
                                <a:pt x="4319519" y="1000047"/>
                                <a:pt x="4241854" y="1087168"/>
                                <a:pt x="4155618" y="1094015"/>
                              </a:cubicBezTo>
                              <a:cubicBezTo>
                                <a:pt x="3981090" y="1114211"/>
                                <a:pt x="3854496" y="1111282"/>
                                <a:pt x="3639028" y="1094015"/>
                              </a:cubicBezTo>
                              <a:cubicBezTo>
                                <a:pt x="3423560" y="1076749"/>
                                <a:pt x="3301311" y="1110938"/>
                                <a:pt x="3098957" y="1094015"/>
                              </a:cubicBezTo>
                              <a:cubicBezTo>
                                <a:pt x="2896603" y="1077092"/>
                                <a:pt x="2771084" y="1105490"/>
                                <a:pt x="2488441" y="1094015"/>
                              </a:cubicBezTo>
                              <a:cubicBezTo>
                                <a:pt x="2205798" y="1082540"/>
                                <a:pt x="2064192" y="1098415"/>
                                <a:pt x="1807482" y="1094015"/>
                              </a:cubicBezTo>
                              <a:cubicBezTo>
                                <a:pt x="1484553" y="1112099"/>
                                <a:pt x="1297629" y="1159943"/>
                                <a:pt x="1156192" y="1183450"/>
                              </a:cubicBezTo>
                              <a:cubicBezTo>
                                <a:pt x="1014755" y="1206957"/>
                                <a:pt x="742728" y="1248998"/>
                                <a:pt x="450627" y="1280337"/>
                              </a:cubicBezTo>
                              <a:cubicBezTo>
                                <a:pt x="508877" y="1243291"/>
                                <a:pt x="664352" y="1149518"/>
                                <a:pt x="722993" y="1094015"/>
                              </a:cubicBezTo>
                              <a:cubicBezTo>
                                <a:pt x="461543" y="1091277"/>
                                <a:pt x="385023" y="1069530"/>
                                <a:pt x="182339" y="1094015"/>
                              </a:cubicBezTo>
                              <a:cubicBezTo>
                                <a:pt x="63287" y="1095486"/>
                                <a:pt x="2718" y="1020782"/>
                                <a:pt x="0" y="911676"/>
                              </a:cubicBezTo>
                              <a:lnTo>
                                <a:pt x="0" y="911679"/>
                              </a:lnTo>
                              <a:cubicBezTo>
                                <a:pt x="11498" y="849373"/>
                                <a:pt x="-5120" y="756779"/>
                                <a:pt x="0" y="638175"/>
                              </a:cubicBezTo>
                              <a:lnTo>
                                <a:pt x="0" y="638175"/>
                              </a:lnTo>
                              <a:cubicBezTo>
                                <a:pt x="-3037" y="544352"/>
                                <a:pt x="19655" y="298898"/>
                                <a:pt x="0" y="182339"/>
                              </a:cubicBezTo>
                              <a:close/>
                            </a:path>
                          </a:pathLst>
                        </a:custGeom>
                        <a:noFill/>
                        <a:ln w="28575" cap="flat" cmpd="sng" algn="ctr">
                          <a:solidFill>
                            <a:sysClr val="windowText" lastClr="000000">
                              <a:lumMod val="75000"/>
                              <a:lumOff val="25000"/>
                            </a:sysClr>
                          </a:solidFill>
                          <a:prstDash val="solid"/>
                          <a:miter lim="800000"/>
                          <a:extLst>
                            <a:ext uri="{C807C97D-BFC1-408E-A445-0C87EB9F89A2}">
                              <ask:lineSketchStyleProps xmlns:ask="http://schemas.microsoft.com/office/drawing/2018/sketchyshapes" sd="3597520796">
                                <a:prstGeom prst="wedgeRoundRectCallout">
                                  <a:avLst>
                                    <a:gd name="adj1" fmla="val -39612"/>
                                    <a:gd name="adj2" fmla="val 67031"/>
                                    <a:gd name="adj3" fmla="val 16667"/>
                                  </a:avLst>
                                </a:prstGeom>
                                <ask:type>
                                  <ask:lineSketchFreehand/>
                                </ask:type>
                              </ask:lineSketchStyleProps>
                            </a:ext>
                          </a:extLst>
                        </a:ln>
                        <a:effectLst/>
                      </wps:spPr>
                      <wps:txbx>
                        <w:txbxContent>
                          <w:p w14:paraId="75C4A145" w14:textId="77777777" w:rsidR="002B2AC8" w:rsidRDefault="002B2AC8" w:rsidP="002B2A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2E0B0" id="_x0000_s1068" type="#_x0000_t62" alt="&quot;&quot;" style="position:absolute;left:0;text-align:left;margin-left:.45pt;margin-top:-5.65pt;width:341.55pt;height:86.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" adj="2244,25279" filled="f" strokecolor="#404040" strokeweight="2.25pt">
                <v:textbox>
                  <w:txbxContent>
                    <w:p w14:paraId="75C4A145" w14:textId="77777777" w:rsidR="002B2AC8" w:rsidRDefault="002B2AC8" w:rsidP="002B2AC8">
                      <w:pPr>
                        <w:jc w:val="center"/>
                      </w:pPr>
                    </w:p>
                  </w:txbxContent>
                </v:textbox>
              </v:shape>
            </w:pict>
          </mc:Fallback>
        </mc:AlternateContent>
      </w:r>
      <w:r w:rsidR="002B2AC8" w:rsidRPr="00A8520E">
        <w:rPr>
          <w:rFonts w:cstheme="minorHAnsi"/>
          <w:sz w:val="28"/>
          <w:szCs w:val="28"/>
        </w:rPr>
        <w:t xml:space="preserve">Τα άτομα με αναπηρία δεν είναι ικανά για αμειβόμενη εργασία, αλλά μπορούν να απασχολούνται χωρίς αμοιβή για λόγους θεραπευτικούς για τα ίδια. </w:t>
      </w:r>
    </w:p>
    <w:p w14:paraId="1A6A76E7" w14:textId="77777777" w:rsidR="002B2AC8" w:rsidRPr="00A8520E" w:rsidRDefault="002B2AC8" w:rsidP="002B2AC8">
      <w:pPr>
        <w:tabs>
          <w:tab w:val="left" w:pos="3068"/>
        </w:tabs>
        <w:spacing w:before="240" w:after="0" w:line="360" w:lineRule="auto"/>
        <w:ind w:left="1418" w:right="509"/>
        <w:jc w:val="both"/>
        <w:rPr>
          <w:rFonts w:cstheme="minorHAnsi"/>
          <w:sz w:val="28"/>
          <w:szCs w:val="28"/>
        </w:rPr>
      </w:pPr>
      <w:r w:rsidRPr="00A8520E">
        <w:rPr>
          <w:rFonts w:cstheme="minorHAnsi"/>
          <w:noProof/>
          <w:sz w:val="28"/>
          <w:szCs w:val="28"/>
        </w:rPr>
        <mc:AlternateContent>
          <mc:Choice Requires="wps">
            <w:drawing>
              <wp:anchor distT="0" distB="0" distL="114300" distR="114300" simplePos="0" relativeHeight="251771904" behindDoc="0" locked="0" layoutInCell="1" allowOverlap="1" wp14:anchorId="2DB12B68" wp14:editId="60878190">
                <wp:simplePos x="0" y="0"/>
                <wp:positionH relativeFrom="column">
                  <wp:posOffset>686435</wp:posOffset>
                </wp:positionH>
                <wp:positionV relativeFrom="paragraph">
                  <wp:posOffset>476250</wp:posOffset>
                </wp:positionV>
                <wp:extent cx="4457700" cy="1855470"/>
                <wp:effectExtent l="38100" t="38100" r="38100" b="278130"/>
                <wp:wrapNone/>
                <wp:docPr id="301398725" name="Φυσαλίδα ομιλίας: Ορθογώνιο με στρογγυλεμένες γωνίες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57700" cy="1855470"/>
                        </a:xfrm>
                        <a:custGeom>
                          <a:avLst/>
                          <a:gdLst>
                            <a:gd name="connsiteX0" fmla="*/ 0 w 4457700"/>
                            <a:gd name="connsiteY0" fmla="*/ 309251 h 1855470"/>
                            <a:gd name="connsiteX1" fmla="*/ 309251 w 4457700"/>
                            <a:gd name="connsiteY1" fmla="*/ 0 h 1855470"/>
                            <a:gd name="connsiteX2" fmla="*/ 882020 w 4457700"/>
                            <a:gd name="connsiteY2" fmla="*/ 0 h 1855470"/>
                            <a:gd name="connsiteX3" fmla="*/ 1386056 w 4457700"/>
                            <a:gd name="connsiteY3" fmla="*/ 0 h 1855470"/>
                            <a:gd name="connsiteX4" fmla="*/ 1913003 w 4457700"/>
                            <a:gd name="connsiteY4" fmla="*/ 0 h 1855470"/>
                            <a:gd name="connsiteX5" fmla="*/ 2600325 w 4457700"/>
                            <a:gd name="connsiteY5" fmla="*/ 0 h 1855470"/>
                            <a:gd name="connsiteX6" fmla="*/ 2600325 w 4457700"/>
                            <a:gd name="connsiteY6" fmla="*/ 0 h 1855470"/>
                            <a:gd name="connsiteX7" fmla="*/ 3135249 w 4457700"/>
                            <a:gd name="connsiteY7" fmla="*/ 0 h 1855470"/>
                            <a:gd name="connsiteX8" fmla="*/ 3714750 w 4457700"/>
                            <a:gd name="connsiteY8" fmla="*/ 0 h 1855470"/>
                            <a:gd name="connsiteX9" fmla="*/ 4148449 w 4457700"/>
                            <a:gd name="connsiteY9" fmla="*/ 0 h 1855470"/>
                            <a:gd name="connsiteX10" fmla="*/ 4457700 w 4457700"/>
                            <a:gd name="connsiteY10" fmla="*/ 309251 h 1855470"/>
                            <a:gd name="connsiteX11" fmla="*/ 4457700 w 4457700"/>
                            <a:gd name="connsiteY11" fmla="*/ 703536 h 1855470"/>
                            <a:gd name="connsiteX12" fmla="*/ 4457700 w 4457700"/>
                            <a:gd name="connsiteY12" fmla="*/ 1082358 h 1855470"/>
                            <a:gd name="connsiteX13" fmla="*/ 4457700 w 4457700"/>
                            <a:gd name="connsiteY13" fmla="*/ 1082358 h 1855470"/>
                            <a:gd name="connsiteX14" fmla="*/ 4457700 w 4457700"/>
                            <a:gd name="connsiteY14" fmla="*/ 1546225 h 1855470"/>
                            <a:gd name="connsiteX15" fmla="*/ 4457700 w 4457700"/>
                            <a:gd name="connsiteY15" fmla="*/ 1546219 h 1855470"/>
                            <a:gd name="connsiteX16" fmla="*/ 4148449 w 4457700"/>
                            <a:gd name="connsiteY16" fmla="*/ 1855470 h 1855470"/>
                            <a:gd name="connsiteX17" fmla="*/ 3714750 w 4457700"/>
                            <a:gd name="connsiteY17" fmla="*/ 1855470 h 1855470"/>
                            <a:gd name="connsiteX18" fmla="*/ 3780531 w 4457700"/>
                            <a:gd name="connsiteY18" fmla="*/ 2110282 h 1855470"/>
                            <a:gd name="connsiteX19" fmla="*/ 3214032 w 4457700"/>
                            <a:gd name="connsiteY19" fmla="*/ 1987972 h 1855470"/>
                            <a:gd name="connsiteX20" fmla="*/ 2600325 w 4457700"/>
                            <a:gd name="connsiteY20" fmla="*/ 1855470 h 1855470"/>
                            <a:gd name="connsiteX21" fmla="*/ 2004646 w 4457700"/>
                            <a:gd name="connsiteY21" fmla="*/ 1855470 h 1855470"/>
                            <a:gd name="connsiteX22" fmla="*/ 1386056 w 4457700"/>
                            <a:gd name="connsiteY22" fmla="*/ 1855470 h 1855470"/>
                            <a:gd name="connsiteX23" fmla="*/ 836198 w 4457700"/>
                            <a:gd name="connsiteY23" fmla="*/ 1855470 h 1855470"/>
                            <a:gd name="connsiteX24" fmla="*/ 309251 w 4457700"/>
                            <a:gd name="connsiteY24" fmla="*/ 1855470 h 1855470"/>
                            <a:gd name="connsiteX25" fmla="*/ 0 w 4457700"/>
                            <a:gd name="connsiteY25" fmla="*/ 1546219 h 1855470"/>
                            <a:gd name="connsiteX26" fmla="*/ 0 w 4457700"/>
                            <a:gd name="connsiteY26" fmla="*/ 1546225 h 1855470"/>
                            <a:gd name="connsiteX27" fmla="*/ 0 w 4457700"/>
                            <a:gd name="connsiteY27" fmla="*/ 1082358 h 1855470"/>
                            <a:gd name="connsiteX28" fmla="*/ 0 w 4457700"/>
                            <a:gd name="connsiteY28" fmla="*/ 1082358 h 1855470"/>
                            <a:gd name="connsiteX29" fmla="*/ 0 w 4457700"/>
                            <a:gd name="connsiteY29" fmla="*/ 688073 h 1855470"/>
                            <a:gd name="connsiteX30" fmla="*/ 0 w 4457700"/>
                            <a:gd name="connsiteY30" fmla="*/ 309251 h 18554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4457700" h="1855470" extrusionOk="0">
                              <a:moveTo>
                                <a:pt x="0" y="309251"/>
                              </a:moveTo>
                              <a:cubicBezTo>
                                <a:pt x="-7467" y="154942"/>
                                <a:pt x="117426" y="-15668"/>
                                <a:pt x="309251" y="0"/>
                              </a:cubicBezTo>
                              <a:cubicBezTo>
                                <a:pt x="504576" y="-5147"/>
                                <a:pt x="650667" y="-26891"/>
                                <a:pt x="882020" y="0"/>
                              </a:cubicBezTo>
                              <a:cubicBezTo>
                                <a:pt x="1113373" y="26891"/>
                                <a:pt x="1277504" y="-9955"/>
                                <a:pt x="1386056" y="0"/>
                              </a:cubicBezTo>
                              <a:cubicBezTo>
                                <a:pt x="1494608" y="9955"/>
                                <a:pt x="1706623" y="21241"/>
                                <a:pt x="1913003" y="0"/>
                              </a:cubicBezTo>
                              <a:cubicBezTo>
                                <a:pt x="2119383" y="-21241"/>
                                <a:pt x="2418464" y="-27752"/>
                                <a:pt x="2600325" y="0"/>
                              </a:cubicBezTo>
                              <a:lnTo>
                                <a:pt x="2600325" y="0"/>
                              </a:lnTo>
                              <a:cubicBezTo>
                                <a:pt x="2800762" y="15508"/>
                                <a:pt x="2928597" y="-20489"/>
                                <a:pt x="3135249" y="0"/>
                              </a:cubicBezTo>
                              <a:cubicBezTo>
                                <a:pt x="3341901" y="20489"/>
                                <a:pt x="3561974" y="9609"/>
                                <a:pt x="3714750" y="0"/>
                              </a:cubicBezTo>
                              <a:cubicBezTo>
                                <a:pt x="3854804" y="-18803"/>
                                <a:pt x="4001810" y="-4539"/>
                                <a:pt x="4148449" y="0"/>
                              </a:cubicBezTo>
                              <a:cubicBezTo>
                                <a:pt x="4324232" y="7976"/>
                                <a:pt x="4428566" y="150971"/>
                                <a:pt x="4457700" y="309251"/>
                              </a:cubicBezTo>
                              <a:cubicBezTo>
                                <a:pt x="4459733" y="425055"/>
                                <a:pt x="4446860" y="594472"/>
                                <a:pt x="4457700" y="703536"/>
                              </a:cubicBezTo>
                              <a:cubicBezTo>
                                <a:pt x="4468540" y="812600"/>
                                <a:pt x="4452984" y="904784"/>
                                <a:pt x="4457700" y="1082358"/>
                              </a:cubicBezTo>
                              <a:lnTo>
                                <a:pt x="4457700" y="1082358"/>
                              </a:lnTo>
                              <a:cubicBezTo>
                                <a:pt x="4462674" y="1178608"/>
                                <a:pt x="4460401" y="1347383"/>
                                <a:pt x="4457700" y="1546225"/>
                              </a:cubicBezTo>
                              <a:lnTo>
                                <a:pt x="4457700" y="1546219"/>
                              </a:lnTo>
                              <a:cubicBezTo>
                                <a:pt x="4445562" y="1708996"/>
                                <a:pt x="4305401" y="1819945"/>
                                <a:pt x="4148449" y="1855470"/>
                              </a:cubicBezTo>
                              <a:cubicBezTo>
                                <a:pt x="3956626" y="1850945"/>
                                <a:pt x="3841409" y="1859123"/>
                                <a:pt x="3714750" y="1855470"/>
                              </a:cubicBezTo>
                              <a:cubicBezTo>
                                <a:pt x="3750869" y="1958297"/>
                                <a:pt x="3750543" y="2014276"/>
                                <a:pt x="3780531" y="2110282"/>
                              </a:cubicBezTo>
                              <a:cubicBezTo>
                                <a:pt x="3538422" y="2073536"/>
                                <a:pt x="3498233" y="2033484"/>
                                <a:pt x="3214032" y="1987972"/>
                              </a:cubicBezTo>
                              <a:cubicBezTo>
                                <a:pt x="2929831" y="1942461"/>
                                <a:pt x="2868018" y="1914300"/>
                                <a:pt x="2600325" y="1855470"/>
                              </a:cubicBezTo>
                              <a:cubicBezTo>
                                <a:pt x="2451582" y="1845042"/>
                                <a:pt x="2133107" y="1872881"/>
                                <a:pt x="2004646" y="1855470"/>
                              </a:cubicBezTo>
                              <a:cubicBezTo>
                                <a:pt x="1876185" y="1838059"/>
                                <a:pt x="1627062" y="1878351"/>
                                <a:pt x="1386056" y="1855470"/>
                              </a:cubicBezTo>
                              <a:cubicBezTo>
                                <a:pt x="1145050" y="1832590"/>
                                <a:pt x="1050381" y="1829226"/>
                                <a:pt x="836198" y="1855470"/>
                              </a:cubicBezTo>
                              <a:cubicBezTo>
                                <a:pt x="622015" y="1881714"/>
                                <a:pt x="421061" y="1877298"/>
                                <a:pt x="309251" y="1855470"/>
                              </a:cubicBezTo>
                              <a:cubicBezTo>
                                <a:pt x="149895" y="1849454"/>
                                <a:pt x="2685" y="1713851"/>
                                <a:pt x="0" y="1546219"/>
                              </a:cubicBezTo>
                              <a:lnTo>
                                <a:pt x="0" y="1546225"/>
                              </a:lnTo>
                              <a:cubicBezTo>
                                <a:pt x="11953" y="1340108"/>
                                <a:pt x="-17897" y="1275897"/>
                                <a:pt x="0" y="1082358"/>
                              </a:cubicBezTo>
                              <a:lnTo>
                                <a:pt x="0" y="1082358"/>
                              </a:lnTo>
                              <a:cubicBezTo>
                                <a:pt x="6660" y="990733"/>
                                <a:pt x="-8184" y="863805"/>
                                <a:pt x="0" y="688073"/>
                              </a:cubicBezTo>
                              <a:cubicBezTo>
                                <a:pt x="8184" y="512341"/>
                                <a:pt x="-7819" y="428098"/>
                                <a:pt x="0" y="309251"/>
                              </a:cubicBezTo>
                              <a:close/>
                            </a:path>
                          </a:pathLst>
                        </a:custGeom>
                        <a:noFill/>
                        <a:ln w="28575" cap="flat" cmpd="sng" algn="ctr">
                          <a:solidFill>
                            <a:sysClr val="windowText" lastClr="000000">
                              <a:lumMod val="75000"/>
                              <a:lumOff val="25000"/>
                            </a:sysClr>
                          </a:solidFill>
                          <a:prstDash val="solid"/>
                          <a:miter lim="800000"/>
                          <a:extLst>
                            <a:ext uri="{C807C97D-BFC1-408E-A445-0C87EB9F89A2}">
                              <ask:lineSketchStyleProps xmlns:ask="http://schemas.microsoft.com/office/drawing/2018/sketchyshapes" sd="3597520796">
                                <a:prstGeom prst="wedgeRoundRectCallout">
                                  <a:avLst>
                                    <a:gd name="adj1" fmla="val 34809"/>
                                    <a:gd name="adj2" fmla="val 63733"/>
                                    <a:gd name="adj3" fmla="val 16667"/>
                                  </a:avLst>
                                </a:prstGeom>
                                <ask:type>
                                  <ask:lineSketchFreehand/>
                                </ask:type>
                              </ask:lineSketchStyleProps>
                            </a:ext>
                          </a:extLst>
                        </a:ln>
                        <a:effectLst/>
                      </wps:spPr>
                      <wps:txbx>
                        <w:txbxContent>
                          <w:p w14:paraId="26AD7B94" w14:textId="77777777" w:rsidR="002B2AC8" w:rsidRDefault="002B2AC8" w:rsidP="002B2A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12B68" id="_x0000_s1069" type="#_x0000_t62" alt="&quot;&quot;" style="position:absolute;left:0;text-align:left;margin-left:54.05pt;margin-top:37.5pt;width:351pt;height:146.1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" adj="18319,24566" filled="f" strokecolor="#404040" strokeweight="2.25pt">
                <v:textbox>
                  <w:txbxContent>
                    <w:p w14:paraId="26AD7B94" w14:textId="77777777" w:rsidR="002B2AC8" w:rsidRDefault="002B2AC8" w:rsidP="002B2AC8">
                      <w:pPr>
                        <w:jc w:val="center"/>
                      </w:pPr>
                    </w:p>
                  </w:txbxContent>
                </v:textbox>
              </v:shape>
            </w:pict>
          </mc:Fallback>
        </mc:AlternateContent>
      </w:r>
    </w:p>
    <w:p w14:paraId="01602D99" w14:textId="77777777" w:rsidR="002B2AC8" w:rsidRPr="00A8520E" w:rsidRDefault="002B2AC8" w:rsidP="002B2AC8">
      <w:pPr>
        <w:tabs>
          <w:tab w:val="left" w:pos="3068"/>
        </w:tabs>
        <w:spacing w:before="240" w:after="0" w:line="360" w:lineRule="auto"/>
        <w:ind w:left="1418" w:right="509"/>
        <w:jc w:val="both"/>
        <w:rPr>
          <w:rFonts w:cstheme="minorHAnsi"/>
          <w:sz w:val="28"/>
          <w:szCs w:val="28"/>
        </w:rPr>
      </w:pPr>
      <w:r w:rsidRPr="00A8520E">
        <w:rPr>
          <w:rFonts w:cstheme="minorHAnsi"/>
          <w:sz w:val="28"/>
          <w:szCs w:val="28"/>
        </w:rPr>
        <w:t>Τα άτομα με αναπηρία επενδύουν τις δεξιότητες, τις γνώσεις και το</w:t>
      </w:r>
      <w:r>
        <w:rPr>
          <w:rFonts w:cstheme="minorHAnsi"/>
          <w:sz w:val="28"/>
          <w:szCs w:val="28"/>
        </w:rPr>
        <w:t>ν</w:t>
      </w:r>
      <w:r w:rsidRPr="00A8520E">
        <w:rPr>
          <w:rFonts w:cstheme="minorHAnsi"/>
          <w:sz w:val="28"/>
          <w:szCs w:val="28"/>
        </w:rPr>
        <w:t xml:space="preserve"> χρόνο τους στο χώρο εργασίας όχι για λόγους εργασιοθεραπείας</w:t>
      </w:r>
      <w:r>
        <w:rPr>
          <w:rFonts w:cstheme="minorHAnsi"/>
          <w:sz w:val="28"/>
          <w:szCs w:val="28"/>
        </w:rPr>
        <w:t>,</w:t>
      </w:r>
      <w:r w:rsidRPr="00A8520E">
        <w:rPr>
          <w:rFonts w:cstheme="minorHAnsi"/>
          <w:sz w:val="28"/>
          <w:szCs w:val="28"/>
        </w:rPr>
        <w:t xml:space="preserve"> αλλά και επειδή μπορούν να είναι χρήσιμα και αποδοτικά μέλη το</w:t>
      </w:r>
      <w:r>
        <w:rPr>
          <w:rFonts w:cstheme="minorHAnsi"/>
          <w:sz w:val="28"/>
          <w:szCs w:val="28"/>
        </w:rPr>
        <w:t>υ</w:t>
      </w:r>
      <w:r w:rsidRPr="00A8520E">
        <w:rPr>
          <w:rFonts w:cstheme="minorHAnsi"/>
          <w:sz w:val="28"/>
          <w:szCs w:val="28"/>
        </w:rPr>
        <w:t xml:space="preserve"> κοινωνικο-οικονομικού συστήματος.   </w:t>
      </w:r>
    </w:p>
    <w:p w14:paraId="61C20A77" w14:textId="77777777" w:rsidR="002B2AC8" w:rsidRDefault="002B2AC8" w:rsidP="002B2AC8">
      <w:pPr>
        <w:tabs>
          <w:tab w:val="left" w:pos="3068"/>
        </w:tabs>
        <w:spacing w:before="240" w:after="0" w:line="360" w:lineRule="auto"/>
        <w:ind w:left="284" w:right="1360"/>
        <w:jc w:val="both"/>
        <w:rPr>
          <w:rFonts w:cstheme="minorHAnsi"/>
          <w:sz w:val="28"/>
          <w:szCs w:val="28"/>
        </w:rPr>
      </w:pPr>
      <w:r>
        <w:rPr>
          <w:noProof/>
        </w:rPr>
        <w:drawing>
          <wp:anchor distT="0" distB="0" distL="114300" distR="114300" simplePos="0" relativeHeight="251799552" behindDoc="0" locked="0" layoutInCell="1" allowOverlap="1" wp14:anchorId="6A18519E" wp14:editId="42001A87">
            <wp:simplePos x="0" y="0"/>
            <wp:positionH relativeFrom="column">
              <wp:posOffset>4392618</wp:posOffset>
            </wp:positionH>
            <wp:positionV relativeFrom="paragraph">
              <wp:posOffset>46019</wp:posOffset>
            </wp:positionV>
            <wp:extent cx="1146810" cy="1520190"/>
            <wp:effectExtent l="0" t="0" r="0" b="3810"/>
            <wp:wrapNone/>
            <wp:docPr id="448799583"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p>
    <w:p w14:paraId="6C1866CC" w14:textId="77777777" w:rsidR="002B2AC8" w:rsidRDefault="002B2AC8" w:rsidP="002B2AC8">
      <w:pPr>
        <w:tabs>
          <w:tab w:val="left" w:pos="3068"/>
        </w:tabs>
        <w:spacing w:before="240" w:after="0" w:line="360" w:lineRule="auto"/>
        <w:ind w:left="284" w:right="1360"/>
        <w:jc w:val="both"/>
        <w:rPr>
          <w:rFonts w:cstheme="minorHAnsi"/>
          <w:sz w:val="28"/>
          <w:szCs w:val="28"/>
        </w:rPr>
      </w:pPr>
    </w:p>
    <w:p w14:paraId="7F2C972B" w14:textId="77777777" w:rsidR="002B2AC8" w:rsidRPr="00A8520E" w:rsidRDefault="002B2AC8" w:rsidP="002B2AC8">
      <w:pPr>
        <w:tabs>
          <w:tab w:val="left" w:pos="3068"/>
        </w:tabs>
        <w:spacing w:before="240" w:after="0" w:line="360" w:lineRule="auto"/>
        <w:ind w:left="284" w:right="1360"/>
        <w:jc w:val="both"/>
        <w:rPr>
          <w:rFonts w:cstheme="minorHAnsi"/>
          <w:sz w:val="28"/>
          <w:szCs w:val="28"/>
        </w:rPr>
      </w:pPr>
    </w:p>
    <w:p w14:paraId="6CB03E96" w14:textId="77777777" w:rsidR="002B2AC8" w:rsidRDefault="002B2AC8" w:rsidP="002B2AC8">
      <w:pPr>
        <w:tabs>
          <w:tab w:val="left" w:pos="5697"/>
        </w:tabs>
        <w:spacing w:after="0" w:line="360" w:lineRule="auto"/>
        <w:ind w:left="993"/>
        <w:rPr>
          <w:rFonts w:asciiTheme="majorHAnsi" w:hAnsiTheme="majorHAnsi" w:cstheme="majorHAnsi"/>
          <w:b/>
          <w:bCs/>
          <w:sz w:val="48"/>
          <w:szCs w:val="48"/>
        </w:rPr>
      </w:pPr>
      <w:r w:rsidRPr="00A8520E">
        <w:rPr>
          <w:rFonts w:cstheme="minorHAnsi"/>
          <w:sz w:val="28"/>
          <w:szCs w:val="28"/>
        </w:rPr>
        <w:br/>
      </w:r>
    </w:p>
    <w:p w14:paraId="405DE4F9" w14:textId="77777777" w:rsidR="002B2AC8" w:rsidRDefault="002B2AC8" w:rsidP="002B2AC8">
      <w:pPr>
        <w:rPr>
          <w:rFonts w:asciiTheme="majorHAnsi" w:hAnsiTheme="majorHAnsi" w:cstheme="majorHAnsi"/>
          <w:b/>
          <w:bCs/>
          <w:sz w:val="48"/>
          <w:szCs w:val="48"/>
        </w:rPr>
      </w:pPr>
      <w:r>
        <w:rPr>
          <w:rFonts w:asciiTheme="majorHAnsi" w:hAnsiTheme="majorHAnsi" w:cstheme="majorHAnsi"/>
          <w:b/>
          <w:bCs/>
          <w:sz w:val="48"/>
          <w:szCs w:val="48"/>
        </w:rPr>
        <w:br w:type="page"/>
      </w:r>
    </w:p>
    <w:p w14:paraId="633256F5" w14:textId="4D16E3F2" w:rsidR="002B2AC8" w:rsidRPr="00D262B4" w:rsidRDefault="00062291" w:rsidP="00D262B4">
      <w:pPr>
        <w:pStyle w:val="2"/>
        <w:spacing w:line="360" w:lineRule="auto"/>
        <w:ind w:left="1134" w:right="1076"/>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082176" behindDoc="0" locked="0" layoutInCell="1" allowOverlap="1" wp14:anchorId="445D0691" wp14:editId="62E63053">
                <wp:simplePos x="0" y="0"/>
                <wp:positionH relativeFrom="column">
                  <wp:posOffset>5464629</wp:posOffset>
                </wp:positionH>
                <wp:positionV relativeFrom="paragraph">
                  <wp:posOffset>-879566</wp:posOffset>
                </wp:positionV>
                <wp:extent cx="430067" cy="284480"/>
                <wp:effectExtent l="0" t="0" r="8255" b="1270"/>
                <wp:wrapNone/>
                <wp:docPr id="93132854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B17C578" w14:textId="782C877A" w:rsidR="00062291" w:rsidRDefault="00062291" w:rsidP="00062291">
                            <w:pPr>
                              <w:jc w:val="center"/>
                            </w:pPr>
                            <w:r>
                              <w:t>40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D0691" id="_x0000_s1070" type="#_x0000_t202" alt="&quot;&quot;" style="position:absolute;left:0;text-align:left;margin-left:430.3pt;margin-top:-69.25pt;width:33.85pt;height:22.4pt;z-index:252082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WlJ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" stroked="f">
                <v:textbox>
                  <w:txbxContent>
                    <w:p w14:paraId="5B17C578" w14:textId="782C877A" w:rsidR="00062291" w:rsidRDefault="00062291" w:rsidP="00062291">
                      <w:pPr>
                        <w:jc w:val="center"/>
                      </w:pPr>
                      <w:r>
                        <w:t>40</w:t>
                      </w:r>
                    </w:p>
                  </w:txbxContent>
                </v:textbox>
              </v:shape>
            </w:pict>
          </mc:Fallback>
        </mc:AlternateContent>
      </w:r>
      <w:r w:rsidR="002B2AC8" w:rsidRPr="00D262B4">
        <w:rPr>
          <w:rFonts w:cstheme="minorHAnsi"/>
          <w:b/>
          <w:bCs/>
          <w:noProof/>
          <w:color w:val="auto"/>
          <w:sz w:val="48"/>
          <w:szCs w:val="48"/>
        </w:rPr>
        <w:drawing>
          <wp:anchor distT="0" distB="0" distL="114300" distR="114300" simplePos="0" relativeHeight="251760640" behindDoc="0" locked="0" layoutInCell="1" allowOverlap="1" wp14:anchorId="19068337" wp14:editId="29E4841D">
            <wp:simplePos x="0" y="0"/>
            <wp:positionH relativeFrom="column">
              <wp:posOffset>-86360</wp:posOffset>
            </wp:positionH>
            <wp:positionV relativeFrom="paragraph">
              <wp:posOffset>121829</wp:posOffset>
            </wp:positionV>
            <wp:extent cx="598170" cy="624840"/>
            <wp:effectExtent l="0" t="0" r="0" b="3810"/>
            <wp:wrapNone/>
            <wp:docPr id="339987761" name="Εικόν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987761" name="Εικόνα 5">
                      <a:extLst>
                        <a:ext uri="{C183D7F6-B498-43B3-948B-1728B52AA6E4}">
                          <adec:decorative xmlns:adec="http://schemas.microsoft.com/office/drawing/2017/decorative" val="1"/>
                        </a:ext>
                      </a:extLst>
                    </pic:cNvPr>
                    <pic:cNvPicPr/>
                  </pic:nvPicPr>
                  <pic:blipFill>
                    <a:blip r:embed="rId46" cstate="print">
                      <a:duotone>
                        <a:prstClr val="black"/>
                        <a:schemeClr val="accent6">
                          <a:tint val="45000"/>
                          <a:satMod val="400000"/>
                        </a:schemeClr>
                      </a:duotone>
                      <a:extLst>
                        <a:ext uri="{28A0092B-C50C-407E-A947-70E740481C1C}">
                          <a14:useLocalDpi xmlns:a14="http://schemas.microsoft.com/office/drawing/2010/main" val="0"/>
                        </a:ext>
                      </a:extLst>
                    </a:blip>
                    <a:stretch>
                      <a:fillRect/>
                    </a:stretch>
                  </pic:blipFill>
                  <pic:spPr>
                    <a:xfrm>
                      <a:off x="0" y="0"/>
                      <a:ext cx="598170" cy="624840"/>
                    </a:xfrm>
                    <a:prstGeom prst="rect">
                      <a:avLst/>
                    </a:prstGeom>
                  </pic:spPr>
                </pic:pic>
              </a:graphicData>
            </a:graphic>
          </wp:anchor>
        </w:drawing>
      </w:r>
      <w:r w:rsidR="002B2AC8" w:rsidRPr="00D262B4">
        <w:rPr>
          <w:b/>
          <w:bCs/>
          <w:color w:val="auto"/>
          <w:sz w:val="48"/>
          <w:szCs w:val="48"/>
        </w:rPr>
        <w:t>Διαπιστώσεις για την αναπηρία και την εργασία</w:t>
      </w:r>
    </w:p>
    <w:p w14:paraId="1D3ECDF2" w14:textId="77777777" w:rsidR="002B2AC8" w:rsidRDefault="002B2AC8" w:rsidP="002B2AC8">
      <w:pPr>
        <w:tabs>
          <w:tab w:val="left" w:pos="3068"/>
        </w:tabs>
        <w:spacing w:before="240" w:after="0" w:line="360" w:lineRule="auto"/>
        <w:jc w:val="both"/>
        <w:rPr>
          <w:rFonts w:cstheme="minorHAnsi"/>
          <w:sz w:val="28"/>
          <w:szCs w:val="28"/>
        </w:rPr>
      </w:pPr>
      <w:bookmarkStart w:id="7" w:name="_Hlk155103100"/>
      <w:r w:rsidRPr="00A8520E">
        <w:rPr>
          <w:rFonts w:cstheme="minorHAnsi"/>
          <w:sz w:val="28"/>
          <w:szCs w:val="28"/>
        </w:rPr>
        <w:t xml:space="preserve">Η επιστημονική έρευνα στην Ελλάδα και το εξωτερικό έχει φέρει στο φως σημαντικές διαπιστώσεις για τις συσχετίσεις που συνδέουν την αναπηρία, την επαγγελματική εκπαίδευση και την εργασία. </w:t>
      </w:r>
    </w:p>
    <w:p w14:paraId="0D6F87B2" w14:textId="77777777" w:rsidR="002B2AC8" w:rsidRPr="00A8520E" w:rsidRDefault="002B2AC8" w:rsidP="002B2AC8">
      <w:pPr>
        <w:tabs>
          <w:tab w:val="left" w:pos="3068"/>
        </w:tabs>
        <w:spacing w:before="240" w:after="0" w:line="360" w:lineRule="auto"/>
        <w:jc w:val="both"/>
        <w:rPr>
          <w:rFonts w:cstheme="minorHAnsi"/>
          <w:sz w:val="28"/>
          <w:szCs w:val="28"/>
        </w:rPr>
      </w:pPr>
    </w:p>
    <w:p w14:paraId="0AB575C8" w14:textId="77777777" w:rsidR="002B2AC8" w:rsidRDefault="002B2AC8" w:rsidP="002B2AC8">
      <w:pPr>
        <w:tabs>
          <w:tab w:val="left" w:pos="3068"/>
        </w:tabs>
        <w:spacing w:before="240" w:after="0" w:line="360" w:lineRule="auto"/>
        <w:ind w:left="284" w:right="3344"/>
        <w:jc w:val="both"/>
        <w:rPr>
          <w:rFonts w:cstheme="minorHAnsi"/>
          <w:sz w:val="28"/>
          <w:szCs w:val="28"/>
        </w:rPr>
      </w:pPr>
      <w:r>
        <w:rPr>
          <w:noProof/>
        </w:rPr>
        <w:drawing>
          <wp:anchor distT="0" distB="0" distL="114300" distR="114300" simplePos="0" relativeHeight="251800576" behindDoc="0" locked="0" layoutInCell="1" allowOverlap="1" wp14:anchorId="3EAD09AD" wp14:editId="0F591415">
            <wp:simplePos x="0" y="0"/>
            <wp:positionH relativeFrom="column">
              <wp:posOffset>3968151</wp:posOffset>
            </wp:positionH>
            <wp:positionV relativeFrom="paragraph">
              <wp:posOffset>-18822</wp:posOffset>
            </wp:positionV>
            <wp:extent cx="1146810" cy="1520190"/>
            <wp:effectExtent l="0" t="0" r="0" b="3810"/>
            <wp:wrapNone/>
            <wp:docPr id="73064401"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r w:rsidRPr="00A8520E">
        <w:rPr>
          <w:rFonts w:eastAsia="Calibri" w:cstheme="minorHAnsi"/>
          <w:b/>
          <w:bCs/>
          <w:noProof/>
          <w:color w:val="A6CFBF"/>
          <w:sz w:val="28"/>
          <w:szCs w:val="28"/>
          <w:lang w:eastAsia="el-GR"/>
        </w:rPr>
        <mc:AlternateContent>
          <mc:Choice Requires="wps">
            <w:drawing>
              <wp:anchor distT="0" distB="0" distL="114300" distR="114300" simplePos="0" relativeHeight="251774976" behindDoc="0" locked="0" layoutInCell="1" allowOverlap="1" wp14:anchorId="6764221F" wp14:editId="077DFDD2">
                <wp:simplePos x="0" y="0"/>
                <wp:positionH relativeFrom="margin">
                  <wp:posOffset>-130115</wp:posOffset>
                </wp:positionH>
                <wp:positionV relativeFrom="paragraph">
                  <wp:posOffset>-87594</wp:posOffset>
                </wp:positionV>
                <wp:extent cx="5431790" cy="1592292"/>
                <wp:effectExtent l="38100" t="38100" r="35560" b="46355"/>
                <wp:wrapNone/>
                <wp:docPr id="1897886374"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592292"/>
                        </a:xfrm>
                        <a:custGeom>
                          <a:avLst/>
                          <a:gdLst>
                            <a:gd name="connsiteX0" fmla="*/ 0 w 5431790"/>
                            <a:gd name="connsiteY0" fmla="*/ 265387 h 1592292"/>
                            <a:gd name="connsiteX1" fmla="*/ 265387 w 5431790"/>
                            <a:gd name="connsiteY1" fmla="*/ 0 h 1592292"/>
                            <a:gd name="connsiteX2" fmla="*/ 976034 w 5431790"/>
                            <a:gd name="connsiteY2" fmla="*/ 0 h 1592292"/>
                            <a:gd name="connsiteX3" fmla="*/ 1637671 w 5431790"/>
                            <a:gd name="connsiteY3" fmla="*/ 0 h 1592292"/>
                            <a:gd name="connsiteX4" fmla="*/ 2103268 w 5431790"/>
                            <a:gd name="connsiteY4" fmla="*/ 0 h 1592292"/>
                            <a:gd name="connsiteX5" fmla="*/ 2813915 w 5431790"/>
                            <a:gd name="connsiteY5" fmla="*/ 0 h 1592292"/>
                            <a:gd name="connsiteX6" fmla="*/ 3426542 w 5431790"/>
                            <a:gd name="connsiteY6" fmla="*/ 0 h 1592292"/>
                            <a:gd name="connsiteX7" fmla="*/ 3892139 w 5431790"/>
                            <a:gd name="connsiteY7" fmla="*/ 0 h 1592292"/>
                            <a:gd name="connsiteX8" fmla="*/ 4553776 w 5431790"/>
                            <a:gd name="connsiteY8" fmla="*/ 0 h 1592292"/>
                            <a:gd name="connsiteX9" fmla="*/ 5166403 w 5431790"/>
                            <a:gd name="connsiteY9" fmla="*/ 0 h 1592292"/>
                            <a:gd name="connsiteX10" fmla="*/ 5431790 w 5431790"/>
                            <a:gd name="connsiteY10" fmla="*/ 265387 h 1592292"/>
                            <a:gd name="connsiteX11" fmla="*/ 5431790 w 5431790"/>
                            <a:gd name="connsiteY11" fmla="*/ 774916 h 1592292"/>
                            <a:gd name="connsiteX12" fmla="*/ 5431790 w 5431790"/>
                            <a:gd name="connsiteY12" fmla="*/ 1326905 h 1592292"/>
                            <a:gd name="connsiteX13" fmla="*/ 5166403 w 5431790"/>
                            <a:gd name="connsiteY13" fmla="*/ 1592292 h 1592292"/>
                            <a:gd name="connsiteX14" fmla="*/ 4504766 w 5431790"/>
                            <a:gd name="connsiteY14" fmla="*/ 1592292 h 1592292"/>
                            <a:gd name="connsiteX15" fmla="*/ 4039169 w 5431790"/>
                            <a:gd name="connsiteY15" fmla="*/ 1592292 h 1592292"/>
                            <a:gd name="connsiteX16" fmla="*/ 3328522 w 5431790"/>
                            <a:gd name="connsiteY16" fmla="*/ 1592292 h 1592292"/>
                            <a:gd name="connsiteX17" fmla="*/ 2617875 w 5431790"/>
                            <a:gd name="connsiteY17" fmla="*/ 1592292 h 1592292"/>
                            <a:gd name="connsiteX18" fmla="*/ 2054258 w 5431790"/>
                            <a:gd name="connsiteY18" fmla="*/ 1592292 h 1592292"/>
                            <a:gd name="connsiteX19" fmla="*/ 1392621 w 5431790"/>
                            <a:gd name="connsiteY19" fmla="*/ 1592292 h 1592292"/>
                            <a:gd name="connsiteX20" fmla="*/ 265387 w 5431790"/>
                            <a:gd name="connsiteY20" fmla="*/ 1592292 h 1592292"/>
                            <a:gd name="connsiteX21" fmla="*/ 0 w 5431790"/>
                            <a:gd name="connsiteY21" fmla="*/ 1326905 h 1592292"/>
                            <a:gd name="connsiteX22" fmla="*/ 0 w 5431790"/>
                            <a:gd name="connsiteY22" fmla="*/ 806761 h 1592292"/>
                            <a:gd name="connsiteX23" fmla="*/ 0 w 5431790"/>
                            <a:gd name="connsiteY23" fmla="*/ 265387 h 15922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5431790" h="1592292" extrusionOk="0">
                              <a:moveTo>
                                <a:pt x="0" y="265387"/>
                              </a:moveTo>
                              <a:cubicBezTo>
                                <a:pt x="-24471" y="97559"/>
                                <a:pt x="99989" y="-5105"/>
                                <a:pt x="265387" y="0"/>
                              </a:cubicBezTo>
                              <a:cubicBezTo>
                                <a:pt x="416380" y="-23806"/>
                                <a:pt x="643270" y="20655"/>
                                <a:pt x="976034" y="0"/>
                              </a:cubicBezTo>
                              <a:cubicBezTo>
                                <a:pt x="1308798" y="-20655"/>
                                <a:pt x="1440968" y="-17456"/>
                                <a:pt x="1637671" y="0"/>
                              </a:cubicBezTo>
                              <a:cubicBezTo>
                                <a:pt x="1834374" y="17456"/>
                                <a:pt x="1910707" y="-19570"/>
                                <a:pt x="2103268" y="0"/>
                              </a:cubicBezTo>
                              <a:cubicBezTo>
                                <a:pt x="2295829" y="19570"/>
                                <a:pt x="2622631" y="28909"/>
                                <a:pt x="2813915" y="0"/>
                              </a:cubicBezTo>
                              <a:cubicBezTo>
                                <a:pt x="3005199" y="-28909"/>
                                <a:pt x="3146293" y="-16203"/>
                                <a:pt x="3426542" y="0"/>
                              </a:cubicBezTo>
                              <a:cubicBezTo>
                                <a:pt x="3706791" y="16203"/>
                                <a:pt x="3689364" y="-20645"/>
                                <a:pt x="3892139" y="0"/>
                              </a:cubicBezTo>
                              <a:cubicBezTo>
                                <a:pt x="4094914" y="20645"/>
                                <a:pt x="4246503" y="23332"/>
                                <a:pt x="4553776" y="0"/>
                              </a:cubicBezTo>
                              <a:cubicBezTo>
                                <a:pt x="4861049" y="-23332"/>
                                <a:pt x="4900102" y="13271"/>
                                <a:pt x="5166403" y="0"/>
                              </a:cubicBezTo>
                              <a:cubicBezTo>
                                <a:pt x="5327223" y="-22707"/>
                                <a:pt x="5403329" y="110487"/>
                                <a:pt x="5431790" y="265387"/>
                              </a:cubicBezTo>
                              <a:cubicBezTo>
                                <a:pt x="5413600" y="457723"/>
                                <a:pt x="5422941" y="655898"/>
                                <a:pt x="5431790" y="774916"/>
                              </a:cubicBezTo>
                              <a:cubicBezTo>
                                <a:pt x="5440639" y="893934"/>
                                <a:pt x="5444439" y="1180512"/>
                                <a:pt x="5431790" y="1326905"/>
                              </a:cubicBezTo>
                              <a:cubicBezTo>
                                <a:pt x="5415190" y="1456792"/>
                                <a:pt x="5335662" y="1610855"/>
                                <a:pt x="5166403" y="1592292"/>
                              </a:cubicBezTo>
                              <a:cubicBezTo>
                                <a:pt x="5025156" y="1616967"/>
                                <a:pt x="4822611" y="1601807"/>
                                <a:pt x="4504766" y="1592292"/>
                              </a:cubicBezTo>
                              <a:cubicBezTo>
                                <a:pt x="4186921" y="1582777"/>
                                <a:pt x="4156144" y="1613691"/>
                                <a:pt x="4039169" y="1592292"/>
                              </a:cubicBezTo>
                              <a:cubicBezTo>
                                <a:pt x="3922194" y="1570893"/>
                                <a:pt x="3476571" y="1618938"/>
                                <a:pt x="3328522" y="1592292"/>
                              </a:cubicBezTo>
                              <a:cubicBezTo>
                                <a:pt x="3180473" y="1565646"/>
                                <a:pt x="2786834" y="1579689"/>
                                <a:pt x="2617875" y="1592292"/>
                              </a:cubicBezTo>
                              <a:cubicBezTo>
                                <a:pt x="2448916" y="1604895"/>
                                <a:pt x="2202409" y="1594287"/>
                                <a:pt x="2054258" y="1592292"/>
                              </a:cubicBezTo>
                              <a:cubicBezTo>
                                <a:pt x="1906107" y="1590297"/>
                                <a:pt x="1704319" y="1615099"/>
                                <a:pt x="1392621" y="1592292"/>
                              </a:cubicBezTo>
                              <a:cubicBezTo>
                                <a:pt x="1080923" y="1569485"/>
                                <a:pt x="589081" y="1569130"/>
                                <a:pt x="265387" y="1592292"/>
                              </a:cubicBezTo>
                              <a:cubicBezTo>
                                <a:pt x="116683" y="1585635"/>
                                <a:pt x="-8075" y="1461248"/>
                                <a:pt x="0" y="1326905"/>
                              </a:cubicBezTo>
                              <a:cubicBezTo>
                                <a:pt x="-12237" y="1153552"/>
                                <a:pt x="-6387" y="966109"/>
                                <a:pt x="0" y="806761"/>
                              </a:cubicBezTo>
                              <a:cubicBezTo>
                                <a:pt x="6387" y="647413"/>
                                <a:pt x="-23521" y="521884"/>
                                <a:pt x="0" y="265387"/>
                              </a:cubicBezTo>
                              <a:close/>
                            </a:path>
                          </a:pathLst>
                        </a:custGeom>
                        <a:noFill/>
                        <a:ln w="28575">
                          <a:solidFill>
                            <a:sysClr val="windowText" lastClr="000000">
                              <a:lumMod val="75000"/>
                              <a:lumOff val="25000"/>
                            </a:sysClr>
                          </a:solidFill>
                          <a:miter lim="800000"/>
                          <a:headEnd/>
                          <a:tailEnd/>
                          <a:extLst>
                            <a:ext uri="{C807C97D-BFC1-408E-A445-0C87EB9F89A2}">
                              <ask:lineSketchStyleProps xmlns:ask="http://schemas.microsoft.com/office/drawing/2018/sketchyshapes" sd="1922194626">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5F645DF" id="Ορθογώνιο: Στρογγύλεμα γωνιών 3" o:spid="_x0000_s1026" alt="&quot;&quot;" style="position:absolute;margin-left:-10.25pt;margin-top:-6.9pt;width:427.7pt;height:125.4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" filled="f" strokecolor="#404040" strokeweight="2.25pt">
                <v:stroke joinstyle="miter"/>
                <w10:wrap anchorx="margin"/>
              </v:roundrect>
            </w:pict>
          </mc:Fallback>
        </mc:AlternateContent>
      </w:r>
      <w:r w:rsidRPr="00A8520E">
        <w:rPr>
          <w:rFonts w:cstheme="minorHAnsi"/>
          <w:sz w:val="28"/>
          <w:szCs w:val="28"/>
        </w:rPr>
        <w:t>Η επιστημονική έρευνα βοηθά να καταργούνται οι μύθοι και παρέχει διαπιστώσεις που εξηγούν ή προβλέπουν την πραγματικότητα.</w:t>
      </w:r>
    </w:p>
    <w:p w14:paraId="6E744362" w14:textId="77777777" w:rsidR="002B2AC8" w:rsidRPr="00A8520E" w:rsidRDefault="002B2AC8" w:rsidP="002B2AC8">
      <w:pPr>
        <w:tabs>
          <w:tab w:val="left" w:pos="3068"/>
        </w:tabs>
        <w:spacing w:before="240" w:after="0" w:line="360" w:lineRule="auto"/>
        <w:ind w:right="3344"/>
        <w:jc w:val="both"/>
        <w:rPr>
          <w:rFonts w:cstheme="minorHAnsi"/>
          <w:sz w:val="28"/>
          <w:szCs w:val="28"/>
        </w:rPr>
      </w:pPr>
    </w:p>
    <w:p w14:paraId="7D49FC9C" w14:textId="77777777" w:rsidR="002B2AC8" w:rsidRPr="00A8520E" w:rsidRDefault="002B2AC8" w:rsidP="002B2AC8">
      <w:pPr>
        <w:rPr>
          <w:rFonts w:cstheme="minorHAnsi"/>
          <w:sz w:val="28"/>
          <w:szCs w:val="28"/>
        </w:rPr>
      </w:pPr>
    </w:p>
    <w:p w14:paraId="1A6CF02C" w14:textId="77777777" w:rsidR="002B2AC8" w:rsidRPr="00A8520E" w:rsidRDefault="002B2AC8" w:rsidP="002B2AC8">
      <w:pPr>
        <w:pStyle w:val="a4"/>
        <w:numPr>
          <w:ilvl w:val="0"/>
          <w:numId w:val="5"/>
        </w:numPr>
        <w:tabs>
          <w:tab w:val="left" w:pos="3068"/>
        </w:tabs>
        <w:spacing w:before="240" w:after="0" w:line="360" w:lineRule="auto"/>
        <w:jc w:val="both"/>
        <w:rPr>
          <w:rFonts w:cstheme="minorHAnsi"/>
          <w:sz w:val="28"/>
          <w:szCs w:val="28"/>
        </w:rPr>
      </w:pPr>
      <w:r w:rsidRPr="00A8520E">
        <w:rPr>
          <w:rFonts w:cstheme="minorHAnsi"/>
          <w:sz w:val="28"/>
          <w:szCs w:val="28"/>
        </w:rPr>
        <w:t>Η επαγγελματική αποκατάσταση των ατόμων με αναπηρία συνδέεται με την ποιότητα ζωής τους. Η υποκειμενική ποιότητα ζωής είναι μια έννοια που σχετίζεται με την θετική αυτοεκτίμηση, το αίσθημα του αν</w:t>
      </w:r>
      <w:r>
        <w:rPr>
          <w:rFonts w:cstheme="minorHAnsi"/>
          <w:sz w:val="28"/>
          <w:szCs w:val="28"/>
        </w:rPr>
        <w:t>ή</w:t>
      </w:r>
      <w:r w:rsidRPr="00A8520E">
        <w:rPr>
          <w:rFonts w:cstheme="minorHAnsi"/>
          <w:sz w:val="28"/>
          <w:szCs w:val="28"/>
        </w:rPr>
        <w:t>κειν, την υποκειμενική ευεξία. Χρησιμοποιείται από το χώρο της θετικής ψυχολογίας, που ενδιαφέρεται να εξετάζει πτυχές της ανθρώπινης ζωής έξω από τη σφαίρα της παθολογίας. Οι έρευνες συνηγορούν ότι η υποκειμενική ποιότητα ζωής είναι υψηλότερη, αν το άτομο με αναπηρία εργάζεται.</w:t>
      </w:r>
    </w:p>
    <w:p w14:paraId="6046996E" w14:textId="59A4E92B" w:rsidR="002B2AC8" w:rsidRPr="00A8520E" w:rsidRDefault="00062291" w:rsidP="002B2AC8">
      <w:pPr>
        <w:pStyle w:val="a4"/>
        <w:numPr>
          <w:ilvl w:val="0"/>
          <w:numId w:val="5"/>
        </w:numPr>
        <w:tabs>
          <w:tab w:val="left" w:pos="3068"/>
        </w:tabs>
        <w:spacing w:before="240"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84224" behindDoc="0" locked="0" layoutInCell="1" allowOverlap="1" wp14:anchorId="26920CA3" wp14:editId="33D8C575">
                <wp:simplePos x="0" y="0"/>
                <wp:positionH relativeFrom="column">
                  <wp:posOffset>5399314</wp:posOffset>
                </wp:positionH>
                <wp:positionV relativeFrom="paragraph">
                  <wp:posOffset>-868680</wp:posOffset>
                </wp:positionV>
                <wp:extent cx="430067" cy="284480"/>
                <wp:effectExtent l="0" t="0" r="8255" b="1270"/>
                <wp:wrapNone/>
                <wp:docPr id="59391639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5AD2FB3" w14:textId="58CAF5DF" w:rsidR="00062291" w:rsidRDefault="00062291" w:rsidP="00062291">
                            <w:pPr>
                              <w:jc w:val="center"/>
                            </w:pPr>
                            <w:r>
                              <w:t>41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920CA3" id="_x0000_s1071" type="#_x0000_t202" alt="&quot;&quot;" style="position:absolute;left:0;text-align:left;margin-left:425.15pt;margin-top:-68.4pt;width:33.85pt;height:22.4pt;z-index:252084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6uIEQIAAP0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" stroked="f">
                <v:textbox>
                  <w:txbxContent>
                    <w:p w14:paraId="25AD2FB3" w14:textId="58CAF5DF" w:rsidR="00062291" w:rsidRDefault="00062291" w:rsidP="00062291">
                      <w:pPr>
                        <w:jc w:val="center"/>
                      </w:pPr>
                      <w:r>
                        <w:t>41</w:t>
                      </w:r>
                    </w:p>
                  </w:txbxContent>
                </v:textbox>
              </v:shape>
            </w:pict>
          </mc:Fallback>
        </mc:AlternateContent>
      </w:r>
      <w:r w:rsidR="002B2AC8" w:rsidRPr="00A8520E">
        <w:rPr>
          <w:rFonts w:cstheme="minorHAnsi"/>
          <w:sz w:val="28"/>
          <w:szCs w:val="28"/>
        </w:rPr>
        <w:t>Η επαγγελματική εκπαίδευση και κατάρτιση των ατόμων με αναπηρία συνδέεται με την απασχολησιμότητά τους. Απασχολησιμότητα καλείται η ετοιμότητα ενός ατόμου να παρέχει εργασία με τρόπο αποτελεσματικό και αποδοτικό και εξαρτάται από τις δεξιότητες που έχει αναπτύξει το άτομο. Οι έρευνες δείχνουν ότι όσο υψηλότερη είναι η ποιότητα της επαγγελματικής εκπαίδευσης και κατάρτισης που παρέχεται στα άτομα με αναπηρία, τόσο πιο πιθανό είναι να εργαστούν, και μάλιστα σε εργασία επιθυμητή από τα ίδια τα άτομα.</w:t>
      </w:r>
    </w:p>
    <w:p w14:paraId="0F78FBD0" w14:textId="77777777" w:rsidR="002B2AC8" w:rsidRDefault="002B2AC8" w:rsidP="002B2AC8">
      <w:pPr>
        <w:pStyle w:val="a4"/>
        <w:numPr>
          <w:ilvl w:val="0"/>
          <w:numId w:val="5"/>
        </w:numPr>
        <w:tabs>
          <w:tab w:val="left" w:pos="3068"/>
        </w:tabs>
        <w:spacing w:before="240" w:after="0" w:line="360" w:lineRule="auto"/>
        <w:jc w:val="both"/>
        <w:rPr>
          <w:rFonts w:cstheme="minorHAnsi"/>
          <w:sz w:val="28"/>
          <w:szCs w:val="28"/>
        </w:rPr>
      </w:pPr>
      <w:r w:rsidRPr="00A8520E">
        <w:rPr>
          <w:rFonts w:cstheme="minorHAnsi"/>
          <w:sz w:val="28"/>
          <w:szCs w:val="28"/>
        </w:rPr>
        <w:t>Η επαγγελματική εκπαίδευση των ατόμων με αναπηρία συνδέεται με τα αποτελέσματα της απασχόλησής τους. Δηλαδή</w:t>
      </w:r>
      <w:r>
        <w:rPr>
          <w:rFonts w:cstheme="minorHAnsi"/>
          <w:sz w:val="28"/>
          <w:szCs w:val="28"/>
        </w:rPr>
        <w:t>,</w:t>
      </w:r>
      <w:r w:rsidRPr="00A8520E">
        <w:rPr>
          <w:rFonts w:cstheme="minorHAnsi"/>
          <w:sz w:val="28"/>
          <w:szCs w:val="28"/>
        </w:rPr>
        <w:t xml:space="preserve"> αν το άτομο με αναπηρία έχει λάβει επαγγελματική εκπαίδευση και κατάρτισης υψηλής ποιότητας, τότε είναι περισσότερο πιθανό να ασκήσει την εργασία του αποδοτικά και αποτελεσματικά και να την διατηρήσει στο</w:t>
      </w:r>
      <w:r>
        <w:rPr>
          <w:rFonts w:cstheme="minorHAnsi"/>
          <w:sz w:val="28"/>
          <w:szCs w:val="28"/>
        </w:rPr>
        <w:t>ν</w:t>
      </w:r>
      <w:r w:rsidRPr="00A8520E">
        <w:rPr>
          <w:rFonts w:cstheme="minorHAnsi"/>
          <w:sz w:val="28"/>
          <w:szCs w:val="28"/>
        </w:rPr>
        <w:t xml:space="preserve"> χρόνο.</w:t>
      </w:r>
    </w:p>
    <w:p w14:paraId="2F610ECA" w14:textId="77777777" w:rsidR="002B2AC8" w:rsidRPr="007A17BD" w:rsidRDefault="002B2AC8" w:rsidP="002B2AC8">
      <w:pPr>
        <w:tabs>
          <w:tab w:val="left" w:pos="3068"/>
        </w:tabs>
        <w:spacing w:before="240" w:after="0" w:line="360" w:lineRule="auto"/>
        <w:jc w:val="both"/>
        <w:rPr>
          <w:rFonts w:cstheme="minorHAnsi"/>
          <w:sz w:val="28"/>
          <w:szCs w:val="28"/>
        </w:rPr>
      </w:pPr>
    </w:p>
    <w:bookmarkEnd w:id="7"/>
    <w:p w14:paraId="39812603" w14:textId="77777777" w:rsidR="002B2AC8" w:rsidRDefault="002B2AC8" w:rsidP="002B2AC8">
      <w:pPr>
        <w:rPr>
          <w:rFonts w:asciiTheme="majorHAnsi" w:hAnsiTheme="majorHAnsi" w:cstheme="majorHAnsi"/>
          <w:b/>
          <w:bCs/>
          <w:sz w:val="48"/>
          <w:szCs w:val="48"/>
        </w:rPr>
      </w:pPr>
      <w:r>
        <w:rPr>
          <w:rFonts w:asciiTheme="majorHAnsi" w:hAnsiTheme="majorHAnsi" w:cstheme="majorHAnsi"/>
          <w:b/>
          <w:bCs/>
          <w:sz w:val="48"/>
          <w:szCs w:val="48"/>
        </w:rPr>
        <w:br w:type="page"/>
      </w:r>
    </w:p>
    <w:p w14:paraId="414373D3" w14:textId="3D11FDAA" w:rsidR="002B2AC8" w:rsidRPr="00D262B4" w:rsidRDefault="00062291" w:rsidP="00D262B4">
      <w:pPr>
        <w:pStyle w:val="2"/>
        <w:spacing w:line="360" w:lineRule="auto"/>
        <w:ind w:left="1134" w:right="1218"/>
        <w:rPr>
          <w:b/>
          <w:bCs/>
          <w:color w:val="auto"/>
          <w:sz w:val="48"/>
          <w:szCs w:val="48"/>
        </w:rPr>
      </w:pPr>
      <w:r w:rsidRPr="00D262B4">
        <w:rPr>
          <w:b/>
          <w:bCs/>
          <w:noProof/>
          <w:color w:val="auto"/>
          <w:sz w:val="48"/>
          <w:szCs w:val="48"/>
        </w:rPr>
        <w:lastRenderedPageBreak/>
        <mc:AlternateContent>
          <mc:Choice Requires="wps">
            <w:drawing>
              <wp:anchor distT="45720" distB="45720" distL="114300" distR="114300" simplePos="0" relativeHeight="252086272" behindDoc="0" locked="0" layoutInCell="1" allowOverlap="1" wp14:anchorId="6067009F" wp14:editId="1E1BE329">
                <wp:simplePos x="0" y="0"/>
                <wp:positionH relativeFrom="column">
                  <wp:posOffset>5246914</wp:posOffset>
                </wp:positionH>
                <wp:positionV relativeFrom="paragraph">
                  <wp:posOffset>-692150</wp:posOffset>
                </wp:positionV>
                <wp:extent cx="430067" cy="284480"/>
                <wp:effectExtent l="0" t="0" r="8255" b="1270"/>
                <wp:wrapNone/>
                <wp:docPr id="29341794"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413D2CC" w14:textId="09085029" w:rsidR="00062291" w:rsidRDefault="00062291" w:rsidP="00062291">
                            <w:pPr>
                              <w:jc w:val="center"/>
                            </w:pPr>
                            <w:r>
                              <w:t>42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67009F" id="_x0000_s1072" type="#_x0000_t202" alt="&quot;&quot;" style="position:absolute;left:0;text-align:left;margin-left:413.15pt;margin-top:-54.5pt;width:33.85pt;height:22.4pt;z-index:252086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MV+EQIAAP0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" stroked="f">
                <v:textbox>
                  <w:txbxContent>
                    <w:p w14:paraId="1413D2CC" w14:textId="09085029" w:rsidR="00062291" w:rsidRDefault="00062291" w:rsidP="00062291">
                      <w:pPr>
                        <w:jc w:val="center"/>
                      </w:pPr>
                      <w:r>
                        <w:t>42</w:t>
                      </w:r>
                    </w:p>
                  </w:txbxContent>
                </v:textbox>
              </v:shape>
            </w:pict>
          </mc:Fallback>
        </mc:AlternateContent>
      </w:r>
      <w:r w:rsidR="002B2AC8" w:rsidRPr="00D262B4">
        <w:rPr>
          <w:b/>
          <w:bCs/>
          <w:noProof/>
          <w:color w:val="auto"/>
          <w:sz w:val="48"/>
          <w:szCs w:val="48"/>
        </w:rPr>
        <w:drawing>
          <wp:anchor distT="0" distB="0" distL="114300" distR="114300" simplePos="0" relativeHeight="251761664" behindDoc="0" locked="0" layoutInCell="1" allowOverlap="1" wp14:anchorId="077F0CC0" wp14:editId="3018E2B7">
            <wp:simplePos x="0" y="0"/>
            <wp:positionH relativeFrom="column">
              <wp:posOffset>-363</wp:posOffset>
            </wp:positionH>
            <wp:positionV relativeFrom="paragraph">
              <wp:posOffset>64135</wp:posOffset>
            </wp:positionV>
            <wp:extent cx="489858" cy="462158"/>
            <wp:effectExtent l="0" t="0" r="5715" b="0"/>
            <wp:wrapNone/>
            <wp:docPr id="31924667" name="Εικόν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24667" name="Εικόνα 6">
                      <a:extLst>
                        <a:ext uri="{C183D7F6-B498-43B3-948B-1728B52AA6E4}">
                          <adec:decorative xmlns:adec="http://schemas.microsoft.com/office/drawing/2017/decorative" val="1"/>
                        </a:ext>
                      </a:extLst>
                    </pic:cNvPr>
                    <pic:cNvPicPr/>
                  </pic:nvPicPr>
                  <pic:blipFill>
                    <a:blip r:embed="rId47" cstate="print">
                      <a:duotone>
                        <a:prstClr val="black"/>
                        <a:schemeClr val="accent6">
                          <a:tint val="45000"/>
                          <a:satMod val="400000"/>
                        </a:schemeClr>
                      </a:duotone>
                      <a:extLst>
                        <a:ext uri="{28A0092B-C50C-407E-A947-70E740481C1C}">
                          <a14:useLocalDpi xmlns:a14="http://schemas.microsoft.com/office/drawing/2010/main" val="0"/>
                        </a:ext>
                      </a:extLst>
                    </a:blip>
                    <a:stretch>
                      <a:fillRect/>
                    </a:stretch>
                  </pic:blipFill>
                  <pic:spPr>
                    <a:xfrm>
                      <a:off x="0" y="0"/>
                      <a:ext cx="489858" cy="462158"/>
                    </a:xfrm>
                    <a:prstGeom prst="rect">
                      <a:avLst/>
                    </a:prstGeom>
                  </pic:spPr>
                </pic:pic>
              </a:graphicData>
            </a:graphic>
          </wp:anchor>
        </w:drawing>
      </w:r>
      <w:r w:rsidR="002B2AC8" w:rsidRPr="00D262B4">
        <w:rPr>
          <w:b/>
          <w:bCs/>
          <w:color w:val="auto"/>
          <w:sz w:val="48"/>
          <w:szCs w:val="48"/>
        </w:rPr>
        <w:t>Τι λένε οι Διεθνείς Συμβάσεις</w:t>
      </w:r>
      <w:r w:rsidR="00D262B4">
        <w:rPr>
          <w:b/>
          <w:bCs/>
          <w:color w:val="auto"/>
          <w:sz w:val="48"/>
          <w:szCs w:val="48"/>
        </w:rPr>
        <w:t xml:space="preserve"> </w:t>
      </w:r>
      <w:r w:rsidR="002B2AC8" w:rsidRPr="00D262B4">
        <w:rPr>
          <w:b/>
          <w:bCs/>
          <w:color w:val="auto"/>
          <w:sz w:val="48"/>
          <w:szCs w:val="48"/>
        </w:rPr>
        <w:t>και οι Εθνικοί Νόμοι</w:t>
      </w:r>
    </w:p>
    <w:p w14:paraId="53BF348D" w14:textId="77777777" w:rsidR="002B2AC8" w:rsidRPr="00A8520E" w:rsidRDefault="002B2AC8" w:rsidP="002B2AC8">
      <w:pPr>
        <w:spacing w:after="0" w:line="360" w:lineRule="auto"/>
        <w:jc w:val="both"/>
        <w:rPr>
          <w:rFonts w:cstheme="minorHAnsi"/>
          <w:sz w:val="28"/>
          <w:szCs w:val="28"/>
        </w:rPr>
      </w:pPr>
      <w:r w:rsidRPr="00A8520E">
        <w:rPr>
          <w:rFonts w:cstheme="minorHAnsi"/>
          <w:sz w:val="28"/>
          <w:szCs w:val="28"/>
        </w:rPr>
        <w:t>Διεθνώς οι ενέργειες για τη διασφάλιση των δικαιωμάτων των ατόμων με αναπηρία για ισότιμη πρόσβαση στην εκπαίδευση και την εργασία έχουν τριακονταετή ιστορία και εμπλέκουν φορείς</w:t>
      </w:r>
      <w:r>
        <w:rPr>
          <w:rFonts w:cstheme="minorHAnsi"/>
          <w:sz w:val="28"/>
          <w:szCs w:val="28"/>
        </w:rPr>
        <w:t>,</w:t>
      </w:r>
      <w:r w:rsidRPr="00A8520E">
        <w:rPr>
          <w:rFonts w:cstheme="minorHAnsi"/>
          <w:sz w:val="28"/>
          <w:szCs w:val="28"/>
        </w:rPr>
        <w:t xml:space="preserve"> όπως ο Οργανισμός Ηνωμένων Εθνών, η UNESCO, η Ευρωπαϊκή Ένωση. Με τη μορφή νόμων οι ρυθμιστικές αρχές κάθε κράτους του δυτικού κόσμου έχουν δεσμευτεί να κάνουν πράξη τις πολιτικές αυτές με πρακτικές</w:t>
      </w:r>
      <w:r>
        <w:rPr>
          <w:rFonts w:cstheme="minorHAnsi"/>
          <w:sz w:val="28"/>
          <w:szCs w:val="28"/>
        </w:rPr>
        <w:t>,</w:t>
      </w:r>
      <w:r w:rsidRPr="00A8520E">
        <w:rPr>
          <w:rFonts w:cstheme="minorHAnsi"/>
          <w:sz w:val="28"/>
          <w:szCs w:val="28"/>
        </w:rPr>
        <w:t xml:space="preserve"> όπως η μέριμνα για την απασχόληση των ατόμων με αναπηρία μέσω της διασφάλισης ποσόστωσης επί των προσλήψεων (Ν. 2643/1998), η συνεκπαίδευση (Ν. 2017/2000, Ν.3699/2008), η απαγόρευση των διακρίσεων και η ίση μεταχείριση στον τομέα της απασχόλησης και της εργασίας (Ν. 5023/2023). Σύμφωνα με το άρθρο 27 «Εργασία και Απασχόληση» της Σύμβασης των Ηνωμένων Εθνών για τα Δικαιώματα των Ατόμων με Αναπηρίες, η οποία </w:t>
      </w:r>
      <w:r>
        <w:rPr>
          <w:rFonts w:cstheme="minorHAnsi"/>
          <w:sz w:val="28"/>
          <w:szCs w:val="28"/>
        </w:rPr>
        <w:t>επι</w:t>
      </w:r>
      <w:r w:rsidRPr="00A8520E">
        <w:rPr>
          <w:rFonts w:cstheme="minorHAnsi"/>
          <w:sz w:val="28"/>
          <w:szCs w:val="28"/>
        </w:rPr>
        <w:t>κυρώθηκε από την ελληνική Βουλή με τον Νόμο 4074/2012, καθιστώντας την πλέον μέρος του εθνικού θεσμικού μας πλαισίου, τα Συμβαλλόμενα Κράτη οφείλουν «να προάγουν τις ευκαιρίες για αυτοαπασχόληση, το επιχειρηματικό πνεύμα, την ανάπτυξη των συνεταιρισμών και την έναρξη ατομικών επιχειρήσεων».</w:t>
      </w:r>
    </w:p>
    <w:p w14:paraId="694FE953" w14:textId="77777777" w:rsidR="002B2AC8" w:rsidRPr="00A8520E" w:rsidRDefault="002B2AC8" w:rsidP="002B2AC8">
      <w:pPr>
        <w:spacing w:before="240" w:after="0" w:line="360" w:lineRule="auto"/>
        <w:rPr>
          <w:rFonts w:cstheme="minorHAnsi"/>
          <w:sz w:val="28"/>
          <w:szCs w:val="28"/>
        </w:rPr>
      </w:pPr>
      <w:r>
        <w:rPr>
          <w:noProof/>
        </w:rPr>
        <mc:AlternateContent>
          <mc:Choice Requires="wps">
            <w:drawing>
              <wp:anchor distT="0" distB="0" distL="114300" distR="114300" simplePos="0" relativeHeight="251801600" behindDoc="0" locked="0" layoutInCell="1" allowOverlap="1" wp14:anchorId="45BE4C77" wp14:editId="6BEEAF2C">
                <wp:simplePos x="0" y="0"/>
                <wp:positionH relativeFrom="column">
                  <wp:posOffset>275590</wp:posOffset>
                </wp:positionH>
                <wp:positionV relativeFrom="paragraph">
                  <wp:posOffset>6167120</wp:posOffset>
                </wp:positionV>
                <wp:extent cx="5056505" cy="635"/>
                <wp:effectExtent l="0" t="0" r="0" b="0"/>
                <wp:wrapNone/>
                <wp:docPr id="403548941" name="Πλαίσιο κειμένου 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5BED0387" w14:textId="77777777" w:rsidR="002B2AC8" w:rsidRPr="007A17BD" w:rsidRDefault="002B2AC8" w:rsidP="002B2AC8">
                            <w:pPr>
                              <w:pStyle w:val="a5"/>
                              <w:rPr>
                                <w:rFonts w:cstheme="minorHAnsi"/>
                                <w:noProof/>
                                <w:color w:val="000000" w:themeColor="text1"/>
                                <w:sz w:val="28"/>
                                <w:szCs w:val="28"/>
                              </w:rPr>
                            </w:pPr>
                            <w:r w:rsidRPr="007A17BD">
                              <w:rPr>
                                <w:color w:val="000000" w:themeColor="text1"/>
                                <w:sz w:val="28"/>
                                <w:szCs w:val="28"/>
                              </w:rPr>
                              <w:t xml:space="preserve">Εικόνα </w:t>
                            </w:r>
                            <w:r>
                              <w:rPr>
                                <w:color w:val="000000" w:themeColor="text1"/>
                                <w:sz w:val="28"/>
                                <w:szCs w:val="28"/>
                              </w:rPr>
                              <w:t>5</w:t>
                            </w:r>
                            <w:r w:rsidRPr="007A17BD">
                              <w:rPr>
                                <w:color w:val="000000" w:themeColor="text1"/>
                                <w:sz w:val="28"/>
                                <w:szCs w:val="28"/>
                              </w:rPr>
                              <w:t xml:space="preserve"> Διεθνείς συμβάσεις και εθνικά νομοθετήματα για την εκπαιδευτική και εργασιακή ένταξη</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E4C77" id="_x0000_s1074" type="#_x0000_t202" style="position:absolute;margin-left:21.7pt;margin-top:485.6pt;width:398.15pt;height:.05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" stroked="f">
                <v:textbox style="mso-fit-shape-to-text:t" inset="0,0,0,0">
                  <w:txbxContent>
                    <w:p w14:paraId="5BED0387" w14:textId="77777777" w:rsidR="002B2AC8" w:rsidRPr="007A17BD" w:rsidRDefault="002B2AC8" w:rsidP="002B2AC8">
                      <w:pPr>
                        <w:pStyle w:val="a5"/>
                        <w:rPr>
                          <w:rFonts w:cstheme="minorHAnsi"/>
                          <w:noProof/>
                          <w:color w:val="000000" w:themeColor="text1"/>
                          <w:sz w:val="28"/>
                          <w:szCs w:val="28"/>
                        </w:rPr>
                      </w:pPr>
                      <w:r w:rsidRPr="007A17BD">
                        <w:rPr>
                          <w:color w:val="000000" w:themeColor="text1"/>
                          <w:sz w:val="28"/>
                          <w:szCs w:val="28"/>
                        </w:rPr>
                        <w:t xml:space="preserve">Εικόνα </w:t>
                      </w:r>
                      <w:r>
                        <w:rPr>
                          <w:color w:val="000000" w:themeColor="text1"/>
                          <w:sz w:val="28"/>
                          <w:szCs w:val="28"/>
                        </w:rPr>
                        <w:t>5</w:t>
                      </w:r>
                      <w:r w:rsidRPr="007A17BD">
                        <w:rPr>
                          <w:color w:val="000000" w:themeColor="text1"/>
                          <w:sz w:val="28"/>
                          <w:szCs w:val="28"/>
                        </w:rPr>
                        <w:t xml:space="preserve"> Διεθνείς συμβάσεις και εθνικά νομοθετήματα για την εκπαιδευτική και εργασιακή ένταξη</w:t>
                      </w:r>
                    </w:p>
                  </w:txbxContent>
                </v:textbox>
              </v:shape>
            </w:pict>
          </mc:Fallback>
        </mc:AlternateContent>
      </w:r>
    </w:p>
    <w:p w14:paraId="39B708C4" w14:textId="77777777" w:rsidR="002B2AC8" w:rsidRPr="00A8520E" w:rsidRDefault="002B2AC8" w:rsidP="002B2AC8">
      <w:pPr>
        <w:rPr>
          <w:rFonts w:cstheme="minorHAnsi"/>
          <w:b/>
          <w:bCs/>
          <w:sz w:val="28"/>
          <w:szCs w:val="28"/>
        </w:rPr>
      </w:pPr>
      <w:r w:rsidRPr="00A8520E">
        <w:rPr>
          <w:rFonts w:cstheme="minorHAnsi"/>
          <w:sz w:val="28"/>
          <w:szCs w:val="28"/>
        </w:rPr>
        <w:br w:type="page"/>
      </w:r>
    </w:p>
    <w:p w14:paraId="7960C4BA" w14:textId="6E417554" w:rsidR="006C1FBE" w:rsidRDefault="00062291" w:rsidP="0025436B">
      <w:pPr>
        <w:spacing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88320" behindDoc="0" locked="0" layoutInCell="1" allowOverlap="1" wp14:anchorId="52E25D6A" wp14:editId="5B71EFC7">
                <wp:simplePos x="0" y="0"/>
                <wp:positionH relativeFrom="column">
                  <wp:posOffset>5268685</wp:posOffset>
                </wp:positionH>
                <wp:positionV relativeFrom="paragraph">
                  <wp:posOffset>-650966</wp:posOffset>
                </wp:positionV>
                <wp:extent cx="430067" cy="284480"/>
                <wp:effectExtent l="0" t="0" r="8255" b="1270"/>
                <wp:wrapNone/>
                <wp:docPr id="83907032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FDC5178" w14:textId="2C14206A" w:rsidR="00062291" w:rsidRDefault="00FA06B1" w:rsidP="00062291">
                            <w:pPr>
                              <w:jc w:val="center"/>
                            </w:pPr>
                            <w:r>
                              <w:t>43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E25D6A" id="_x0000_s1074" type="#_x0000_t202" alt="&quot;&quot;" style="position:absolute;left:0;text-align:left;margin-left:414.85pt;margin-top:-51.25pt;width:33.85pt;height:22.4pt;z-index:252088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YD4EQIAAP0DAAAOAAAAZHJzL2Uyb0RvYy54bWysU9tu2zAMfR+wfxD0vjjJnDUx4hRdugwD&#10;ugvQ7QNkWY6FyaJGKbGzrx8lp2nQvQ3TgyCK5BF5eLS+HTrDjgq9Blvy2WTKmbISam33Jf/xffdm&#10;y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" stroked="f">
                <v:textbox>
                  <w:txbxContent>
                    <w:p w14:paraId="4FDC5178" w14:textId="2C14206A" w:rsidR="00062291" w:rsidRDefault="00FA06B1" w:rsidP="00062291">
                      <w:pPr>
                        <w:jc w:val="center"/>
                      </w:pPr>
                      <w:r>
                        <w:t>43</w:t>
                      </w:r>
                    </w:p>
                  </w:txbxContent>
                </v:textbox>
              </v:shape>
            </w:pict>
          </mc:Fallback>
        </mc:AlternateContent>
      </w:r>
      <w:r w:rsidR="002B2AC8" w:rsidRPr="00A328AA">
        <w:rPr>
          <w:rFonts w:cstheme="minorHAnsi"/>
          <w:noProof/>
          <w:sz w:val="48"/>
          <w:szCs w:val="48"/>
        </w:rPr>
        <w:drawing>
          <wp:inline distT="0" distB="0" distL="0" distR="0" wp14:anchorId="75B51A3A" wp14:editId="526760B7">
            <wp:extent cx="5056776" cy="6058968"/>
            <wp:effectExtent l="0" t="0" r="0" b="0"/>
            <wp:docPr id="1016901958" name="Εικόνα 1" descr="Περιγραφή εικόνας 5: Απεικονίζονται έξι πλαίσια που συνδέονται μεταξύ τους με βέλη. Στα πλαίσια αναγράφεται: Σύμβαση για τα Δικαιώματα του παιδιού (ΟΗΕ, 1989), Διακήρυξη της Σαλαμάνκα (ΕΕ, 1994), UNESCO (2005) συνεκπαίδευση, Διακήρυξη των Δικαιωμάτων των Ατόμων με Αναπηρία (ΟΗΕ, 2006) συνεκπαίδευση, Ν. 2017/2000, Ν.3699/2008, Σύμβαση για τα δικαιώματα των ΑμεΑ και Προαιρετικό Πρωτόκολλο (ΟΗΕ, 2006) εργασ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901958" name="Εικόνα 1" descr="Περιγραφή εικόνας 5: Απεικονίζονται έξι πλαίσια που συνδέονται μεταξύ τους με βέλη. Στα πλαίσια αναγράφεται: Σύμβαση για τα Δικαιώματα του παιδιού (ΟΗΕ, 1989), Διακήρυξη της Σαλαμάνκα (ΕΕ, 1994), UNESCO (2005) συνεκπαίδευση, Διακήρυξη των Δικαιωμάτων των Ατόμων με Αναπηρία (ΟΗΕ, 2006) συνεκπαίδευση, Ν. 2017/2000, Ν.3699/2008, Σύμβαση για τα δικαιώματα των ΑμεΑ και Προαιρετικό Πρωτόκολλο (ΟΗΕ, 2006) εργασία."/>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5056776" cy="6058968"/>
                    </a:xfrm>
                    <a:prstGeom prst="rect">
                      <a:avLst/>
                    </a:prstGeom>
                    <a:noFill/>
                    <a:ln>
                      <a:noFill/>
                    </a:ln>
                  </pic:spPr>
                </pic:pic>
              </a:graphicData>
            </a:graphic>
          </wp:inline>
        </w:drawing>
      </w:r>
    </w:p>
    <w:p w14:paraId="290802B2" w14:textId="16634528" w:rsidR="002B2AC8" w:rsidRDefault="002B2AC8" w:rsidP="002B2AC8">
      <w:pPr>
        <w:rPr>
          <w:rFonts w:cstheme="minorHAnsi"/>
          <w:sz w:val="28"/>
          <w:szCs w:val="28"/>
        </w:rPr>
      </w:pPr>
      <w:r w:rsidRPr="003F68CC">
        <w:rPr>
          <w:rFonts w:asciiTheme="majorHAnsi" w:hAnsiTheme="majorHAnsi" w:cstheme="majorHAnsi"/>
          <w:noProof/>
          <w:sz w:val="48"/>
          <w:szCs w:val="48"/>
        </w:rPr>
        <mc:AlternateContent>
          <mc:Choice Requires="wps">
            <w:drawing>
              <wp:inline distT="0" distB="0" distL="0" distR="0" wp14:anchorId="3042FEEF" wp14:editId="125E336F">
                <wp:extent cx="5056505" cy="635"/>
                <wp:effectExtent l="0" t="0" r="0" b="0"/>
                <wp:docPr id="458392348" name="Πλαίσιο κειμένου 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49057A65" w14:textId="77777777" w:rsidR="002B2AC8" w:rsidRPr="00D14757" w:rsidRDefault="002B2AC8" w:rsidP="002B2AC8">
                            <w:pPr>
                              <w:pStyle w:val="a5"/>
                              <w:rPr>
                                <w:color w:val="404040" w:themeColor="text1" w:themeTint="BF"/>
                                <w:sz w:val="28"/>
                                <w:szCs w:val="28"/>
                              </w:rPr>
                            </w:pPr>
                            <w:r w:rsidRPr="00D14757">
                              <w:rPr>
                                <w:color w:val="404040" w:themeColor="text1" w:themeTint="BF"/>
                                <w:sz w:val="28"/>
                                <w:szCs w:val="28"/>
                              </w:rPr>
                              <w:t xml:space="preserve">Εικόνα </w:t>
                            </w:r>
                            <w:r>
                              <w:rPr>
                                <w:color w:val="404040" w:themeColor="text1" w:themeTint="BF"/>
                                <w:sz w:val="28"/>
                                <w:szCs w:val="28"/>
                              </w:rPr>
                              <w:t>5.</w:t>
                            </w:r>
                            <w:r w:rsidRPr="00D14757">
                              <w:rPr>
                                <w:color w:val="404040" w:themeColor="text1" w:themeTint="BF"/>
                                <w:sz w:val="28"/>
                                <w:szCs w:val="28"/>
                              </w:rPr>
                              <w:t xml:space="preserve"> Διεθνείς συμβάσεις και εθνικά νομοθετήματα για την αναπηρία</w:t>
                            </w:r>
                            <w:r>
                              <w:rPr>
                                <w:color w:val="404040" w:themeColor="text1" w:themeTint="BF"/>
                                <w:sz w:val="28"/>
                                <w:szCs w:val="28"/>
                              </w:rPr>
                              <w:t>,</w:t>
                            </w:r>
                            <w:r w:rsidRPr="00D14757">
                              <w:rPr>
                                <w:color w:val="404040" w:themeColor="text1" w:themeTint="BF"/>
                                <w:sz w:val="28"/>
                                <w:szCs w:val="28"/>
                              </w:rPr>
                              <w:t xml:space="preserve"> την εκπαίδευση και την εργασία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3042FEEF" id="_x0000_s1076" type="#_x0000_t202" style="width:398.1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" stroked="f">
                <v:textbox style="mso-fit-shape-to-text:t" inset="0,0,0,0">
                  <w:txbxContent>
                    <w:p w14:paraId="49057A65" w14:textId="77777777" w:rsidR="002B2AC8" w:rsidRPr="00D14757" w:rsidRDefault="002B2AC8" w:rsidP="002B2AC8">
                      <w:pPr>
                        <w:pStyle w:val="a5"/>
                        <w:rPr>
                          <w:color w:val="404040" w:themeColor="text1" w:themeTint="BF"/>
                          <w:sz w:val="28"/>
                          <w:szCs w:val="28"/>
                        </w:rPr>
                      </w:pPr>
                      <w:r w:rsidRPr="00D14757">
                        <w:rPr>
                          <w:color w:val="404040" w:themeColor="text1" w:themeTint="BF"/>
                          <w:sz w:val="28"/>
                          <w:szCs w:val="28"/>
                        </w:rPr>
                        <w:t xml:space="preserve">Εικόνα </w:t>
                      </w:r>
                      <w:r>
                        <w:rPr>
                          <w:color w:val="404040" w:themeColor="text1" w:themeTint="BF"/>
                          <w:sz w:val="28"/>
                          <w:szCs w:val="28"/>
                        </w:rPr>
                        <w:t>5.</w:t>
                      </w:r>
                      <w:r w:rsidRPr="00D14757">
                        <w:rPr>
                          <w:color w:val="404040" w:themeColor="text1" w:themeTint="BF"/>
                          <w:sz w:val="28"/>
                          <w:szCs w:val="28"/>
                        </w:rPr>
                        <w:t xml:space="preserve"> Διεθνείς συμβάσεις και εθνικά νομοθετήματα για την αναπηρία</w:t>
                      </w:r>
                      <w:r>
                        <w:rPr>
                          <w:color w:val="404040" w:themeColor="text1" w:themeTint="BF"/>
                          <w:sz w:val="28"/>
                          <w:szCs w:val="28"/>
                        </w:rPr>
                        <w:t>,</w:t>
                      </w:r>
                      <w:r w:rsidRPr="00D14757">
                        <w:rPr>
                          <w:color w:val="404040" w:themeColor="text1" w:themeTint="BF"/>
                          <w:sz w:val="28"/>
                          <w:szCs w:val="28"/>
                        </w:rPr>
                        <w:t xml:space="preserve"> την εκπαίδευση και την εργασία</w:t>
                      </w:r>
                    </w:p>
                  </w:txbxContent>
                </v:textbox>
                <w10:anchorlock/>
              </v:shape>
            </w:pict>
          </mc:Fallback>
        </mc:AlternateContent>
      </w:r>
      <w:r>
        <w:rPr>
          <w:rFonts w:cstheme="minorHAnsi"/>
          <w:sz w:val="28"/>
          <w:szCs w:val="28"/>
        </w:rPr>
        <w:br w:type="page"/>
      </w:r>
    </w:p>
    <w:p w14:paraId="335C1C50" w14:textId="7B7E92A2" w:rsidR="002B2AC8" w:rsidRPr="00A8520E" w:rsidRDefault="00FA06B1" w:rsidP="002B2AC8">
      <w:pPr>
        <w:spacing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90368" behindDoc="0" locked="0" layoutInCell="1" allowOverlap="1" wp14:anchorId="0E011C5D" wp14:editId="1DF28E19">
                <wp:simplePos x="0" y="0"/>
                <wp:positionH relativeFrom="column">
                  <wp:posOffset>5358311</wp:posOffset>
                </wp:positionH>
                <wp:positionV relativeFrom="paragraph">
                  <wp:posOffset>-825137</wp:posOffset>
                </wp:positionV>
                <wp:extent cx="430067" cy="284480"/>
                <wp:effectExtent l="0" t="0" r="8255" b="1270"/>
                <wp:wrapNone/>
                <wp:docPr id="3957829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9B81F00" w14:textId="261034D7" w:rsidR="00FA06B1" w:rsidRDefault="00FA06B1" w:rsidP="00FA06B1">
                            <w:pPr>
                              <w:jc w:val="center"/>
                            </w:pPr>
                            <w:r>
                              <w:t>44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011C5D" id="_x0000_s1076" type="#_x0000_t202" alt="&quot;&quot;" style="position:absolute;left:0;text-align:left;margin-left:421.9pt;margin-top:-64.95pt;width:33.85pt;height:22.4pt;z-index:252090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" stroked="f">
                <v:textbox>
                  <w:txbxContent>
                    <w:p w14:paraId="49B81F00" w14:textId="261034D7" w:rsidR="00FA06B1" w:rsidRDefault="00FA06B1" w:rsidP="00FA06B1">
                      <w:pPr>
                        <w:jc w:val="center"/>
                      </w:pPr>
                      <w:r>
                        <w:t>44</w:t>
                      </w:r>
                    </w:p>
                  </w:txbxContent>
                </v:textbox>
              </v:shape>
            </w:pict>
          </mc:Fallback>
        </mc:AlternateContent>
      </w:r>
      <w:r w:rsidR="002B2AC8" w:rsidRPr="00A8520E">
        <w:rPr>
          <w:rFonts w:cstheme="minorHAnsi"/>
          <w:sz w:val="28"/>
          <w:szCs w:val="28"/>
        </w:rPr>
        <w:t xml:space="preserve">Ωστόσο, τα άτομα με αναπηρία αντιμετωπίζουν διακρίσεις, παρά την νομική πρόβλεψη για το αντίθετο. Εκπαιδευτικά εμπόδια και περιορισμοί αποκλείουν τα νεαρά άτομα με αναπηρία από την πρόσβαση στην κατάλληλη εκπαίδευση, επαγγελματική εκπαίδευση ή κατάρτιση. Επιπλέον, στον ιδιωτικό τομέα τα άτομα με αναπηρία συχνά αδυνατούν να βρουν εργασία ή αποκλείονται λόγω εμποδίων προσβασιμότητας στο εργασιακό περιβάλλον. Πολύ συχνά οι εργοδότες δεν πραγματοποιούν τις απαραίτητες προσαρμογές για τη διασφάλιση της προσβασιμότητας (εξοπλισμός, διευθέτηση εργονομικού χώρου εργασίας) λόγω των απαιτούμενων δαπανών, χωρίς να σκέφτονται ότι </w:t>
      </w:r>
      <w:r w:rsidR="002B2AC8">
        <w:rPr>
          <w:rFonts w:cstheme="minorHAnsi"/>
          <w:sz w:val="28"/>
          <w:szCs w:val="28"/>
        </w:rPr>
        <w:t xml:space="preserve">ο </w:t>
      </w:r>
      <w:r w:rsidR="002B2AC8" w:rsidRPr="00A8520E">
        <w:rPr>
          <w:rFonts w:cstheme="minorHAnsi"/>
          <w:sz w:val="28"/>
          <w:szCs w:val="28"/>
        </w:rPr>
        <w:t>προσβάσιμος εργασιακός χώρος διευκολύνει τόσο τους εργαζόμενους όσο και τους πελάτες με αναπηρία ή παρεμποδιζόμενη κινητικότητα (π</w:t>
      </w:r>
      <w:r w:rsidR="002B2AC8">
        <w:rPr>
          <w:rFonts w:cstheme="minorHAnsi"/>
          <w:sz w:val="28"/>
          <w:szCs w:val="28"/>
        </w:rPr>
        <w:t>.</w:t>
      </w:r>
      <w:r w:rsidR="002B2AC8" w:rsidRPr="00A8520E">
        <w:rPr>
          <w:rFonts w:cstheme="minorHAnsi"/>
          <w:sz w:val="28"/>
          <w:szCs w:val="28"/>
        </w:rPr>
        <w:t>χ</w:t>
      </w:r>
      <w:r w:rsidR="002B2AC8">
        <w:rPr>
          <w:rFonts w:cstheme="minorHAnsi"/>
          <w:sz w:val="28"/>
          <w:szCs w:val="28"/>
        </w:rPr>
        <w:t xml:space="preserve">. </w:t>
      </w:r>
      <w:r w:rsidR="002B2AC8" w:rsidRPr="00A8520E">
        <w:rPr>
          <w:rFonts w:cstheme="minorHAnsi"/>
          <w:sz w:val="28"/>
          <w:szCs w:val="28"/>
        </w:rPr>
        <w:t xml:space="preserve">ηλικιωμένους, γονείς με μικρά παιδιά). </w:t>
      </w:r>
    </w:p>
    <w:p w14:paraId="6FB704FF" w14:textId="77777777" w:rsidR="002B2AC8" w:rsidRPr="00A8520E" w:rsidRDefault="002B2AC8" w:rsidP="002B2AC8">
      <w:pPr>
        <w:spacing w:after="0" w:line="360" w:lineRule="auto"/>
        <w:jc w:val="both"/>
        <w:rPr>
          <w:rFonts w:cstheme="minorHAnsi"/>
          <w:sz w:val="28"/>
          <w:szCs w:val="28"/>
        </w:rPr>
      </w:pPr>
      <w:r w:rsidRPr="00A8520E">
        <w:rPr>
          <w:rFonts w:eastAsia="Calibri" w:cstheme="minorHAnsi"/>
          <w:b/>
          <w:bCs/>
          <w:noProof/>
          <w:color w:val="A6CFBF"/>
          <w:sz w:val="28"/>
          <w:szCs w:val="28"/>
          <w:lang w:eastAsia="el-GR"/>
        </w:rPr>
        <mc:AlternateContent>
          <mc:Choice Requires="wps">
            <w:drawing>
              <wp:anchor distT="0" distB="0" distL="114300" distR="114300" simplePos="0" relativeHeight="251776000" behindDoc="0" locked="0" layoutInCell="1" allowOverlap="1" wp14:anchorId="12129137" wp14:editId="6D59B1B6">
                <wp:simplePos x="0" y="0"/>
                <wp:positionH relativeFrom="margin">
                  <wp:posOffset>-69730</wp:posOffset>
                </wp:positionH>
                <wp:positionV relativeFrom="paragraph">
                  <wp:posOffset>210796</wp:posOffset>
                </wp:positionV>
                <wp:extent cx="5431790" cy="2944842"/>
                <wp:effectExtent l="57150" t="57150" r="35560" b="65405"/>
                <wp:wrapNone/>
                <wp:docPr id="147945835"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944842"/>
                        </a:xfrm>
                        <a:custGeom>
                          <a:avLst/>
                          <a:gdLst>
                            <a:gd name="connsiteX0" fmla="*/ 0 w 5431790"/>
                            <a:gd name="connsiteY0" fmla="*/ 490817 h 2944842"/>
                            <a:gd name="connsiteX1" fmla="*/ 490817 w 5431790"/>
                            <a:gd name="connsiteY1" fmla="*/ 0 h 2944842"/>
                            <a:gd name="connsiteX2" fmla="*/ 958083 w 5431790"/>
                            <a:gd name="connsiteY2" fmla="*/ 0 h 2944842"/>
                            <a:gd name="connsiteX3" fmla="*/ 1469851 w 5431790"/>
                            <a:gd name="connsiteY3" fmla="*/ 0 h 2944842"/>
                            <a:gd name="connsiteX4" fmla="*/ 1981619 w 5431790"/>
                            <a:gd name="connsiteY4" fmla="*/ 0 h 2944842"/>
                            <a:gd name="connsiteX5" fmla="*/ 2404384 w 5431790"/>
                            <a:gd name="connsiteY5" fmla="*/ 0 h 2944842"/>
                            <a:gd name="connsiteX6" fmla="*/ 2916152 w 5431790"/>
                            <a:gd name="connsiteY6" fmla="*/ 0 h 2944842"/>
                            <a:gd name="connsiteX7" fmla="*/ 3516923 w 5431790"/>
                            <a:gd name="connsiteY7" fmla="*/ 0 h 2944842"/>
                            <a:gd name="connsiteX8" fmla="*/ 4162196 w 5431790"/>
                            <a:gd name="connsiteY8" fmla="*/ 0 h 2944842"/>
                            <a:gd name="connsiteX9" fmla="*/ 4940973 w 5431790"/>
                            <a:gd name="connsiteY9" fmla="*/ 0 h 2944842"/>
                            <a:gd name="connsiteX10" fmla="*/ 5431790 w 5431790"/>
                            <a:gd name="connsiteY10" fmla="*/ 490817 h 2944842"/>
                            <a:gd name="connsiteX11" fmla="*/ 5431790 w 5431790"/>
                            <a:gd name="connsiteY11" fmla="*/ 1020883 h 2944842"/>
                            <a:gd name="connsiteX12" fmla="*/ 5431790 w 5431790"/>
                            <a:gd name="connsiteY12" fmla="*/ 1492053 h 2944842"/>
                            <a:gd name="connsiteX13" fmla="*/ 5431790 w 5431790"/>
                            <a:gd name="connsiteY13" fmla="*/ 1943591 h 2944842"/>
                            <a:gd name="connsiteX14" fmla="*/ 5431790 w 5431790"/>
                            <a:gd name="connsiteY14" fmla="*/ 2454025 h 2944842"/>
                            <a:gd name="connsiteX15" fmla="*/ 4940973 w 5431790"/>
                            <a:gd name="connsiteY15" fmla="*/ 2944842 h 2944842"/>
                            <a:gd name="connsiteX16" fmla="*/ 4518208 w 5431790"/>
                            <a:gd name="connsiteY16" fmla="*/ 2944842 h 2944842"/>
                            <a:gd name="connsiteX17" fmla="*/ 4050942 w 5431790"/>
                            <a:gd name="connsiteY17" fmla="*/ 2944842 h 2944842"/>
                            <a:gd name="connsiteX18" fmla="*/ 3494672 w 5431790"/>
                            <a:gd name="connsiteY18" fmla="*/ 2944842 h 2944842"/>
                            <a:gd name="connsiteX19" fmla="*/ 2982904 w 5431790"/>
                            <a:gd name="connsiteY19" fmla="*/ 2944842 h 2944842"/>
                            <a:gd name="connsiteX20" fmla="*/ 2382133 w 5431790"/>
                            <a:gd name="connsiteY20" fmla="*/ 2944842 h 2944842"/>
                            <a:gd name="connsiteX21" fmla="*/ 1781362 w 5431790"/>
                            <a:gd name="connsiteY21" fmla="*/ 2944842 h 2944842"/>
                            <a:gd name="connsiteX22" fmla="*/ 1358597 w 5431790"/>
                            <a:gd name="connsiteY22" fmla="*/ 2944842 h 2944842"/>
                            <a:gd name="connsiteX23" fmla="*/ 490817 w 5431790"/>
                            <a:gd name="connsiteY23" fmla="*/ 2944842 h 2944842"/>
                            <a:gd name="connsiteX24" fmla="*/ 0 w 5431790"/>
                            <a:gd name="connsiteY24" fmla="*/ 2454025 h 2944842"/>
                            <a:gd name="connsiteX25" fmla="*/ 0 w 5431790"/>
                            <a:gd name="connsiteY25" fmla="*/ 2022119 h 2944842"/>
                            <a:gd name="connsiteX26" fmla="*/ 0 w 5431790"/>
                            <a:gd name="connsiteY26" fmla="*/ 1511685 h 2944842"/>
                            <a:gd name="connsiteX27" fmla="*/ 0 w 5431790"/>
                            <a:gd name="connsiteY27" fmla="*/ 1079779 h 2944842"/>
                            <a:gd name="connsiteX28" fmla="*/ 0 w 5431790"/>
                            <a:gd name="connsiteY28" fmla="*/ 490817 h 29448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2944842" extrusionOk="0">
                              <a:moveTo>
                                <a:pt x="0" y="490817"/>
                              </a:moveTo>
                              <a:cubicBezTo>
                                <a:pt x="63" y="184385"/>
                                <a:pt x="212233" y="15174"/>
                                <a:pt x="490817" y="0"/>
                              </a:cubicBezTo>
                              <a:cubicBezTo>
                                <a:pt x="669645" y="-6385"/>
                                <a:pt x="793286" y="21292"/>
                                <a:pt x="958083" y="0"/>
                              </a:cubicBezTo>
                              <a:cubicBezTo>
                                <a:pt x="1122880" y="-21292"/>
                                <a:pt x="1302378" y="51340"/>
                                <a:pt x="1469851" y="0"/>
                              </a:cubicBezTo>
                              <a:cubicBezTo>
                                <a:pt x="1637324" y="-51340"/>
                                <a:pt x="1808782" y="18945"/>
                                <a:pt x="1981619" y="0"/>
                              </a:cubicBezTo>
                              <a:cubicBezTo>
                                <a:pt x="2154456" y="-18945"/>
                                <a:pt x="2225127" y="7398"/>
                                <a:pt x="2404384" y="0"/>
                              </a:cubicBezTo>
                              <a:cubicBezTo>
                                <a:pt x="2583641" y="-7398"/>
                                <a:pt x="2786595" y="9204"/>
                                <a:pt x="2916152" y="0"/>
                              </a:cubicBezTo>
                              <a:cubicBezTo>
                                <a:pt x="3045709" y="-9204"/>
                                <a:pt x="3327083" y="18513"/>
                                <a:pt x="3516923" y="0"/>
                              </a:cubicBezTo>
                              <a:cubicBezTo>
                                <a:pt x="3706763" y="-18513"/>
                                <a:pt x="3860063" y="15031"/>
                                <a:pt x="4162196" y="0"/>
                              </a:cubicBezTo>
                              <a:cubicBezTo>
                                <a:pt x="4464329" y="-15031"/>
                                <a:pt x="4571803" y="82934"/>
                                <a:pt x="4940973" y="0"/>
                              </a:cubicBezTo>
                              <a:cubicBezTo>
                                <a:pt x="5240501" y="-22281"/>
                                <a:pt x="5461502" y="222900"/>
                                <a:pt x="5431790" y="490817"/>
                              </a:cubicBezTo>
                              <a:cubicBezTo>
                                <a:pt x="5477972" y="618008"/>
                                <a:pt x="5419007" y="798997"/>
                                <a:pt x="5431790" y="1020883"/>
                              </a:cubicBezTo>
                              <a:cubicBezTo>
                                <a:pt x="5444573" y="1242769"/>
                                <a:pt x="5391280" y="1358335"/>
                                <a:pt x="5431790" y="1492053"/>
                              </a:cubicBezTo>
                              <a:cubicBezTo>
                                <a:pt x="5472300" y="1625771"/>
                                <a:pt x="5394569" y="1739735"/>
                                <a:pt x="5431790" y="1943591"/>
                              </a:cubicBezTo>
                              <a:cubicBezTo>
                                <a:pt x="5469011" y="2147447"/>
                                <a:pt x="5399440" y="2257706"/>
                                <a:pt x="5431790" y="2454025"/>
                              </a:cubicBezTo>
                              <a:cubicBezTo>
                                <a:pt x="5393224" y="2744087"/>
                                <a:pt x="5165825" y="2990802"/>
                                <a:pt x="4940973" y="2944842"/>
                              </a:cubicBezTo>
                              <a:cubicBezTo>
                                <a:pt x="4787335" y="2966468"/>
                                <a:pt x="4692792" y="2895448"/>
                                <a:pt x="4518208" y="2944842"/>
                              </a:cubicBezTo>
                              <a:cubicBezTo>
                                <a:pt x="4343624" y="2994236"/>
                                <a:pt x="4176422" y="2930643"/>
                                <a:pt x="4050942" y="2944842"/>
                              </a:cubicBezTo>
                              <a:cubicBezTo>
                                <a:pt x="3925462" y="2959041"/>
                                <a:pt x="3660831" y="2900967"/>
                                <a:pt x="3494672" y="2944842"/>
                              </a:cubicBezTo>
                              <a:cubicBezTo>
                                <a:pt x="3328513" y="2988717"/>
                                <a:pt x="3204543" y="2891980"/>
                                <a:pt x="2982904" y="2944842"/>
                              </a:cubicBezTo>
                              <a:cubicBezTo>
                                <a:pt x="2761265" y="2997704"/>
                                <a:pt x="2559283" y="2882653"/>
                                <a:pt x="2382133" y="2944842"/>
                              </a:cubicBezTo>
                              <a:cubicBezTo>
                                <a:pt x="2204983" y="3007031"/>
                                <a:pt x="2067482" y="2890212"/>
                                <a:pt x="1781362" y="2944842"/>
                              </a:cubicBezTo>
                              <a:cubicBezTo>
                                <a:pt x="1495242" y="2999472"/>
                                <a:pt x="1515180" y="2904401"/>
                                <a:pt x="1358597" y="2944842"/>
                              </a:cubicBezTo>
                              <a:cubicBezTo>
                                <a:pt x="1202014" y="2985283"/>
                                <a:pt x="858993" y="2924686"/>
                                <a:pt x="490817" y="2944842"/>
                              </a:cubicBezTo>
                              <a:cubicBezTo>
                                <a:pt x="188580" y="2917210"/>
                                <a:pt x="-3717" y="2740713"/>
                                <a:pt x="0" y="2454025"/>
                              </a:cubicBezTo>
                              <a:cubicBezTo>
                                <a:pt x="-47445" y="2272662"/>
                                <a:pt x="49515" y="2144509"/>
                                <a:pt x="0" y="2022119"/>
                              </a:cubicBezTo>
                              <a:cubicBezTo>
                                <a:pt x="-49515" y="1899729"/>
                                <a:pt x="39380" y="1750248"/>
                                <a:pt x="0" y="1511685"/>
                              </a:cubicBezTo>
                              <a:cubicBezTo>
                                <a:pt x="-39380" y="1273122"/>
                                <a:pt x="49271" y="1219092"/>
                                <a:pt x="0" y="1079779"/>
                              </a:cubicBezTo>
                              <a:cubicBezTo>
                                <a:pt x="-49271" y="940466"/>
                                <a:pt x="8234" y="680577"/>
                                <a:pt x="0" y="490817"/>
                              </a:cubicBezTo>
                              <a:close/>
                            </a:path>
                          </a:pathLst>
                        </a:custGeom>
                        <a:noFill/>
                        <a:ln w="28575">
                          <a:solidFill>
                            <a:sysClr val="windowText" lastClr="000000">
                              <a:lumMod val="75000"/>
                              <a:lumOff val="25000"/>
                            </a:sysClr>
                          </a:solidFill>
                          <a:miter lim="800000"/>
                          <a:headEnd/>
                          <a:tailEnd/>
                          <a:extLst>
                            <a:ext uri="{C807C97D-BFC1-408E-A445-0C87EB9F89A2}">
                              <ask:lineSketchStyleProps xmlns:ask="http://schemas.microsoft.com/office/drawing/2018/sketchyshapes" sd="2021618396">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66FA09B8" id="Ορθογώνιο: Στρογγύλεμα γωνιών 3" o:spid="_x0000_s1026" alt="&quot;&quot;" style="position:absolute;margin-left:-5.5pt;margin-top:16.6pt;width:427.7pt;height:231.9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" filled="f" strokecolor="#404040" strokeweight="2.25pt">
                <v:stroke joinstyle="miter"/>
                <w10:wrap anchorx="margin"/>
              </v:roundrect>
            </w:pict>
          </mc:Fallback>
        </mc:AlternateContent>
      </w:r>
    </w:p>
    <w:p w14:paraId="5B47A5F8" w14:textId="77777777" w:rsidR="002B2AC8" w:rsidRPr="00A8520E" w:rsidRDefault="002B2AC8" w:rsidP="002B2AC8">
      <w:pPr>
        <w:spacing w:after="0" w:line="360" w:lineRule="auto"/>
        <w:ind w:left="284" w:right="2494"/>
        <w:jc w:val="both"/>
        <w:rPr>
          <w:rFonts w:cstheme="minorHAnsi"/>
          <w:sz w:val="28"/>
          <w:szCs w:val="28"/>
        </w:rPr>
      </w:pPr>
      <w:r>
        <w:rPr>
          <w:noProof/>
        </w:rPr>
        <w:drawing>
          <wp:anchor distT="0" distB="0" distL="114300" distR="114300" simplePos="0" relativeHeight="251802624" behindDoc="0" locked="0" layoutInCell="1" allowOverlap="1" wp14:anchorId="25037EF1" wp14:editId="1229A5B7">
            <wp:simplePos x="0" y="0"/>
            <wp:positionH relativeFrom="column">
              <wp:posOffset>3959177</wp:posOffset>
            </wp:positionH>
            <wp:positionV relativeFrom="paragraph">
              <wp:posOffset>974138</wp:posOffset>
            </wp:positionV>
            <wp:extent cx="1146810" cy="1520190"/>
            <wp:effectExtent l="0" t="0" r="0" b="3810"/>
            <wp:wrapNone/>
            <wp:docPr id="1468803765"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r w:rsidRPr="00A8520E">
        <w:rPr>
          <w:rFonts w:cstheme="minorHAnsi"/>
          <w:sz w:val="28"/>
          <w:szCs w:val="28"/>
        </w:rPr>
        <w:t>Είναι η αυτοαπασχόληση μια εργασιακή διέξοδος για εμένα που είμαι άτομο με αναπηρία; Ας σκεφτώ τις δεξιότητές μου. Αν η οργανωτικότητα, η ανάληψη πρωτοβουλιών, η προσαρμοστικότητα και η γένεση καινοτόμων ιδεών αποτελούν δεξιότητές μου, τότε διαθέτω μερικά από τα απαραίτητα εφόδια για το «επιχειρε</w:t>
      </w:r>
      <w:r>
        <w:rPr>
          <w:rFonts w:cstheme="minorHAnsi"/>
          <w:sz w:val="28"/>
          <w:szCs w:val="28"/>
        </w:rPr>
        <w:t>ῖ</w:t>
      </w:r>
      <w:r w:rsidRPr="00A8520E">
        <w:rPr>
          <w:rFonts w:cstheme="minorHAnsi"/>
          <w:sz w:val="28"/>
          <w:szCs w:val="28"/>
        </w:rPr>
        <w:t>ν».</w:t>
      </w:r>
    </w:p>
    <w:p w14:paraId="66B6F455" w14:textId="77777777" w:rsidR="002B2AC8" w:rsidRPr="00A8520E" w:rsidRDefault="002B2AC8" w:rsidP="002B2AC8">
      <w:pPr>
        <w:spacing w:after="0" w:line="360" w:lineRule="auto"/>
        <w:jc w:val="both"/>
        <w:rPr>
          <w:rFonts w:cstheme="minorHAnsi"/>
          <w:sz w:val="28"/>
          <w:szCs w:val="28"/>
        </w:rPr>
      </w:pPr>
    </w:p>
    <w:p w14:paraId="13C84789" w14:textId="77777777" w:rsidR="002B2AC8" w:rsidRPr="00A8520E" w:rsidRDefault="002B2AC8" w:rsidP="002B2AC8">
      <w:pPr>
        <w:spacing w:after="0" w:line="360" w:lineRule="auto"/>
        <w:jc w:val="both"/>
        <w:rPr>
          <w:rFonts w:cstheme="minorHAnsi"/>
          <w:sz w:val="28"/>
          <w:szCs w:val="28"/>
        </w:rPr>
      </w:pPr>
    </w:p>
    <w:p w14:paraId="056D0068" w14:textId="5ED2D6ED" w:rsidR="002B2AC8" w:rsidRPr="00A8520E" w:rsidRDefault="00FA06B1" w:rsidP="002B2AC8">
      <w:pPr>
        <w:spacing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92416" behindDoc="0" locked="0" layoutInCell="1" allowOverlap="1" wp14:anchorId="598C38B5" wp14:editId="7D422733">
                <wp:simplePos x="0" y="0"/>
                <wp:positionH relativeFrom="column">
                  <wp:posOffset>5431972</wp:posOffset>
                </wp:positionH>
                <wp:positionV relativeFrom="paragraph">
                  <wp:posOffset>-836023</wp:posOffset>
                </wp:positionV>
                <wp:extent cx="430067" cy="284480"/>
                <wp:effectExtent l="0" t="0" r="8255" b="1270"/>
                <wp:wrapNone/>
                <wp:docPr id="159283117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AD455B0" w14:textId="45081887" w:rsidR="00FA06B1" w:rsidRDefault="00FA06B1" w:rsidP="00FA06B1">
                            <w:pPr>
                              <w:jc w:val="center"/>
                            </w:pPr>
                            <w:r>
                              <w:t>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8C38B5" id="_x0000_s1077" type="#_x0000_t202" alt="&quot;&quot;" style="position:absolute;left:0;text-align:left;margin-left:427.7pt;margin-top:-65.85pt;width:33.85pt;height:22.4pt;z-index:252092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" stroked="f">
                <v:textbox>
                  <w:txbxContent>
                    <w:p w14:paraId="6AD455B0" w14:textId="45081887" w:rsidR="00FA06B1" w:rsidRDefault="00FA06B1" w:rsidP="00FA06B1">
                      <w:pPr>
                        <w:jc w:val="center"/>
                      </w:pPr>
                      <w:r>
                        <w:t>45</w:t>
                      </w:r>
                    </w:p>
                  </w:txbxContent>
                </v:textbox>
              </v:shape>
            </w:pict>
          </mc:Fallback>
        </mc:AlternateContent>
      </w:r>
      <w:r w:rsidR="002B2AC8" w:rsidRPr="00A8520E">
        <w:rPr>
          <w:rFonts w:cstheme="minorHAnsi"/>
          <w:sz w:val="28"/>
          <w:szCs w:val="28"/>
        </w:rPr>
        <w:t>Έτσι, η επιχειρηματικότητα των ατόμων με αναπηρία όχι μόνο προωθείται νομικά</w:t>
      </w:r>
      <w:r w:rsidR="002B2AC8">
        <w:rPr>
          <w:rFonts w:cstheme="minorHAnsi"/>
          <w:sz w:val="28"/>
          <w:szCs w:val="28"/>
        </w:rPr>
        <w:t>,</w:t>
      </w:r>
      <w:r w:rsidR="002B2AC8" w:rsidRPr="00A8520E">
        <w:rPr>
          <w:rFonts w:cstheme="minorHAnsi"/>
          <w:sz w:val="28"/>
          <w:szCs w:val="28"/>
        </w:rPr>
        <w:t xml:space="preserve"> αλλά και δίνει περισσότερη ευελιξία και ευκαιρίες για μεγαλύτερες οικονομικές απολαβές από τη μισθωτή εργασία ή την απασχόληση στο δημόσιο τομέα. Μεταξύ των πλεονεκτημάτων της επιχειρηματικότητας ως εργασιακής διεξόδου για τα άτομα με αναπηρία συγκαταλέγονται και τα παρακάτω:</w:t>
      </w:r>
    </w:p>
    <w:p w14:paraId="41B53AA5" w14:textId="77777777" w:rsidR="002B2AC8" w:rsidRPr="00A8520E" w:rsidRDefault="002B2AC8" w:rsidP="002B2AC8">
      <w:pPr>
        <w:pStyle w:val="a4"/>
        <w:numPr>
          <w:ilvl w:val="0"/>
          <w:numId w:val="6"/>
        </w:numPr>
        <w:spacing w:after="0" w:line="360" w:lineRule="auto"/>
        <w:jc w:val="both"/>
        <w:rPr>
          <w:rFonts w:cstheme="minorHAnsi"/>
          <w:sz w:val="28"/>
          <w:szCs w:val="28"/>
        </w:rPr>
      </w:pPr>
      <w:r w:rsidRPr="00A8520E">
        <w:rPr>
          <w:rFonts w:cstheme="minorHAnsi"/>
          <w:sz w:val="28"/>
          <w:szCs w:val="28"/>
        </w:rPr>
        <w:t xml:space="preserve">αυτοδιάθεση και δυνατότητα για ευέλικτες συνθήκες εργασίας (π.χ. εξ αποστάσεως εργασία, μειωμένο ή ευέλικτο ωράριο), </w:t>
      </w:r>
    </w:p>
    <w:p w14:paraId="6097B3DE" w14:textId="77777777" w:rsidR="002B2AC8" w:rsidRPr="00A8520E" w:rsidRDefault="002B2AC8" w:rsidP="002B2AC8">
      <w:pPr>
        <w:pStyle w:val="a4"/>
        <w:numPr>
          <w:ilvl w:val="0"/>
          <w:numId w:val="6"/>
        </w:numPr>
        <w:spacing w:after="0" w:line="360" w:lineRule="auto"/>
        <w:jc w:val="both"/>
        <w:rPr>
          <w:rFonts w:cstheme="minorHAnsi"/>
          <w:sz w:val="28"/>
          <w:szCs w:val="28"/>
        </w:rPr>
      </w:pPr>
      <w:r w:rsidRPr="00A8520E">
        <w:rPr>
          <w:rFonts w:cstheme="minorHAnsi"/>
          <w:sz w:val="28"/>
          <w:szCs w:val="28"/>
        </w:rPr>
        <w:t>ευκαιρία ανάδειξης ικανοτήτων και ενίσχυσης της αυτοεκτίμησης μέσα από την άσκηση δημιουργικής παραγωγικής δραστηριότητας,</w:t>
      </w:r>
    </w:p>
    <w:p w14:paraId="36DC2304" w14:textId="77777777" w:rsidR="002B2AC8" w:rsidRPr="00A8520E" w:rsidRDefault="002B2AC8" w:rsidP="002B2AC8">
      <w:pPr>
        <w:pStyle w:val="a4"/>
        <w:numPr>
          <w:ilvl w:val="0"/>
          <w:numId w:val="6"/>
        </w:numPr>
        <w:spacing w:after="0" w:line="360" w:lineRule="auto"/>
        <w:jc w:val="both"/>
        <w:rPr>
          <w:rFonts w:cstheme="minorHAnsi"/>
          <w:sz w:val="28"/>
          <w:szCs w:val="28"/>
        </w:rPr>
      </w:pPr>
      <w:r w:rsidRPr="00A8520E">
        <w:rPr>
          <w:rFonts w:cstheme="minorHAnsi"/>
          <w:sz w:val="28"/>
          <w:szCs w:val="28"/>
        </w:rPr>
        <w:t>αύξηση πιθανοτήτων για άσκηση δραστηριότητας κοντά στα ενδιαφέροντα και τα προσόντα του ατόμου με αναπηρία (και όχι π.χ. μη σχετικής ή κατώτερης των δεξιοτήτων του, λόγω αρνητικών προκαταλήψεων των εργοδοτών),</w:t>
      </w:r>
    </w:p>
    <w:p w14:paraId="3638225A" w14:textId="77777777" w:rsidR="002B2AC8" w:rsidRPr="00A8520E" w:rsidRDefault="002B2AC8" w:rsidP="002B2AC8">
      <w:pPr>
        <w:pStyle w:val="a4"/>
        <w:numPr>
          <w:ilvl w:val="0"/>
          <w:numId w:val="6"/>
        </w:numPr>
        <w:spacing w:after="0" w:line="360" w:lineRule="auto"/>
        <w:jc w:val="both"/>
        <w:rPr>
          <w:rFonts w:cstheme="minorHAnsi"/>
          <w:sz w:val="28"/>
          <w:szCs w:val="28"/>
        </w:rPr>
      </w:pPr>
      <w:r w:rsidRPr="00A8520E">
        <w:rPr>
          <w:rFonts w:cstheme="minorHAnsi"/>
          <w:sz w:val="28"/>
          <w:szCs w:val="28"/>
        </w:rPr>
        <w:t>μεγαλύτερα περιθώρια για επαγγελματική ανέλιξη και επιτυχία,</w:t>
      </w:r>
    </w:p>
    <w:p w14:paraId="228A9EA1" w14:textId="77777777" w:rsidR="002B2AC8" w:rsidRPr="00A8520E" w:rsidRDefault="002B2AC8" w:rsidP="002B2AC8">
      <w:pPr>
        <w:pStyle w:val="a4"/>
        <w:numPr>
          <w:ilvl w:val="0"/>
          <w:numId w:val="6"/>
        </w:numPr>
        <w:spacing w:after="0" w:line="360" w:lineRule="auto"/>
        <w:jc w:val="both"/>
        <w:rPr>
          <w:rFonts w:cstheme="minorHAnsi"/>
          <w:sz w:val="28"/>
          <w:szCs w:val="28"/>
        </w:rPr>
      </w:pPr>
      <w:r w:rsidRPr="00A8520E">
        <w:rPr>
          <w:rFonts w:cstheme="minorHAnsi"/>
          <w:sz w:val="28"/>
          <w:szCs w:val="28"/>
        </w:rPr>
        <w:t>προσαρμοστικότητα της εργασίας λόγω αυτοαπασχόλησης.</w:t>
      </w:r>
    </w:p>
    <w:p w14:paraId="3AF4485A" w14:textId="77777777" w:rsidR="002B2AC8" w:rsidRDefault="002B2AC8" w:rsidP="002B2AC8">
      <w:pPr>
        <w:rPr>
          <w:rFonts w:cstheme="minorHAnsi"/>
          <w:sz w:val="28"/>
          <w:szCs w:val="28"/>
        </w:rPr>
      </w:pPr>
    </w:p>
    <w:p w14:paraId="48887192" w14:textId="5704D162" w:rsidR="002B2AC8" w:rsidRDefault="002B2AC8" w:rsidP="002B2AC8">
      <w:pPr>
        <w:rPr>
          <w:rFonts w:cstheme="minorHAnsi"/>
          <w:sz w:val="28"/>
          <w:szCs w:val="28"/>
        </w:rPr>
      </w:pPr>
      <w:r>
        <w:rPr>
          <w:rFonts w:cstheme="minorHAnsi"/>
          <w:sz w:val="28"/>
          <w:szCs w:val="28"/>
        </w:rPr>
        <w:br w:type="page"/>
      </w:r>
    </w:p>
    <w:p w14:paraId="3579D5D1" w14:textId="1DC8735B" w:rsidR="002B2AC8" w:rsidRPr="00D262B4" w:rsidRDefault="00FA06B1" w:rsidP="00D262B4">
      <w:pPr>
        <w:pStyle w:val="2"/>
        <w:ind w:left="1276"/>
        <w:rPr>
          <w:rStyle w:val="2Char"/>
          <w:b/>
          <w:bCs/>
          <w:color w:val="auto"/>
          <w:sz w:val="48"/>
          <w:szCs w:val="48"/>
        </w:rPr>
      </w:pPr>
      <w:r w:rsidRPr="00D262B4">
        <w:rPr>
          <w:rStyle w:val="2Char"/>
          <w:b/>
          <w:bCs/>
          <w:noProof/>
          <w:color w:val="auto"/>
          <w:sz w:val="48"/>
          <w:szCs w:val="48"/>
        </w:rPr>
        <w:lastRenderedPageBreak/>
        <mc:AlternateContent>
          <mc:Choice Requires="wps">
            <w:drawing>
              <wp:anchor distT="45720" distB="45720" distL="114300" distR="114300" simplePos="0" relativeHeight="252094464" behindDoc="0" locked="0" layoutInCell="1" allowOverlap="1" wp14:anchorId="2DFE3EF4" wp14:editId="6DE6D2B9">
                <wp:simplePos x="0" y="0"/>
                <wp:positionH relativeFrom="column">
                  <wp:posOffset>5344886</wp:posOffset>
                </wp:positionH>
                <wp:positionV relativeFrom="paragraph">
                  <wp:posOffset>-825137</wp:posOffset>
                </wp:positionV>
                <wp:extent cx="430067" cy="284480"/>
                <wp:effectExtent l="0" t="0" r="8255" b="1270"/>
                <wp:wrapNone/>
                <wp:docPr id="101707126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ADB823D" w14:textId="6F517E6A" w:rsidR="00FA06B1" w:rsidRDefault="00FA06B1" w:rsidP="00FA06B1">
                            <w:pPr>
                              <w:jc w:val="center"/>
                            </w:pPr>
                            <w:r>
                              <w:t>46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FE3EF4" id="_x0000_s1078" type="#_x0000_t202" alt="&quot;&quot;" style="position:absolute;left:0;text-align:left;margin-left:420.85pt;margin-top:-64.95pt;width:33.85pt;height:22.4pt;z-index:252094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" stroked="f">
                <v:textbox>
                  <w:txbxContent>
                    <w:p w14:paraId="5ADB823D" w14:textId="6F517E6A" w:rsidR="00FA06B1" w:rsidRDefault="00FA06B1" w:rsidP="00FA06B1">
                      <w:pPr>
                        <w:jc w:val="center"/>
                      </w:pPr>
                      <w:r>
                        <w:t>46</w:t>
                      </w:r>
                    </w:p>
                  </w:txbxContent>
                </v:textbox>
              </v:shape>
            </w:pict>
          </mc:Fallback>
        </mc:AlternateContent>
      </w:r>
      <w:r w:rsidR="002B2AC8" w:rsidRPr="00D262B4">
        <w:rPr>
          <w:rStyle w:val="2Char"/>
          <w:b/>
          <w:bCs/>
          <w:noProof/>
          <w:color w:val="auto"/>
          <w:sz w:val="48"/>
          <w:szCs w:val="48"/>
        </w:rPr>
        <w:drawing>
          <wp:anchor distT="0" distB="0" distL="114300" distR="114300" simplePos="0" relativeHeight="251763712" behindDoc="0" locked="0" layoutInCell="1" allowOverlap="1" wp14:anchorId="62C71FDD" wp14:editId="03398A93">
            <wp:simplePos x="0" y="0"/>
            <wp:positionH relativeFrom="column">
              <wp:posOffset>0</wp:posOffset>
            </wp:positionH>
            <wp:positionV relativeFrom="paragraph">
              <wp:posOffset>28847</wp:posOffset>
            </wp:positionV>
            <wp:extent cx="402771" cy="394291"/>
            <wp:effectExtent l="0" t="0" r="0" b="6350"/>
            <wp:wrapNone/>
            <wp:docPr id="722237266" name="Εικόνα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237266" name="Εικόνα 8">
                      <a:extLst>
                        <a:ext uri="{C183D7F6-B498-43B3-948B-1728B52AA6E4}">
                          <adec:decorative xmlns:adec="http://schemas.microsoft.com/office/drawing/2017/decorative" val="1"/>
                        </a:ext>
                      </a:extLst>
                    </pic:cNvPr>
                    <pic:cNvPicPr/>
                  </pic:nvPicPr>
                  <pic:blipFill>
                    <a:blip r:embed="rId49" cstate="print">
                      <a:duotone>
                        <a:prstClr val="black"/>
                        <a:schemeClr val="accent6">
                          <a:tint val="45000"/>
                          <a:satMod val="400000"/>
                        </a:schemeClr>
                      </a:duotone>
                      <a:extLst>
                        <a:ext uri="{28A0092B-C50C-407E-A947-70E740481C1C}">
                          <a14:useLocalDpi xmlns:a14="http://schemas.microsoft.com/office/drawing/2010/main" val="0"/>
                        </a:ext>
                      </a:extLst>
                    </a:blip>
                    <a:stretch>
                      <a:fillRect/>
                    </a:stretch>
                  </pic:blipFill>
                  <pic:spPr>
                    <a:xfrm>
                      <a:off x="0" y="0"/>
                      <a:ext cx="402771" cy="394291"/>
                    </a:xfrm>
                    <a:prstGeom prst="rect">
                      <a:avLst/>
                    </a:prstGeom>
                  </pic:spPr>
                </pic:pic>
              </a:graphicData>
            </a:graphic>
            <wp14:sizeRelH relativeFrom="margin">
              <wp14:pctWidth>0</wp14:pctWidth>
            </wp14:sizeRelH>
            <wp14:sizeRelV relativeFrom="margin">
              <wp14:pctHeight>0</wp14:pctHeight>
            </wp14:sizeRelV>
          </wp:anchor>
        </w:drawing>
      </w:r>
      <w:r w:rsidR="002B2AC8" w:rsidRPr="00D262B4">
        <w:rPr>
          <w:rStyle w:val="2Char"/>
          <w:b/>
          <w:bCs/>
          <w:noProof/>
          <w:color w:val="auto"/>
          <w:sz w:val="48"/>
          <w:szCs w:val="48"/>
        </w:rPr>
        <w:drawing>
          <wp:anchor distT="0" distB="0" distL="114300" distR="114300" simplePos="0" relativeHeight="251762688" behindDoc="0" locked="0" layoutInCell="1" allowOverlap="1" wp14:anchorId="042D0E7C" wp14:editId="4F9150BC">
            <wp:simplePos x="0" y="0"/>
            <wp:positionH relativeFrom="column">
              <wp:posOffset>119681</wp:posOffset>
            </wp:positionH>
            <wp:positionV relativeFrom="paragraph">
              <wp:posOffset>-88265</wp:posOffset>
            </wp:positionV>
            <wp:extent cx="392070" cy="370114"/>
            <wp:effectExtent l="0" t="0" r="8255" b="0"/>
            <wp:wrapNone/>
            <wp:docPr id="67504846"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04846" name="Εικόνα 7">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92070" cy="370114"/>
                    </a:xfrm>
                    <a:prstGeom prst="rect">
                      <a:avLst/>
                    </a:prstGeom>
                  </pic:spPr>
                </pic:pic>
              </a:graphicData>
            </a:graphic>
          </wp:anchor>
        </w:drawing>
      </w:r>
      <w:r w:rsidR="002B2AC8" w:rsidRPr="00D262B4">
        <w:rPr>
          <w:rStyle w:val="2Char"/>
          <w:b/>
          <w:bCs/>
          <w:color w:val="auto"/>
          <w:sz w:val="48"/>
          <w:szCs w:val="48"/>
        </w:rPr>
        <w:t>Τι λέει η στατιστική</w:t>
      </w:r>
    </w:p>
    <w:p w14:paraId="1E0C7C5C" w14:textId="77777777" w:rsidR="002B2AC8" w:rsidRDefault="002B2AC8" w:rsidP="002B2AC8">
      <w:pPr>
        <w:tabs>
          <w:tab w:val="left" w:pos="3068"/>
        </w:tabs>
        <w:spacing w:before="240" w:after="0" w:line="360" w:lineRule="auto"/>
        <w:jc w:val="both"/>
        <w:rPr>
          <w:rFonts w:cstheme="minorHAnsi"/>
          <w:sz w:val="28"/>
          <w:szCs w:val="28"/>
        </w:rPr>
      </w:pPr>
      <w:r>
        <w:rPr>
          <w:rFonts w:cstheme="minorHAnsi"/>
          <w:sz w:val="28"/>
          <w:szCs w:val="28"/>
        </w:rPr>
        <w:t>Σύμφωνα με τα στοιχεία που έχει δημοσιεύσει το Γενικό Μητρώο Φορέων Κ.Αλ.Ο., μεταξύ των εγγεγραμμένων φορέων στα τέλη του έτους 2023 επικρατούσαν οι Κοινωνικές Συνεταιριστικές Επιχειρήσεις Συλλογικής και Κοινωνικής Ωφέλειας (1962 στον αριθμό) και το 4% αντιστοιχούσε σε συνεταιριστικά εγχειρήματα ευάλωτων ή ευπαθών ομάδων (</w:t>
      </w:r>
      <w:bookmarkStart w:id="8" w:name="_Hlk155127334"/>
      <w:r>
        <w:rPr>
          <w:rFonts w:cstheme="minorHAnsi"/>
          <w:sz w:val="28"/>
          <w:szCs w:val="28"/>
        </w:rPr>
        <w:t xml:space="preserve">2% - </w:t>
      </w:r>
      <w:r w:rsidRPr="00A328AA">
        <w:rPr>
          <w:rFonts w:cstheme="minorHAnsi"/>
          <w:sz w:val="28"/>
          <w:szCs w:val="28"/>
        </w:rPr>
        <w:t>37</w:t>
      </w:r>
      <w:r>
        <w:rPr>
          <w:rFonts w:cstheme="minorHAnsi"/>
          <w:sz w:val="28"/>
          <w:szCs w:val="28"/>
        </w:rPr>
        <w:t xml:space="preserve"> </w:t>
      </w:r>
      <w:bookmarkStart w:id="9" w:name="_Hlk155127121"/>
      <w:r>
        <w:rPr>
          <w:rFonts w:cstheme="minorHAnsi"/>
          <w:sz w:val="28"/>
          <w:szCs w:val="28"/>
        </w:rPr>
        <w:t>Κοιν.Σ.Επ. Ένταξης</w:t>
      </w:r>
      <w:bookmarkEnd w:id="9"/>
      <w:r>
        <w:rPr>
          <w:rFonts w:cstheme="minorHAnsi"/>
          <w:sz w:val="28"/>
          <w:szCs w:val="28"/>
        </w:rPr>
        <w:t xml:space="preserve"> </w:t>
      </w:r>
      <w:r w:rsidRPr="00A328AA">
        <w:rPr>
          <w:rFonts w:cstheme="minorHAnsi"/>
          <w:sz w:val="28"/>
          <w:szCs w:val="28"/>
        </w:rPr>
        <w:t>Ευάλωτων</w:t>
      </w:r>
      <w:r w:rsidRPr="0061088D">
        <w:rPr>
          <w:rFonts w:cstheme="minorHAnsi"/>
          <w:sz w:val="28"/>
          <w:szCs w:val="28"/>
        </w:rPr>
        <w:t xml:space="preserve"> </w:t>
      </w:r>
      <w:r>
        <w:rPr>
          <w:rFonts w:cstheme="minorHAnsi"/>
          <w:sz w:val="28"/>
          <w:szCs w:val="28"/>
        </w:rPr>
        <w:t xml:space="preserve">Ομάδων, 1% - </w:t>
      </w:r>
      <w:r w:rsidRPr="00A328AA">
        <w:rPr>
          <w:rFonts w:cstheme="minorHAnsi"/>
          <w:sz w:val="28"/>
          <w:szCs w:val="28"/>
        </w:rPr>
        <w:t>19</w:t>
      </w:r>
      <w:r w:rsidRPr="0061088D">
        <w:t xml:space="preserve"> </w:t>
      </w:r>
      <w:r w:rsidRPr="0061088D">
        <w:rPr>
          <w:rFonts w:cstheme="minorHAnsi"/>
          <w:sz w:val="28"/>
          <w:szCs w:val="28"/>
        </w:rPr>
        <w:t>Κοιν.Σ.Επ. Ένταξης</w:t>
      </w:r>
      <w:r>
        <w:rPr>
          <w:rFonts w:cstheme="minorHAnsi"/>
          <w:sz w:val="28"/>
          <w:szCs w:val="28"/>
        </w:rPr>
        <w:t xml:space="preserve"> </w:t>
      </w:r>
      <w:r w:rsidRPr="00A328AA">
        <w:rPr>
          <w:rFonts w:cstheme="minorHAnsi"/>
          <w:sz w:val="28"/>
          <w:szCs w:val="28"/>
        </w:rPr>
        <w:t>Ειδικών</w:t>
      </w:r>
      <w:r>
        <w:rPr>
          <w:rFonts w:cstheme="minorHAnsi"/>
          <w:sz w:val="28"/>
          <w:szCs w:val="28"/>
        </w:rPr>
        <w:t xml:space="preserve"> Ομάδων, 1% - </w:t>
      </w:r>
      <w:r w:rsidRPr="00A328AA">
        <w:rPr>
          <w:rFonts w:cstheme="minorHAnsi"/>
          <w:sz w:val="28"/>
          <w:szCs w:val="28"/>
        </w:rPr>
        <w:t>30</w:t>
      </w:r>
      <w:r>
        <w:rPr>
          <w:rFonts w:cstheme="minorHAnsi"/>
          <w:sz w:val="28"/>
          <w:szCs w:val="28"/>
        </w:rPr>
        <w:t xml:space="preserve"> </w:t>
      </w:r>
      <w:r w:rsidRPr="00A328AA">
        <w:rPr>
          <w:rFonts w:cstheme="minorHAnsi"/>
          <w:sz w:val="28"/>
          <w:szCs w:val="28"/>
        </w:rPr>
        <w:t>ΚοιΣΠε</w:t>
      </w:r>
      <w:bookmarkEnd w:id="8"/>
      <w:r>
        <w:rPr>
          <w:rFonts w:cstheme="minorHAnsi"/>
          <w:sz w:val="28"/>
          <w:szCs w:val="28"/>
        </w:rPr>
        <w:t xml:space="preserve">) (Εικόνα 6). </w:t>
      </w:r>
    </w:p>
    <w:p w14:paraId="600B8932" w14:textId="77777777" w:rsidR="002B2AC8" w:rsidRPr="00A8520E" w:rsidRDefault="002B2AC8" w:rsidP="002B2AC8">
      <w:pPr>
        <w:tabs>
          <w:tab w:val="left" w:pos="3068"/>
        </w:tabs>
        <w:spacing w:before="240" w:after="0" w:line="360" w:lineRule="auto"/>
        <w:jc w:val="both"/>
        <w:rPr>
          <w:rFonts w:cstheme="minorHAnsi"/>
          <w:sz w:val="28"/>
          <w:szCs w:val="28"/>
        </w:rPr>
      </w:pPr>
    </w:p>
    <w:p w14:paraId="359B30B6" w14:textId="77777777" w:rsidR="002B2AC8" w:rsidRDefault="002B2AC8" w:rsidP="002B2AC8">
      <w:pPr>
        <w:keepNext/>
        <w:tabs>
          <w:tab w:val="left" w:pos="3068"/>
        </w:tabs>
        <w:spacing w:before="240" w:after="0" w:line="360" w:lineRule="auto"/>
        <w:jc w:val="center"/>
      </w:pPr>
      <w:r w:rsidRPr="00A8520E">
        <w:rPr>
          <w:rFonts w:eastAsia="Times New Roman" w:cstheme="minorHAnsi"/>
          <w:noProof/>
          <w:kern w:val="0"/>
          <w:sz w:val="28"/>
          <w:szCs w:val="28"/>
          <w:lang w:eastAsia="el-GR"/>
        </w:rPr>
        <w:drawing>
          <wp:inline distT="0" distB="0" distL="0" distR="0" wp14:anchorId="14D32427" wp14:editId="031E9635">
            <wp:extent cx="5274310" cy="2188029"/>
            <wp:effectExtent l="0" t="0" r="2540" b="3175"/>
            <wp:docPr id="1290744485" name="Γράφημα 2" descr="Περιγραφή εικόνας 6: Απεικονίζεται μία πίτα με 5 τμήματα. Το μεγαλύτερο τμήμα 95% αντιστοιχεί σε Κοιν.Σ.Επ., το 1% αντιστοιχεί σε Συνεταιρισμούς Εργαζομένων, το 2% αντιστοιχεί ειδικά σε Κοιν.Σ.Επ. Ένταξης Ευάλωτων Ομάδων, το 1% αντιστοιχεί ειδικά σε Κοιν.Σ.Επ. Ένταξης Ειδικών Ομάδων, και το 1% αντιστοιχεί σε Κοι.Σ.Π.Ε. "/>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DA87F06" w14:textId="77777777" w:rsidR="002B2AC8" w:rsidRPr="0061088D" w:rsidRDefault="002B2AC8" w:rsidP="002B2AC8">
      <w:pPr>
        <w:pStyle w:val="a5"/>
        <w:rPr>
          <w:color w:val="262626" w:themeColor="text1" w:themeTint="D9"/>
        </w:rPr>
      </w:pPr>
      <w:r w:rsidRPr="0061088D">
        <w:rPr>
          <w:color w:val="262626" w:themeColor="text1" w:themeTint="D9"/>
          <w:sz w:val="28"/>
          <w:szCs w:val="28"/>
        </w:rPr>
        <w:t>Εικόνα 6</w:t>
      </w:r>
      <w:r>
        <w:rPr>
          <w:color w:val="262626" w:themeColor="text1" w:themeTint="D9"/>
          <w:sz w:val="28"/>
          <w:szCs w:val="28"/>
        </w:rPr>
        <w:t xml:space="preserve">. </w:t>
      </w:r>
      <w:r w:rsidRPr="0061088D">
        <w:rPr>
          <w:color w:val="262626" w:themeColor="text1" w:themeTint="D9"/>
          <w:sz w:val="28"/>
          <w:szCs w:val="28"/>
        </w:rPr>
        <w:t>Εγγραφές γενικού μητρώου φορέων Κ.Αλ.Ο. (21/03/2023) (Πηγή: Γενικό Μητρώο Φορέων Κ.Αλ.Ο. Ιδία επεξεργασία, 2023)</w:t>
      </w:r>
      <w:r w:rsidRPr="0061088D">
        <w:rPr>
          <w:color w:val="262626" w:themeColor="text1" w:themeTint="D9"/>
        </w:rPr>
        <w:t xml:space="preserve"> </w:t>
      </w:r>
    </w:p>
    <w:p w14:paraId="641DD8E7" w14:textId="77777777" w:rsidR="002B2AC8" w:rsidRDefault="002B2AC8" w:rsidP="002B2AC8">
      <w:pPr>
        <w:spacing w:line="360" w:lineRule="auto"/>
        <w:jc w:val="both"/>
        <w:rPr>
          <w:rFonts w:cstheme="minorHAnsi"/>
          <w:sz w:val="28"/>
          <w:szCs w:val="28"/>
        </w:rPr>
      </w:pPr>
    </w:p>
    <w:p w14:paraId="6816F9F2" w14:textId="04190291" w:rsidR="002B2AC8" w:rsidRDefault="002B2AC8" w:rsidP="002B2AC8">
      <w:pPr>
        <w:spacing w:line="360" w:lineRule="auto"/>
        <w:jc w:val="both"/>
        <w:rPr>
          <w:rFonts w:cstheme="minorHAnsi"/>
          <w:sz w:val="28"/>
          <w:szCs w:val="28"/>
        </w:rPr>
      </w:pPr>
      <w:r>
        <w:rPr>
          <w:rFonts w:cstheme="minorHAnsi"/>
          <w:sz w:val="28"/>
          <w:szCs w:val="28"/>
        </w:rPr>
        <w:t xml:space="preserve">Ωστόσο, ειδικά όσον αφορά τα συνεταιριστικά σχήματα που αφορούν τις ειδικές και ευάλωτες ομάδες (86 στον αριθμό σύμφωνα με τις εγγραφές στο Γενικό Μητρώο Φορέων Κ.Αλ.Ο.), οι Κοιν.Σ.Επ. Ένταξης Ευάλωτων </w:t>
      </w:r>
      <w:r w:rsidR="00FA06B1"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96512" behindDoc="0" locked="0" layoutInCell="1" allowOverlap="1" wp14:anchorId="21F645CA" wp14:editId="4B2F0582">
                <wp:simplePos x="0" y="0"/>
                <wp:positionH relativeFrom="column">
                  <wp:posOffset>5344886</wp:posOffset>
                </wp:positionH>
                <wp:positionV relativeFrom="paragraph">
                  <wp:posOffset>-830671</wp:posOffset>
                </wp:positionV>
                <wp:extent cx="430067" cy="284480"/>
                <wp:effectExtent l="0" t="0" r="8255" b="1270"/>
                <wp:wrapNone/>
                <wp:docPr id="77347586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8BB871F" w14:textId="5B3D2760" w:rsidR="00FA06B1" w:rsidRDefault="00FA06B1" w:rsidP="00FA06B1">
                            <w:pPr>
                              <w:jc w:val="center"/>
                            </w:pPr>
                            <w:r>
                              <w:t>47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645CA" id="_x0000_s1079" type="#_x0000_t202" alt="&quot;&quot;" style="position:absolute;left:0;text-align:left;margin-left:420.85pt;margin-top:-65.4pt;width:33.85pt;height:22.4pt;z-index:252096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yzX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" stroked="f">
                <v:textbox>
                  <w:txbxContent>
                    <w:p w14:paraId="68BB871F" w14:textId="5B3D2760" w:rsidR="00FA06B1" w:rsidRDefault="00FA06B1" w:rsidP="00FA06B1">
                      <w:pPr>
                        <w:jc w:val="center"/>
                      </w:pPr>
                      <w:r>
                        <w:t>47</w:t>
                      </w:r>
                    </w:p>
                  </w:txbxContent>
                </v:textbox>
              </v:shape>
            </w:pict>
          </mc:Fallback>
        </mc:AlternateContent>
      </w:r>
      <w:r>
        <w:rPr>
          <w:rFonts w:cstheme="minorHAnsi"/>
          <w:sz w:val="28"/>
          <w:szCs w:val="28"/>
        </w:rPr>
        <w:t>Ομάδων υπερτερούν (Εικόνα 7). Παρότι οι Κοι.Σ.Π.Ε. (Κοινωνικοί Συνεταιρισμοί Περιορισμένης Ευθύνης) αποτελούν την παλιότερη και πιο προστατευμένη μορφή κοινωνικών συνεταιρισμών για την εργασιακή απασχόληση των ευπαθών ομάδων, οι ενεργές Κοιν.Σ.Επ. Ένταξης Ευάλωτων Ομάδων τους ξεπερνούν αριθμητικά. Αυτό σημαίνει ότι τα άτομα με αναπηρία είναι αρκετά κινητοποιημένα και πράγματι βρίσκουν μέσα από τη νομική μορφή των Κοιν.Σ.Επ. ένα βοηθητικό σχήμα επιχειρηματικότητας και εργασιακής ένταξης.</w:t>
      </w:r>
    </w:p>
    <w:p w14:paraId="547FA58F" w14:textId="77777777" w:rsidR="002B2AC8" w:rsidRPr="00A8520E" w:rsidRDefault="002B2AC8" w:rsidP="002B2AC8">
      <w:pPr>
        <w:spacing w:line="360" w:lineRule="auto"/>
        <w:jc w:val="both"/>
        <w:rPr>
          <w:rFonts w:cstheme="minorHAnsi"/>
          <w:sz w:val="28"/>
          <w:szCs w:val="28"/>
        </w:rPr>
      </w:pPr>
    </w:p>
    <w:p w14:paraId="3FFF4753" w14:textId="4AF7FC1F" w:rsidR="002B2AC8" w:rsidRDefault="002B2AC8" w:rsidP="002B2AC8">
      <w:pPr>
        <w:keepNext/>
        <w:tabs>
          <w:tab w:val="left" w:pos="3068"/>
        </w:tabs>
        <w:spacing w:after="0" w:line="360" w:lineRule="auto"/>
      </w:pPr>
      <w:r w:rsidRPr="00A8520E">
        <w:rPr>
          <w:rFonts w:cstheme="minorHAnsi"/>
          <w:noProof/>
          <w:sz w:val="28"/>
          <w:szCs w:val="28"/>
        </w:rPr>
        <w:drawing>
          <wp:inline distT="0" distB="0" distL="0" distR="0" wp14:anchorId="47751EE8" wp14:editId="00E3E0A7">
            <wp:extent cx="5274310" cy="2253343"/>
            <wp:effectExtent l="0" t="0" r="2540" b="13970"/>
            <wp:docPr id="1348732483" name="Γράφημα 1" descr="Περιγραφή εικόνας 7: Απεικονίζεται μία πίτα με 3 τμήματα. Το μεγαλύτερο τμήμα 43% αντιστοιχεί σε Κοιν.Σ.Επ. Ένταξης Ευάλωτων Ομάδων, το 35% αντιστοιχεί σε Κοι.Σ.Π.Ε. και το 22% αντιστοιχεί σε Κοιν.Σ.Επ. Ένταξης Ειδικών Ομάδων."/>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F6015F7" w14:textId="77777777" w:rsidR="002B2AC8" w:rsidRDefault="002B2AC8" w:rsidP="002B2AC8">
      <w:pPr>
        <w:pStyle w:val="a5"/>
        <w:rPr>
          <w:color w:val="262626" w:themeColor="text1" w:themeTint="D9"/>
          <w:sz w:val="28"/>
          <w:szCs w:val="28"/>
        </w:rPr>
      </w:pPr>
      <w:r w:rsidRPr="005901C2">
        <w:rPr>
          <w:color w:val="262626" w:themeColor="text1" w:themeTint="D9"/>
          <w:sz w:val="28"/>
          <w:szCs w:val="28"/>
        </w:rPr>
        <w:t xml:space="preserve">Εικόνα </w:t>
      </w:r>
      <w:r>
        <w:rPr>
          <w:color w:val="262626" w:themeColor="text1" w:themeTint="D9"/>
          <w:sz w:val="28"/>
          <w:szCs w:val="28"/>
        </w:rPr>
        <w:t xml:space="preserve">7. </w:t>
      </w:r>
      <w:r w:rsidRPr="005901C2">
        <w:rPr>
          <w:color w:val="262626" w:themeColor="text1" w:themeTint="D9"/>
          <w:sz w:val="28"/>
          <w:szCs w:val="28"/>
        </w:rPr>
        <w:t>Εγγραφές Κ.Αλ.Ο. πλην Κοιν.Σ.Επ. και Συν.Εργ. (21/03/2023) (Πηγή: Γενικό Μητρώο Φορέων Κ.Αλ.Ο. Ιδία επεξεργασία, 2023)</w:t>
      </w:r>
    </w:p>
    <w:p w14:paraId="64378443" w14:textId="77777777" w:rsidR="002B2AC8" w:rsidRDefault="002B2AC8" w:rsidP="002B2AC8">
      <w:pPr>
        <w:tabs>
          <w:tab w:val="left" w:pos="3068"/>
        </w:tabs>
        <w:spacing w:before="240" w:after="0" w:line="360" w:lineRule="auto"/>
        <w:jc w:val="both"/>
        <w:rPr>
          <w:rFonts w:cstheme="minorHAnsi"/>
          <w:sz w:val="28"/>
          <w:szCs w:val="28"/>
        </w:rPr>
      </w:pPr>
    </w:p>
    <w:p w14:paraId="40D9EEE2" w14:textId="274B2B31" w:rsidR="002B2AC8" w:rsidRPr="00A8520E" w:rsidRDefault="002B2AC8" w:rsidP="002B2AC8">
      <w:pPr>
        <w:tabs>
          <w:tab w:val="left" w:pos="3068"/>
        </w:tabs>
        <w:spacing w:before="240" w:after="0" w:line="360" w:lineRule="auto"/>
        <w:jc w:val="both"/>
        <w:rPr>
          <w:rFonts w:cstheme="minorHAnsi"/>
          <w:sz w:val="28"/>
          <w:szCs w:val="28"/>
        </w:rPr>
      </w:pPr>
      <w:r>
        <w:rPr>
          <w:rFonts w:cstheme="minorHAnsi"/>
          <w:sz w:val="28"/>
          <w:szCs w:val="28"/>
        </w:rPr>
        <w:t xml:space="preserve">Σύμφωνα με τα επίσημα στοιχεία, από το 2014 έως το 2023, και αφού έχει γίνει υπολογισμός μόνο των ενεργών κοινωνικών συνεταιριστικών επιχειρήσεων, οι ανά έτος ενεργές Κοιν.Σ.Επ. Ένταξης Ευάλωτων Ομάδων βρίσκονται σε σταθερή άνοδο και έχουν σχεδόν δεκαπλασιαστεί κατά την </w:t>
      </w:r>
      <w:r w:rsidR="00FA06B1"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98560" behindDoc="0" locked="0" layoutInCell="1" allowOverlap="1" wp14:anchorId="516CF974" wp14:editId="65F32145">
                <wp:simplePos x="0" y="0"/>
                <wp:positionH relativeFrom="column">
                  <wp:posOffset>5540465</wp:posOffset>
                </wp:positionH>
                <wp:positionV relativeFrom="paragraph">
                  <wp:posOffset>-861332</wp:posOffset>
                </wp:positionV>
                <wp:extent cx="430067" cy="284480"/>
                <wp:effectExtent l="0" t="0" r="8255" b="1270"/>
                <wp:wrapNone/>
                <wp:docPr id="119795613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FC8462D" w14:textId="778796FE" w:rsidR="00FA06B1" w:rsidRDefault="00FA06B1" w:rsidP="00FA06B1">
                            <w:pPr>
                              <w:jc w:val="center"/>
                            </w:pPr>
                            <w:r>
                              <w:t>48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6CF974" id="_x0000_s1080" type="#_x0000_t202" alt="&quot;&quot;" style="position:absolute;left:0;text-align:left;margin-left:436.25pt;margin-top:-67.8pt;width:33.85pt;height:22.4pt;z-index:252098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EIh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" stroked="f">
                <v:textbox>
                  <w:txbxContent>
                    <w:p w14:paraId="7FC8462D" w14:textId="778796FE" w:rsidR="00FA06B1" w:rsidRDefault="00FA06B1" w:rsidP="00FA06B1">
                      <w:pPr>
                        <w:jc w:val="center"/>
                      </w:pPr>
                      <w:r>
                        <w:t>48</w:t>
                      </w:r>
                    </w:p>
                  </w:txbxContent>
                </v:textbox>
              </v:shape>
            </w:pict>
          </mc:Fallback>
        </mc:AlternateContent>
      </w:r>
      <w:r>
        <w:rPr>
          <w:rFonts w:cstheme="minorHAnsi"/>
          <w:sz w:val="28"/>
          <w:szCs w:val="28"/>
        </w:rPr>
        <w:t>πάροδο των ετών, ενώ οι Κοιν.Σ.Επ. Ένταξης Ειδικών Ομάδων ακολουθούν μια περισσότερο μετριοπαθή ανοδική πορεία (Εικόνα 8).</w:t>
      </w:r>
    </w:p>
    <w:p w14:paraId="03AE2733" w14:textId="7FB6EA65" w:rsidR="002B2AC8" w:rsidRDefault="002B2AC8" w:rsidP="002B2AC8">
      <w:pPr>
        <w:keepNext/>
        <w:tabs>
          <w:tab w:val="left" w:pos="3068"/>
        </w:tabs>
        <w:spacing w:before="240" w:after="0" w:line="360" w:lineRule="auto"/>
      </w:pPr>
      <w:r w:rsidRPr="00A8520E">
        <w:rPr>
          <w:rFonts w:cstheme="minorHAnsi"/>
          <w:noProof/>
          <w:sz w:val="28"/>
          <w:szCs w:val="28"/>
        </w:rPr>
        <w:drawing>
          <wp:inline distT="0" distB="0" distL="0" distR="0" wp14:anchorId="03EEDF48" wp14:editId="7DF87F48">
            <wp:extent cx="5274310" cy="2634343"/>
            <wp:effectExtent l="0" t="0" r="2540" b="13970"/>
            <wp:docPr id="1131678826" name="Γράφημα 1" descr="Περιγραφή εικόνας 8: Απεικονίζεται ένα διάγραμμα με δύο σχεδόν παράλληλες ανοδικές γραμμές. Η μία αναπαριστά την αύξηση των Κοιν.Σ.Επ. Ένταξης Ευάλωτων ομάδων, από περίπου 5 το 2014, σε περίπου 10 το 2016, 15 το 2018, 25 το 2020, 35 το 2022 και σχεδόν 50 το 2023. Η άλλη αναπαριστά τη διατήρηση αι αύξηση των Κοιν.Σ.Επ. Ένταξης Ειδικών Ομάδων."/>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B2293DD" w14:textId="4F720927" w:rsidR="002B2AC8" w:rsidRPr="00FF77E3" w:rsidRDefault="002B2AC8" w:rsidP="002B2AC8">
      <w:pPr>
        <w:pStyle w:val="a5"/>
        <w:spacing w:line="360" w:lineRule="auto"/>
        <w:jc w:val="both"/>
        <w:rPr>
          <w:color w:val="262626" w:themeColor="text1" w:themeTint="D9"/>
          <w:sz w:val="28"/>
          <w:szCs w:val="28"/>
        </w:rPr>
      </w:pPr>
      <w:r w:rsidRPr="00FF77E3">
        <w:rPr>
          <w:color w:val="262626" w:themeColor="text1" w:themeTint="D9"/>
          <w:sz w:val="28"/>
          <w:szCs w:val="28"/>
        </w:rPr>
        <w:t>Εικόνα 8</w:t>
      </w:r>
      <w:r>
        <w:rPr>
          <w:color w:val="262626" w:themeColor="text1" w:themeTint="D9"/>
          <w:sz w:val="28"/>
          <w:szCs w:val="28"/>
        </w:rPr>
        <w:t>.</w:t>
      </w:r>
      <w:r w:rsidRPr="00FF77E3">
        <w:rPr>
          <w:color w:val="262626" w:themeColor="text1" w:themeTint="D9"/>
          <w:sz w:val="28"/>
          <w:szCs w:val="28"/>
        </w:rPr>
        <w:t xml:space="preserve"> Αύξηση Κοιν.Σ.Επ. Ειδικών και Ευάλωτων Ομάδων  (21/03/2023) (Πηγή: Γενικό Μητρώο Φορέων Κ.Αλ.Ο. Ιδία επεξεργασία, 2023)</w:t>
      </w:r>
    </w:p>
    <w:p w14:paraId="088F51F1" w14:textId="77777777" w:rsidR="002B2AC8" w:rsidRDefault="002B2AC8" w:rsidP="002B2AC8">
      <w:pPr>
        <w:spacing w:line="360" w:lineRule="auto"/>
        <w:jc w:val="both"/>
        <w:rPr>
          <w:rFonts w:cstheme="minorHAnsi"/>
          <w:sz w:val="28"/>
          <w:szCs w:val="28"/>
        </w:rPr>
      </w:pPr>
    </w:p>
    <w:p w14:paraId="7D47370E" w14:textId="5359A3AE" w:rsidR="002B2AC8" w:rsidRDefault="002B2AC8" w:rsidP="002B2AC8">
      <w:pPr>
        <w:spacing w:line="360" w:lineRule="auto"/>
        <w:jc w:val="both"/>
        <w:rPr>
          <w:rFonts w:cstheme="minorHAnsi"/>
          <w:sz w:val="28"/>
          <w:szCs w:val="28"/>
        </w:rPr>
      </w:pPr>
      <w:r>
        <w:rPr>
          <w:rFonts w:cstheme="minorHAnsi"/>
          <w:sz w:val="28"/>
          <w:szCs w:val="28"/>
        </w:rPr>
        <w:t xml:space="preserve">Οι ενεργές Κοιν.Σ.Επ. κατά το έτος 2023 δραστηριοποιούνται στον χώρο της </w:t>
      </w:r>
      <w:r w:rsidRPr="00F52FC1">
        <w:rPr>
          <w:rFonts w:cstheme="minorHAnsi"/>
          <w:sz w:val="28"/>
          <w:szCs w:val="28"/>
        </w:rPr>
        <w:t>παροχής υπηρεσιών</w:t>
      </w:r>
      <w:r>
        <w:rPr>
          <w:rFonts w:cstheme="minorHAnsi"/>
          <w:sz w:val="28"/>
          <w:szCs w:val="28"/>
        </w:rPr>
        <w:t>, της μεταποίησης και της κοινωνικής μέριμνας, του εμπορίου και της εστίασης. Λιγότερες αφορούν τις δραστηριότητες της διοργάνωσης εκδηλώσεων, της παροχής καταλύματος, της διατροφής, των υπηρεσιών καθαριότητας, των εκδόσεων και της αγροτικής παραγωγής.</w:t>
      </w:r>
    </w:p>
    <w:p w14:paraId="3018103E" w14:textId="77777777" w:rsidR="002B2AC8" w:rsidRDefault="002B2AC8" w:rsidP="002B2AC8">
      <w:pPr>
        <w:spacing w:line="360" w:lineRule="auto"/>
        <w:jc w:val="both"/>
        <w:rPr>
          <w:rFonts w:cstheme="minorHAnsi"/>
          <w:sz w:val="28"/>
          <w:szCs w:val="28"/>
        </w:rPr>
      </w:pPr>
    </w:p>
    <w:p w14:paraId="2633F39D" w14:textId="77777777" w:rsidR="002B2AC8" w:rsidRDefault="002B2AC8" w:rsidP="002B2AC8">
      <w:pPr>
        <w:rPr>
          <w:rFonts w:cstheme="minorHAnsi"/>
          <w:sz w:val="28"/>
          <w:szCs w:val="28"/>
        </w:rPr>
      </w:pPr>
    </w:p>
    <w:p w14:paraId="3215A6C0" w14:textId="77777777" w:rsidR="002B2AC8" w:rsidRPr="00A8520E" w:rsidRDefault="002B2AC8" w:rsidP="002B2AC8">
      <w:pPr>
        <w:rPr>
          <w:rFonts w:cstheme="minorHAnsi"/>
          <w:sz w:val="28"/>
          <w:szCs w:val="28"/>
        </w:rPr>
      </w:pPr>
    </w:p>
    <w:p w14:paraId="03AAEFFE" w14:textId="05964AA4" w:rsidR="002B2AC8" w:rsidRPr="00D262B4" w:rsidRDefault="00FA06B1" w:rsidP="00D262B4">
      <w:pPr>
        <w:pStyle w:val="2"/>
        <w:spacing w:line="360" w:lineRule="auto"/>
        <w:ind w:left="1134"/>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00608" behindDoc="0" locked="0" layoutInCell="1" allowOverlap="1" wp14:anchorId="1338567F" wp14:editId="3B503420">
                <wp:simplePos x="0" y="0"/>
                <wp:positionH relativeFrom="column">
                  <wp:posOffset>5350147</wp:posOffset>
                </wp:positionH>
                <wp:positionV relativeFrom="paragraph">
                  <wp:posOffset>-857794</wp:posOffset>
                </wp:positionV>
                <wp:extent cx="430067" cy="284480"/>
                <wp:effectExtent l="0" t="0" r="8255" b="1270"/>
                <wp:wrapNone/>
                <wp:docPr id="141515166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87C8262" w14:textId="796C5DBF" w:rsidR="00FA06B1" w:rsidRDefault="00FA06B1" w:rsidP="00FA06B1">
                            <w:pPr>
                              <w:jc w:val="center"/>
                            </w:pPr>
                            <w:r>
                              <w:t>49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38567F" id="_x0000_s1081" type="#_x0000_t202" alt="&quot;&quot;" style="position:absolute;left:0;text-align:left;margin-left:421.25pt;margin-top:-67.55pt;width:33.85pt;height:22.4pt;z-index:252100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oDgEgIAAP0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" stroked="f">
                <v:textbox>
                  <w:txbxContent>
                    <w:p w14:paraId="487C8262" w14:textId="796C5DBF" w:rsidR="00FA06B1" w:rsidRDefault="00FA06B1" w:rsidP="00FA06B1">
                      <w:pPr>
                        <w:jc w:val="center"/>
                      </w:pPr>
                      <w:r>
                        <w:t>49</w:t>
                      </w:r>
                    </w:p>
                  </w:txbxContent>
                </v:textbox>
              </v:shape>
            </w:pict>
          </mc:Fallback>
        </mc:AlternateContent>
      </w:r>
      <w:r w:rsidR="002B2AC8" w:rsidRPr="00D262B4">
        <w:rPr>
          <w:b/>
          <w:bCs/>
          <w:noProof/>
          <w:color w:val="auto"/>
          <w:sz w:val="48"/>
          <w:szCs w:val="48"/>
        </w:rPr>
        <w:drawing>
          <wp:anchor distT="0" distB="0" distL="114300" distR="114300" simplePos="0" relativeHeight="251777024" behindDoc="0" locked="0" layoutInCell="1" allowOverlap="1" wp14:anchorId="4137DADA" wp14:editId="16D3B40A">
            <wp:simplePos x="0" y="0"/>
            <wp:positionH relativeFrom="column">
              <wp:posOffset>-152327</wp:posOffset>
            </wp:positionH>
            <wp:positionV relativeFrom="paragraph">
              <wp:posOffset>85816</wp:posOffset>
            </wp:positionV>
            <wp:extent cx="535688" cy="424542"/>
            <wp:effectExtent l="0" t="0" r="0" b="0"/>
            <wp:wrapNone/>
            <wp:docPr id="1308243930"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243930" name="Εικόνα 1">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35688" cy="424542"/>
                    </a:xfrm>
                    <a:prstGeom prst="rect">
                      <a:avLst/>
                    </a:prstGeom>
                  </pic:spPr>
                </pic:pic>
              </a:graphicData>
            </a:graphic>
            <wp14:sizeRelH relativeFrom="margin">
              <wp14:pctWidth>0</wp14:pctWidth>
            </wp14:sizeRelH>
            <wp14:sizeRelV relativeFrom="margin">
              <wp14:pctHeight>0</wp14:pctHeight>
            </wp14:sizeRelV>
          </wp:anchor>
        </w:drawing>
      </w:r>
      <w:r w:rsidR="002B2AC8" w:rsidRPr="00D262B4">
        <w:rPr>
          <w:b/>
          <w:bCs/>
          <w:color w:val="auto"/>
          <w:sz w:val="48"/>
          <w:szCs w:val="48"/>
        </w:rPr>
        <w:t xml:space="preserve">Πλεονεκτήματα μιας Κοιν.Σ.Επ. Ένταξης </w:t>
      </w:r>
      <w:r w:rsidR="00D262B4">
        <w:rPr>
          <w:b/>
          <w:bCs/>
          <w:color w:val="auto"/>
          <w:sz w:val="48"/>
          <w:szCs w:val="48"/>
        </w:rPr>
        <w:t>Ε</w:t>
      </w:r>
      <w:r w:rsidR="002B2AC8" w:rsidRPr="00D262B4">
        <w:rPr>
          <w:b/>
          <w:bCs/>
          <w:color w:val="auto"/>
          <w:sz w:val="48"/>
          <w:szCs w:val="48"/>
        </w:rPr>
        <w:t>υάλωτων Ομάδων</w:t>
      </w:r>
    </w:p>
    <w:p w14:paraId="4FC58763" w14:textId="77777777" w:rsidR="002B2AC8" w:rsidRDefault="002B2AC8" w:rsidP="002B2AC8">
      <w:pPr>
        <w:spacing w:line="360" w:lineRule="auto"/>
        <w:jc w:val="both"/>
        <w:rPr>
          <w:rFonts w:eastAsia="Times New Roman" w:cstheme="minorHAnsi"/>
          <w:kern w:val="0"/>
          <w:sz w:val="28"/>
          <w:szCs w:val="28"/>
          <w:lang w:eastAsia="el-GR"/>
          <w14:ligatures w14:val="none"/>
        </w:rPr>
      </w:pPr>
      <w:r w:rsidRPr="00A8520E">
        <w:rPr>
          <w:rFonts w:eastAsia="Times New Roman" w:cstheme="minorHAnsi"/>
          <w:kern w:val="0"/>
          <w:sz w:val="28"/>
          <w:szCs w:val="28"/>
          <w:lang w:eastAsia="el-GR"/>
          <w14:ligatures w14:val="none"/>
        </w:rPr>
        <w:t xml:space="preserve">Η μορφή της Κοιν.Σ.Επ. </w:t>
      </w:r>
      <w:r w:rsidRPr="00F52FC1">
        <w:rPr>
          <w:rFonts w:eastAsia="Times New Roman" w:cstheme="minorHAnsi"/>
          <w:kern w:val="0"/>
          <w:sz w:val="28"/>
          <w:szCs w:val="28"/>
          <w:lang w:eastAsia="el-GR"/>
          <w14:ligatures w14:val="none"/>
        </w:rPr>
        <w:t xml:space="preserve">Ένταξης Ευάλωτων Ομάδων </w:t>
      </w:r>
      <w:r w:rsidRPr="00A8520E">
        <w:rPr>
          <w:rFonts w:eastAsia="Times New Roman" w:cstheme="minorHAnsi"/>
          <w:kern w:val="0"/>
          <w:sz w:val="28"/>
          <w:szCs w:val="28"/>
          <w:lang w:eastAsia="el-GR"/>
          <w14:ligatures w14:val="none"/>
        </w:rPr>
        <w:t>έχει σημαντικά πλεονεκτήματα</w:t>
      </w:r>
      <w:r>
        <w:rPr>
          <w:rFonts w:eastAsia="Times New Roman" w:cstheme="minorHAnsi"/>
          <w:kern w:val="0"/>
          <w:sz w:val="28"/>
          <w:szCs w:val="28"/>
          <w:lang w:eastAsia="el-GR"/>
          <w14:ligatures w14:val="none"/>
        </w:rPr>
        <w:t>,</w:t>
      </w:r>
      <w:r w:rsidRPr="00A8520E">
        <w:rPr>
          <w:rFonts w:eastAsia="Times New Roman" w:cstheme="minorHAnsi"/>
          <w:kern w:val="0"/>
          <w:sz w:val="28"/>
          <w:szCs w:val="28"/>
          <w:lang w:eastAsia="el-GR"/>
          <w14:ligatures w14:val="none"/>
        </w:rPr>
        <w:t xml:space="preserve"> εργασιακά, ασφαλιστικά, φορολογικά και λειτουργικ</w:t>
      </w:r>
      <w:r>
        <w:rPr>
          <w:rFonts w:eastAsia="Times New Roman" w:cstheme="minorHAnsi"/>
          <w:kern w:val="0"/>
          <w:sz w:val="28"/>
          <w:szCs w:val="28"/>
          <w:lang w:eastAsia="el-GR"/>
          <w14:ligatures w14:val="none"/>
        </w:rPr>
        <w:t xml:space="preserve">ά, </w:t>
      </w:r>
      <w:r w:rsidRPr="00A8520E">
        <w:rPr>
          <w:rFonts w:eastAsia="Times New Roman" w:cstheme="minorHAnsi"/>
          <w:kern w:val="0"/>
          <w:sz w:val="28"/>
          <w:szCs w:val="28"/>
          <w:lang w:eastAsia="el-GR"/>
          <w14:ligatures w14:val="none"/>
        </w:rPr>
        <w:t xml:space="preserve">για τα άτομα με αναπηρία που θέλουν να αναπτύξουν επιχειρηματική δραστηριότητα. </w:t>
      </w:r>
      <w:r>
        <w:rPr>
          <w:rFonts w:eastAsia="Times New Roman" w:cstheme="minorHAnsi"/>
          <w:kern w:val="0"/>
          <w:sz w:val="28"/>
          <w:szCs w:val="28"/>
          <w:lang w:eastAsia="el-GR"/>
          <w14:ligatures w14:val="none"/>
        </w:rPr>
        <w:t>Κατ’ αρχάς,</w:t>
      </w:r>
      <w:r w:rsidRPr="00A8520E">
        <w:rPr>
          <w:rFonts w:eastAsia="Times New Roman" w:cstheme="minorHAnsi"/>
          <w:kern w:val="0"/>
          <w:sz w:val="28"/>
          <w:szCs w:val="28"/>
          <w:lang w:eastAsia="el-GR"/>
          <w14:ligatures w14:val="none"/>
        </w:rPr>
        <w:t xml:space="preserve"> τα άτομα με αναπηρία που γίνονται μέλη ή/και μισθωτοί εργαζόμενοι σε Κοιν.Σ.Επ. είτε συλλογικού και κοινωνικού οφέλους </w:t>
      </w:r>
      <w:r>
        <w:rPr>
          <w:rFonts w:eastAsia="Times New Roman" w:cstheme="minorHAnsi"/>
          <w:kern w:val="0"/>
          <w:sz w:val="28"/>
          <w:szCs w:val="28"/>
          <w:lang w:eastAsia="el-GR"/>
          <w14:ligatures w14:val="none"/>
        </w:rPr>
        <w:t>είτε</w:t>
      </w:r>
      <w:r w:rsidRPr="00A8520E">
        <w:rPr>
          <w:rFonts w:eastAsia="Times New Roman" w:cstheme="minorHAnsi"/>
          <w:kern w:val="0"/>
          <w:sz w:val="28"/>
          <w:szCs w:val="28"/>
          <w:lang w:eastAsia="el-GR"/>
          <w14:ligatures w14:val="none"/>
        </w:rPr>
        <w:t xml:space="preserve"> ένταξης</w:t>
      </w:r>
      <w:r>
        <w:rPr>
          <w:rFonts w:eastAsia="Times New Roman" w:cstheme="minorHAnsi"/>
          <w:kern w:val="0"/>
          <w:sz w:val="28"/>
          <w:szCs w:val="28"/>
          <w:lang w:eastAsia="el-GR"/>
          <w14:ligatures w14:val="none"/>
        </w:rPr>
        <w:t xml:space="preserve"> ευάλωτων ομάδων</w:t>
      </w:r>
      <w:r w:rsidRPr="00A8520E">
        <w:rPr>
          <w:rFonts w:eastAsia="Times New Roman" w:cstheme="minorHAnsi"/>
          <w:kern w:val="0"/>
          <w:sz w:val="28"/>
          <w:szCs w:val="28"/>
          <w:lang w:eastAsia="el-GR"/>
          <w14:ligatures w14:val="none"/>
        </w:rPr>
        <w:t>, συνεχίζουν να εισπράττουν ταυτόχρονα με την αμοιβή τους από την Κοιν.Σ.Επ. οποιοδήποτε επίδομα πρόνοιας ή επανένταξης ή οποιασδήποτε μορφής νοσήλιο ή παροχή ή σύνταξη ως έμμεσα ασφαλισμένοι. Ακόμη, ως μέλη Κοιν.Σ.Επ. δε χάνουν τυχόν δελτίο ανεργίας που διαθέτουν ή επίδομα ανεργίας που λαμβάνουν.</w:t>
      </w:r>
    </w:p>
    <w:p w14:paraId="67E7CFEE" w14:textId="77777777" w:rsidR="002B2AC8" w:rsidRDefault="002B2AC8" w:rsidP="002B2AC8">
      <w:pPr>
        <w:spacing w:line="360" w:lineRule="auto"/>
        <w:jc w:val="both"/>
        <w:rPr>
          <w:rFonts w:eastAsia="Times New Roman" w:cstheme="minorHAnsi"/>
          <w:kern w:val="0"/>
          <w:sz w:val="28"/>
          <w:szCs w:val="28"/>
          <w:lang w:eastAsia="el-GR"/>
          <w14:ligatures w14:val="none"/>
        </w:rPr>
      </w:pPr>
      <w:r>
        <w:rPr>
          <w:noProof/>
        </w:rPr>
        <w:drawing>
          <wp:anchor distT="0" distB="0" distL="114300" distR="114300" simplePos="0" relativeHeight="251803648" behindDoc="0" locked="0" layoutInCell="1" allowOverlap="1" wp14:anchorId="52AEAB1D" wp14:editId="11E75C51">
            <wp:simplePos x="0" y="0"/>
            <wp:positionH relativeFrom="column">
              <wp:posOffset>3899140</wp:posOffset>
            </wp:positionH>
            <wp:positionV relativeFrom="paragraph">
              <wp:posOffset>310095</wp:posOffset>
            </wp:positionV>
            <wp:extent cx="1146810" cy="1520190"/>
            <wp:effectExtent l="0" t="0" r="0" b="3810"/>
            <wp:wrapNone/>
            <wp:docPr id="250367815"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r w:rsidRPr="00A8520E">
        <w:rPr>
          <w:rFonts w:eastAsia="Calibri" w:cstheme="minorHAnsi"/>
          <w:b/>
          <w:bCs/>
          <w:noProof/>
          <w:color w:val="A6CFBF"/>
          <w:sz w:val="28"/>
          <w:szCs w:val="28"/>
          <w:lang w:eastAsia="el-GR"/>
        </w:rPr>
        <mc:AlternateContent>
          <mc:Choice Requires="wps">
            <w:drawing>
              <wp:anchor distT="0" distB="0" distL="114300" distR="114300" simplePos="0" relativeHeight="251778048" behindDoc="0" locked="0" layoutInCell="1" allowOverlap="1" wp14:anchorId="73CD4EAA" wp14:editId="264FB54A">
                <wp:simplePos x="0" y="0"/>
                <wp:positionH relativeFrom="margin">
                  <wp:posOffset>-78357</wp:posOffset>
                </wp:positionH>
                <wp:positionV relativeFrom="paragraph">
                  <wp:posOffset>256971</wp:posOffset>
                </wp:positionV>
                <wp:extent cx="5431790" cy="1575040"/>
                <wp:effectExtent l="38100" t="57150" r="35560" b="44450"/>
                <wp:wrapNone/>
                <wp:docPr id="1660067764"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575040"/>
                        </a:xfrm>
                        <a:custGeom>
                          <a:avLst/>
                          <a:gdLst>
                            <a:gd name="connsiteX0" fmla="*/ 0 w 5431790"/>
                            <a:gd name="connsiteY0" fmla="*/ 262512 h 1575040"/>
                            <a:gd name="connsiteX1" fmla="*/ 262512 w 5431790"/>
                            <a:gd name="connsiteY1" fmla="*/ 0 h 1575040"/>
                            <a:gd name="connsiteX2" fmla="*/ 777722 w 5431790"/>
                            <a:gd name="connsiteY2" fmla="*/ 0 h 1575040"/>
                            <a:gd name="connsiteX3" fmla="*/ 1243865 w 5431790"/>
                            <a:gd name="connsiteY3" fmla="*/ 0 h 1575040"/>
                            <a:gd name="connsiteX4" fmla="*/ 1906279 w 5431790"/>
                            <a:gd name="connsiteY4" fmla="*/ 0 h 1575040"/>
                            <a:gd name="connsiteX5" fmla="*/ 2470557 w 5431790"/>
                            <a:gd name="connsiteY5" fmla="*/ 0 h 1575040"/>
                            <a:gd name="connsiteX6" fmla="*/ 3034835 w 5431790"/>
                            <a:gd name="connsiteY6" fmla="*/ 0 h 1575040"/>
                            <a:gd name="connsiteX7" fmla="*/ 3648181 w 5431790"/>
                            <a:gd name="connsiteY7" fmla="*/ 0 h 1575040"/>
                            <a:gd name="connsiteX8" fmla="*/ 4261526 w 5431790"/>
                            <a:gd name="connsiteY8" fmla="*/ 0 h 1575040"/>
                            <a:gd name="connsiteX9" fmla="*/ 5169278 w 5431790"/>
                            <a:gd name="connsiteY9" fmla="*/ 0 h 1575040"/>
                            <a:gd name="connsiteX10" fmla="*/ 5431790 w 5431790"/>
                            <a:gd name="connsiteY10" fmla="*/ 262512 h 1575040"/>
                            <a:gd name="connsiteX11" fmla="*/ 5431790 w 5431790"/>
                            <a:gd name="connsiteY11" fmla="*/ 787520 h 1575040"/>
                            <a:gd name="connsiteX12" fmla="*/ 5431790 w 5431790"/>
                            <a:gd name="connsiteY12" fmla="*/ 1312528 h 1575040"/>
                            <a:gd name="connsiteX13" fmla="*/ 5169278 w 5431790"/>
                            <a:gd name="connsiteY13" fmla="*/ 1575040 h 1575040"/>
                            <a:gd name="connsiteX14" fmla="*/ 4555932 w 5431790"/>
                            <a:gd name="connsiteY14" fmla="*/ 1575040 h 1575040"/>
                            <a:gd name="connsiteX15" fmla="*/ 3942587 w 5431790"/>
                            <a:gd name="connsiteY15" fmla="*/ 1575040 h 1575040"/>
                            <a:gd name="connsiteX16" fmla="*/ 3378308 w 5431790"/>
                            <a:gd name="connsiteY16" fmla="*/ 1575040 h 1575040"/>
                            <a:gd name="connsiteX17" fmla="*/ 2863098 w 5431790"/>
                            <a:gd name="connsiteY17" fmla="*/ 1575040 h 1575040"/>
                            <a:gd name="connsiteX18" fmla="*/ 2151617 w 5431790"/>
                            <a:gd name="connsiteY18" fmla="*/ 1575040 h 1575040"/>
                            <a:gd name="connsiteX19" fmla="*/ 1587339 w 5431790"/>
                            <a:gd name="connsiteY19" fmla="*/ 1575040 h 1575040"/>
                            <a:gd name="connsiteX20" fmla="*/ 875858 w 5431790"/>
                            <a:gd name="connsiteY20" fmla="*/ 1575040 h 1575040"/>
                            <a:gd name="connsiteX21" fmla="*/ 262512 w 5431790"/>
                            <a:gd name="connsiteY21" fmla="*/ 1575040 h 1575040"/>
                            <a:gd name="connsiteX22" fmla="*/ 0 w 5431790"/>
                            <a:gd name="connsiteY22" fmla="*/ 1312528 h 1575040"/>
                            <a:gd name="connsiteX23" fmla="*/ 0 w 5431790"/>
                            <a:gd name="connsiteY23" fmla="*/ 819020 h 1575040"/>
                            <a:gd name="connsiteX24" fmla="*/ 0 w 5431790"/>
                            <a:gd name="connsiteY24" fmla="*/ 262512 h 15750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431790" h="1575040" extrusionOk="0">
                              <a:moveTo>
                                <a:pt x="0" y="262512"/>
                              </a:moveTo>
                              <a:cubicBezTo>
                                <a:pt x="-6368" y="111529"/>
                                <a:pt x="146636" y="-3957"/>
                                <a:pt x="262512" y="0"/>
                              </a:cubicBezTo>
                              <a:cubicBezTo>
                                <a:pt x="497902" y="21124"/>
                                <a:pt x="553499" y="6104"/>
                                <a:pt x="777722" y="0"/>
                              </a:cubicBezTo>
                              <a:cubicBezTo>
                                <a:pt x="1001945" y="-6104"/>
                                <a:pt x="1051550" y="5000"/>
                                <a:pt x="1243865" y="0"/>
                              </a:cubicBezTo>
                              <a:cubicBezTo>
                                <a:pt x="1436180" y="-5000"/>
                                <a:pt x="1582679" y="1456"/>
                                <a:pt x="1906279" y="0"/>
                              </a:cubicBezTo>
                              <a:cubicBezTo>
                                <a:pt x="2229879" y="-1456"/>
                                <a:pt x="2212831" y="-1486"/>
                                <a:pt x="2470557" y="0"/>
                              </a:cubicBezTo>
                              <a:cubicBezTo>
                                <a:pt x="2728283" y="1486"/>
                                <a:pt x="2828521" y="-27524"/>
                                <a:pt x="3034835" y="0"/>
                              </a:cubicBezTo>
                              <a:cubicBezTo>
                                <a:pt x="3241149" y="27524"/>
                                <a:pt x="3413575" y="23117"/>
                                <a:pt x="3648181" y="0"/>
                              </a:cubicBezTo>
                              <a:cubicBezTo>
                                <a:pt x="3882787" y="-23117"/>
                                <a:pt x="4117596" y="25262"/>
                                <a:pt x="4261526" y="0"/>
                              </a:cubicBezTo>
                              <a:cubicBezTo>
                                <a:pt x="4405457" y="-25262"/>
                                <a:pt x="4903972" y="-44858"/>
                                <a:pt x="5169278" y="0"/>
                              </a:cubicBezTo>
                              <a:cubicBezTo>
                                <a:pt x="5300189" y="30464"/>
                                <a:pt x="5457593" y="115306"/>
                                <a:pt x="5431790" y="262512"/>
                              </a:cubicBezTo>
                              <a:cubicBezTo>
                                <a:pt x="5425202" y="457451"/>
                                <a:pt x="5424550" y="678645"/>
                                <a:pt x="5431790" y="787520"/>
                              </a:cubicBezTo>
                              <a:cubicBezTo>
                                <a:pt x="5439030" y="896395"/>
                                <a:pt x="5422456" y="1113187"/>
                                <a:pt x="5431790" y="1312528"/>
                              </a:cubicBezTo>
                              <a:cubicBezTo>
                                <a:pt x="5434639" y="1455055"/>
                                <a:pt x="5328274" y="1593411"/>
                                <a:pt x="5169278" y="1575040"/>
                              </a:cubicBezTo>
                              <a:cubicBezTo>
                                <a:pt x="4990756" y="1603841"/>
                                <a:pt x="4703666" y="1584961"/>
                                <a:pt x="4555932" y="1575040"/>
                              </a:cubicBezTo>
                              <a:cubicBezTo>
                                <a:pt x="4408198" y="1565119"/>
                                <a:pt x="4156098" y="1580571"/>
                                <a:pt x="3942587" y="1575040"/>
                              </a:cubicBezTo>
                              <a:cubicBezTo>
                                <a:pt x="3729077" y="1569509"/>
                                <a:pt x="3537180" y="1573445"/>
                                <a:pt x="3378308" y="1575040"/>
                              </a:cubicBezTo>
                              <a:cubicBezTo>
                                <a:pt x="3219436" y="1576635"/>
                                <a:pt x="3065689" y="1579518"/>
                                <a:pt x="2863098" y="1575040"/>
                              </a:cubicBezTo>
                              <a:cubicBezTo>
                                <a:pt x="2660507" y="1570563"/>
                                <a:pt x="2304612" y="1543463"/>
                                <a:pt x="2151617" y="1575040"/>
                              </a:cubicBezTo>
                              <a:cubicBezTo>
                                <a:pt x="1998622" y="1606617"/>
                                <a:pt x="1812363" y="1589754"/>
                                <a:pt x="1587339" y="1575040"/>
                              </a:cubicBezTo>
                              <a:cubicBezTo>
                                <a:pt x="1362315" y="1560326"/>
                                <a:pt x="1182179" y="1573401"/>
                                <a:pt x="875858" y="1575040"/>
                              </a:cubicBezTo>
                              <a:cubicBezTo>
                                <a:pt x="569537" y="1576679"/>
                                <a:pt x="535203" y="1593315"/>
                                <a:pt x="262512" y="1575040"/>
                              </a:cubicBezTo>
                              <a:cubicBezTo>
                                <a:pt x="131503" y="1578704"/>
                                <a:pt x="25406" y="1468011"/>
                                <a:pt x="0" y="1312528"/>
                              </a:cubicBezTo>
                              <a:cubicBezTo>
                                <a:pt x="2622" y="1189083"/>
                                <a:pt x="18672" y="1018444"/>
                                <a:pt x="0" y="819020"/>
                              </a:cubicBezTo>
                              <a:cubicBezTo>
                                <a:pt x="-18672" y="619596"/>
                                <a:pt x="-15837" y="487661"/>
                                <a:pt x="0" y="262512"/>
                              </a:cubicBezTo>
                              <a:close/>
                            </a:path>
                          </a:pathLst>
                        </a:custGeom>
                        <a:noFill/>
                        <a:ln w="28575">
                          <a:solidFill>
                            <a:sysClr val="windowText" lastClr="000000">
                              <a:lumMod val="75000"/>
                              <a:lumOff val="25000"/>
                            </a:sysClr>
                          </a:solidFill>
                          <a:miter lim="800000"/>
                          <a:headEnd/>
                          <a:tailEnd/>
                          <a:extLst>
                            <a:ext uri="{C807C97D-BFC1-408E-A445-0C87EB9F89A2}">
                              <ask:lineSketchStyleProps xmlns:ask="http://schemas.microsoft.com/office/drawing/2018/sketchyshapes" sd="2318124046">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66F39810" id="Ορθογώνιο: Στρογγύλεμα γωνιών 3" o:spid="_x0000_s1026" alt="&quot;&quot;" style="position:absolute;margin-left:-6.15pt;margin-top:20.25pt;width:427.7pt;height:124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" filled="f" strokecolor="#404040" strokeweight="2.25pt">
                <v:stroke joinstyle="miter"/>
                <w10:wrap anchorx="margin"/>
              </v:roundrect>
            </w:pict>
          </mc:Fallback>
        </mc:AlternateContent>
      </w:r>
    </w:p>
    <w:p w14:paraId="4320DE0A" w14:textId="0A5627C4" w:rsidR="002B2AC8" w:rsidRPr="00A8520E" w:rsidRDefault="002B2AC8" w:rsidP="002B2AC8">
      <w:pPr>
        <w:spacing w:line="360" w:lineRule="auto"/>
        <w:ind w:left="426" w:right="3203"/>
        <w:jc w:val="both"/>
        <w:rPr>
          <w:rFonts w:eastAsia="Times New Roman" w:cstheme="minorHAnsi"/>
          <w:kern w:val="0"/>
          <w:sz w:val="28"/>
          <w:szCs w:val="28"/>
          <w:lang w:eastAsia="el-GR"/>
          <w14:ligatures w14:val="none"/>
        </w:rPr>
      </w:pPr>
      <w:r>
        <w:rPr>
          <w:rFonts w:eastAsia="Times New Roman" w:cstheme="minorHAnsi"/>
          <w:kern w:val="0"/>
          <w:sz w:val="28"/>
          <w:szCs w:val="28"/>
          <w:lang w:eastAsia="el-GR"/>
          <w14:ligatures w14:val="none"/>
        </w:rPr>
        <w:t>Μπορώ να εργάζομαι στην Κοιν.Σ.Επ. χωρίς να χάσω το επίδομα που λαμβάνω ως άτομο με αναπηρία.</w:t>
      </w:r>
    </w:p>
    <w:p w14:paraId="5EF2F3C8" w14:textId="47AC4AA5" w:rsidR="002B2AC8" w:rsidRDefault="002B2AC8" w:rsidP="002B2AC8">
      <w:pPr>
        <w:spacing w:line="360" w:lineRule="auto"/>
        <w:jc w:val="both"/>
        <w:rPr>
          <w:rFonts w:eastAsia="Times New Roman" w:cstheme="minorHAnsi"/>
          <w:kern w:val="0"/>
          <w:sz w:val="28"/>
          <w:szCs w:val="28"/>
          <w:lang w:eastAsia="el-GR"/>
          <w14:ligatures w14:val="none"/>
        </w:rPr>
      </w:pPr>
    </w:p>
    <w:p w14:paraId="297F2ACE" w14:textId="7C3F4D4C" w:rsidR="002B2AC8" w:rsidRDefault="002B2AC8" w:rsidP="002B2AC8">
      <w:pPr>
        <w:spacing w:line="360" w:lineRule="auto"/>
        <w:jc w:val="both"/>
        <w:rPr>
          <w:rFonts w:eastAsia="Times New Roman" w:cstheme="minorHAnsi"/>
          <w:kern w:val="0"/>
          <w:sz w:val="28"/>
          <w:szCs w:val="28"/>
          <w:lang w:eastAsia="el-GR"/>
          <w14:ligatures w14:val="none"/>
        </w:rPr>
      </w:pPr>
      <w:r>
        <w:rPr>
          <w:rFonts w:eastAsia="Times New Roman" w:cstheme="minorHAnsi"/>
          <w:kern w:val="0"/>
          <w:sz w:val="28"/>
          <w:szCs w:val="28"/>
          <w:lang w:eastAsia="el-GR"/>
          <w14:ligatures w14:val="none"/>
        </w:rPr>
        <w:t>Επιπλέον είναι σημαντικό ότι οι Κοιν.Σ.Επ. απαλλάσσονται από την υποχρέωση καταβολής του τέλους</w:t>
      </w:r>
      <w:r w:rsidRPr="00A8520E">
        <w:rPr>
          <w:rFonts w:eastAsia="Times New Roman" w:cstheme="minorHAnsi"/>
          <w:kern w:val="0"/>
          <w:sz w:val="28"/>
          <w:szCs w:val="28"/>
          <w:lang w:eastAsia="el-GR"/>
          <w14:ligatures w14:val="none"/>
        </w:rPr>
        <w:t xml:space="preserve"> επιτηδεύματος</w:t>
      </w:r>
      <w:r>
        <w:rPr>
          <w:rFonts w:eastAsia="Times New Roman" w:cstheme="minorHAnsi"/>
          <w:kern w:val="0"/>
          <w:sz w:val="28"/>
          <w:szCs w:val="28"/>
          <w:lang w:eastAsia="el-GR"/>
          <w14:ligatures w14:val="none"/>
        </w:rPr>
        <w:t>. Ακόμη, έχουν πολύ</w:t>
      </w:r>
      <w:r w:rsidRPr="00A8520E">
        <w:rPr>
          <w:rFonts w:eastAsia="Times New Roman" w:cstheme="minorHAnsi"/>
          <w:kern w:val="0"/>
          <w:sz w:val="28"/>
          <w:szCs w:val="28"/>
          <w:lang w:eastAsia="el-GR"/>
          <w14:ligatures w14:val="none"/>
        </w:rPr>
        <w:t xml:space="preserve"> χαμηλό αρχικό κεφάλαιο</w:t>
      </w:r>
      <w:r>
        <w:rPr>
          <w:rFonts w:eastAsia="Times New Roman" w:cstheme="minorHAnsi"/>
          <w:kern w:val="0"/>
          <w:sz w:val="28"/>
          <w:szCs w:val="28"/>
          <w:lang w:eastAsia="el-GR"/>
          <w14:ligatures w14:val="none"/>
        </w:rPr>
        <w:t xml:space="preserve">, αφού το </w:t>
      </w:r>
      <w:r w:rsidRPr="00A8520E">
        <w:rPr>
          <w:rFonts w:eastAsia="Times New Roman" w:cstheme="minorHAnsi"/>
          <w:kern w:val="0"/>
          <w:sz w:val="28"/>
          <w:szCs w:val="28"/>
          <w:lang w:eastAsia="el-GR"/>
          <w14:ligatures w14:val="none"/>
        </w:rPr>
        <w:t xml:space="preserve">ελάχιστο κόστος </w:t>
      </w:r>
      <w:r>
        <w:rPr>
          <w:rFonts w:eastAsia="Times New Roman" w:cstheme="minorHAnsi"/>
          <w:kern w:val="0"/>
          <w:sz w:val="28"/>
          <w:szCs w:val="28"/>
          <w:lang w:eastAsia="el-GR"/>
          <w14:ligatures w14:val="none"/>
        </w:rPr>
        <w:t xml:space="preserve">της </w:t>
      </w:r>
      <w:r w:rsidRPr="00A8520E">
        <w:rPr>
          <w:rFonts w:eastAsia="Times New Roman" w:cstheme="minorHAnsi"/>
          <w:kern w:val="0"/>
          <w:sz w:val="28"/>
          <w:szCs w:val="28"/>
          <w:lang w:eastAsia="el-GR"/>
          <w14:ligatures w14:val="none"/>
        </w:rPr>
        <w:t xml:space="preserve">συνεταιριστικής </w:t>
      </w:r>
      <w:r w:rsidR="00FA06B1"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06752" behindDoc="0" locked="0" layoutInCell="1" allowOverlap="1" wp14:anchorId="5521F21B" wp14:editId="0EEC8439">
                <wp:simplePos x="0" y="0"/>
                <wp:positionH relativeFrom="column">
                  <wp:posOffset>5365750</wp:posOffset>
                </wp:positionH>
                <wp:positionV relativeFrom="paragraph">
                  <wp:posOffset>-800644</wp:posOffset>
                </wp:positionV>
                <wp:extent cx="430067" cy="284480"/>
                <wp:effectExtent l="0" t="0" r="8255" b="1270"/>
                <wp:wrapNone/>
                <wp:docPr id="23770771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DA0EEB0" w14:textId="2FC0F35E" w:rsidR="00FA06B1" w:rsidRDefault="00FA06B1" w:rsidP="00FA06B1">
                            <w:pPr>
                              <w:jc w:val="center"/>
                            </w:pPr>
                            <w:r>
                              <w:t>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1F21B" id="_x0000_s1082" type="#_x0000_t202" alt="&quot;&quot;" style="position:absolute;left:0;text-align:left;margin-left:422.5pt;margin-top:-63.05pt;width:33.85pt;height:22.4pt;z-index:252106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e4WEQIAAP0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" stroked="f">
                <v:textbox>
                  <w:txbxContent>
                    <w:p w14:paraId="7DA0EEB0" w14:textId="2FC0F35E" w:rsidR="00FA06B1" w:rsidRDefault="00FA06B1" w:rsidP="00FA06B1">
                      <w:pPr>
                        <w:jc w:val="center"/>
                      </w:pPr>
                      <w:r>
                        <w:t>50</w:t>
                      </w:r>
                    </w:p>
                  </w:txbxContent>
                </v:textbox>
              </v:shape>
            </w:pict>
          </mc:Fallback>
        </mc:AlternateContent>
      </w:r>
      <w:r w:rsidRPr="00A8520E">
        <w:rPr>
          <w:rFonts w:eastAsia="Times New Roman" w:cstheme="minorHAnsi"/>
          <w:kern w:val="0"/>
          <w:sz w:val="28"/>
          <w:szCs w:val="28"/>
          <w:lang w:eastAsia="el-GR"/>
          <w14:ligatures w14:val="none"/>
        </w:rPr>
        <w:t xml:space="preserve">μερίδας </w:t>
      </w:r>
      <w:r>
        <w:rPr>
          <w:rFonts w:eastAsia="Times New Roman" w:cstheme="minorHAnsi"/>
          <w:kern w:val="0"/>
          <w:sz w:val="28"/>
          <w:szCs w:val="28"/>
          <w:lang w:eastAsia="el-GR"/>
          <w14:ligatures w14:val="none"/>
        </w:rPr>
        <w:t xml:space="preserve">για να συμμετέχει ένα μέλος είναι </w:t>
      </w:r>
      <w:r w:rsidRPr="00A8520E">
        <w:rPr>
          <w:rFonts w:eastAsia="Times New Roman" w:cstheme="minorHAnsi"/>
          <w:kern w:val="0"/>
          <w:sz w:val="28"/>
          <w:szCs w:val="28"/>
          <w:lang w:eastAsia="el-GR"/>
          <w14:ligatures w14:val="none"/>
        </w:rPr>
        <w:t>100 ευρώ</w:t>
      </w:r>
      <w:r>
        <w:rPr>
          <w:rFonts w:eastAsia="Times New Roman" w:cstheme="minorHAnsi"/>
          <w:kern w:val="0"/>
          <w:sz w:val="28"/>
          <w:szCs w:val="28"/>
          <w:lang w:eastAsia="el-GR"/>
          <w14:ligatures w14:val="none"/>
        </w:rPr>
        <w:t>, και έχουν χ</w:t>
      </w:r>
      <w:r w:rsidRPr="00A8520E">
        <w:rPr>
          <w:rFonts w:eastAsia="Times New Roman" w:cstheme="minorHAnsi"/>
          <w:kern w:val="0"/>
          <w:sz w:val="28"/>
          <w:szCs w:val="28"/>
          <w:lang w:eastAsia="el-GR"/>
          <w14:ligatures w14:val="none"/>
        </w:rPr>
        <w:t>αμηλό κόστος λογιστικής παρακολούθησης λόγω τ</w:t>
      </w:r>
      <w:r>
        <w:rPr>
          <w:rFonts w:eastAsia="Times New Roman" w:cstheme="minorHAnsi"/>
          <w:kern w:val="0"/>
          <w:sz w:val="28"/>
          <w:szCs w:val="28"/>
          <w:lang w:eastAsia="el-GR"/>
          <w14:ligatures w14:val="none"/>
        </w:rPr>
        <w:t>ου ότι τηρούν</w:t>
      </w:r>
      <w:r w:rsidRPr="00A8520E">
        <w:rPr>
          <w:rFonts w:eastAsia="Times New Roman" w:cstheme="minorHAnsi"/>
          <w:kern w:val="0"/>
          <w:sz w:val="28"/>
          <w:szCs w:val="28"/>
          <w:lang w:eastAsia="el-GR"/>
          <w14:ligatures w14:val="none"/>
        </w:rPr>
        <w:t xml:space="preserve"> απλογραφικ</w:t>
      </w:r>
      <w:r>
        <w:rPr>
          <w:rFonts w:eastAsia="Times New Roman" w:cstheme="minorHAnsi"/>
          <w:kern w:val="0"/>
          <w:sz w:val="28"/>
          <w:szCs w:val="28"/>
          <w:lang w:eastAsia="el-GR"/>
          <w14:ligatures w14:val="none"/>
        </w:rPr>
        <w:t>ό</w:t>
      </w:r>
      <w:r w:rsidRPr="00A8520E">
        <w:rPr>
          <w:rFonts w:eastAsia="Times New Roman" w:cstheme="minorHAnsi"/>
          <w:kern w:val="0"/>
          <w:sz w:val="28"/>
          <w:szCs w:val="28"/>
          <w:lang w:eastAsia="el-GR"/>
          <w14:ligatures w14:val="none"/>
        </w:rPr>
        <w:t xml:space="preserve"> </w:t>
      </w:r>
      <w:r>
        <w:rPr>
          <w:rFonts w:eastAsia="Times New Roman" w:cstheme="minorHAnsi"/>
          <w:kern w:val="0"/>
          <w:sz w:val="28"/>
          <w:szCs w:val="28"/>
          <w:lang w:eastAsia="el-GR"/>
          <w14:ligatures w14:val="none"/>
        </w:rPr>
        <w:t>σύστημα</w:t>
      </w:r>
      <w:r w:rsidRPr="00A8520E">
        <w:rPr>
          <w:rFonts w:eastAsia="Times New Roman" w:cstheme="minorHAnsi"/>
          <w:kern w:val="0"/>
          <w:sz w:val="28"/>
          <w:szCs w:val="28"/>
          <w:lang w:eastAsia="el-GR"/>
          <w14:ligatures w14:val="none"/>
        </w:rPr>
        <w:t>.</w:t>
      </w:r>
      <w:r>
        <w:rPr>
          <w:rFonts w:eastAsia="Times New Roman" w:cstheme="minorHAnsi"/>
          <w:kern w:val="0"/>
          <w:sz w:val="28"/>
          <w:szCs w:val="28"/>
          <w:lang w:eastAsia="el-GR"/>
          <w14:ligatures w14:val="none"/>
        </w:rPr>
        <w:t xml:space="preserve"> Σύμφωνα με τα άρθρα 12 και 21 του </w:t>
      </w:r>
      <w:r w:rsidRPr="00A8520E">
        <w:rPr>
          <w:rFonts w:eastAsia="Times New Roman" w:cstheme="minorHAnsi"/>
          <w:kern w:val="0"/>
          <w:sz w:val="28"/>
          <w:szCs w:val="28"/>
          <w:lang w:eastAsia="el-GR"/>
          <w14:ligatures w14:val="none"/>
        </w:rPr>
        <w:t>Ν. 4172/2013</w:t>
      </w:r>
      <w:r>
        <w:rPr>
          <w:rFonts w:eastAsia="Times New Roman" w:cstheme="minorHAnsi"/>
          <w:kern w:val="0"/>
          <w:sz w:val="28"/>
          <w:szCs w:val="28"/>
          <w:lang w:eastAsia="el-GR"/>
          <w14:ligatures w14:val="none"/>
        </w:rPr>
        <w:t>, πο</w:t>
      </w:r>
      <w:r w:rsidRPr="00A8520E">
        <w:rPr>
          <w:rFonts w:eastAsia="Times New Roman" w:cstheme="minorHAnsi"/>
          <w:kern w:val="0"/>
          <w:sz w:val="28"/>
          <w:szCs w:val="28"/>
          <w:lang w:eastAsia="el-GR"/>
          <w14:ligatures w14:val="none"/>
        </w:rPr>
        <w:t>σοστό έως 35% των κερδών</w:t>
      </w:r>
      <w:r>
        <w:rPr>
          <w:rFonts w:eastAsia="Times New Roman" w:cstheme="minorHAnsi"/>
          <w:kern w:val="0"/>
          <w:sz w:val="28"/>
          <w:szCs w:val="28"/>
          <w:lang w:eastAsia="el-GR"/>
          <w14:ligatures w14:val="none"/>
        </w:rPr>
        <w:t xml:space="preserve"> της Κοιν.Σ.Επ.</w:t>
      </w:r>
      <w:r w:rsidRPr="00A8520E">
        <w:rPr>
          <w:rFonts w:eastAsia="Times New Roman" w:cstheme="minorHAnsi"/>
          <w:kern w:val="0"/>
          <w:sz w:val="28"/>
          <w:szCs w:val="28"/>
          <w:lang w:eastAsia="el-GR"/>
          <w14:ligatures w14:val="none"/>
        </w:rPr>
        <w:t xml:space="preserve"> προ φόρων, μπορεί να καταβάλλεται στους εργαζομένους, ως μπόνους παραγωγικότητας, και αντιμετωπίζεται φορολογικά ως ακαθάριστο εισόδημα από μισθωτή εργασία</w:t>
      </w:r>
      <w:r>
        <w:rPr>
          <w:rFonts w:eastAsia="Times New Roman" w:cstheme="minorHAnsi"/>
          <w:kern w:val="0"/>
          <w:sz w:val="28"/>
          <w:szCs w:val="28"/>
          <w:lang w:eastAsia="el-GR"/>
          <w14:ligatures w14:val="none"/>
        </w:rPr>
        <w:t>. Αυτό σημαίνει ότι τα κέρδη της Κοιν.Σ.Επ. μοιράζονται στις εργαζόμενες και εργαζόμενους με πραγματικά ισότιμους όρους.</w:t>
      </w:r>
    </w:p>
    <w:p w14:paraId="0E99F0F0" w14:textId="77777777" w:rsidR="002B2AC8" w:rsidRPr="00A8520E" w:rsidRDefault="002B2AC8" w:rsidP="002B2AC8">
      <w:pPr>
        <w:spacing w:line="360" w:lineRule="auto"/>
        <w:jc w:val="both"/>
        <w:rPr>
          <w:rFonts w:eastAsia="Times New Roman" w:cstheme="minorHAnsi"/>
          <w:kern w:val="0"/>
          <w:sz w:val="28"/>
          <w:szCs w:val="28"/>
          <w:lang w:eastAsia="el-GR"/>
          <w14:ligatures w14:val="none"/>
        </w:rPr>
      </w:pPr>
      <w:r>
        <w:rPr>
          <w:noProof/>
        </w:rPr>
        <w:drawing>
          <wp:anchor distT="0" distB="0" distL="114300" distR="114300" simplePos="0" relativeHeight="251804672" behindDoc="0" locked="0" layoutInCell="1" allowOverlap="1" wp14:anchorId="5AEA9027" wp14:editId="73A911D0">
            <wp:simplePos x="0" y="0"/>
            <wp:positionH relativeFrom="column">
              <wp:posOffset>3993610</wp:posOffset>
            </wp:positionH>
            <wp:positionV relativeFrom="paragraph">
              <wp:posOffset>272103</wp:posOffset>
            </wp:positionV>
            <wp:extent cx="1146810" cy="1520190"/>
            <wp:effectExtent l="0" t="0" r="0" b="3810"/>
            <wp:wrapNone/>
            <wp:docPr id="800721963"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r w:rsidRPr="00A8520E">
        <w:rPr>
          <w:rFonts w:eastAsia="Calibri" w:cstheme="minorHAnsi"/>
          <w:b/>
          <w:bCs/>
          <w:noProof/>
          <w:color w:val="A6CFBF"/>
          <w:sz w:val="28"/>
          <w:szCs w:val="28"/>
          <w:lang w:eastAsia="el-GR"/>
        </w:rPr>
        <mc:AlternateContent>
          <mc:Choice Requires="wps">
            <w:drawing>
              <wp:anchor distT="0" distB="0" distL="114300" distR="114300" simplePos="0" relativeHeight="251779072" behindDoc="0" locked="0" layoutInCell="1" allowOverlap="1" wp14:anchorId="381D5D1D" wp14:editId="5989E173">
                <wp:simplePos x="0" y="0"/>
                <wp:positionH relativeFrom="margin">
                  <wp:posOffset>-719</wp:posOffset>
                </wp:positionH>
                <wp:positionV relativeFrom="paragraph">
                  <wp:posOffset>268413</wp:posOffset>
                </wp:positionV>
                <wp:extent cx="5431790" cy="1618172"/>
                <wp:effectExtent l="38100" t="57150" r="35560" b="58420"/>
                <wp:wrapNone/>
                <wp:docPr id="2143012888"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618172"/>
                        </a:xfrm>
                        <a:custGeom>
                          <a:avLst/>
                          <a:gdLst>
                            <a:gd name="connsiteX0" fmla="*/ 0 w 5431790"/>
                            <a:gd name="connsiteY0" fmla="*/ 269701 h 1618172"/>
                            <a:gd name="connsiteX1" fmla="*/ 269701 w 5431790"/>
                            <a:gd name="connsiteY1" fmla="*/ 0 h 1618172"/>
                            <a:gd name="connsiteX2" fmla="*/ 870766 w 5431790"/>
                            <a:gd name="connsiteY2" fmla="*/ 0 h 1618172"/>
                            <a:gd name="connsiteX3" fmla="*/ 1569678 w 5431790"/>
                            <a:gd name="connsiteY3" fmla="*/ 0 h 1618172"/>
                            <a:gd name="connsiteX4" fmla="*/ 2366439 w 5431790"/>
                            <a:gd name="connsiteY4" fmla="*/ 0 h 1618172"/>
                            <a:gd name="connsiteX5" fmla="*/ 3114275 w 5431790"/>
                            <a:gd name="connsiteY5" fmla="*/ 0 h 1618172"/>
                            <a:gd name="connsiteX6" fmla="*/ 3715340 w 5431790"/>
                            <a:gd name="connsiteY6" fmla="*/ 0 h 1618172"/>
                            <a:gd name="connsiteX7" fmla="*/ 4267481 w 5431790"/>
                            <a:gd name="connsiteY7" fmla="*/ 0 h 1618172"/>
                            <a:gd name="connsiteX8" fmla="*/ 5162089 w 5431790"/>
                            <a:gd name="connsiteY8" fmla="*/ 0 h 1618172"/>
                            <a:gd name="connsiteX9" fmla="*/ 5431790 w 5431790"/>
                            <a:gd name="connsiteY9" fmla="*/ 269701 h 1618172"/>
                            <a:gd name="connsiteX10" fmla="*/ 5431790 w 5431790"/>
                            <a:gd name="connsiteY10" fmla="*/ 819874 h 1618172"/>
                            <a:gd name="connsiteX11" fmla="*/ 5431790 w 5431790"/>
                            <a:gd name="connsiteY11" fmla="*/ 1348471 h 1618172"/>
                            <a:gd name="connsiteX12" fmla="*/ 5162089 w 5431790"/>
                            <a:gd name="connsiteY12" fmla="*/ 1618172 h 1618172"/>
                            <a:gd name="connsiteX13" fmla="*/ 4414253 w 5431790"/>
                            <a:gd name="connsiteY13" fmla="*/ 1618172 h 1618172"/>
                            <a:gd name="connsiteX14" fmla="*/ 3617492 w 5431790"/>
                            <a:gd name="connsiteY14" fmla="*/ 1618172 h 1618172"/>
                            <a:gd name="connsiteX15" fmla="*/ 2918580 w 5431790"/>
                            <a:gd name="connsiteY15" fmla="*/ 1618172 h 1618172"/>
                            <a:gd name="connsiteX16" fmla="*/ 2219667 w 5431790"/>
                            <a:gd name="connsiteY16" fmla="*/ 1618172 h 1618172"/>
                            <a:gd name="connsiteX17" fmla="*/ 1569678 w 5431790"/>
                            <a:gd name="connsiteY17" fmla="*/ 1618172 h 1618172"/>
                            <a:gd name="connsiteX18" fmla="*/ 269701 w 5431790"/>
                            <a:gd name="connsiteY18" fmla="*/ 1618172 h 1618172"/>
                            <a:gd name="connsiteX19" fmla="*/ 0 w 5431790"/>
                            <a:gd name="connsiteY19" fmla="*/ 1348471 h 1618172"/>
                            <a:gd name="connsiteX20" fmla="*/ 0 w 5431790"/>
                            <a:gd name="connsiteY20" fmla="*/ 798298 h 1618172"/>
                            <a:gd name="connsiteX21" fmla="*/ 0 w 5431790"/>
                            <a:gd name="connsiteY21" fmla="*/ 269701 h 16181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5431790" h="1618172" extrusionOk="0">
                              <a:moveTo>
                                <a:pt x="0" y="269701"/>
                              </a:moveTo>
                              <a:cubicBezTo>
                                <a:pt x="-881" y="115497"/>
                                <a:pt x="139021" y="26063"/>
                                <a:pt x="269701" y="0"/>
                              </a:cubicBezTo>
                              <a:cubicBezTo>
                                <a:pt x="483270" y="-15714"/>
                                <a:pt x="684786" y="18271"/>
                                <a:pt x="870766" y="0"/>
                              </a:cubicBezTo>
                              <a:cubicBezTo>
                                <a:pt x="1056747" y="-18271"/>
                                <a:pt x="1302133" y="-13685"/>
                                <a:pt x="1569678" y="0"/>
                              </a:cubicBezTo>
                              <a:cubicBezTo>
                                <a:pt x="1837223" y="13685"/>
                                <a:pt x="2179780" y="-12274"/>
                                <a:pt x="2366439" y="0"/>
                              </a:cubicBezTo>
                              <a:cubicBezTo>
                                <a:pt x="2553098" y="12274"/>
                                <a:pt x="2744366" y="-5508"/>
                                <a:pt x="3114275" y="0"/>
                              </a:cubicBezTo>
                              <a:cubicBezTo>
                                <a:pt x="3484184" y="5508"/>
                                <a:pt x="3575383" y="6559"/>
                                <a:pt x="3715340" y="0"/>
                              </a:cubicBezTo>
                              <a:cubicBezTo>
                                <a:pt x="3855297" y="-6559"/>
                                <a:pt x="4140102" y="15193"/>
                                <a:pt x="4267481" y="0"/>
                              </a:cubicBezTo>
                              <a:cubicBezTo>
                                <a:pt x="4394860" y="-15193"/>
                                <a:pt x="4915916" y="-43351"/>
                                <a:pt x="5162089" y="0"/>
                              </a:cubicBezTo>
                              <a:cubicBezTo>
                                <a:pt x="5319912" y="10076"/>
                                <a:pt x="5423186" y="106723"/>
                                <a:pt x="5431790" y="269701"/>
                              </a:cubicBezTo>
                              <a:cubicBezTo>
                                <a:pt x="5404378" y="431918"/>
                                <a:pt x="5440413" y="603076"/>
                                <a:pt x="5431790" y="819874"/>
                              </a:cubicBezTo>
                              <a:cubicBezTo>
                                <a:pt x="5423167" y="1036672"/>
                                <a:pt x="5413463" y="1200460"/>
                                <a:pt x="5431790" y="1348471"/>
                              </a:cubicBezTo>
                              <a:cubicBezTo>
                                <a:pt x="5414752" y="1492162"/>
                                <a:pt x="5315005" y="1610260"/>
                                <a:pt x="5162089" y="1618172"/>
                              </a:cubicBezTo>
                              <a:cubicBezTo>
                                <a:pt x="4887708" y="1624953"/>
                                <a:pt x="4714776" y="1624715"/>
                                <a:pt x="4414253" y="1618172"/>
                              </a:cubicBezTo>
                              <a:cubicBezTo>
                                <a:pt x="4113730" y="1611629"/>
                                <a:pt x="3831247" y="1585118"/>
                                <a:pt x="3617492" y="1618172"/>
                              </a:cubicBezTo>
                              <a:cubicBezTo>
                                <a:pt x="3403737" y="1651226"/>
                                <a:pt x="3140162" y="1643794"/>
                                <a:pt x="2918580" y="1618172"/>
                              </a:cubicBezTo>
                              <a:cubicBezTo>
                                <a:pt x="2696998" y="1592550"/>
                                <a:pt x="2405129" y="1635606"/>
                                <a:pt x="2219667" y="1618172"/>
                              </a:cubicBezTo>
                              <a:cubicBezTo>
                                <a:pt x="2034205" y="1600738"/>
                                <a:pt x="1826106" y="1634981"/>
                                <a:pt x="1569678" y="1618172"/>
                              </a:cubicBezTo>
                              <a:cubicBezTo>
                                <a:pt x="1313250" y="1601363"/>
                                <a:pt x="832885" y="1553815"/>
                                <a:pt x="269701" y="1618172"/>
                              </a:cubicBezTo>
                              <a:cubicBezTo>
                                <a:pt x="120556" y="1590643"/>
                                <a:pt x="-8539" y="1489846"/>
                                <a:pt x="0" y="1348471"/>
                              </a:cubicBezTo>
                              <a:cubicBezTo>
                                <a:pt x="20088" y="1130179"/>
                                <a:pt x="8672" y="964803"/>
                                <a:pt x="0" y="798298"/>
                              </a:cubicBezTo>
                              <a:cubicBezTo>
                                <a:pt x="-8672" y="631793"/>
                                <a:pt x="12167" y="446202"/>
                                <a:pt x="0" y="269701"/>
                              </a:cubicBezTo>
                              <a:close/>
                            </a:path>
                          </a:pathLst>
                        </a:custGeom>
                        <a:noFill/>
                        <a:ln w="28575">
                          <a:solidFill>
                            <a:sysClr val="windowText" lastClr="000000">
                              <a:lumMod val="75000"/>
                              <a:lumOff val="25000"/>
                            </a:sysClr>
                          </a:solidFill>
                          <a:miter lim="800000"/>
                          <a:headEnd/>
                          <a:tailEnd/>
                          <a:extLst>
                            <a:ext uri="{C807C97D-BFC1-408E-A445-0C87EB9F89A2}">
                              <ask:lineSketchStyleProps xmlns:ask="http://schemas.microsoft.com/office/drawing/2018/sketchyshapes" sd="1449953801">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0552AE49" id="Ορθογώνιο: Στρογγύλεμα γωνιών 3" o:spid="_x0000_s1026" alt="&quot;&quot;" style="position:absolute;margin-left:-.05pt;margin-top:21.15pt;width:427.7pt;height:127.4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" filled="f" strokecolor="#404040" strokeweight="2.25pt">
                <v:stroke joinstyle="miter"/>
                <w10:wrap anchorx="margin"/>
              </v:roundrect>
            </w:pict>
          </mc:Fallback>
        </mc:AlternateContent>
      </w:r>
    </w:p>
    <w:p w14:paraId="42BCE155" w14:textId="77777777" w:rsidR="002B2AC8" w:rsidRPr="00A8520E" w:rsidRDefault="002B2AC8" w:rsidP="002B2AC8">
      <w:pPr>
        <w:spacing w:line="360" w:lineRule="auto"/>
        <w:ind w:left="426" w:right="3061"/>
        <w:jc w:val="both"/>
        <w:rPr>
          <w:rFonts w:eastAsia="Times New Roman" w:cstheme="minorHAnsi"/>
          <w:kern w:val="0"/>
          <w:sz w:val="28"/>
          <w:szCs w:val="28"/>
          <w:lang w:eastAsia="el-GR"/>
          <w14:ligatures w14:val="none"/>
        </w:rPr>
      </w:pPr>
      <w:r>
        <w:rPr>
          <w:rFonts w:eastAsia="Times New Roman" w:cstheme="minorHAnsi"/>
          <w:kern w:val="0"/>
          <w:sz w:val="28"/>
          <w:szCs w:val="28"/>
          <w:lang w:eastAsia="el-GR"/>
          <w14:ligatures w14:val="none"/>
        </w:rPr>
        <w:t>Ισότιμη συμμετοχή στην Κοιν.Σ.Επ. σημαίνει ότι όλοι μοιραζόμαστε τα κέρδη ανάλογα με τον χρόνο της εργασίας μας.</w:t>
      </w:r>
    </w:p>
    <w:p w14:paraId="631D51EB" w14:textId="5261E2B7" w:rsidR="002B2AC8" w:rsidRDefault="002B2AC8" w:rsidP="002B2AC8">
      <w:pPr>
        <w:spacing w:line="360" w:lineRule="auto"/>
        <w:jc w:val="both"/>
        <w:rPr>
          <w:rFonts w:eastAsia="Times New Roman" w:cstheme="minorHAnsi"/>
          <w:kern w:val="0"/>
          <w:sz w:val="28"/>
          <w:szCs w:val="28"/>
          <w:lang w:eastAsia="el-GR"/>
          <w14:ligatures w14:val="none"/>
        </w:rPr>
      </w:pPr>
    </w:p>
    <w:p w14:paraId="76DC8E9E" w14:textId="37864F4C" w:rsidR="002B2AC8" w:rsidRDefault="002B2AC8" w:rsidP="002B2AC8">
      <w:pPr>
        <w:spacing w:line="360" w:lineRule="auto"/>
        <w:jc w:val="both"/>
        <w:rPr>
          <w:rFonts w:eastAsia="Times New Roman" w:cstheme="minorHAnsi"/>
          <w:kern w:val="0"/>
          <w:sz w:val="28"/>
          <w:szCs w:val="28"/>
          <w:lang w:eastAsia="el-GR"/>
          <w14:ligatures w14:val="none"/>
        </w:rPr>
      </w:pPr>
    </w:p>
    <w:p w14:paraId="065832F8" w14:textId="04422C20" w:rsidR="002B2AC8" w:rsidRDefault="002B2AC8" w:rsidP="002B2AC8">
      <w:pPr>
        <w:spacing w:line="360" w:lineRule="auto"/>
        <w:jc w:val="both"/>
        <w:rPr>
          <w:rFonts w:eastAsia="Times New Roman" w:cstheme="minorHAnsi"/>
          <w:kern w:val="0"/>
          <w:sz w:val="28"/>
          <w:szCs w:val="28"/>
          <w:lang w:eastAsia="el-GR"/>
          <w14:ligatures w14:val="none"/>
        </w:rPr>
      </w:pPr>
      <w:r>
        <w:rPr>
          <w:rFonts w:eastAsia="Times New Roman" w:cstheme="minorHAnsi"/>
          <w:kern w:val="0"/>
          <w:sz w:val="28"/>
          <w:szCs w:val="28"/>
          <w:lang w:eastAsia="el-GR"/>
          <w14:ligatures w14:val="none"/>
        </w:rPr>
        <w:t xml:space="preserve">Μία Κοιν.Σ.Επ. μπορεί να παρέχει ταυτόχρονα πολλές διαφορετικές υπηρεσίες και να παράγει προϊόντα, αρκεί οι δραστηριότητές της αυτές να έχουν μια δομική ενότητα που περιγράφεται στο καταστατικό της. Έτσι, πολλά διαφορετικά και επιμέρους ταλέντα ή δεξιότητες ατόμων με αναπηρία μπορούν να συνδυάζονται και να αξιοποιούνται. Επίσης, καθώς ο αριθμός των μελών είναι μικρός </w:t>
      </w:r>
      <w:r w:rsidRPr="00A8520E">
        <w:rPr>
          <w:rFonts w:eastAsia="Times New Roman" w:cstheme="minorHAnsi"/>
          <w:kern w:val="0"/>
          <w:sz w:val="28"/>
          <w:szCs w:val="28"/>
          <w:lang w:eastAsia="el-GR"/>
          <w14:ligatures w14:val="none"/>
        </w:rPr>
        <w:t>(απαιτείται η υπογραφή του καταστατικού από τουλάχιστον 7 άτομα)</w:t>
      </w:r>
      <w:r>
        <w:rPr>
          <w:rFonts w:eastAsia="Times New Roman" w:cstheme="minorHAnsi"/>
          <w:kern w:val="0"/>
          <w:sz w:val="28"/>
          <w:szCs w:val="28"/>
          <w:lang w:eastAsia="el-GR"/>
          <w14:ligatures w14:val="none"/>
        </w:rPr>
        <w:t xml:space="preserve"> εκ των οποίων τα 3 (40%) είναι υποχρεωτικά άτομα με αναπηρία, δίνεται η δυνατότητα να συμμετέχουν </w:t>
      </w:r>
      <w:r w:rsidR="00FA06B1"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02656" behindDoc="0" locked="0" layoutInCell="1" allowOverlap="1" wp14:anchorId="29831D17" wp14:editId="229934F5">
                <wp:simplePos x="0" y="0"/>
                <wp:positionH relativeFrom="column">
                  <wp:posOffset>5344886</wp:posOffset>
                </wp:positionH>
                <wp:positionV relativeFrom="paragraph">
                  <wp:posOffset>-865052</wp:posOffset>
                </wp:positionV>
                <wp:extent cx="430067" cy="284480"/>
                <wp:effectExtent l="0" t="0" r="8255" b="1270"/>
                <wp:wrapNone/>
                <wp:docPr id="169196306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3D6779A" w14:textId="0BBFDDD9" w:rsidR="00FA06B1" w:rsidRDefault="00FA06B1" w:rsidP="00FA06B1">
                            <w:pPr>
                              <w:jc w:val="center"/>
                            </w:pPr>
                            <w:r>
                              <w:t>51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831D17" id="_x0000_s1083" type="#_x0000_t202" alt="&quot;&quot;" style="position:absolute;left:0;text-align:left;margin-left:420.85pt;margin-top:-68.1pt;width:33.85pt;height:22.4pt;z-index:252102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8Vm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" stroked="f">
                <v:textbox>
                  <w:txbxContent>
                    <w:p w14:paraId="23D6779A" w14:textId="0BBFDDD9" w:rsidR="00FA06B1" w:rsidRDefault="00FA06B1" w:rsidP="00FA06B1">
                      <w:pPr>
                        <w:jc w:val="center"/>
                      </w:pPr>
                      <w:r>
                        <w:t>51</w:t>
                      </w:r>
                    </w:p>
                  </w:txbxContent>
                </v:textbox>
              </v:shape>
            </w:pict>
          </mc:Fallback>
        </mc:AlternateContent>
      </w:r>
      <w:r>
        <w:rPr>
          <w:rFonts w:eastAsia="Times New Roman" w:cstheme="minorHAnsi"/>
          <w:kern w:val="0"/>
          <w:sz w:val="28"/>
          <w:szCs w:val="28"/>
          <w:lang w:eastAsia="el-GR"/>
          <w14:ligatures w14:val="none"/>
        </w:rPr>
        <w:t>ως μέλη και ως εργαζόμενες και άτομα χωρίς αναπηρία, που μπορούν για παράδειγμα να είναι συγγενείς των πρώτων και να υποστηρίζουν την εργασιακή τους απασχόληση</w:t>
      </w:r>
      <w:r w:rsidRPr="00A8520E">
        <w:rPr>
          <w:rFonts w:eastAsia="Times New Roman" w:cstheme="minorHAnsi"/>
          <w:kern w:val="0"/>
          <w:sz w:val="28"/>
          <w:szCs w:val="28"/>
          <w:lang w:eastAsia="el-GR"/>
          <w14:ligatures w14:val="none"/>
        </w:rPr>
        <w:t>.</w:t>
      </w:r>
      <w:r>
        <w:rPr>
          <w:rFonts w:eastAsia="Times New Roman" w:cstheme="minorHAnsi"/>
          <w:kern w:val="0"/>
          <w:sz w:val="28"/>
          <w:szCs w:val="28"/>
          <w:lang w:eastAsia="el-GR"/>
          <w14:ligatures w14:val="none"/>
        </w:rPr>
        <w:t xml:space="preserve"> </w:t>
      </w:r>
    </w:p>
    <w:p w14:paraId="00A81968" w14:textId="77777777" w:rsidR="002B2AC8" w:rsidRDefault="002B2AC8" w:rsidP="002B2AC8">
      <w:pPr>
        <w:spacing w:line="360" w:lineRule="auto"/>
        <w:jc w:val="both"/>
        <w:rPr>
          <w:rFonts w:eastAsia="Times New Roman" w:cstheme="minorHAnsi"/>
          <w:kern w:val="0"/>
          <w:sz w:val="28"/>
          <w:szCs w:val="28"/>
          <w:lang w:eastAsia="el-GR"/>
          <w14:ligatures w14:val="none"/>
        </w:rPr>
      </w:pPr>
      <w:r>
        <w:rPr>
          <w:noProof/>
        </w:rPr>
        <w:drawing>
          <wp:anchor distT="0" distB="0" distL="114300" distR="114300" simplePos="0" relativeHeight="251805696" behindDoc="0" locked="0" layoutInCell="1" allowOverlap="1" wp14:anchorId="199AD04C" wp14:editId="6335AD14">
            <wp:simplePos x="0" y="0"/>
            <wp:positionH relativeFrom="column">
              <wp:posOffset>4062730</wp:posOffset>
            </wp:positionH>
            <wp:positionV relativeFrom="paragraph">
              <wp:posOffset>265226</wp:posOffset>
            </wp:positionV>
            <wp:extent cx="1146810" cy="1520190"/>
            <wp:effectExtent l="0" t="0" r="0" b="3810"/>
            <wp:wrapNone/>
            <wp:docPr id="335487216"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r w:rsidRPr="00A8520E">
        <w:rPr>
          <w:rFonts w:eastAsia="Calibri" w:cstheme="minorHAnsi"/>
          <w:b/>
          <w:bCs/>
          <w:noProof/>
          <w:color w:val="A6CFBF"/>
          <w:sz w:val="28"/>
          <w:szCs w:val="28"/>
          <w:lang w:eastAsia="el-GR"/>
        </w:rPr>
        <mc:AlternateContent>
          <mc:Choice Requires="wps">
            <w:drawing>
              <wp:anchor distT="0" distB="0" distL="114300" distR="114300" simplePos="0" relativeHeight="251780096" behindDoc="0" locked="0" layoutInCell="1" allowOverlap="1" wp14:anchorId="1D3DBE52" wp14:editId="64BB1266">
                <wp:simplePos x="0" y="0"/>
                <wp:positionH relativeFrom="margin">
                  <wp:posOffset>-8890</wp:posOffset>
                </wp:positionH>
                <wp:positionV relativeFrom="paragraph">
                  <wp:posOffset>198970</wp:posOffset>
                </wp:positionV>
                <wp:extent cx="5431790" cy="1644051"/>
                <wp:effectExtent l="38100" t="38100" r="35560" b="32385"/>
                <wp:wrapNone/>
                <wp:docPr id="1955649309"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644051"/>
                        </a:xfrm>
                        <a:custGeom>
                          <a:avLst/>
                          <a:gdLst>
                            <a:gd name="connsiteX0" fmla="*/ 0 w 5431790"/>
                            <a:gd name="connsiteY0" fmla="*/ 274014 h 1644051"/>
                            <a:gd name="connsiteX1" fmla="*/ 274014 w 5431790"/>
                            <a:gd name="connsiteY1" fmla="*/ 0 h 1644051"/>
                            <a:gd name="connsiteX2" fmla="*/ 1020532 w 5431790"/>
                            <a:gd name="connsiteY2" fmla="*/ 0 h 1644051"/>
                            <a:gd name="connsiteX3" fmla="*/ 1815887 w 5431790"/>
                            <a:gd name="connsiteY3" fmla="*/ 0 h 1644051"/>
                            <a:gd name="connsiteX4" fmla="*/ 2464730 w 5431790"/>
                            <a:gd name="connsiteY4" fmla="*/ 0 h 1644051"/>
                            <a:gd name="connsiteX5" fmla="*/ 3113573 w 5431790"/>
                            <a:gd name="connsiteY5" fmla="*/ 0 h 1644051"/>
                            <a:gd name="connsiteX6" fmla="*/ 3908928 w 5431790"/>
                            <a:gd name="connsiteY6" fmla="*/ 0 h 1644051"/>
                            <a:gd name="connsiteX7" fmla="*/ 4508933 w 5431790"/>
                            <a:gd name="connsiteY7" fmla="*/ 0 h 1644051"/>
                            <a:gd name="connsiteX8" fmla="*/ 5157776 w 5431790"/>
                            <a:gd name="connsiteY8" fmla="*/ 0 h 1644051"/>
                            <a:gd name="connsiteX9" fmla="*/ 5431790 w 5431790"/>
                            <a:gd name="connsiteY9" fmla="*/ 274014 h 1644051"/>
                            <a:gd name="connsiteX10" fmla="*/ 5431790 w 5431790"/>
                            <a:gd name="connsiteY10" fmla="*/ 811065 h 1644051"/>
                            <a:gd name="connsiteX11" fmla="*/ 5431790 w 5431790"/>
                            <a:gd name="connsiteY11" fmla="*/ 1370037 h 1644051"/>
                            <a:gd name="connsiteX12" fmla="*/ 5157776 w 5431790"/>
                            <a:gd name="connsiteY12" fmla="*/ 1644051 h 1644051"/>
                            <a:gd name="connsiteX13" fmla="*/ 4557771 w 5431790"/>
                            <a:gd name="connsiteY13" fmla="*/ 1644051 h 1644051"/>
                            <a:gd name="connsiteX14" fmla="*/ 3811253 w 5431790"/>
                            <a:gd name="connsiteY14" fmla="*/ 1644051 h 1644051"/>
                            <a:gd name="connsiteX15" fmla="*/ 3260086 w 5431790"/>
                            <a:gd name="connsiteY15" fmla="*/ 1644051 h 1644051"/>
                            <a:gd name="connsiteX16" fmla="*/ 2611243 w 5431790"/>
                            <a:gd name="connsiteY16" fmla="*/ 1644051 h 1644051"/>
                            <a:gd name="connsiteX17" fmla="*/ 2060076 w 5431790"/>
                            <a:gd name="connsiteY17" fmla="*/ 1644051 h 1644051"/>
                            <a:gd name="connsiteX18" fmla="*/ 1264720 w 5431790"/>
                            <a:gd name="connsiteY18" fmla="*/ 1644051 h 1644051"/>
                            <a:gd name="connsiteX19" fmla="*/ 274014 w 5431790"/>
                            <a:gd name="connsiteY19" fmla="*/ 1644051 h 1644051"/>
                            <a:gd name="connsiteX20" fmla="*/ 0 w 5431790"/>
                            <a:gd name="connsiteY20" fmla="*/ 1370037 h 1644051"/>
                            <a:gd name="connsiteX21" fmla="*/ 0 w 5431790"/>
                            <a:gd name="connsiteY21" fmla="*/ 800105 h 1644051"/>
                            <a:gd name="connsiteX22" fmla="*/ 0 w 5431790"/>
                            <a:gd name="connsiteY22" fmla="*/ 274014 h 16440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431790" h="1644051" extrusionOk="0">
                              <a:moveTo>
                                <a:pt x="0" y="274014"/>
                              </a:moveTo>
                              <a:cubicBezTo>
                                <a:pt x="-32049" y="131559"/>
                                <a:pt x="120332" y="13633"/>
                                <a:pt x="274014" y="0"/>
                              </a:cubicBezTo>
                              <a:cubicBezTo>
                                <a:pt x="543713" y="-30061"/>
                                <a:pt x="663988" y="-15170"/>
                                <a:pt x="1020532" y="0"/>
                              </a:cubicBezTo>
                              <a:cubicBezTo>
                                <a:pt x="1377076" y="15170"/>
                                <a:pt x="1443842" y="-31771"/>
                                <a:pt x="1815887" y="0"/>
                              </a:cubicBezTo>
                              <a:cubicBezTo>
                                <a:pt x="2187932" y="31771"/>
                                <a:pt x="2249776" y="-32423"/>
                                <a:pt x="2464730" y="0"/>
                              </a:cubicBezTo>
                              <a:cubicBezTo>
                                <a:pt x="2679684" y="32423"/>
                                <a:pt x="2970212" y="-17967"/>
                                <a:pt x="3113573" y="0"/>
                              </a:cubicBezTo>
                              <a:cubicBezTo>
                                <a:pt x="3256934" y="17967"/>
                                <a:pt x="3661887" y="23487"/>
                                <a:pt x="3908928" y="0"/>
                              </a:cubicBezTo>
                              <a:cubicBezTo>
                                <a:pt x="4155970" y="-23487"/>
                                <a:pt x="4208976" y="-26158"/>
                                <a:pt x="4508933" y="0"/>
                              </a:cubicBezTo>
                              <a:cubicBezTo>
                                <a:pt x="4808890" y="26158"/>
                                <a:pt x="4914007" y="-3847"/>
                                <a:pt x="5157776" y="0"/>
                              </a:cubicBezTo>
                              <a:cubicBezTo>
                                <a:pt x="5300594" y="-12262"/>
                                <a:pt x="5432000" y="134158"/>
                                <a:pt x="5431790" y="274014"/>
                              </a:cubicBezTo>
                              <a:cubicBezTo>
                                <a:pt x="5411403" y="394355"/>
                                <a:pt x="5455708" y="611745"/>
                                <a:pt x="5431790" y="811065"/>
                              </a:cubicBezTo>
                              <a:cubicBezTo>
                                <a:pt x="5407872" y="1010385"/>
                                <a:pt x="5413918" y="1147365"/>
                                <a:pt x="5431790" y="1370037"/>
                              </a:cubicBezTo>
                              <a:cubicBezTo>
                                <a:pt x="5444397" y="1522554"/>
                                <a:pt x="5286923" y="1629204"/>
                                <a:pt x="5157776" y="1644051"/>
                              </a:cubicBezTo>
                              <a:cubicBezTo>
                                <a:pt x="4958601" y="1643500"/>
                                <a:pt x="4725971" y="1648992"/>
                                <a:pt x="4557771" y="1644051"/>
                              </a:cubicBezTo>
                              <a:cubicBezTo>
                                <a:pt x="4389572" y="1639110"/>
                                <a:pt x="4010111" y="1657027"/>
                                <a:pt x="3811253" y="1644051"/>
                              </a:cubicBezTo>
                              <a:cubicBezTo>
                                <a:pt x="3612395" y="1631075"/>
                                <a:pt x="3385867" y="1653396"/>
                                <a:pt x="3260086" y="1644051"/>
                              </a:cubicBezTo>
                              <a:cubicBezTo>
                                <a:pt x="3134305" y="1634706"/>
                                <a:pt x="2749163" y="1633911"/>
                                <a:pt x="2611243" y="1644051"/>
                              </a:cubicBezTo>
                              <a:cubicBezTo>
                                <a:pt x="2473323" y="1654191"/>
                                <a:pt x="2311508" y="1639308"/>
                                <a:pt x="2060076" y="1644051"/>
                              </a:cubicBezTo>
                              <a:cubicBezTo>
                                <a:pt x="1808644" y="1648794"/>
                                <a:pt x="1562881" y="1655347"/>
                                <a:pt x="1264720" y="1644051"/>
                              </a:cubicBezTo>
                              <a:cubicBezTo>
                                <a:pt x="966559" y="1632755"/>
                                <a:pt x="543930" y="1665980"/>
                                <a:pt x="274014" y="1644051"/>
                              </a:cubicBezTo>
                              <a:cubicBezTo>
                                <a:pt x="159171" y="1651747"/>
                                <a:pt x="18355" y="1503878"/>
                                <a:pt x="0" y="1370037"/>
                              </a:cubicBezTo>
                              <a:cubicBezTo>
                                <a:pt x="-4989" y="1153522"/>
                                <a:pt x="-20606" y="935602"/>
                                <a:pt x="0" y="800105"/>
                              </a:cubicBezTo>
                              <a:cubicBezTo>
                                <a:pt x="20606" y="664608"/>
                                <a:pt x="518" y="393869"/>
                                <a:pt x="0" y="274014"/>
                              </a:cubicBezTo>
                              <a:close/>
                            </a:path>
                          </a:pathLst>
                        </a:custGeom>
                        <a:noFill/>
                        <a:ln w="28575">
                          <a:solidFill>
                            <a:sysClr val="windowText" lastClr="000000">
                              <a:lumMod val="75000"/>
                              <a:lumOff val="25000"/>
                            </a:sysClr>
                          </a:solidFill>
                          <a:miter lim="800000"/>
                          <a:headEnd/>
                          <a:tailEnd/>
                          <a:extLst>
                            <a:ext uri="{C807C97D-BFC1-408E-A445-0C87EB9F89A2}">
                              <ask:lineSketchStyleProps xmlns:ask="http://schemas.microsoft.com/office/drawing/2018/sketchyshapes" sd="325506045">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2FA288E9" id="Ορθογώνιο: Στρογγύλεμα γωνιών 3" o:spid="_x0000_s1026" alt="&quot;&quot;" style="position:absolute;margin-left:-.7pt;margin-top:15.65pt;width:427.7pt;height:129.4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" filled="f" strokecolor="#404040" strokeweight="2.25pt">
                <v:stroke joinstyle="miter"/>
                <w10:wrap anchorx="margin"/>
              </v:roundrect>
            </w:pict>
          </mc:Fallback>
        </mc:AlternateContent>
      </w:r>
    </w:p>
    <w:p w14:paraId="4BE35EEE" w14:textId="77777777" w:rsidR="002B2AC8" w:rsidRDefault="002B2AC8" w:rsidP="002B2AC8">
      <w:pPr>
        <w:spacing w:line="360" w:lineRule="auto"/>
        <w:ind w:left="284" w:right="3061"/>
        <w:jc w:val="both"/>
        <w:rPr>
          <w:rFonts w:eastAsia="Times New Roman" w:cstheme="minorHAnsi"/>
          <w:kern w:val="0"/>
          <w:sz w:val="28"/>
          <w:szCs w:val="28"/>
          <w:lang w:eastAsia="el-GR"/>
          <w14:ligatures w14:val="none"/>
        </w:rPr>
      </w:pPr>
      <w:r>
        <w:rPr>
          <w:rFonts w:eastAsia="Times New Roman" w:cstheme="minorHAnsi"/>
          <w:kern w:val="0"/>
          <w:sz w:val="28"/>
          <w:szCs w:val="28"/>
          <w:lang w:eastAsia="el-GR"/>
          <w14:ligatures w14:val="none"/>
        </w:rPr>
        <w:t>Τα μέλη της Κοιν.Σ.Επ. που δεν είναι εργαζόμενες στην Κοιν.Σ.Επ. δεν έχουν καμία ασφαλιστική υποχρέωση (</w:t>
      </w:r>
      <w:r w:rsidRPr="00A275B0">
        <w:rPr>
          <w:rFonts w:eastAsia="Times New Roman" w:cstheme="minorHAnsi"/>
          <w:kern w:val="0"/>
          <w:sz w:val="28"/>
          <w:szCs w:val="28"/>
          <w:lang w:eastAsia="el-GR"/>
          <w14:ligatures w14:val="none"/>
        </w:rPr>
        <w:t>Εγκύκλιος ΟΑΕΕ αρ. 49/16.10.2012</w:t>
      </w:r>
      <w:r>
        <w:rPr>
          <w:rFonts w:eastAsia="Times New Roman" w:cstheme="minorHAnsi"/>
          <w:kern w:val="0"/>
          <w:sz w:val="28"/>
          <w:szCs w:val="28"/>
          <w:lang w:eastAsia="el-GR"/>
          <w14:ligatures w14:val="none"/>
        </w:rPr>
        <w:t>).</w:t>
      </w:r>
    </w:p>
    <w:p w14:paraId="6CBDBA7C" w14:textId="77777777" w:rsidR="002B2AC8" w:rsidRDefault="002B2AC8" w:rsidP="002B2AC8">
      <w:pPr>
        <w:spacing w:line="360" w:lineRule="auto"/>
        <w:ind w:left="284" w:right="368"/>
        <w:jc w:val="both"/>
        <w:rPr>
          <w:rFonts w:eastAsia="Times New Roman" w:cstheme="minorHAnsi"/>
          <w:kern w:val="0"/>
          <w:sz w:val="28"/>
          <w:szCs w:val="28"/>
          <w:lang w:eastAsia="el-GR"/>
          <w14:ligatures w14:val="none"/>
        </w:rPr>
      </w:pPr>
    </w:p>
    <w:p w14:paraId="45A80D2D" w14:textId="77777777" w:rsidR="002B2AC8" w:rsidRPr="00A8520E" w:rsidRDefault="002B2AC8" w:rsidP="002B2AC8">
      <w:pPr>
        <w:spacing w:line="360" w:lineRule="auto"/>
        <w:ind w:right="368"/>
        <w:jc w:val="both"/>
        <w:rPr>
          <w:rFonts w:eastAsia="Times New Roman" w:cstheme="minorHAnsi"/>
          <w:kern w:val="0"/>
          <w:sz w:val="28"/>
          <w:szCs w:val="28"/>
          <w:lang w:eastAsia="el-GR"/>
          <w14:ligatures w14:val="none"/>
        </w:rPr>
      </w:pPr>
      <w:r>
        <w:rPr>
          <w:rFonts w:eastAsia="Times New Roman" w:cstheme="minorHAnsi"/>
          <w:kern w:val="0"/>
          <w:sz w:val="28"/>
          <w:szCs w:val="28"/>
          <w:lang w:eastAsia="el-GR"/>
          <w14:ligatures w14:val="none"/>
        </w:rPr>
        <w:t>Ένα πολύ σημαντικό πλεονέκτημα αφορά τη δυνατότητα των Κοιν.Σ.Επ. και Κοιν.Σ.Επ. Ένταξης Ευάλωτων Ομάδων να αναπτύσσουν προνομιακές σχέσεις με τον ευρύτερο δημόσιο τομέα και τους φορείς τοπικής αυτοδιοίκησης. Παρέχονται βάσει του νομικού πλαισίου τρεις εξαιρετικές δυνατότητες που μπορούν να διευκολύνουν οικονομικά και λειτουργικά την πορεία της Κοιν.Σ.Επ. Αυτές είναι οι</w:t>
      </w:r>
      <w:r w:rsidRPr="002D75BA">
        <w:rPr>
          <w:rFonts w:eastAsia="Times New Roman" w:cstheme="minorHAnsi"/>
          <w:kern w:val="0"/>
          <w:sz w:val="28"/>
          <w:szCs w:val="28"/>
          <w:lang w:eastAsia="el-GR"/>
          <w14:ligatures w14:val="none"/>
        </w:rPr>
        <w:t xml:space="preserve"> Δημόσιες Συμβάσεις Κοινωνικής Αναφοράς (Ν. 4412/2016)</w:t>
      </w:r>
      <w:r>
        <w:rPr>
          <w:rFonts w:eastAsia="Times New Roman" w:cstheme="minorHAnsi"/>
          <w:kern w:val="0"/>
          <w:sz w:val="28"/>
          <w:szCs w:val="28"/>
          <w:lang w:eastAsia="el-GR"/>
          <w14:ligatures w14:val="none"/>
        </w:rPr>
        <w:t>, οι</w:t>
      </w:r>
      <w:r w:rsidRPr="002D75BA">
        <w:rPr>
          <w:rFonts w:eastAsia="Times New Roman" w:cstheme="minorHAnsi"/>
          <w:kern w:val="0"/>
          <w:sz w:val="28"/>
          <w:szCs w:val="28"/>
          <w:lang w:eastAsia="el-GR"/>
          <w14:ligatures w14:val="none"/>
        </w:rPr>
        <w:t xml:space="preserve"> Συμβάσεις  Δωρεάν Παραχώρησης Κινητών και Ακινήτων Πραγμάτων σε Φορείς Κοινωνικής και Αλληλέγγυας Οικονομίας (Ν. 4555/2018) </w:t>
      </w:r>
      <w:r>
        <w:rPr>
          <w:rFonts w:eastAsia="Times New Roman" w:cstheme="minorHAnsi"/>
          <w:kern w:val="0"/>
          <w:sz w:val="28"/>
          <w:szCs w:val="28"/>
          <w:lang w:eastAsia="el-GR"/>
          <w14:ligatures w14:val="none"/>
        </w:rPr>
        <w:t xml:space="preserve">και οι </w:t>
      </w:r>
      <w:r w:rsidRPr="002D75BA">
        <w:rPr>
          <w:rFonts w:eastAsia="Times New Roman" w:cstheme="minorHAnsi"/>
          <w:kern w:val="0"/>
          <w:sz w:val="28"/>
          <w:szCs w:val="28"/>
          <w:lang w:eastAsia="el-GR"/>
          <w14:ligatures w14:val="none"/>
        </w:rPr>
        <w:t>Προγραμματικές Συμβάσεις (αρ. 6 Ν. 4430/2016)</w:t>
      </w:r>
      <w:r>
        <w:rPr>
          <w:rFonts w:eastAsia="Times New Roman" w:cstheme="minorHAnsi"/>
          <w:kern w:val="0"/>
          <w:sz w:val="28"/>
          <w:szCs w:val="28"/>
          <w:lang w:eastAsia="el-GR"/>
          <w14:ligatures w14:val="none"/>
        </w:rPr>
        <w:t xml:space="preserve">. </w:t>
      </w:r>
    </w:p>
    <w:p w14:paraId="5B0E4100" w14:textId="77777777" w:rsidR="002B2AC8" w:rsidRPr="002D75BA" w:rsidRDefault="002B2AC8" w:rsidP="002B2AC8">
      <w:pPr>
        <w:pStyle w:val="a4"/>
        <w:numPr>
          <w:ilvl w:val="0"/>
          <w:numId w:val="8"/>
        </w:numPr>
        <w:spacing w:line="360" w:lineRule="auto"/>
        <w:jc w:val="both"/>
        <w:rPr>
          <w:rFonts w:eastAsia="Times New Roman" w:cstheme="minorHAnsi"/>
          <w:kern w:val="0"/>
          <w:sz w:val="28"/>
          <w:szCs w:val="28"/>
          <w:lang w:eastAsia="el-GR"/>
          <w14:ligatures w14:val="none"/>
        </w:rPr>
      </w:pPr>
      <w:r w:rsidRPr="002D75BA">
        <w:rPr>
          <w:rFonts w:eastAsia="Times New Roman" w:cstheme="minorHAnsi"/>
          <w:kern w:val="0"/>
          <w:sz w:val="28"/>
          <w:szCs w:val="28"/>
          <w:lang w:eastAsia="el-GR"/>
          <w14:ligatures w14:val="none"/>
        </w:rPr>
        <w:t>Δημόσιες Συμβάσεις Κοινωνικής Αναφοράς</w:t>
      </w:r>
    </w:p>
    <w:p w14:paraId="4CE08C0B" w14:textId="63B9BD61" w:rsidR="002B2AC8" w:rsidRPr="002D75BA" w:rsidRDefault="002B2AC8" w:rsidP="002B2AC8">
      <w:pPr>
        <w:spacing w:line="360" w:lineRule="auto"/>
        <w:ind w:left="709"/>
        <w:jc w:val="both"/>
        <w:rPr>
          <w:rFonts w:eastAsia="Times New Roman" w:cstheme="minorHAnsi"/>
          <w:kern w:val="0"/>
          <w:sz w:val="28"/>
          <w:szCs w:val="28"/>
          <w:lang w:eastAsia="el-GR"/>
          <w14:ligatures w14:val="none"/>
        </w:rPr>
      </w:pPr>
      <w:r w:rsidRPr="002D75BA">
        <w:rPr>
          <w:rFonts w:eastAsia="Times New Roman" w:cstheme="minorHAnsi"/>
          <w:kern w:val="0"/>
          <w:sz w:val="28"/>
          <w:szCs w:val="28"/>
          <w:lang w:eastAsia="el-GR"/>
          <w14:ligatures w14:val="none"/>
        </w:rPr>
        <w:tab/>
      </w:r>
      <w:r>
        <w:rPr>
          <w:rFonts w:eastAsia="Times New Roman" w:cstheme="minorHAnsi"/>
          <w:kern w:val="0"/>
          <w:sz w:val="28"/>
          <w:szCs w:val="28"/>
          <w:lang w:eastAsia="el-GR"/>
          <w14:ligatures w14:val="none"/>
        </w:rPr>
        <w:t>Οι</w:t>
      </w:r>
      <w:r w:rsidRPr="002D75BA">
        <w:rPr>
          <w:rFonts w:eastAsia="Times New Roman" w:cstheme="minorHAnsi"/>
          <w:kern w:val="0"/>
          <w:sz w:val="28"/>
          <w:szCs w:val="28"/>
          <w:lang w:eastAsia="el-GR"/>
          <w14:ligatures w14:val="none"/>
        </w:rPr>
        <w:t xml:space="preserve"> αρχές του ευρύτερου δημόσιου τομέα </w:t>
      </w:r>
      <w:r>
        <w:rPr>
          <w:rFonts w:eastAsia="Times New Roman" w:cstheme="minorHAnsi"/>
          <w:kern w:val="0"/>
          <w:sz w:val="28"/>
          <w:szCs w:val="28"/>
          <w:lang w:eastAsia="el-GR"/>
          <w14:ligatures w14:val="none"/>
        </w:rPr>
        <w:t>έχουν βάσει νόμου τη δυνατότητα ν</w:t>
      </w:r>
      <w:r w:rsidRPr="002D75BA">
        <w:rPr>
          <w:rFonts w:eastAsia="Times New Roman" w:cstheme="minorHAnsi"/>
          <w:kern w:val="0"/>
          <w:sz w:val="28"/>
          <w:szCs w:val="28"/>
          <w:lang w:eastAsia="el-GR"/>
          <w14:ligatures w14:val="none"/>
        </w:rPr>
        <w:t xml:space="preserve">α διενεργούν διαγωνισμούς λαμβάνοντας υπόψη </w:t>
      </w:r>
      <w:r w:rsidR="00FA06B1"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04704" behindDoc="0" locked="0" layoutInCell="1" allowOverlap="1" wp14:anchorId="200A58BC" wp14:editId="6A9161F5">
                <wp:simplePos x="0" y="0"/>
                <wp:positionH relativeFrom="column">
                  <wp:posOffset>5426256</wp:posOffset>
                </wp:positionH>
                <wp:positionV relativeFrom="paragraph">
                  <wp:posOffset>-846455</wp:posOffset>
                </wp:positionV>
                <wp:extent cx="430067" cy="284480"/>
                <wp:effectExtent l="0" t="0" r="8255" b="1270"/>
                <wp:wrapNone/>
                <wp:docPr id="126946407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0664483" w14:textId="7B143B0A" w:rsidR="00FA06B1" w:rsidRDefault="00FA06B1" w:rsidP="00FA06B1">
                            <w:pPr>
                              <w:jc w:val="center"/>
                            </w:pPr>
                            <w:r>
                              <w:t>52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0A58BC" id="_x0000_s1084" type="#_x0000_t202" alt="&quot;&quot;" style="position:absolute;left:0;text-align:left;margin-left:427.25pt;margin-top:-66.65pt;width:33.85pt;height:22.4pt;z-index:252104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KuQEQIAAP0DAAAOAAAAZHJzL2Uyb0RvYy54bWysU9tu2zAMfR+wfxD0vjjJnDUx4hRdugwD&#10;ugvQ7QNkWY6FyaJGKbGzrx8lp2nQvQ3TgyCK5BF5eLS+HTrDjgq9Blvy2WTKmbISam33Jf/xffdm&#10;y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" stroked="f">
                <v:textbox>
                  <w:txbxContent>
                    <w:p w14:paraId="10664483" w14:textId="7B143B0A" w:rsidR="00FA06B1" w:rsidRDefault="00FA06B1" w:rsidP="00FA06B1">
                      <w:pPr>
                        <w:jc w:val="center"/>
                      </w:pPr>
                      <w:r>
                        <w:t>52</w:t>
                      </w:r>
                    </w:p>
                  </w:txbxContent>
                </v:textbox>
              </v:shape>
            </w:pict>
          </mc:Fallback>
        </mc:AlternateContent>
      </w:r>
      <w:r w:rsidRPr="002D75BA">
        <w:rPr>
          <w:rFonts w:eastAsia="Times New Roman" w:cstheme="minorHAnsi"/>
          <w:kern w:val="0"/>
          <w:sz w:val="28"/>
          <w:szCs w:val="28"/>
          <w:lang w:eastAsia="el-GR"/>
          <w14:ligatures w14:val="none"/>
        </w:rPr>
        <w:t>κοινωνικά κριτήρια,  και να παραχωρούν κατ’ αποκλειστικότητα</w:t>
      </w:r>
      <w:r>
        <w:rPr>
          <w:rFonts w:eastAsia="Times New Roman" w:cstheme="minorHAnsi"/>
          <w:kern w:val="0"/>
          <w:sz w:val="28"/>
          <w:szCs w:val="28"/>
          <w:lang w:eastAsia="el-GR"/>
          <w14:ligatures w14:val="none"/>
        </w:rPr>
        <w:t xml:space="preserve"> </w:t>
      </w:r>
      <w:r w:rsidRPr="002D75BA">
        <w:rPr>
          <w:rFonts w:eastAsia="Times New Roman" w:cstheme="minorHAnsi"/>
          <w:kern w:val="0"/>
          <w:sz w:val="28"/>
          <w:szCs w:val="28"/>
          <w:lang w:eastAsia="el-GR"/>
          <w14:ligatures w14:val="none"/>
        </w:rPr>
        <w:t xml:space="preserve">το δικαίωμα συμμετοχής </w:t>
      </w:r>
      <w:r>
        <w:rPr>
          <w:rFonts w:eastAsia="Times New Roman" w:cstheme="minorHAnsi"/>
          <w:kern w:val="0"/>
          <w:sz w:val="28"/>
          <w:szCs w:val="28"/>
          <w:lang w:eastAsia="el-GR"/>
          <w14:ligatures w14:val="none"/>
        </w:rPr>
        <w:t>σε</w:t>
      </w:r>
      <w:r w:rsidRPr="002D75BA">
        <w:rPr>
          <w:rFonts w:eastAsia="Times New Roman" w:cstheme="minorHAnsi"/>
          <w:kern w:val="0"/>
          <w:sz w:val="28"/>
          <w:szCs w:val="28"/>
          <w:lang w:eastAsia="el-GR"/>
          <w14:ligatures w14:val="none"/>
        </w:rPr>
        <w:t xml:space="preserve"> δημ</w:t>
      </w:r>
      <w:r>
        <w:rPr>
          <w:rFonts w:eastAsia="Times New Roman" w:cstheme="minorHAnsi"/>
          <w:kern w:val="0"/>
          <w:sz w:val="28"/>
          <w:szCs w:val="28"/>
          <w:lang w:eastAsia="el-GR"/>
          <w14:ligatures w14:val="none"/>
        </w:rPr>
        <w:t xml:space="preserve">όσιες συμβάσεις </w:t>
      </w:r>
      <w:r w:rsidRPr="002D75BA">
        <w:rPr>
          <w:rFonts w:eastAsia="Times New Roman" w:cstheme="minorHAnsi"/>
          <w:kern w:val="0"/>
          <w:sz w:val="28"/>
          <w:szCs w:val="28"/>
          <w:lang w:eastAsia="el-GR"/>
          <w14:ligatures w14:val="none"/>
        </w:rPr>
        <w:t xml:space="preserve">σε: Προστατευμένα Παραγωγικά Εργαστήρια, </w:t>
      </w:r>
      <w:r>
        <w:rPr>
          <w:rFonts w:eastAsia="Times New Roman" w:cstheme="minorHAnsi"/>
          <w:kern w:val="0"/>
          <w:sz w:val="28"/>
          <w:szCs w:val="28"/>
          <w:lang w:eastAsia="el-GR"/>
          <w14:ligatures w14:val="none"/>
        </w:rPr>
        <w:t xml:space="preserve">Κοι.Σ.Π.Ε. και Κοιν.Σ.Επ. </w:t>
      </w:r>
      <w:r w:rsidRPr="002D75BA">
        <w:rPr>
          <w:rFonts w:eastAsia="Times New Roman" w:cstheme="minorHAnsi"/>
          <w:kern w:val="0"/>
          <w:sz w:val="28"/>
          <w:szCs w:val="28"/>
          <w:lang w:eastAsia="el-GR"/>
          <w14:ligatures w14:val="none"/>
        </w:rPr>
        <w:t xml:space="preserve">Ένταξης </w:t>
      </w:r>
      <w:r>
        <w:rPr>
          <w:rFonts w:eastAsia="Times New Roman" w:cstheme="minorHAnsi"/>
          <w:kern w:val="0"/>
          <w:sz w:val="28"/>
          <w:szCs w:val="28"/>
          <w:lang w:eastAsia="el-GR"/>
          <w14:ligatures w14:val="none"/>
        </w:rPr>
        <w:t>Ευάλωτων Ομάδων.</w:t>
      </w:r>
    </w:p>
    <w:p w14:paraId="5D69632D" w14:textId="77777777" w:rsidR="002B2AC8" w:rsidRPr="002D75BA" w:rsidRDefault="002B2AC8" w:rsidP="002B2AC8">
      <w:pPr>
        <w:pStyle w:val="a4"/>
        <w:numPr>
          <w:ilvl w:val="0"/>
          <w:numId w:val="8"/>
        </w:numPr>
        <w:spacing w:line="360" w:lineRule="auto"/>
        <w:jc w:val="both"/>
        <w:rPr>
          <w:rFonts w:eastAsia="Times New Roman" w:cstheme="minorHAnsi"/>
          <w:kern w:val="0"/>
          <w:sz w:val="28"/>
          <w:szCs w:val="28"/>
          <w:lang w:eastAsia="el-GR"/>
          <w14:ligatures w14:val="none"/>
        </w:rPr>
      </w:pPr>
      <w:r w:rsidRPr="002D75BA">
        <w:rPr>
          <w:rFonts w:eastAsia="Times New Roman" w:cstheme="minorHAnsi"/>
          <w:kern w:val="0"/>
          <w:sz w:val="28"/>
          <w:szCs w:val="28"/>
          <w:lang w:eastAsia="el-GR"/>
          <w14:ligatures w14:val="none"/>
        </w:rPr>
        <w:t xml:space="preserve">Συμβάσεις  Δωρεάν Παραχώρησης Κινητών και Ακινήτων </w:t>
      </w:r>
    </w:p>
    <w:p w14:paraId="2F0EA5BE" w14:textId="0DEC5142" w:rsidR="002B2AC8" w:rsidRPr="002D75BA" w:rsidRDefault="002B2AC8" w:rsidP="002B2AC8">
      <w:pPr>
        <w:spacing w:line="360" w:lineRule="auto"/>
        <w:ind w:left="709" w:hanging="709"/>
        <w:jc w:val="both"/>
        <w:rPr>
          <w:rFonts w:eastAsia="Times New Roman" w:cstheme="minorHAnsi"/>
          <w:kern w:val="0"/>
          <w:sz w:val="28"/>
          <w:szCs w:val="28"/>
          <w:lang w:eastAsia="el-GR"/>
          <w14:ligatures w14:val="none"/>
        </w:rPr>
      </w:pPr>
      <w:r w:rsidRPr="002D75BA">
        <w:rPr>
          <w:rFonts w:eastAsia="Times New Roman" w:cstheme="minorHAnsi"/>
          <w:kern w:val="0"/>
          <w:sz w:val="28"/>
          <w:szCs w:val="28"/>
          <w:lang w:eastAsia="el-GR"/>
          <w14:ligatures w14:val="none"/>
        </w:rPr>
        <w:tab/>
        <w:t xml:space="preserve">Οι δήμοι </w:t>
      </w:r>
      <w:r>
        <w:rPr>
          <w:rFonts w:eastAsia="Times New Roman" w:cstheme="minorHAnsi"/>
          <w:kern w:val="0"/>
          <w:sz w:val="28"/>
          <w:szCs w:val="28"/>
          <w:lang w:eastAsia="el-GR"/>
          <w14:ligatures w14:val="none"/>
        </w:rPr>
        <w:t>έχουν βάσει νόμου τη δυνατότητα</w:t>
      </w:r>
      <w:r w:rsidRPr="002D75BA">
        <w:rPr>
          <w:rFonts w:eastAsia="Times New Roman" w:cstheme="minorHAnsi"/>
          <w:kern w:val="0"/>
          <w:sz w:val="28"/>
          <w:szCs w:val="28"/>
          <w:lang w:eastAsia="el-GR"/>
          <w14:ligatures w14:val="none"/>
        </w:rPr>
        <w:t xml:space="preserve"> να παραχωρούν δωρεάν την χρήση κινητής ή και ακίνητης περιουσίας τους σε φορείς </w:t>
      </w:r>
      <w:r>
        <w:rPr>
          <w:rFonts w:eastAsia="Times New Roman" w:cstheme="minorHAnsi"/>
          <w:kern w:val="0"/>
          <w:sz w:val="28"/>
          <w:szCs w:val="28"/>
          <w:lang w:eastAsia="el-GR"/>
          <w14:ligatures w14:val="none"/>
        </w:rPr>
        <w:t>Κ.Αλ.Ο.</w:t>
      </w:r>
      <w:r w:rsidRPr="002D75BA">
        <w:rPr>
          <w:rFonts w:eastAsia="Times New Roman" w:cstheme="minorHAnsi"/>
          <w:kern w:val="0"/>
          <w:sz w:val="28"/>
          <w:szCs w:val="28"/>
          <w:lang w:eastAsia="el-GR"/>
          <w14:ligatures w14:val="none"/>
        </w:rPr>
        <w:t xml:space="preserve"> που δραστηριοποιούνται εντός του δήμου.</w:t>
      </w:r>
    </w:p>
    <w:p w14:paraId="5FF92F2E" w14:textId="7464977A" w:rsidR="002B2AC8" w:rsidRPr="002D75BA" w:rsidRDefault="002B2AC8" w:rsidP="002B2AC8">
      <w:pPr>
        <w:pStyle w:val="a4"/>
        <w:numPr>
          <w:ilvl w:val="0"/>
          <w:numId w:val="8"/>
        </w:numPr>
        <w:spacing w:line="360" w:lineRule="auto"/>
        <w:jc w:val="both"/>
        <w:rPr>
          <w:rFonts w:eastAsia="Times New Roman" w:cstheme="minorHAnsi"/>
          <w:kern w:val="0"/>
          <w:sz w:val="28"/>
          <w:szCs w:val="28"/>
          <w:lang w:eastAsia="el-GR"/>
          <w14:ligatures w14:val="none"/>
        </w:rPr>
      </w:pPr>
      <w:r w:rsidRPr="002D75BA">
        <w:rPr>
          <w:rFonts w:eastAsia="Times New Roman" w:cstheme="minorHAnsi"/>
          <w:kern w:val="0"/>
          <w:sz w:val="28"/>
          <w:szCs w:val="28"/>
          <w:lang w:eastAsia="el-GR"/>
          <w14:ligatures w14:val="none"/>
        </w:rPr>
        <w:t xml:space="preserve">Προγραμματικές Συμβάσεις </w:t>
      </w:r>
    </w:p>
    <w:p w14:paraId="7593EAA6" w14:textId="500FA228" w:rsidR="002B2AC8" w:rsidRDefault="002B2AC8" w:rsidP="002B2AC8">
      <w:pPr>
        <w:spacing w:line="360" w:lineRule="auto"/>
        <w:ind w:left="709"/>
        <w:jc w:val="both"/>
        <w:rPr>
          <w:rFonts w:eastAsia="Times New Roman" w:cstheme="minorHAnsi"/>
          <w:kern w:val="0"/>
          <w:sz w:val="28"/>
          <w:szCs w:val="28"/>
          <w:lang w:eastAsia="el-GR"/>
          <w14:ligatures w14:val="none"/>
        </w:rPr>
      </w:pPr>
      <w:r w:rsidRPr="002D75BA">
        <w:rPr>
          <w:rFonts w:eastAsia="Times New Roman" w:cstheme="minorHAnsi"/>
          <w:kern w:val="0"/>
          <w:sz w:val="28"/>
          <w:szCs w:val="28"/>
          <w:lang w:eastAsia="el-GR"/>
          <w14:ligatures w14:val="none"/>
        </w:rPr>
        <w:tab/>
        <w:t xml:space="preserve">Οι δήμοι </w:t>
      </w:r>
      <w:r>
        <w:rPr>
          <w:rFonts w:eastAsia="Times New Roman" w:cstheme="minorHAnsi"/>
          <w:kern w:val="0"/>
          <w:sz w:val="28"/>
          <w:szCs w:val="28"/>
          <w:lang w:eastAsia="el-GR"/>
          <w14:ligatures w14:val="none"/>
        </w:rPr>
        <w:t>έχουν βάσει νόμου τη δυνατότητα</w:t>
      </w:r>
      <w:r w:rsidRPr="002D75BA">
        <w:rPr>
          <w:rFonts w:eastAsia="Times New Roman" w:cstheme="minorHAnsi"/>
          <w:kern w:val="0"/>
          <w:sz w:val="28"/>
          <w:szCs w:val="28"/>
          <w:lang w:eastAsia="el-GR"/>
          <w14:ligatures w14:val="none"/>
        </w:rPr>
        <w:t xml:space="preserve"> να συνάπτουν προγραμματικές συμβάσεις με </w:t>
      </w:r>
      <w:r w:rsidRPr="002D75BA">
        <w:rPr>
          <w:rFonts w:eastAsia="Times New Roman" w:cstheme="minorHAnsi"/>
          <w:kern w:val="0"/>
          <w:sz w:val="28"/>
          <w:szCs w:val="28"/>
          <w:lang w:eastAsia="el-GR"/>
          <w14:ligatures w14:val="none"/>
        </w:rPr>
        <w:tab/>
        <w:t>φορείς Κ</w:t>
      </w:r>
      <w:r>
        <w:rPr>
          <w:rFonts w:eastAsia="Times New Roman" w:cstheme="minorHAnsi"/>
          <w:kern w:val="0"/>
          <w:sz w:val="28"/>
          <w:szCs w:val="28"/>
          <w:lang w:eastAsia="el-GR"/>
          <w14:ligatures w14:val="none"/>
        </w:rPr>
        <w:t>.Αλ.Ο</w:t>
      </w:r>
      <w:r w:rsidRPr="002D75BA">
        <w:rPr>
          <w:rFonts w:eastAsia="Times New Roman" w:cstheme="minorHAnsi"/>
          <w:kern w:val="0"/>
          <w:sz w:val="28"/>
          <w:szCs w:val="28"/>
          <w:lang w:eastAsia="el-GR"/>
          <w14:ligatures w14:val="none"/>
        </w:rPr>
        <w:t xml:space="preserve"> για τη μελέτη και εκτέλεση έργων και προγραμμάτων κοινωνικής ωφέλειας</w:t>
      </w:r>
      <w:r>
        <w:rPr>
          <w:rFonts w:eastAsia="Times New Roman" w:cstheme="minorHAnsi"/>
          <w:kern w:val="0"/>
          <w:sz w:val="28"/>
          <w:szCs w:val="28"/>
          <w:lang w:eastAsia="el-GR"/>
          <w14:ligatures w14:val="none"/>
        </w:rPr>
        <w:t>.</w:t>
      </w:r>
    </w:p>
    <w:p w14:paraId="469DD492" w14:textId="77777777" w:rsidR="002B2AC8" w:rsidRPr="00A8520E" w:rsidRDefault="002B2AC8" w:rsidP="002B2AC8">
      <w:pPr>
        <w:spacing w:line="360" w:lineRule="auto"/>
        <w:jc w:val="both"/>
        <w:rPr>
          <w:rFonts w:eastAsia="Times New Roman" w:cstheme="minorHAnsi"/>
          <w:kern w:val="0"/>
          <w:sz w:val="28"/>
          <w:szCs w:val="28"/>
          <w:lang w:eastAsia="el-GR"/>
          <w14:ligatures w14:val="none"/>
        </w:rPr>
      </w:pPr>
      <w:r w:rsidRPr="00A8520E">
        <w:rPr>
          <w:rFonts w:eastAsia="Calibri" w:cstheme="minorHAnsi"/>
          <w:b/>
          <w:bCs/>
          <w:noProof/>
          <w:color w:val="A6CFBF"/>
          <w:sz w:val="28"/>
          <w:szCs w:val="28"/>
          <w:lang w:eastAsia="el-GR"/>
        </w:rPr>
        <mc:AlternateContent>
          <mc:Choice Requires="wps">
            <w:drawing>
              <wp:anchor distT="0" distB="0" distL="114300" distR="114300" simplePos="0" relativeHeight="251781120" behindDoc="0" locked="0" layoutInCell="1" allowOverlap="1" wp14:anchorId="77BDBF40" wp14:editId="455EDF2E">
                <wp:simplePos x="0" y="0"/>
                <wp:positionH relativeFrom="margin">
                  <wp:posOffset>-719</wp:posOffset>
                </wp:positionH>
                <wp:positionV relativeFrom="paragraph">
                  <wp:posOffset>345931</wp:posOffset>
                </wp:positionV>
                <wp:extent cx="5431790" cy="2912134"/>
                <wp:effectExtent l="38100" t="38100" r="35560" b="40640"/>
                <wp:wrapNone/>
                <wp:docPr id="2029621825"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912134"/>
                        </a:xfrm>
                        <a:custGeom>
                          <a:avLst/>
                          <a:gdLst>
                            <a:gd name="connsiteX0" fmla="*/ 0 w 5431790"/>
                            <a:gd name="connsiteY0" fmla="*/ 485365 h 2912134"/>
                            <a:gd name="connsiteX1" fmla="*/ 485365 w 5431790"/>
                            <a:gd name="connsiteY1" fmla="*/ 0 h 2912134"/>
                            <a:gd name="connsiteX2" fmla="*/ 1122659 w 5431790"/>
                            <a:gd name="connsiteY2" fmla="*/ 0 h 2912134"/>
                            <a:gd name="connsiteX3" fmla="*/ 1849175 w 5431790"/>
                            <a:gd name="connsiteY3" fmla="*/ 0 h 2912134"/>
                            <a:gd name="connsiteX4" fmla="*/ 2575690 w 5431790"/>
                            <a:gd name="connsiteY4" fmla="*/ 0 h 2912134"/>
                            <a:gd name="connsiteX5" fmla="*/ 3079153 w 5431790"/>
                            <a:gd name="connsiteY5" fmla="*/ 0 h 2912134"/>
                            <a:gd name="connsiteX6" fmla="*/ 3716447 w 5431790"/>
                            <a:gd name="connsiteY6" fmla="*/ 0 h 2912134"/>
                            <a:gd name="connsiteX7" fmla="*/ 4946425 w 5431790"/>
                            <a:gd name="connsiteY7" fmla="*/ 0 h 2912134"/>
                            <a:gd name="connsiteX8" fmla="*/ 5431790 w 5431790"/>
                            <a:gd name="connsiteY8" fmla="*/ 485365 h 2912134"/>
                            <a:gd name="connsiteX9" fmla="*/ 5431790 w 5431790"/>
                            <a:gd name="connsiteY9" fmla="*/ 1132500 h 2912134"/>
                            <a:gd name="connsiteX10" fmla="*/ 5431790 w 5431790"/>
                            <a:gd name="connsiteY10" fmla="*/ 1760220 h 2912134"/>
                            <a:gd name="connsiteX11" fmla="*/ 5431790 w 5431790"/>
                            <a:gd name="connsiteY11" fmla="*/ 2426769 h 2912134"/>
                            <a:gd name="connsiteX12" fmla="*/ 4946425 w 5431790"/>
                            <a:gd name="connsiteY12" fmla="*/ 2912134 h 2912134"/>
                            <a:gd name="connsiteX13" fmla="*/ 4353741 w 5431790"/>
                            <a:gd name="connsiteY13" fmla="*/ 2912134 h 2912134"/>
                            <a:gd name="connsiteX14" fmla="*/ 3627226 w 5431790"/>
                            <a:gd name="connsiteY14" fmla="*/ 2912134 h 2912134"/>
                            <a:gd name="connsiteX15" fmla="*/ 3079153 w 5431790"/>
                            <a:gd name="connsiteY15" fmla="*/ 2912134 h 2912134"/>
                            <a:gd name="connsiteX16" fmla="*/ 2441858 w 5431790"/>
                            <a:gd name="connsiteY16" fmla="*/ 2912134 h 2912134"/>
                            <a:gd name="connsiteX17" fmla="*/ 1849175 w 5431790"/>
                            <a:gd name="connsiteY17" fmla="*/ 2912134 h 2912134"/>
                            <a:gd name="connsiteX18" fmla="*/ 1256491 w 5431790"/>
                            <a:gd name="connsiteY18" fmla="*/ 2912134 h 2912134"/>
                            <a:gd name="connsiteX19" fmla="*/ 485365 w 5431790"/>
                            <a:gd name="connsiteY19" fmla="*/ 2912134 h 2912134"/>
                            <a:gd name="connsiteX20" fmla="*/ 0 w 5431790"/>
                            <a:gd name="connsiteY20" fmla="*/ 2426769 h 2912134"/>
                            <a:gd name="connsiteX21" fmla="*/ 0 w 5431790"/>
                            <a:gd name="connsiteY21" fmla="*/ 1760220 h 2912134"/>
                            <a:gd name="connsiteX22" fmla="*/ 0 w 5431790"/>
                            <a:gd name="connsiteY22" fmla="*/ 1093672 h 2912134"/>
                            <a:gd name="connsiteX23" fmla="*/ 0 w 5431790"/>
                            <a:gd name="connsiteY23" fmla="*/ 485365 h 29121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5431790" h="2912134" extrusionOk="0">
                              <a:moveTo>
                                <a:pt x="0" y="485365"/>
                              </a:moveTo>
                              <a:cubicBezTo>
                                <a:pt x="-54267" y="230081"/>
                                <a:pt x="197501" y="626"/>
                                <a:pt x="485365" y="0"/>
                              </a:cubicBezTo>
                              <a:cubicBezTo>
                                <a:pt x="695213" y="25100"/>
                                <a:pt x="835178" y="12211"/>
                                <a:pt x="1122659" y="0"/>
                              </a:cubicBezTo>
                              <a:cubicBezTo>
                                <a:pt x="1410140" y="-12211"/>
                                <a:pt x="1568962" y="-18631"/>
                                <a:pt x="1849175" y="0"/>
                              </a:cubicBezTo>
                              <a:cubicBezTo>
                                <a:pt x="2129388" y="18631"/>
                                <a:pt x="2418819" y="9148"/>
                                <a:pt x="2575690" y="0"/>
                              </a:cubicBezTo>
                              <a:cubicBezTo>
                                <a:pt x="2732562" y="-9148"/>
                                <a:pt x="2951254" y="20911"/>
                                <a:pt x="3079153" y="0"/>
                              </a:cubicBezTo>
                              <a:cubicBezTo>
                                <a:pt x="3207052" y="-20911"/>
                                <a:pt x="3525298" y="-17445"/>
                                <a:pt x="3716447" y="0"/>
                              </a:cubicBezTo>
                              <a:cubicBezTo>
                                <a:pt x="3907596" y="17445"/>
                                <a:pt x="4538031" y="4580"/>
                                <a:pt x="4946425" y="0"/>
                              </a:cubicBezTo>
                              <a:cubicBezTo>
                                <a:pt x="5214928" y="-35943"/>
                                <a:pt x="5428235" y="189282"/>
                                <a:pt x="5431790" y="485365"/>
                              </a:cubicBezTo>
                              <a:cubicBezTo>
                                <a:pt x="5415370" y="717500"/>
                                <a:pt x="5418356" y="873593"/>
                                <a:pt x="5431790" y="1132500"/>
                              </a:cubicBezTo>
                              <a:cubicBezTo>
                                <a:pt x="5445224" y="1391408"/>
                                <a:pt x="5457204" y="1517838"/>
                                <a:pt x="5431790" y="1760220"/>
                              </a:cubicBezTo>
                              <a:cubicBezTo>
                                <a:pt x="5406376" y="2002602"/>
                                <a:pt x="5429115" y="2229336"/>
                                <a:pt x="5431790" y="2426769"/>
                              </a:cubicBezTo>
                              <a:cubicBezTo>
                                <a:pt x="5457103" y="2701387"/>
                                <a:pt x="5172792" y="2932588"/>
                                <a:pt x="4946425" y="2912134"/>
                              </a:cubicBezTo>
                              <a:cubicBezTo>
                                <a:pt x="4764405" y="2941280"/>
                                <a:pt x="4597390" y="2883193"/>
                                <a:pt x="4353741" y="2912134"/>
                              </a:cubicBezTo>
                              <a:cubicBezTo>
                                <a:pt x="4110092" y="2941075"/>
                                <a:pt x="3819613" y="2877115"/>
                                <a:pt x="3627226" y="2912134"/>
                              </a:cubicBezTo>
                              <a:cubicBezTo>
                                <a:pt x="3434839" y="2947153"/>
                                <a:pt x="3246471" y="2894627"/>
                                <a:pt x="3079153" y="2912134"/>
                              </a:cubicBezTo>
                              <a:cubicBezTo>
                                <a:pt x="2911835" y="2929641"/>
                                <a:pt x="2719962" y="2904481"/>
                                <a:pt x="2441858" y="2912134"/>
                              </a:cubicBezTo>
                              <a:cubicBezTo>
                                <a:pt x="2163755" y="2919787"/>
                                <a:pt x="2008280" y="2915621"/>
                                <a:pt x="1849175" y="2912134"/>
                              </a:cubicBezTo>
                              <a:cubicBezTo>
                                <a:pt x="1690070" y="2908647"/>
                                <a:pt x="1486548" y="2898092"/>
                                <a:pt x="1256491" y="2912134"/>
                              </a:cubicBezTo>
                              <a:cubicBezTo>
                                <a:pt x="1026434" y="2926176"/>
                                <a:pt x="771363" y="2924725"/>
                                <a:pt x="485365" y="2912134"/>
                              </a:cubicBezTo>
                              <a:cubicBezTo>
                                <a:pt x="230543" y="2883257"/>
                                <a:pt x="5157" y="2673545"/>
                                <a:pt x="0" y="2426769"/>
                              </a:cubicBezTo>
                              <a:cubicBezTo>
                                <a:pt x="-32161" y="2192639"/>
                                <a:pt x="4487" y="1909187"/>
                                <a:pt x="0" y="1760220"/>
                              </a:cubicBezTo>
                              <a:cubicBezTo>
                                <a:pt x="-4487" y="1611253"/>
                                <a:pt x="-30973" y="1235910"/>
                                <a:pt x="0" y="1093672"/>
                              </a:cubicBezTo>
                              <a:cubicBezTo>
                                <a:pt x="30973" y="951434"/>
                                <a:pt x="12722" y="782128"/>
                                <a:pt x="0" y="485365"/>
                              </a:cubicBezTo>
                              <a:close/>
                            </a:path>
                          </a:pathLst>
                        </a:custGeom>
                        <a:noFill/>
                        <a:ln w="28575">
                          <a:solidFill>
                            <a:sysClr val="windowText" lastClr="000000">
                              <a:lumMod val="75000"/>
                              <a:lumOff val="25000"/>
                            </a:sysClr>
                          </a:solidFill>
                          <a:miter lim="800000"/>
                          <a:headEnd/>
                          <a:tailEnd/>
                          <a:extLst>
                            <a:ext uri="{C807C97D-BFC1-408E-A445-0C87EB9F89A2}">
                              <ask:lineSketchStyleProps xmlns:ask="http://schemas.microsoft.com/office/drawing/2018/sketchyshapes" sd="115269101">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518F522" id="Ορθογώνιο: Στρογγύλεμα γωνιών 3" o:spid="_x0000_s1026" alt="&quot;&quot;" style="position:absolute;margin-left:-.05pt;margin-top:27.25pt;width:427.7pt;height:229.3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" filled="f" strokecolor="#404040" strokeweight="2.25pt">
                <v:stroke joinstyle="miter"/>
                <w10:wrap anchorx="margin"/>
              </v:roundrect>
            </w:pict>
          </mc:Fallback>
        </mc:AlternateContent>
      </w:r>
    </w:p>
    <w:p w14:paraId="2FF0BF07" w14:textId="0421307A" w:rsidR="002B2AC8" w:rsidRDefault="002B2AC8" w:rsidP="002B2AC8">
      <w:pPr>
        <w:spacing w:line="360" w:lineRule="auto"/>
        <w:ind w:left="426" w:right="2494"/>
        <w:jc w:val="both"/>
        <w:rPr>
          <w:rFonts w:eastAsia="Times New Roman" w:cstheme="minorHAnsi"/>
          <w:kern w:val="0"/>
          <w:sz w:val="28"/>
          <w:szCs w:val="28"/>
          <w:lang w:eastAsia="el-GR"/>
          <w14:ligatures w14:val="none"/>
        </w:rPr>
      </w:pPr>
      <w:r>
        <w:rPr>
          <w:noProof/>
        </w:rPr>
        <w:drawing>
          <wp:anchor distT="0" distB="0" distL="114300" distR="114300" simplePos="0" relativeHeight="251806720" behindDoc="0" locked="0" layoutInCell="1" allowOverlap="1" wp14:anchorId="63A4B4F6" wp14:editId="40BF259F">
            <wp:simplePos x="0" y="0"/>
            <wp:positionH relativeFrom="column">
              <wp:posOffset>4057650</wp:posOffset>
            </wp:positionH>
            <wp:positionV relativeFrom="paragraph">
              <wp:posOffset>999921</wp:posOffset>
            </wp:positionV>
            <wp:extent cx="1146810" cy="1520190"/>
            <wp:effectExtent l="0" t="0" r="0" b="3810"/>
            <wp:wrapNone/>
            <wp:docPr id="1238673106"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r w:rsidRPr="002D75BA">
        <w:rPr>
          <w:rFonts w:eastAsia="Times New Roman" w:cstheme="minorHAnsi"/>
          <w:kern w:val="0"/>
          <w:sz w:val="28"/>
          <w:szCs w:val="28"/>
          <w:lang w:eastAsia="el-GR"/>
          <w14:ligatures w14:val="none"/>
        </w:rPr>
        <w:t>Οι Συμβάσεις Δημοσίου με τους Φορείς Κ.Αλ.Ο. και ειδικά με τις Κοιν.Σ.Επ. Ένταξης Ευάλωτων Ομάδων δεν είναι μια προσδοκία</w:t>
      </w:r>
      <w:r>
        <w:rPr>
          <w:rFonts w:eastAsia="Times New Roman" w:cstheme="minorHAnsi"/>
          <w:kern w:val="0"/>
          <w:sz w:val="28"/>
          <w:szCs w:val="28"/>
          <w:lang w:eastAsia="el-GR"/>
          <w14:ligatures w14:val="none"/>
        </w:rPr>
        <w:t xml:space="preserve"> -</w:t>
      </w:r>
      <w:r w:rsidRPr="002D75BA">
        <w:rPr>
          <w:rFonts w:eastAsia="Times New Roman" w:cstheme="minorHAnsi"/>
          <w:kern w:val="0"/>
          <w:sz w:val="28"/>
          <w:szCs w:val="28"/>
          <w:lang w:eastAsia="el-GR"/>
          <w14:ligatures w14:val="none"/>
        </w:rPr>
        <w:t xml:space="preserve"> είναι μια δυνατότητα αναγνωρισμένη βάσει του νόμου.</w:t>
      </w:r>
    </w:p>
    <w:p w14:paraId="41DD4F27" w14:textId="303114AC" w:rsidR="002B2AC8" w:rsidRPr="002D75BA" w:rsidRDefault="002B2AC8" w:rsidP="002B2AC8">
      <w:pPr>
        <w:spacing w:line="360" w:lineRule="auto"/>
        <w:ind w:left="426" w:right="2494"/>
        <w:jc w:val="both"/>
        <w:rPr>
          <w:rFonts w:eastAsia="Times New Roman" w:cstheme="minorHAnsi"/>
          <w:kern w:val="0"/>
          <w:sz w:val="28"/>
          <w:szCs w:val="28"/>
          <w:lang w:eastAsia="el-GR"/>
          <w14:ligatures w14:val="none"/>
        </w:rPr>
      </w:pPr>
      <w:r>
        <w:rPr>
          <w:rFonts w:eastAsia="Times New Roman" w:cstheme="minorHAnsi"/>
          <w:kern w:val="0"/>
          <w:sz w:val="28"/>
          <w:szCs w:val="28"/>
          <w:lang w:eastAsia="el-GR"/>
          <w14:ligatures w14:val="none"/>
        </w:rPr>
        <w:t>Είναι μια από τις λίγες περιπτώσεις στις οποίες ο νόμος μεριμνά όχι προνοιακά αλλά πρακτικά για την αποτελεσματική εργασία των ατόμων με αναπηρία.</w:t>
      </w:r>
    </w:p>
    <w:p w14:paraId="62325C50" w14:textId="7BCBDE34" w:rsidR="002B2AC8" w:rsidRPr="00A8520E" w:rsidRDefault="00FA06B1" w:rsidP="002B2AC8">
      <w:pPr>
        <w:spacing w:line="360" w:lineRule="auto"/>
        <w:jc w:val="both"/>
        <w:rPr>
          <w:rFonts w:eastAsia="Times New Roman" w:cstheme="minorHAnsi"/>
          <w:kern w:val="0"/>
          <w:sz w:val="28"/>
          <w:szCs w:val="28"/>
          <w:lang w:eastAsia="el-GR"/>
          <w14:ligatures w14:val="none"/>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08800" behindDoc="0" locked="0" layoutInCell="1" allowOverlap="1" wp14:anchorId="57185884" wp14:editId="6667F4BB">
                <wp:simplePos x="0" y="0"/>
                <wp:positionH relativeFrom="column">
                  <wp:posOffset>5355771</wp:posOffset>
                </wp:positionH>
                <wp:positionV relativeFrom="paragraph">
                  <wp:posOffset>-814251</wp:posOffset>
                </wp:positionV>
                <wp:extent cx="430067" cy="284480"/>
                <wp:effectExtent l="0" t="0" r="8255" b="1270"/>
                <wp:wrapNone/>
                <wp:docPr id="9855999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A74195A" w14:textId="2007BFCC" w:rsidR="00FA06B1" w:rsidRDefault="00FA06B1" w:rsidP="00FA06B1">
                            <w:pPr>
                              <w:jc w:val="center"/>
                            </w:pPr>
                            <w:r>
                              <w:t>53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85884" id="_x0000_s1085" type="#_x0000_t202" alt="&quot;&quot;" style="position:absolute;left:0;text-align:left;margin-left:421.7pt;margin-top:-64.1pt;width:33.85pt;height:22.4pt;z-index:252108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wgAEQIAAP0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" stroked="f">
                <v:textbox>
                  <w:txbxContent>
                    <w:p w14:paraId="1A74195A" w14:textId="2007BFCC" w:rsidR="00FA06B1" w:rsidRDefault="00FA06B1" w:rsidP="00FA06B1">
                      <w:pPr>
                        <w:jc w:val="center"/>
                      </w:pPr>
                      <w:r>
                        <w:t>53</w:t>
                      </w:r>
                    </w:p>
                  </w:txbxContent>
                </v:textbox>
              </v:shape>
            </w:pict>
          </mc:Fallback>
        </mc:AlternateContent>
      </w:r>
      <w:r w:rsidR="002B2AC8">
        <w:rPr>
          <w:rFonts w:eastAsia="Times New Roman" w:cstheme="minorHAnsi"/>
          <w:kern w:val="0"/>
          <w:sz w:val="28"/>
          <w:szCs w:val="28"/>
          <w:lang w:eastAsia="el-GR"/>
          <w14:ligatures w14:val="none"/>
        </w:rPr>
        <w:t>Τι είναι σημαντικό να θυμάμαι, αν γίνω μέλος σε μια Κοιν.Σ.Επ. Ένταξης Ευάλωτων Ομάδων;</w:t>
      </w:r>
    </w:p>
    <w:p w14:paraId="410C5E67" w14:textId="77777777" w:rsidR="002B2AC8" w:rsidRPr="00A275B0" w:rsidRDefault="002B2AC8" w:rsidP="002B2AC8">
      <w:pPr>
        <w:numPr>
          <w:ilvl w:val="0"/>
          <w:numId w:val="7"/>
        </w:numPr>
        <w:spacing w:line="360" w:lineRule="auto"/>
        <w:jc w:val="both"/>
        <w:rPr>
          <w:rFonts w:eastAsia="Times New Roman" w:cstheme="minorHAnsi"/>
          <w:kern w:val="0"/>
          <w:sz w:val="28"/>
          <w:szCs w:val="28"/>
          <w:lang w:eastAsia="el-GR"/>
          <w14:ligatures w14:val="none"/>
        </w:rPr>
      </w:pPr>
      <w:r>
        <w:rPr>
          <w:rFonts w:eastAsia="Times New Roman" w:cstheme="minorHAnsi"/>
          <w:kern w:val="0"/>
          <w:sz w:val="28"/>
          <w:szCs w:val="28"/>
          <w:lang w:eastAsia="el-GR"/>
          <w14:ligatures w14:val="none"/>
        </w:rPr>
        <w:t>Η Κοιν.Σ.Επ. είναι υποχρεωμένη να εγγραφεί στο Γενικό Μητρώο Φορέων Κ.Αλ.Ο. του Υπουργείου Εργασίας και να το ενημερώνει κάθε χρόνο για τη λειτουργία της.</w:t>
      </w:r>
    </w:p>
    <w:p w14:paraId="128E5A21" w14:textId="77777777" w:rsidR="002B2AC8" w:rsidRPr="00A8520E" w:rsidRDefault="002B2AC8" w:rsidP="002B2AC8">
      <w:pPr>
        <w:numPr>
          <w:ilvl w:val="0"/>
          <w:numId w:val="7"/>
        </w:numPr>
        <w:spacing w:line="360" w:lineRule="auto"/>
        <w:jc w:val="both"/>
        <w:rPr>
          <w:rFonts w:eastAsia="Times New Roman" w:cstheme="minorHAnsi"/>
          <w:kern w:val="0"/>
          <w:sz w:val="28"/>
          <w:szCs w:val="28"/>
          <w:lang w:eastAsia="el-GR"/>
          <w14:ligatures w14:val="none"/>
        </w:rPr>
      </w:pPr>
      <w:r>
        <w:rPr>
          <w:rFonts w:eastAsia="Times New Roman" w:cstheme="minorHAnsi"/>
          <w:kern w:val="0"/>
          <w:sz w:val="28"/>
          <w:szCs w:val="28"/>
          <w:lang w:eastAsia="el-GR"/>
          <w14:ligatures w14:val="none"/>
        </w:rPr>
        <w:t>Χρειάζεται σε όλη τη διάρκεια ζωής της Κοιν.Σ.Επ. να διατηρούμε την π</w:t>
      </w:r>
      <w:r w:rsidRPr="00A8520E">
        <w:rPr>
          <w:rFonts w:eastAsia="Times New Roman" w:cstheme="minorHAnsi"/>
          <w:kern w:val="0"/>
          <w:sz w:val="28"/>
          <w:szCs w:val="28"/>
          <w:lang w:eastAsia="el-GR"/>
          <w14:ligatures w14:val="none"/>
        </w:rPr>
        <w:t>ροβλεπόμενη ποσόστωση μελών</w:t>
      </w:r>
      <w:r>
        <w:rPr>
          <w:rFonts w:eastAsia="Times New Roman" w:cstheme="minorHAnsi"/>
          <w:kern w:val="0"/>
          <w:sz w:val="28"/>
          <w:szCs w:val="28"/>
          <w:lang w:eastAsia="el-GR"/>
          <w14:ligatures w14:val="none"/>
        </w:rPr>
        <w:t>,</w:t>
      </w:r>
      <w:r w:rsidRPr="00A8520E">
        <w:rPr>
          <w:rFonts w:eastAsia="Times New Roman" w:cstheme="minorHAnsi"/>
          <w:kern w:val="0"/>
          <w:sz w:val="28"/>
          <w:szCs w:val="28"/>
          <w:lang w:eastAsia="el-GR"/>
          <w14:ligatures w14:val="none"/>
        </w:rPr>
        <w:t xml:space="preserve"> </w:t>
      </w:r>
      <w:r>
        <w:rPr>
          <w:rFonts w:eastAsia="Times New Roman" w:cstheme="minorHAnsi"/>
          <w:kern w:val="0"/>
          <w:sz w:val="28"/>
          <w:szCs w:val="28"/>
          <w:lang w:eastAsia="el-GR"/>
          <w14:ligatures w14:val="none"/>
        </w:rPr>
        <w:t>ώστε πάντα τα άτομα με αναπηρία να αποτελούν τουλάχιστον το 40% του συνόλου των μελών.</w:t>
      </w:r>
    </w:p>
    <w:p w14:paraId="7A246D1D" w14:textId="77777777" w:rsidR="002B2AC8" w:rsidRPr="00A8520E" w:rsidRDefault="002B2AC8" w:rsidP="002B2AC8">
      <w:pPr>
        <w:numPr>
          <w:ilvl w:val="0"/>
          <w:numId w:val="7"/>
        </w:numPr>
        <w:spacing w:line="360" w:lineRule="auto"/>
        <w:jc w:val="both"/>
        <w:rPr>
          <w:rFonts w:eastAsia="Times New Roman" w:cstheme="minorHAnsi"/>
          <w:kern w:val="0"/>
          <w:sz w:val="28"/>
          <w:szCs w:val="28"/>
          <w:lang w:eastAsia="el-GR"/>
          <w14:ligatures w14:val="none"/>
        </w:rPr>
      </w:pPr>
      <w:r>
        <w:rPr>
          <w:rFonts w:eastAsia="Times New Roman" w:cstheme="minorHAnsi"/>
          <w:kern w:val="0"/>
          <w:sz w:val="28"/>
          <w:szCs w:val="28"/>
          <w:lang w:eastAsia="el-GR"/>
          <w14:ligatures w14:val="none"/>
        </w:rPr>
        <w:t>Η Κοιν.Σ.Επ. έχει χαρακτηριστικά συνεταιρισμού, αλλά είναι επιχείρηση, επομένως χρειάζεται σωστή πληροφόρηση, καινοτόμες ιδέες, δημιουργικότητα και εργατικότητα, για να λειτουργήσει σωστά.</w:t>
      </w:r>
    </w:p>
    <w:p w14:paraId="627AFC86" w14:textId="77777777" w:rsidR="002B2AC8" w:rsidRPr="00A8520E" w:rsidRDefault="002B2AC8" w:rsidP="002B2AC8">
      <w:pPr>
        <w:spacing w:line="360" w:lineRule="auto"/>
        <w:jc w:val="both"/>
        <w:rPr>
          <w:rFonts w:eastAsia="Times New Roman" w:cstheme="minorHAnsi"/>
          <w:kern w:val="0"/>
          <w:sz w:val="28"/>
          <w:szCs w:val="28"/>
          <w:lang w:eastAsia="el-GR"/>
          <w14:ligatures w14:val="none"/>
        </w:rPr>
      </w:pPr>
      <w:r w:rsidRPr="00A8520E">
        <w:rPr>
          <w:rFonts w:eastAsia="Calibri" w:cstheme="minorHAnsi"/>
          <w:b/>
          <w:bCs/>
          <w:noProof/>
          <w:color w:val="A6CFBF"/>
          <w:sz w:val="28"/>
          <w:szCs w:val="28"/>
          <w:lang w:eastAsia="el-GR"/>
        </w:rPr>
        <mc:AlternateContent>
          <mc:Choice Requires="wps">
            <w:drawing>
              <wp:anchor distT="0" distB="0" distL="114300" distR="114300" simplePos="0" relativeHeight="251782144" behindDoc="0" locked="0" layoutInCell="1" allowOverlap="1" wp14:anchorId="00131FF4" wp14:editId="78BD8949">
                <wp:simplePos x="0" y="0"/>
                <wp:positionH relativeFrom="margin">
                  <wp:posOffset>94172</wp:posOffset>
                </wp:positionH>
                <wp:positionV relativeFrom="paragraph">
                  <wp:posOffset>285679</wp:posOffset>
                </wp:positionV>
                <wp:extent cx="5431790" cy="2196142"/>
                <wp:effectExtent l="38100" t="38100" r="35560" b="33020"/>
                <wp:wrapNone/>
                <wp:docPr id="1683556013"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196142"/>
                        </a:xfrm>
                        <a:custGeom>
                          <a:avLst/>
                          <a:gdLst>
                            <a:gd name="connsiteX0" fmla="*/ 0 w 5431790"/>
                            <a:gd name="connsiteY0" fmla="*/ 366031 h 2196142"/>
                            <a:gd name="connsiteX1" fmla="*/ 366031 w 5431790"/>
                            <a:gd name="connsiteY1" fmla="*/ 0 h 2196142"/>
                            <a:gd name="connsiteX2" fmla="*/ 943426 w 5431790"/>
                            <a:gd name="connsiteY2" fmla="*/ 0 h 2196142"/>
                            <a:gd name="connsiteX3" fmla="*/ 1661813 w 5431790"/>
                            <a:gd name="connsiteY3" fmla="*/ 0 h 2196142"/>
                            <a:gd name="connsiteX4" fmla="*/ 2192211 w 5431790"/>
                            <a:gd name="connsiteY4" fmla="*/ 0 h 2196142"/>
                            <a:gd name="connsiteX5" fmla="*/ 2957595 w 5431790"/>
                            <a:gd name="connsiteY5" fmla="*/ 0 h 2196142"/>
                            <a:gd name="connsiteX6" fmla="*/ 3722980 w 5431790"/>
                            <a:gd name="connsiteY6" fmla="*/ 0 h 2196142"/>
                            <a:gd name="connsiteX7" fmla="*/ 4300375 w 5431790"/>
                            <a:gd name="connsiteY7" fmla="*/ 0 h 2196142"/>
                            <a:gd name="connsiteX8" fmla="*/ 5065759 w 5431790"/>
                            <a:gd name="connsiteY8" fmla="*/ 0 h 2196142"/>
                            <a:gd name="connsiteX9" fmla="*/ 5431790 w 5431790"/>
                            <a:gd name="connsiteY9" fmla="*/ 366031 h 2196142"/>
                            <a:gd name="connsiteX10" fmla="*/ 5431790 w 5431790"/>
                            <a:gd name="connsiteY10" fmla="*/ 868698 h 2196142"/>
                            <a:gd name="connsiteX11" fmla="*/ 5431790 w 5431790"/>
                            <a:gd name="connsiteY11" fmla="*/ 1356725 h 2196142"/>
                            <a:gd name="connsiteX12" fmla="*/ 5431790 w 5431790"/>
                            <a:gd name="connsiteY12" fmla="*/ 1830111 h 2196142"/>
                            <a:gd name="connsiteX13" fmla="*/ 5065759 w 5431790"/>
                            <a:gd name="connsiteY13" fmla="*/ 2196142 h 2196142"/>
                            <a:gd name="connsiteX14" fmla="*/ 4394369 w 5431790"/>
                            <a:gd name="connsiteY14" fmla="*/ 2196142 h 2196142"/>
                            <a:gd name="connsiteX15" fmla="*/ 3863971 w 5431790"/>
                            <a:gd name="connsiteY15" fmla="*/ 2196142 h 2196142"/>
                            <a:gd name="connsiteX16" fmla="*/ 3286576 w 5431790"/>
                            <a:gd name="connsiteY16" fmla="*/ 2196142 h 2196142"/>
                            <a:gd name="connsiteX17" fmla="*/ 2615187 w 5431790"/>
                            <a:gd name="connsiteY17" fmla="*/ 2196142 h 2196142"/>
                            <a:gd name="connsiteX18" fmla="*/ 1943797 w 5431790"/>
                            <a:gd name="connsiteY18" fmla="*/ 2196142 h 2196142"/>
                            <a:gd name="connsiteX19" fmla="*/ 1178413 w 5431790"/>
                            <a:gd name="connsiteY19" fmla="*/ 2196142 h 2196142"/>
                            <a:gd name="connsiteX20" fmla="*/ 366031 w 5431790"/>
                            <a:gd name="connsiteY20" fmla="*/ 2196142 h 2196142"/>
                            <a:gd name="connsiteX21" fmla="*/ 0 w 5431790"/>
                            <a:gd name="connsiteY21" fmla="*/ 1830111 h 2196142"/>
                            <a:gd name="connsiteX22" fmla="*/ 0 w 5431790"/>
                            <a:gd name="connsiteY22" fmla="*/ 1386007 h 2196142"/>
                            <a:gd name="connsiteX23" fmla="*/ 0 w 5431790"/>
                            <a:gd name="connsiteY23" fmla="*/ 912621 h 2196142"/>
                            <a:gd name="connsiteX24" fmla="*/ 0 w 5431790"/>
                            <a:gd name="connsiteY24" fmla="*/ 366031 h 21961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431790" h="2196142" extrusionOk="0">
                              <a:moveTo>
                                <a:pt x="0" y="366031"/>
                              </a:moveTo>
                              <a:cubicBezTo>
                                <a:pt x="-16707" y="204756"/>
                                <a:pt x="195497" y="-30645"/>
                                <a:pt x="366031" y="0"/>
                              </a:cubicBezTo>
                              <a:cubicBezTo>
                                <a:pt x="568944" y="-7468"/>
                                <a:pt x="714032" y="-23974"/>
                                <a:pt x="943426" y="0"/>
                              </a:cubicBezTo>
                              <a:cubicBezTo>
                                <a:pt x="1172821" y="23974"/>
                                <a:pt x="1512710" y="8189"/>
                                <a:pt x="1661813" y="0"/>
                              </a:cubicBezTo>
                              <a:cubicBezTo>
                                <a:pt x="1810916" y="-8189"/>
                                <a:pt x="1977848" y="-18318"/>
                                <a:pt x="2192211" y="0"/>
                              </a:cubicBezTo>
                              <a:cubicBezTo>
                                <a:pt x="2406574" y="18318"/>
                                <a:pt x="2731150" y="-30256"/>
                                <a:pt x="2957595" y="0"/>
                              </a:cubicBezTo>
                              <a:cubicBezTo>
                                <a:pt x="3184040" y="30256"/>
                                <a:pt x="3389923" y="-13083"/>
                                <a:pt x="3722980" y="0"/>
                              </a:cubicBezTo>
                              <a:cubicBezTo>
                                <a:pt x="4056038" y="13083"/>
                                <a:pt x="4116182" y="-23572"/>
                                <a:pt x="4300375" y="0"/>
                              </a:cubicBezTo>
                              <a:cubicBezTo>
                                <a:pt x="4484568" y="23572"/>
                                <a:pt x="4894031" y="-5500"/>
                                <a:pt x="5065759" y="0"/>
                              </a:cubicBezTo>
                              <a:cubicBezTo>
                                <a:pt x="5269904" y="-40911"/>
                                <a:pt x="5416112" y="151703"/>
                                <a:pt x="5431790" y="366031"/>
                              </a:cubicBezTo>
                              <a:cubicBezTo>
                                <a:pt x="5423209" y="573183"/>
                                <a:pt x="5453758" y="695055"/>
                                <a:pt x="5431790" y="868698"/>
                              </a:cubicBezTo>
                              <a:cubicBezTo>
                                <a:pt x="5409822" y="1042341"/>
                                <a:pt x="5413621" y="1189246"/>
                                <a:pt x="5431790" y="1356725"/>
                              </a:cubicBezTo>
                              <a:cubicBezTo>
                                <a:pt x="5449959" y="1524204"/>
                                <a:pt x="5442794" y="1699939"/>
                                <a:pt x="5431790" y="1830111"/>
                              </a:cubicBezTo>
                              <a:cubicBezTo>
                                <a:pt x="5451241" y="2023389"/>
                                <a:pt x="5287297" y="2211396"/>
                                <a:pt x="5065759" y="2196142"/>
                              </a:cubicBezTo>
                              <a:cubicBezTo>
                                <a:pt x="4744121" y="2204414"/>
                                <a:pt x="4682200" y="2183708"/>
                                <a:pt x="4394369" y="2196142"/>
                              </a:cubicBezTo>
                              <a:cubicBezTo>
                                <a:pt x="4106538" y="2208577"/>
                                <a:pt x="4078637" y="2189746"/>
                                <a:pt x="3863971" y="2196142"/>
                              </a:cubicBezTo>
                              <a:cubicBezTo>
                                <a:pt x="3649305" y="2202538"/>
                                <a:pt x="3485500" y="2198778"/>
                                <a:pt x="3286576" y="2196142"/>
                              </a:cubicBezTo>
                              <a:cubicBezTo>
                                <a:pt x="3087653" y="2193506"/>
                                <a:pt x="2943306" y="2178728"/>
                                <a:pt x="2615187" y="2196142"/>
                              </a:cubicBezTo>
                              <a:cubicBezTo>
                                <a:pt x="2287068" y="2213556"/>
                                <a:pt x="2083893" y="2177157"/>
                                <a:pt x="1943797" y="2196142"/>
                              </a:cubicBezTo>
                              <a:cubicBezTo>
                                <a:pt x="1803701" y="2215128"/>
                                <a:pt x="1507596" y="2174608"/>
                                <a:pt x="1178413" y="2196142"/>
                              </a:cubicBezTo>
                              <a:cubicBezTo>
                                <a:pt x="849230" y="2217676"/>
                                <a:pt x="666639" y="2179087"/>
                                <a:pt x="366031" y="2196142"/>
                              </a:cubicBezTo>
                              <a:cubicBezTo>
                                <a:pt x="175265" y="2185754"/>
                                <a:pt x="28798" y="2053043"/>
                                <a:pt x="0" y="1830111"/>
                              </a:cubicBezTo>
                              <a:cubicBezTo>
                                <a:pt x="-3134" y="1666781"/>
                                <a:pt x="-4879" y="1528992"/>
                                <a:pt x="0" y="1386007"/>
                              </a:cubicBezTo>
                              <a:cubicBezTo>
                                <a:pt x="4879" y="1243022"/>
                                <a:pt x="6007" y="1146778"/>
                                <a:pt x="0" y="912621"/>
                              </a:cubicBezTo>
                              <a:cubicBezTo>
                                <a:pt x="-6007" y="678464"/>
                                <a:pt x="-17368" y="535118"/>
                                <a:pt x="0" y="366031"/>
                              </a:cubicBezTo>
                              <a:close/>
                            </a:path>
                          </a:pathLst>
                        </a:custGeom>
                        <a:noFill/>
                        <a:ln w="28575">
                          <a:solidFill>
                            <a:sysClr val="windowText" lastClr="000000">
                              <a:lumMod val="75000"/>
                              <a:lumOff val="25000"/>
                            </a:sysClr>
                          </a:solidFill>
                          <a:miter lim="800000"/>
                          <a:headEnd/>
                          <a:tailEnd/>
                          <a:extLst>
                            <a:ext uri="{C807C97D-BFC1-408E-A445-0C87EB9F89A2}">
                              <ask:lineSketchStyleProps xmlns:ask="http://schemas.microsoft.com/office/drawing/2018/sketchyshapes" sd="4201647674">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4BA863B3" id="Ορθογώνιο: Στρογγύλεμα γωνιών 3" o:spid="_x0000_s1026" alt="&quot;&quot;" style="position:absolute;margin-left:7.4pt;margin-top:22.5pt;width:427.7pt;height:172.9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" filled="f" strokecolor="#404040" strokeweight="2.25pt">
                <v:stroke joinstyle="miter"/>
                <w10:wrap anchorx="margin"/>
              </v:roundrect>
            </w:pict>
          </mc:Fallback>
        </mc:AlternateContent>
      </w:r>
    </w:p>
    <w:p w14:paraId="23369EC9" w14:textId="77777777" w:rsidR="002B2AC8" w:rsidRPr="0060174C" w:rsidRDefault="002B2AC8" w:rsidP="002B2AC8">
      <w:pPr>
        <w:spacing w:line="360" w:lineRule="auto"/>
        <w:ind w:left="426" w:right="2777"/>
        <w:jc w:val="both"/>
        <w:rPr>
          <w:rFonts w:eastAsia="Times New Roman" w:cstheme="minorHAnsi"/>
          <w:kern w:val="0"/>
          <w:sz w:val="28"/>
          <w:szCs w:val="28"/>
          <w:lang w:eastAsia="el-GR"/>
          <w14:ligatures w14:val="none"/>
        </w:rPr>
      </w:pPr>
      <w:r>
        <w:rPr>
          <w:noProof/>
        </w:rPr>
        <w:drawing>
          <wp:anchor distT="0" distB="0" distL="114300" distR="114300" simplePos="0" relativeHeight="251807744" behindDoc="0" locked="0" layoutInCell="1" allowOverlap="1" wp14:anchorId="1A48B7D3" wp14:editId="72C0D5F8">
            <wp:simplePos x="0" y="0"/>
            <wp:positionH relativeFrom="column">
              <wp:posOffset>4019909</wp:posOffset>
            </wp:positionH>
            <wp:positionV relativeFrom="paragraph">
              <wp:posOffset>378724</wp:posOffset>
            </wp:positionV>
            <wp:extent cx="1146810" cy="1520190"/>
            <wp:effectExtent l="0" t="0" r="0" b="3810"/>
            <wp:wrapNone/>
            <wp:docPr id="1595721467"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r w:rsidRPr="0060174C">
        <w:rPr>
          <w:rFonts w:eastAsia="Times New Roman" w:cstheme="minorHAnsi"/>
          <w:kern w:val="0"/>
          <w:sz w:val="28"/>
          <w:szCs w:val="28"/>
          <w:lang w:eastAsia="el-GR"/>
          <w14:ligatures w14:val="none"/>
        </w:rPr>
        <w:t>Αν ζυγίσω τα πλεονεκτήματα και τις υποχρεώσεις που προκύπτουν από τη συμμ</w:t>
      </w:r>
      <w:r>
        <w:rPr>
          <w:rFonts w:eastAsia="Times New Roman" w:cstheme="minorHAnsi"/>
          <w:kern w:val="0"/>
          <w:sz w:val="28"/>
          <w:szCs w:val="28"/>
          <w:lang w:eastAsia="el-GR"/>
          <w14:ligatures w14:val="none"/>
        </w:rPr>
        <w:t>ε</w:t>
      </w:r>
      <w:r w:rsidRPr="0060174C">
        <w:rPr>
          <w:rFonts w:eastAsia="Times New Roman" w:cstheme="minorHAnsi"/>
          <w:kern w:val="0"/>
          <w:sz w:val="28"/>
          <w:szCs w:val="28"/>
          <w:lang w:eastAsia="el-GR"/>
          <w14:ligatures w14:val="none"/>
        </w:rPr>
        <w:t>τοχή σε μία Κοιν.Σ.Επ., τι υπερισχύει για εμένα; Ποιες τροποποιήσεις θα έκαναν τα πλεονεκτήματα να υπερισχύσουν;</w:t>
      </w:r>
    </w:p>
    <w:p w14:paraId="01765366" w14:textId="77777777" w:rsidR="002B2AC8" w:rsidRPr="00A8520E" w:rsidRDefault="002B2AC8" w:rsidP="002B2AC8">
      <w:pPr>
        <w:spacing w:line="360" w:lineRule="auto"/>
        <w:rPr>
          <w:rFonts w:eastAsia="Times New Roman" w:cstheme="minorHAnsi"/>
          <w:b/>
          <w:bCs/>
          <w:kern w:val="0"/>
          <w:sz w:val="28"/>
          <w:szCs w:val="28"/>
          <w:lang w:eastAsia="el-GR"/>
          <w14:ligatures w14:val="none"/>
        </w:rPr>
      </w:pPr>
      <w:r w:rsidRPr="00A8520E">
        <w:rPr>
          <w:rFonts w:eastAsia="Times New Roman" w:cstheme="minorHAnsi"/>
          <w:b/>
          <w:bCs/>
          <w:kern w:val="0"/>
          <w:sz w:val="28"/>
          <w:szCs w:val="28"/>
          <w:lang w:eastAsia="el-GR"/>
          <w14:ligatures w14:val="none"/>
        </w:rPr>
        <w:t>.</w:t>
      </w:r>
    </w:p>
    <w:p w14:paraId="336A2362" w14:textId="77777777" w:rsidR="002B2AC8" w:rsidRPr="00A8520E" w:rsidRDefault="002B2AC8" w:rsidP="002B2AC8">
      <w:pPr>
        <w:tabs>
          <w:tab w:val="left" w:pos="5697"/>
        </w:tabs>
        <w:spacing w:after="0" w:line="360" w:lineRule="auto"/>
        <w:rPr>
          <w:rFonts w:cstheme="minorHAnsi"/>
          <w:sz w:val="28"/>
          <w:szCs w:val="28"/>
        </w:rPr>
      </w:pPr>
    </w:p>
    <w:p w14:paraId="648C04D0" w14:textId="3EB78CD6" w:rsidR="00274C25" w:rsidRDefault="00274C25" w:rsidP="00E3260E">
      <w:pPr>
        <w:spacing w:after="0" w:line="360" w:lineRule="auto"/>
        <w:rPr>
          <w:rFonts w:cstheme="minorHAnsi"/>
          <w:sz w:val="28"/>
          <w:szCs w:val="28"/>
        </w:rPr>
      </w:pPr>
    </w:p>
    <w:p w14:paraId="4C7AAAC7" w14:textId="74876708" w:rsidR="00274C25" w:rsidRDefault="00274C25">
      <w:pPr>
        <w:rPr>
          <w:rFonts w:cstheme="minorHAnsi"/>
          <w:sz w:val="28"/>
          <w:szCs w:val="28"/>
        </w:rPr>
      </w:pPr>
      <w:r>
        <w:rPr>
          <w:rFonts w:cstheme="minorHAnsi"/>
          <w:sz w:val="28"/>
          <w:szCs w:val="28"/>
        </w:rPr>
        <w:br w:type="page"/>
      </w:r>
      <w:r w:rsidRPr="00233331">
        <w:rPr>
          <w:rFonts w:cstheme="minorHAnsi"/>
          <w:noProof/>
          <w:sz w:val="28"/>
          <w:szCs w:val="28"/>
        </w:rPr>
        <w:lastRenderedPageBreak/>
        <w:drawing>
          <wp:anchor distT="0" distB="0" distL="114300" distR="114300" simplePos="0" relativeHeight="251809792" behindDoc="0" locked="0" layoutInCell="1" allowOverlap="1" wp14:anchorId="4A02740A" wp14:editId="7A7AE573">
            <wp:simplePos x="0" y="0"/>
            <wp:positionH relativeFrom="column">
              <wp:posOffset>-1160962</wp:posOffset>
            </wp:positionH>
            <wp:positionV relativeFrom="paragraph">
              <wp:posOffset>-1473744</wp:posOffset>
            </wp:positionV>
            <wp:extent cx="7566660" cy="10804309"/>
            <wp:effectExtent l="0" t="0" r="0" b="0"/>
            <wp:wrapNone/>
            <wp:docPr id="743609112" name="Εικόνα 5" descr="Περιγραφή εισαγωγικής εικόνας τρίτης ενότητας:&#10;Στο πάνω μέρος της σελίδας φαίνεται ο τίτλος της ενότητας 3. Βασικές αρχές συνεργατισμού και δίκαιης και αλληλέγγυας εργασίας.&#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ς αστερίσκος, ένα εξάγωνο, ένα τετράγωνο, ένας κύκλος, μια καμπύλη, ένα τρίγωνο. Λείπει μόνο ένα σχήμα, το ορθογώνιο.&#10;Στο κέντρο της σελίδας σε μεγάλο μέγεθος μια γυναίκα, με σακάκι, χωρίς το αριστερό της χέρι, περιμένει. Χαμογελά. Τριγύρω, στα αριστερά και στα δεξιά της, είναι σχεδιασμένα δύο συννεφάκια διαλόγου, ένας στόχος στον οποίο δείχνουν δυο χέρια, μια κλωστή, ένας κύκλος. Η γυναίκα κάθεται επάνω σε ένα ψηλό μακρόστενο ορθογώνιο, σαν να κάνει το διάλειμμά τη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609112" name="Εικόνα 5" descr="Περιγραφή εισαγωγικής εικόνας τρίτης ενότητας:&#10;Στο πάνω μέρος της σελίδας φαίνεται ο τίτλος της ενότητας 3. Βασικές αρχές συνεργατισμού και δίκαιης και αλληλέγγυας εργασίας.&#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ς αστερίσκος, ένα εξάγωνο, ένα τετράγωνο, ένας κύκλος, μια καμπύλη, ένα τρίγωνο. Λείπει μόνο ένα σχήμα, το ορθογώνιο.&#10;Στο κέντρο της σελίδας σε μεγάλο μέγεθος μια γυναίκα, με σακάκι, χωρίς το αριστερό της χέρι, περιμένει. Χαμογελά. Τριγύρω, στα αριστερά και στα δεξιά της, είναι σχεδιασμένα δύο συννεφάκια διαλόγου, ένας στόχος στον οποίο δείχνουν δυο χέρια, μια κλωστή, ένας κύκλος. Η γυναίκα κάθεται επάνω σε ένα ψηλό μακρόστενο ορθογώνιο, σαν να κάνει το διάλειμμά της.&#10;"/>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7566660" cy="10804309"/>
                    </a:xfrm>
                    <a:prstGeom prst="rect">
                      <a:avLst/>
                    </a:prstGeom>
                    <a:noFill/>
                    <a:ln>
                      <a:noFill/>
                    </a:ln>
                  </pic:spPr>
                </pic:pic>
              </a:graphicData>
            </a:graphic>
          </wp:anchor>
        </w:drawing>
      </w:r>
      <w:r>
        <w:rPr>
          <w:rFonts w:cstheme="minorHAnsi"/>
          <w:sz w:val="28"/>
          <w:szCs w:val="28"/>
        </w:rPr>
        <w:br w:type="page"/>
      </w:r>
    </w:p>
    <w:p w14:paraId="46681747" w14:textId="77777777" w:rsidR="00E3260E" w:rsidRPr="00233331" w:rsidRDefault="00E3260E" w:rsidP="00E3260E">
      <w:pPr>
        <w:spacing w:after="0" w:line="360" w:lineRule="auto"/>
        <w:rPr>
          <w:rFonts w:cstheme="minorHAnsi"/>
          <w:sz w:val="28"/>
          <w:szCs w:val="28"/>
        </w:rPr>
        <w:sectPr w:rsidR="00E3260E" w:rsidRPr="00233331" w:rsidSect="00AD6C0F">
          <w:pgSz w:w="11906" w:h="16838"/>
          <w:pgMar w:top="2127" w:right="1800" w:bottom="2410" w:left="1800" w:header="708" w:footer="708" w:gutter="0"/>
          <w:pgNumType w:start="44"/>
          <w:cols w:space="708"/>
          <w:docGrid w:linePitch="360"/>
        </w:sectPr>
      </w:pPr>
    </w:p>
    <w:p w14:paraId="6AA188C2" w14:textId="47C9666F" w:rsidR="00E3260E" w:rsidRPr="00D262B4" w:rsidRDefault="00FA06B1" w:rsidP="00D262B4">
      <w:pPr>
        <w:pStyle w:val="1"/>
        <w:spacing w:before="0" w:line="360" w:lineRule="auto"/>
        <w:jc w:val="center"/>
        <w:rPr>
          <w:b/>
          <w:bCs/>
          <w:sz w:val="48"/>
          <w:szCs w:val="4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10848" behindDoc="0" locked="0" layoutInCell="1" allowOverlap="1" wp14:anchorId="45273A7B" wp14:editId="3D248605">
                <wp:simplePos x="0" y="0"/>
                <wp:positionH relativeFrom="column">
                  <wp:posOffset>5322933</wp:posOffset>
                </wp:positionH>
                <wp:positionV relativeFrom="paragraph">
                  <wp:posOffset>-890451</wp:posOffset>
                </wp:positionV>
                <wp:extent cx="430067" cy="284480"/>
                <wp:effectExtent l="0" t="0" r="8255" b="1270"/>
                <wp:wrapNone/>
                <wp:docPr id="23053729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1908040" w14:textId="40F33D46" w:rsidR="00FA06B1" w:rsidRDefault="00FA06B1" w:rsidP="00FA06B1">
                            <w:pPr>
                              <w:jc w:val="center"/>
                            </w:pPr>
                            <w:r>
                              <w:t>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273A7B" id="_x0000_s1086" type="#_x0000_t202" alt="&quot;&quot;" style="position:absolute;left:0;text-align:left;margin-left:419.15pt;margin-top:-70.1pt;width:33.85pt;height:22.4pt;z-index:252110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" stroked="f">
                <v:textbox>
                  <w:txbxContent>
                    <w:p w14:paraId="31908040" w14:textId="40F33D46" w:rsidR="00FA06B1" w:rsidRDefault="00FA06B1" w:rsidP="00FA06B1">
                      <w:pPr>
                        <w:jc w:val="center"/>
                      </w:pPr>
                      <w:r>
                        <w:t>55</w:t>
                      </w:r>
                    </w:p>
                  </w:txbxContent>
                </v:textbox>
              </v:shape>
            </w:pict>
          </mc:Fallback>
        </mc:AlternateContent>
      </w:r>
      <w:r w:rsidR="00E3260E" w:rsidRPr="00ED5365">
        <w:rPr>
          <w:noProof/>
          <w:sz w:val="28"/>
          <w:szCs w:val="28"/>
          <w:highlight w:val="yellow"/>
        </w:rPr>
        <mc:AlternateContent>
          <mc:Choice Requires="wps">
            <w:drawing>
              <wp:anchor distT="0" distB="0" distL="114300" distR="114300" simplePos="0" relativeHeight="251845632" behindDoc="0" locked="0" layoutInCell="1" allowOverlap="1" wp14:anchorId="09D148FA" wp14:editId="3CE94542">
                <wp:simplePos x="0" y="0"/>
                <wp:positionH relativeFrom="margin">
                  <wp:posOffset>220980</wp:posOffset>
                </wp:positionH>
                <wp:positionV relativeFrom="paragraph">
                  <wp:posOffset>340995</wp:posOffset>
                </wp:positionV>
                <wp:extent cx="5212080" cy="7498080"/>
                <wp:effectExtent l="0" t="0" r="26670" b="26670"/>
                <wp:wrapNone/>
                <wp:docPr id="1280866082"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7498080"/>
                        </a:xfrm>
                        <a:prstGeom prst="roundRect">
                          <a:avLst>
                            <a:gd name="adj" fmla="val 16667"/>
                          </a:avLst>
                        </a:prstGeom>
                        <a:noFill/>
                        <a:ln w="19050">
                          <a:solidFill>
                            <a:srgbClr val="70AD47">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61A6976" id="Ορθογώνιο: Στρογγύλεμα γωνιών 7" o:spid="_x0000_s1026" alt="&quot;&quot;" style="position:absolute;margin-left:17.4pt;margin-top:26.85pt;width:410.4pt;height:590.4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" filled="f" strokecolor="#a9d18e" strokeweight="1.5pt">
                <v:stroke joinstyle="miter"/>
                <w10:wrap anchorx="margin"/>
              </v:roundrect>
            </w:pict>
          </mc:Fallback>
        </mc:AlternateContent>
      </w:r>
      <w:r w:rsidR="00E3260E" w:rsidRPr="00D262B4">
        <w:rPr>
          <w:b/>
          <w:bCs/>
          <w:color w:val="auto"/>
          <w:sz w:val="48"/>
          <w:szCs w:val="48"/>
        </w:rPr>
        <w:t>Η ΕΝΟΤΗΤΑ 3 ΜΕ ΑΠΛΑ ΛΟΓΙΑ</w:t>
      </w:r>
    </w:p>
    <w:p w14:paraId="52087B94" w14:textId="77777777" w:rsidR="00E3260E" w:rsidRDefault="00E3260E" w:rsidP="00E3260E">
      <w:pPr>
        <w:spacing w:after="0" w:line="360" w:lineRule="auto"/>
        <w:ind w:left="2694" w:right="84"/>
        <w:jc w:val="both"/>
        <w:rPr>
          <w:rFonts w:cstheme="minorHAnsi"/>
          <w:b/>
          <w:bCs/>
          <w:sz w:val="28"/>
          <w:szCs w:val="28"/>
        </w:rPr>
      </w:pPr>
      <w:r>
        <w:rPr>
          <w:rFonts w:cstheme="minorHAnsi"/>
          <w:b/>
          <w:bCs/>
          <w:noProof/>
          <w:sz w:val="28"/>
          <w:szCs w:val="28"/>
        </w:rPr>
        <w:drawing>
          <wp:anchor distT="0" distB="0" distL="114300" distR="114300" simplePos="0" relativeHeight="251843584" behindDoc="0" locked="0" layoutInCell="1" allowOverlap="1" wp14:anchorId="5C12D5C8" wp14:editId="09E3CCEE">
            <wp:simplePos x="0" y="0"/>
            <wp:positionH relativeFrom="column">
              <wp:posOffset>266700</wp:posOffset>
            </wp:positionH>
            <wp:positionV relativeFrom="paragraph">
              <wp:posOffset>89535</wp:posOffset>
            </wp:positionV>
            <wp:extent cx="1359411" cy="920498"/>
            <wp:effectExtent l="0" t="0" r="0" b="0"/>
            <wp:wrapNone/>
            <wp:docPr id="728363718"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363718" name="Εικόνα 1">
                      <a:extLst>
                        <a:ext uri="{C183D7F6-B498-43B3-948B-1728B52AA6E4}">
                          <adec:decorative xmlns:adec="http://schemas.microsoft.com/office/drawing/2017/decorative" val="1"/>
                        </a:ext>
                      </a:extLst>
                    </pic:cNvPr>
                    <pic:cNvPicPr/>
                  </pic:nvPicPr>
                  <pic:blipFill>
                    <a:blip r:embed="rId27"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359411" cy="920498"/>
                    </a:xfrm>
                    <a:prstGeom prst="rect">
                      <a:avLst/>
                    </a:prstGeom>
                  </pic:spPr>
                </pic:pic>
              </a:graphicData>
            </a:graphic>
          </wp:anchor>
        </w:drawing>
      </w:r>
      <w:r w:rsidRPr="005C156E">
        <w:rPr>
          <w:rFonts w:cstheme="minorHAnsi"/>
          <w:b/>
          <w:bCs/>
          <w:sz w:val="28"/>
          <w:szCs w:val="28"/>
        </w:rPr>
        <w:t xml:space="preserve">Την Κοινωνική Συνεταιριστική Επιχείρηση </w:t>
      </w:r>
    </w:p>
    <w:p w14:paraId="2A79B555" w14:textId="77777777" w:rsidR="00E3260E" w:rsidRPr="005C156E" w:rsidRDefault="00E3260E" w:rsidP="00E3260E">
      <w:pPr>
        <w:spacing w:after="0" w:line="360" w:lineRule="auto"/>
        <w:ind w:left="2694" w:right="84"/>
        <w:jc w:val="both"/>
        <w:rPr>
          <w:rFonts w:cstheme="minorHAnsi"/>
          <w:b/>
          <w:bCs/>
          <w:sz w:val="28"/>
          <w:szCs w:val="28"/>
        </w:rPr>
      </w:pPr>
      <w:r w:rsidRPr="005C156E">
        <w:rPr>
          <w:rFonts w:cstheme="minorHAnsi"/>
          <w:b/>
          <w:bCs/>
          <w:sz w:val="28"/>
          <w:szCs w:val="28"/>
        </w:rPr>
        <w:t xml:space="preserve">την λένε πιο σύντομα Κοιν.Σ.Επ. </w:t>
      </w:r>
    </w:p>
    <w:p w14:paraId="1A2E4C2E" w14:textId="77777777" w:rsidR="00E3260E" w:rsidRPr="005C156E" w:rsidRDefault="00E3260E" w:rsidP="00E3260E">
      <w:pPr>
        <w:spacing w:after="0" w:line="360" w:lineRule="auto"/>
        <w:ind w:left="2694" w:right="84"/>
        <w:jc w:val="both"/>
        <w:rPr>
          <w:rFonts w:cstheme="minorHAnsi"/>
          <w:b/>
          <w:bCs/>
          <w:sz w:val="28"/>
          <w:szCs w:val="28"/>
        </w:rPr>
      </w:pPr>
      <w:r w:rsidRPr="005C156E">
        <w:rPr>
          <w:rFonts w:cstheme="minorHAnsi"/>
          <w:b/>
          <w:bCs/>
          <w:sz w:val="28"/>
          <w:szCs w:val="28"/>
        </w:rPr>
        <w:t xml:space="preserve">Η Κοινωνική Συνεταιριστική Επιχείρηση ανήκει σε μια ομάδα ατόμων που είναι όλα ίσα. </w:t>
      </w:r>
    </w:p>
    <w:p w14:paraId="7D2D536E" w14:textId="77777777" w:rsidR="00E3260E" w:rsidRDefault="00E3260E" w:rsidP="00E3260E">
      <w:pPr>
        <w:spacing w:after="0" w:line="360" w:lineRule="auto"/>
        <w:ind w:left="2694" w:right="84"/>
        <w:jc w:val="both"/>
        <w:rPr>
          <w:rFonts w:cstheme="minorHAnsi"/>
          <w:b/>
          <w:bCs/>
          <w:sz w:val="28"/>
          <w:szCs w:val="28"/>
        </w:rPr>
      </w:pPr>
      <w:r w:rsidRPr="005C156E">
        <w:rPr>
          <w:rFonts w:cstheme="minorHAnsi"/>
          <w:b/>
          <w:bCs/>
          <w:sz w:val="28"/>
          <w:szCs w:val="28"/>
        </w:rPr>
        <w:t xml:space="preserve">Όλοι </w:t>
      </w:r>
      <w:r>
        <w:rPr>
          <w:rFonts w:cstheme="minorHAnsi"/>
          <w:b/>
          <w:bCs/>
          <w:sz w:val="28"/>
          <w:szCs w:val="28"/>
        </w:rPr>
        <w:t xml:space="preserve">συζητούν και </w:t>
      </w:r>
      <w:r w:rsidRPr="005C156E">
        <w:rPr>
          <w:rFonts w:cstheme="minorHAnsi"/>
          <w:b/>
          <w:bCs/>
          <w:sz w:val="28"/>
          <w:szCs w:val="28"/>
        </w:rPr>
        <w:t>αποφασίζουν μαζί.</w:t>
      </w:r>
      <w:r>
        <w:rPr>
          <w:rFonts w:cstheme="minorHAnsi"/>
          <w:b/>
          <w:bCs/>
          <w:sz w:val="28"/>
          <w:szCs w:val="28"/>
        </w:rPr>
        <w:t xml:space="preserve"> </w:t>
      </w:r>
    </w:p>
    <w:p w14:paraId="4EE6912E" w14:textId="77777777" w:rsidR="00E3260E" w:rsidRDefault="00E3260E" w:rsidP="00E3260E">
      <w:pPr>
        <w:spacing w:after="0" w:line="360" w:lineRule="auto"/>
        <w:ind w:left="2694" w:right="84"/>
        <w:jc w:val="both"/>
        <w:rPr>
          <w:rFonts w:cstheme="minorHAnsi"/>
          <w:b/>
          <w:bCs/>
          <w:sz w:val="28"/>
          <w:szCs w:val="28"/>
        </w:rPr>
      </w:pPr>
      <w:r w:rsidRPr="00ED5365">
        <w:rPr>
          <w:rFonts w:cstheme="minorHAnsi"/>
          <w:noProof/>
          <w:sz w:val="28"/>
          <w:szCs w:val="28"/>
          <w:highlight w:val="yellow"/>
        </w:rPr>
        <mc:AlternateContent>
          <mc:Choice Requires="wps">
            <w:drawing>
              <wp:anchor distT="0" distB="0" distL="114300" distR="114300" simplePos="0" relativeHeight="251812864" behindDoc="0" locked="0" layoutInCell="1" allowOverlap="1" wp14:anchorId="75CCB3CD" wp14:editId="491AB08A">
                <wp:simplePos x="0" y="0"/>
                <wp:positionH relativeFrom="column">
                  <wp:posOffset>311785</wp:posOffset>
                </wp:positionH>
                <wp:positionV relativeFrom="paragraph">
                  <wp:posOffset>288290</wp:posOffset>
                </wp:positionV>
                <wp:extent cx="5050790" cy="197485"/>
                <wp:effectExtent l="0" t="19050" r="16510" b="12065"/>
                <wp:wrapNone/>
                <wp:docPr id="1433873486"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70AD47">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D7B9A9E" id="Ελεύθερη σχεδίαση: Σχήμα 6" o:spid="_x0000_s1026" alt="&quot;&quot;" style="position:absolute;margin-left:24.55pt;margin-top:22.7pt;width:397.7pt;height:15.5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a9d18e"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r w:rsidRPr="005C156E">
        <w:rPr>
          <w:rFonts w:cstheme="minorHAnsi"/>
          <w:b/>
          <w:bCs/>
          <w:sz w:val="28"/>
          <w:szCs w:val="28"/>
        </w:rPr>
        <w:t xml:space="preserve">Όλων η γνώμη μετράει το ίδιο. </w:t>
      </w:r>
    </w:p>
    <w:p w14:paraId="7E5C730A" w14:textId="77777777" w:rsidR="00E3260E" w:rsidRDefault="00E3260E" w:rsidP="00E3260E">
      <w:pPr>
        <w:spacing w:after="0" w:line="360" w:lineRule="auto"/>
        <w:ind w:left="2694" w:right="84"/>
        <w:jc w:val="both"/>
        <w:rPr>
          <w:rFonts w:cstheme="minorHAnsi"/>
          <w:b/>
          <w:bCs/>
          <w:sz w:val="28"/>
          <w:szCs w:val="28"/>
        </w:rPr>
      </w:pPr>
    </w:p>
    <w:p w14:paraId="3BB644F6" w14:textId="77777777" w:rsidR="00E3260E" w:rsidRDefault="00E3260E" w:rsidP="00E3260E">
      <w:pPr>
        <w:spacing w:after="0" w:line="360" w:lineRule="auto"/>
        <w:ind w:left="2694" w:right="84"/>
        <w:jc w:val="both"/>
        <w:rPr>
          <w:rFonts w:cstheme="minorHAnsi"/>
          <w:b/>
          <w:bCs/>
          <w:sz w:val="28"/>
          <w:szCs w:val="28"/>
        </w:rPr>
      </w:pPr>
      <w:r>
        <w:rPr>
          <w:rFonts w:cstheme="minorHAnsi"/>
          <w:noProof/>
          <w:sz w:val="28"/>
          <w:szCs w:val="28"/>
        </w:rPr>
        <w:drawing>
          <wp:anchor distT="0" distB="0" distL="114300" distR="114300" simplePos="0" relativeHeight="251846656" behindDoc="0" locked="0" layoutInCell="1" allowOverlap="1" wp14:anchorId="1FF37BB8" wp14:editId="6321270B">
            <wp:simplePos x="0" y="0"/>
            <wp:positionH relativeFrom="column">
              <wp:posOffset>358140</wp:posOffset>
            </wp:positionH>
            <wp:positionV relativeFrom="paragraph">
              <wp:posOffset>5080</wp:posOffset>
            </wp:positionV>
            <wp:extent cx="972185" cy="926465"/>
            <wp:effectExtent l="0" t="0" r="0" b="6985"/>
            <wp:wrapNone/>
            <wp:docPr id="1264984885"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984885" name="Εικόνα 1">
                      <a:extLst>
                        <a:ext uri="{C183D7F6-B498-43B3-948B-1728B52AA6E4}">
                          <adec:decorative xmlns:adec="http://schemas.microsoft.com/office/drawing/2017/decorative" val="1"/>
                        </a:ext>
                      </a:extLst>
                    </pic:cNvPr>
                    <pic:cNvPicPr/>
                  </pic:nvPicPr>
                  <pic:blipFill>
                    <a:blip r:embed="rId25"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972185" cy="926465"/>
                    </a:xfrm>
                    <a:prstGeom prst="rect">
                      <a:avLst/>
                    </a:prstGeom>
                  </pic:spPr>
                </pic:pic>
              </a:graphicData>
            </a:graphic>
          </wp:anchor>
        </w:drawing>
      </w:r>
      <w:r>
        <w:rPr>
          <w:rFonts w:cstheme="minorHAnsi"/>
          <w:b/>
          <w:bCs/>
          <w:sz w:val="28"/>
          <w:szCs w:val="28"/>
        </w:rPr>
        <w:t xml:space="preserve">Τα άτομα με αναπηρία μπορούν να γίνουν ομάδα μαζί και με άτομα χωρίς αναπηρία και να φτιάξουν μια Κοιν.Σ.Επ. </w:t>
      </w:r>
    </w:p>
    <w:p w14:paraId="5A8074CC" w14:textId="77777777" w:rsidR="00E3260E" w:rsidRDefault="00E3260E" w:rsidP="00E3260E">
      <w:pPr>
        <w:spacing w:after="0" w:line="360" w:lineRule="auto"/>
        <w:ind w:left="2694" w:right="84"/>
        <w:jc w:val="both"/>
        <w:rPr>
          <w:rFonts w:cstheme="minorHAnsi"/>
          <w:b/>
          <w:bCs/>
          <w:sz w:val="28"/>
          <w:szCs w:val="28"/>
        </w:rPr>
      </w:pPr>
      <w:r>
        <w:rPr>
          <w:rFonts w:cstheme="minorHAnsi"/>
          <w:b/>
          <w:bCs/>
          <w:sz w:val="28"/>
          <w:szCs w:val="28"/>
        </w:rPr>
        <w:t>Μετά θα δουλεύουν όλοι μαζί.</w:t>
      </w:r>
    </w:p>
    <w:p w14:paraId="0D0D9160" w14:textId="77777777" w:rsidR="00E3260E" w:rsidRDefault="00E3260E" w:rsidP="00E3260E">
      <w:pPr>
        <w:spacing w:after="0" w:line="360" w:lineRule="auto"/>
        <w:ind w:left="2694" w:right="84"/>
        <w:jc w:val="both"/>
        <w:rPr>
          <w:rFonts w:cstheme="minorHAnsi"/>
          <w:b/>
          <w:bCs/>
          <w:sz w:val="28"/>
          <w:szCs w:val="28"/>
        </w:rPr>
      </w:pPr>
      <w:r w:rsidRPr="00ED5365">
        <w:rPr>
          <w:rFonts w:cstheme="minorHAnsi"/>
          <w:noProof/>
          <w:sz w:val="28"/>
          <w:szCs w:val="28"/>
          <w:highlight w:val="yellow"/>
        </w:rPr>
        <mc:AlternateContent>
          <mc:Choice Requires="wps">
            <w:drawing>
              <wp:anchor distT="0" distB="0" distL="114300" distR="114300" simplePos="0" relativeHeight="251844608" behindDoc="0" locked="0" layoutInCell="1" allowOverlap="1" wp14:anchorId="151842EA" wp14:editId="5ECBC59A">
                <wp:simplePos x="0" y="0"/>
                <wp:positionH relativeFrom="column">
                  <wp:posOffset>266700</wp:posOffset>
                </wp:positionH>
                <wp:positionV relativeFrom="paragraph">
                  <wp:posOffset>593090</wp:posOffset>
                </wp:positionV>
                <wp:extent cx="5050790" cy="197485"/>
                <wp:effectExtent l="0" t="19050" r="16510" b="12065"/>
                <wp:wrapNone/>
                <wp:docPr id="2127983556"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70AD47">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48C4C76" id="Ελεύθερη σχεδίαση: Σχήμα 6" o:spid="_x0000_s1026" alt="&quot;&quot;" style="position:absolute;margin-left:21pt;margin-top:46.7pt;width:397.7pt;height:15.5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a9d18e"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r>
        <w:rPr>
          <w:rFonts w:cstheme="minorHAnsi"/>
          <w:b/>
          <w:bCs/>
          <w:sz w:val="28"/>
          <w:szCs w:val="28"/>
        </w:rPr>
        <w:t>Στην ομάδα της Κοιν.Σ.Επ. το κάθε άτομο βοηθάει το άλλο.</w:t>
      </w:r>
    </w:p>
    <w:p w14:paraId="5C8ECC7E" w14:textId="77777777" w:rsidR="00E3260E" w:rsidRDefault="00E3260E" w:rsidP="00E3260E">
      <w:pPr>
        <w:ind w:left="2694" w:right="84"/>
        <w:rPr>
          <w:rFonts w:cstheme="minorHAnsi"/>
          <w:b/>
          <w:bCs/>
          <w:sz w:val="28"/>
          <w:szCs w:val="28"/>
        </w:rPr>
      </w:pPr>
    </w:p>
    <w:p w14:paraId="6D47D596" w14:textId="77777777" w:rsidR="00E3260E" w:rsidRDefault="00E3260E" w:rsidP="00E3260E">
      <w:pPr>
        <w:spacing w:line="360" w:lineRule="auto"/>
        <w:ind w:left="2694" w:right="84"/>
        <w:rPr>
          <w:rFonts w:cstheme="minorHAnsi"/>
          <w:b/>
          <w:bCs/>
          <w:sz w:val="28"/>
          <w:szCs w:val="28"/>
        </w:rPr>
      </w:pPr>
      <w:r>
        <w:rPr>
          <w:rFonts w:cstheme="minorHAnsi"/>
          <w:b/>
          <w:bCs/>
          <w:noProof/>
          <w:sz w:val="28"/>
          <w:szCs w:val="28"/>
        </w:rPr>
        <w:drawing>
          <wp:anchor distT="0" distB="0" distL="114300" distR="114300" simplePos="0" relativeHeight="251847680" behindDoc="0" locked="0" layoutInCell="1" allowOverlap="1" wp14:anchorId="4A68806F" wp14:editId="312E9544">
            <wp:simplePos x="0" y="0"/>
            <wp:positionH relativeFrom="column">
              <wp:posOffset>312420</wp:posOffset>
            </wp:positionH>
            <wp:positionV relativeFrom="paragraph">
              <wp:posOffset>100965</wp:posOffset>
            </wp:positionV>
            <wp:extent cx="1072515" cy="1048385"/>
            <wp:effectExtent l="0" t="0" r="0" b="0"/>
            <wp:wrapNone/>
            <wp:docPr id="2036637365"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637365" name="Εικόνα 2">
                      <a:extLst>
                        <a:ext uri="{C183D7F6-B498-43B3-948B-1728B52AA6E4}">
                          <adec:decorative xmlns:adec="http://schemas.microsoft.com/office/drawing/2017/decorative" val="1"/>
                        </a:ext>
                      </a:extLst>
                    </pic:cNvPr>
                    <pic:cNvPicPr/>
                  </pic:nvPicPr>
                  <pic:blipFill>
                    <a:blip r:embed="rId56"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072515" cy="1048385"/>
                    </a:xfrm>
                    <a:prstGeom prst="rect">
                      <a:avLst/>
                    </a:prstGeom>
                  </pic:spPr>
                </pic:pic>
              </a:graphicData>
            </a:graphic>
          </wp:anchor>
        </w:drawing>
      </w:r>
      <w:r>
        <w:rPr>
          <w:rFonts w:cstheme="minorHAnsi"/>
          <w:b/>
          <w:bCs/>
          <w:sz w:val="28"/>
          <w:szCs w:val="28"/>
        </w:rPr>
        <w:t xml:space="preserve">Στην Κοιν.Σ.Επ. υπάρχει ένα επίσημο κείμενο που γράφει τους κανόνες της ομάδας και της δουλειάς. </w:t>
      </w:r>
    </w:p>
    <w:p w14:paraId="77D9D732" w14:textId="77777777" w:rsidR="00E3260E" w:rsidRDefault="00E3260E" w:rsidP="00E3260E">
      <w:pPr>
        <w:spacing w:line="360" w:lineRule="auto"/>
        <w:ind w:left="2694" w:right="84"/>
        <w:rPr>
          <w:rFonts w:cstheme="minorHAnsi"/>
          <w:b/>
          <w:bCs/>
          <w:sz w:val="28"/>
          <w:szCs w:val="28"/>
        </w:rPr>
      </w:pPr>
      <w:r>
        <w:rPr>
          <w:rFonts w:cstheme="minorHAnsi"/>
          <w:b/>
          <w:bCs/>
          <w:sz w:val="28"/>
          <w:szCs w:val="28"/>
        </w:rPr>
        <w:t xml:space="preserve">Αυτό το κείμενο το λένε καταστατικό. </w:t>
      </w:r>
    </w:p>
    <w:p w14:paraId="7B21952B" w14:textId="77777777" w:rsidR="00E3260E" w:rsidRDefault="00E3260E" w:rsidP="00E3260E">
      <w:pPr>
        <w:spacing w:line="360" w:lineRule="auto"/>
        <w:ind w:left="2694" w:right="84"/>
        <w:rPr>
          <w:rFonts w:cstheme="minorHAnsi"/>
          <w:b/>
          <w:bCs/>
          <w:sz w:val="28"/>
          <w:szCs w:val="28"/>
        </w:rPr>
      </w:pPr>
      <w:r>
        <w:rPr>
          <w:rFonts w:cstheme="minorHAnsi"/>
          <w:b/>
          <w:bCs/>
          <w:sz w:val="28"/>
          <w:szCs w:val="28"/>
        </w:rPr>
        <w:t xml:space="preserve">Στο καταστατικό της Κοιν.Σ.Επ. γράφει ότι δουλεύουμε με δίκαιο τρόπο. </w:t>
      </w:r>
    </w:p>
    <w:p w14:paraId="52648423" w14:textId="77777777" w:rsidR="00E3260E" w:rsidRDefault="00E3260E" w:rsidP="00E3260E">
      <w:pPr>
        <w:spacing w:line="360" w:lineRule="auto"/>
        <w:ind w:left="2694" w:right="84"/>
        <w:rPr>
          <w:rFonts w:cstheme="minorHAnsi"/>
          <w:b/>
          <w:bCs/>
          <w:sz w:val="28"/>
          <w:szCs w:val="28"/>
        </w:rPr>
      </w:pPr>
      <w:r>
        <w:rPr>
          <w:rFonts w:cstheme="minorHAnsi"/>
          <w:b/>
          <w:bCs/>
          <w:sz w:val="28"/>
          <w:szCs w:val="28"/>
        </w:rPr>
        <w:t>Νοιαζόμαστε για τη φύση και τους άλλους.</w:t>
      </w:r>
    </w:p>
    <w:p w14:paraId="752E13BE" w14:textId="17A49586" w:rsidR="00E3260E" w:rsidRDefault="00FA06B1" w:rsidP="00E3260E">
      <w:pPr>
        <w:spacing w:after="0" w:line="360" w:lineRule="auto"/>
        <w:ind w:left="2694" w:right="84"/>
        <w:rPr>
          <w:rFonts w:cstheme="minorHAnsi"/>
          <w:b/>
          <w:bCs/>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12896" behindDoc="0" locked="0" layoutInCell="1" allowOverlap="1" wp14:anchorId="200901CF" wp14:editId="3D3650B9">
                <wp:simplePos x="0" y="0"/>
                <wp:positionH relativeFrom="column">
                  <wp:posOffset>5431971</wp:posOffset>
                </wp:positionH>
                <wp:positionV relativeFrom="paragraph">
                  <wp:posOffset>-836023</wp:posOffset>
                </wp:positionV>
                <wp:extent cx="430067" cy="284480"/>
                <wp:effectExtent l="0" t="0" r="8255" b="1270"/>
                <wp:wrapNone/>
                <wp:docPr id="168005481"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345A588" w14:textId="2AF083BB" w:rsidR="00FA06B1" w:rsidRDefault="00FA06B1" w:rsidP="00FA06B1">
                            <w:pPr>
                              <w:jc w:val="center"/>
                            </w:pPr>
                            <w:r>
                              <w:t>56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0901CF" id="_x0000_s1087" type="#_x0000_t202" alt="&quot;&quot;" style="position:absolute;left:0;text-align:left;margin-left:427.7pt;margin-top:-65.85pt;width:33.85pt;height:22.4pt;z-index:252112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" stroked="f">
                <v:textbox>
                  <w:txbxContent>
                    <w:p w14:paraId="2345A588" w14:textId="2AF083BB" w:rsidR="00FA06B1" w:rsidRDefault="00FA06B1" w:rsidP="00FA06B1">
                      <w:pPr>
                        <w:jc w:val="center"/>
                      </w:pPr>
                      <w:r>
                        <w:t>56</w:t>
                      </w:r>
                    </w:p>
                  </w:txbxContent>
                </v:textbox>
              </v:shape>
            </w:pict>
          </mc:Fallback>
        </mc:AlternateContent>
      </w:r>
      <w:r w:rsidR="00E3260E" w:rsidRPr="00ED5365">
        <w:rPr>
          <w:rFonts w:asciiTheme="majorHAnsi" w:hAnsiTheme="majorHAnsi" w:cstheme="minorHAnsi"/>
          <w:noProof/>
          <w:sz w:val="28"/>
          <w:szCs w:val="28"/>
          <w:highlight w:val="yellow"/>
        </w:rPr>
        <mc:AlternateContent>
          <mc:Choice Requires="wps">
            <w:drawing>
              <wp:anchor distT="0" distB="0" distL="114300" distR="114300" simplePos="0" relativeHeight="251852800" behindDoc="0" locked="0" layoutInCell="1" allowOverlap="1" wp14:anchorId="667E9748" wp14:editId="217EA1FD">
                <wp:simplePos x="0" y="0"/>
                <wp:positionH relativeFrom="margin">
                  <wp:posOffset>114300</wp:posOffset>
                </wp:positionH>
                <wp:positionV relativeFrom="paragraph">
                  <wp:posOffset>-200025</wp:posOffset>
                </wp:positionV>
                <wp:extent cx="5212080" cy="7741920"/>
                <wp:effectExtent l="0" t="0" r="26670" b="11430"/>
                <wp:wrapNone/>
                <wp:docPr id="1115087727"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7741920"/>
                        </a:xfrm>
                        <a:prstGeom prst="roundRect">
                          <a:avLst>
                            <a:gd name="adj" fmla="val 16667"/>
                          </a:avLst>
                        </a:prstGeom>
                        <a:noFill/>
                        <a:ln w="19050">
                          <a:solidFill>
                            <a:srgbClr val="70AD47">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40348578" id="Ορθογώνιο: Στρογγύλεμα γωνιών 7" o:spid="_x0000_s1026" alt="&quot;&quot;" style="position:absolute;margin-left:9pt;margin-top:-15.75pt;width:410.4pt;height:609.6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" filled="f" strokecolor="#a9d18e" strokeweight="1.5pt">
                <v:stroke joinstyle="miter"/>
                <w10:wrap anchorx="margin"/>
              </v:roundrect>
            </w:pict>
          </mc:Fallback>
        </mc:AlternateContent>
      </w:r>
      <w:r w:rsidR="00E3260E">
        <w:rPr>
          <w:rFonts w:cstheme="minorHAnsi"/>
          <w:b/>
          <w:bCs/>
          <w:noProof/>
          <w:sz w:val="28"/>
          <w:szCs w:val="28"/>
        </w:rPr>
        <w:drawing>
          <wp:anchor distT="0" distB="0" distL="114300" distR="114300" simplePos="0" relativeHeight="251849728" behindDoc="0" locked="0" layoutInCell="1" allowOverlap="1" wp14:anchorId="121931EB" wp14:editId="19E99610">
            <wp:simplePos x="0" y="0"/>
            <wp:positionH relativeFrom="column">
              <wp:posOffset>495300</wp:posOffset>
            </wp:positionH>
            <wp:positionV relativeFrom="paragraph">
              <wp:posOffset>203835</wp:posOffset>
            </wp:positionV>
            <wp:extent cx="798578" cy="990602"/>
            <wp:effectExtent l="0" t="0" r="1905" b="0"/>
            <wp:wrapNone/>
            <wp:docPr id="444565346" name="Εικόν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565346" name="Εικόνα 5">
                      <a:extLst>
                        <a:ext uri="{C183D7F6-B498-43B3-948B-1728B52AA6E4}">
                          <adec:decorative xmlns:adec="http://schemas.microsoft.com/office/drawing/2017/decorative" val="1"/>
                        </a:ext>
                      </a:extLst>
                    </pic:cNvPr>
                    <pic:cNvPicPr/>
                  </pic:nvPicPr>
                  <pic:blipFill>
                    <a:blip r:embed="rId57"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98578" cy="990602"/>
                    </a:xfrm>
                    <a:prstGeom prst="rect">
                      <a:avLst/>
                    </a:prstGeom>
                  </pic:spPr>
                </pic:pic>
              </a:graphicData>
            </a:graphic>
          </wp:anchor>
        </w:drawing>
      </w:r>
      <w:r w:rsidR="00E3260E" w:rsidRPr="00F964D8">
        <w:rPr>
          <w:rFonts w:cstheme="minorHAnsi"/>
          <w:b/>
          <w:bCs/>
          <w:sz w:val="28"/>
          <w:szCs w:val="28"/>
        </w:rPr>
        <w:t xml:space="preserve">Στο καταστατικό της Κοιν.Σ.Επ. γράφει ότι </w:t>
      </w:r>
      <w:r w:rsidR="00E3260E">
        <w:rPr>
          <w:rFonts w:cstheme="minorHAnsi"/>
          <w:b/>
          <w:bCs/>
          <w:sz w:val="28"/>
          <w:szCs w:val="28"/>
        </w:rPr>
        <w:t xml:space="preserve">πληρωνόμαστε για τη δουλειά μας. </w:t>
      </w:r>
    </w:p>
    <w:p w14:paraId="03B868D9" w14:textId="77777777" w:rsidR="00E3260E" w:rsidRDefault="00E3260E" w:rsidP="00E3260E">
      <w:pPr>
        <w:spacing w:line="360" w:lineRule="auto"/>
        <w:ind w:left="2694" w:right="84"/>
        <w:rPr>
          <w:rFonts w:cstheme="minorHAnsi"/>
          <w:b/>
          <w:bCs/>
          <w:sz w:val="28"/>
          <w:szCs w:val="28"/>
        </w:rPr>
      </w:pPr>
      <w:r>
        <w:rPr>
          <w:rFonts w:cstheme="minorHAnsi"/>
          <w:b/>
          <w:bCs/>
          <w:sz w:val="28"/>
          <w:szCs w:val="28"/>
        </w:rPr>
        <w:t xml:space="preserve">Στο καταστατικό της Κοιν.Σ.Επ. γράφει ότι </w:t>
      </w:r>
      <w:r w:rsidRPr="00F964D8">
        <w:rPr>
          <w:rFonts w:cstheme="minorHAnsi"/>
          <w:b/>
          <w:bCs/>
          <w:sz w:val="28"/>
          <w:szCs w:val="28"/>
        </w:rPr>
        <w:t xml:space="preserve">μοιραζόμαστε τα λεφτά που </w:t>
      </w:r>
      <w:r>
        <w:rPr>
          <w:rFonts w:cstheme="minorHAnsi"/>
          <w:b/>
          <w:bCs/>
          <w:sz w:val="28"/>
          <w:szCs w:val="28"/>
        </w:rPr>
        <w:t>περισσεύουν.</w:t>
      </w:r>
    </w:p>
    <w:p w14:paraId="549AF405" w14:textId="77777777" w:rsidR="00E3260E" w:rsidRDefault="00E3260E" w:rsidP="00E3260E">
      <w:pPr>
        <w:spacing w:after="0" w:line="360" w:lineRule="auto"/>
        <w:ind w:left="2694" w:right="84"/>
        <w:rPr>
          <w:rFonts w:cstheme="minorHAnsi"/>
          <w:b/>
          <w:bCs/>
          <w:sz w:val="28"/>
          <w:szCs w:val="28"/>
        </w:rPr>
      </w:pPr>
      <w:r>
        <w:rPr>
          <w:rFonts w:cstheme="minorHAnsi"/>
          <w:b/>
          <w:bCs/>
          <w:sz w:val="28"/>
          <w:szCs w:val="28"/>
        </w:rPr>
        <w:t>Όποιο άτομο δουλεύει πιο πολλές ώρες, θα πάρει και περισσότερα από τα λεφτά που περισσεύουν.</w:t>
      </w:r>
    </w:p>
    <w:p w14:paraId="57903D94" w14:textId="77777777" w:rsidR="00E3260E" w:rsidRDefault="00E3260E" w:rsidP="00E3260E">
      <w:pPr>
        <w:spacing w:after="0" w:line="360" w:lineRule="auto"/>
        <w:ind w:left="2694" w:right="84"/>
        <w:rPr>
          <w:rFonts w:cstheme="minorHAnsi"/>
          <w:b/>
          <w:bCs/>
          <w:sz w:val="28"/>
          <w:szCs w:val="28"/>
        </w:rPr>
      </w:pPr>
      <w:r w:rsidRPr="00ED5365">
        <w:rPr>
          <w:rFonts w:cstheme="minorHAnsi"/>
          <w:noProof/>
          <w:sz w:val="28"/>
          <w:szCs w:val="28"/>
          <w:highlight w:val="yellow"/>
        </w:rPr>
        <mc:AlternateContent>
          <mc:Choice Requires="wps">
            <w:drawing>
              <wp:anchor distT="0" distB="0" distL="114300" distR="114300" simplePos="0" relativeHeight="251850752" behindDoc="0" locked="0" layoutInCell="1" allowOverlap="1" wp14:anchorId="75403D45" wp14:editId="3C7B7747">
                <wp:simplePos x="0" y="0"/>
                <wp:positionH relativeFrom="column">
                  <wp:posOffset>182880</wp:posOffset>
                </wp:positionH>
                <wp:positionV relativeFrom="paragraph">
                  <wp:posOffset>18415</wp:posOffset>
                </wp:positionV>
                <wp:extent cx="5050790" cy="197485"/>
                <wp:effectExtent l="0" t="19050" r="16510" b="12065"/>
                <wp:wrapNone/>
                <wp:docPr id="1382003744" name="Ελεύθερη σχεδίαση: Σχήμ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70AD47">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50504BD" id="Ελεύθερη σχεδίαση: Σχήμα 5" o:spid="_x0000_s1026" alt="&quot;&quot;" style="position:absolute;margin-left:14.4pt;margin-top:1.45pt;width:397.7pt;height:15.5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a9d18e"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539747D5" w14:textId="77777777" w:rsidR="00E3260E" w:rsidRDefault="00E3260E" w:rsidP="00E3260E">
      <w:pPr>
        <w:spacing w:after="0" w:line="360" w:lineRule="auto"/>
        <w:ind w:left="2694" w:right="84"/>
        <w:rPr>
          <w:rFonts w:cstheme="minorHAnsi"/>
          <w:b/>
          <w:bCs/>
          <w:sz w:val="28"/>
          <w:szCs w:val="28"/>
        </w:rPr>
      </w:pPr>
      <w:r>
        <w:rPr>
          <w:rFonts w:cstheme="minorHAnsi"/>
          <w:b/>
          <w:bCs/>
          <w:noProof/>
          <w:sz w:val="28"/>
          <w:szCs w:val="28"/>
        </w:rPr>
        <w:drawing>
          <wp:anchor distT="0" distB="0" distL="114300" distR="114300" simplePos="0" relativeHeight="251848704" behindDoc="0" locked="0" layoutInCell="1" allowOverlap="1" wp14:anchorId="679BB855" wp14:editId="5063A624">
            <wp:simplePos x="0" y="0"/>
            <wp:positionH relativeFrom="column">
              <wp:posOffset>754380</wp:posOffset>
            </wp:positionH>
            <wp:positionV relativeFrom="paragraph">
              <wp:posOffset>108585</wp:posOffset>
            </wp:positionV>
            <wp:extent cx="499873" cy="993650"/>
            <wp:effectExtent l="0" t="0" r="0" b="0"/>
            <wp:wrapNone/>
            <wp:docPr id="991872697"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872697" name="Εικόνα 4">
                      <a:extLst>
                        <a:ext uri="{C183D7F6-B498-43B3-948B-1728B52AA6E4}">
                          <adec:decorative xmlns:adec="http://schemas.microsoft.com/office/drawing/2017/decorative" val="1"/>
                        </a:ext>
                      </a:extLst>
                    </pic:cNvPr>
                    <pic:cNvPicPr/>
                  </pic:nvPicPr>
                  <pic:blipFill>
                    <a:blip r:embed="rId24"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99873" cy="993650"/>
                    </a:xfrm>
                    <a:prstGeom prst="rect">
                      <a:avLst/>
                    </a:prstGeom>
                  </pic:spPr>
                </pic:pic>
              </a:graphicData>
            </a:graphic>
          </wp:anchor>
        </w:drawing>
      </w:r>
      <w:r>
        <w:rPr>
          <w:rFonts w:cstheme="minorHAnsi"/>
          <w:b/>
          <w:bCs/>
          <w:sz w:val="28"/>
          <w:szCs w:val="28"/>
        </w:rPr>
        <w:t>Τα άτομα με αναπηρία παίρνουν λεφτά από το κράτος. Αυτά τα λεφτά τα λένε επίδομα.</w:t>
      </w:r>
    </w:p>
    <w:p w14:paraId="6DAB93E3" w14:textId="77777777" w:rsidR="00E3260E" w:rsidRDefault="00E3260E" w:rsidP="00E3260E">
      <w:pPr>
        <w:spacing w:after="0" w:line="360" w:lineRule="auto"/>
        <w:ind w:left="2694" w:right="84"/>
        <w:rPr>
          <w:rFonts w:cstheme="minorHAnsi"/>
          <w:b/>
          <w:bCs/>
          <w:sz w:val="28"/>
          <w:szCs w:val="28"/>
        </w:rPr>
      </w:pPr>
      <w:r w:rsidRPr="00ED5365">
        <w:rPr>
          <w:rFonts w:cstheme="minorHAnsi"/>
          <w:noProof/>
          <w:sz w:val="28"/>
          <w:szCs w:val="28"/>
          <w:highlight w:val="yellow"/>
        </w:rPr>
        <mc:AlternateContent>
          <mc:Choice Requires="wps">
            <w:drawing>
              <wp:anchor distT="0" distB="0" distL="114300" distR="114300" simplePos="0" relativeHeight="251851776" behindDoc="0" locked="0" layoutInCell="1" allowOverlap="1" wp14:anchorId="582C7681" wp14:editId="3CCB25F4">
                <wp:simplePos x="0" y="0"/>
                <wp:positionH relativeFrom="column">
                  <wp:posOffset>182880</wp:posOffset>
                </wp:positionH>
                <wp:positionV relativeFrom="paragraph">
                  <wp:posOffset>867410</wp:posOffset>
                </wp:positionV>
                <wp:extent cx="5050790" cy="197485"/>
                <wp:effectExtent l="0" t="19050" r="16510" b="12065"/>
                <wp:wrapNone/>
                <wp:docPr id="600333963" name="Ελεύθερη σχεδίαση: Σχήμ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70AD47">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D678404" id="Ελεύθερη σχεδίαση: Σχήμα 5" o:spid="_x0000_s1026" alt="&quot;&quot;" style="position:absolute;margin-left:14.4pt;margin-top:68.3pt;width:397.7pt;height:15.5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a9d18e"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r>
        <w:rPr>
          <w:rFonts w:cstheme="minorHAnsi"/>
          <w:b/>
          <w:bCs/>
          <w:sz w:val="28"/>
          <w:szCs w:val="28"/>
        </w:rPr>
        <w:t>Αν τα άτομα με αναπηρία δουλέψουν στην Κοιν.Σ.Επ., το κράτος πάλι θα τους δίνει το επίδομα.</w:t>
      </w:r>
      <w:r w:rsidRPr="0021388E">
        <w:rPr>
          <w:rFonts w:cstheme="minorHAnsi"/>
          <w:noProof/>
          <w:sz w:val="28"/>
          <w:szCs w:val="28"/>
          <w:highlight w:val="yellow"/>
        </w:rPr>
        <w:t xml:space="preserve"> </w:t>
      </w:r>
    </w:p>
    <w:p w14:paraId="6A555FAD" w14:textId="77777777" w:rsidR="00E3260E" w:rsidRPr="00385C78" w:rsidRDefault="00E3260E" w:rsidP="00E3260E">
      <w:pPr>
        <w:spacing w:after="0" w:line="360" w:lineRule="auto"/>
        <w:ind w:left="2694" w:right="84"/>
        <w:rPr>
          <w:rFonts w:cstheme="minorHAnsi"/>
          <w:b/>
          <w:bCs/>
          <w:sz w:val="28"/>
          <w:szCs w:val="28"/>
        </w:rPr>
      </w:pPr>
    </w:p>
    <w:p w14:paraId="6844658F" w14:textId="77777777" w:rsidR="00E3260E" w:rsidRPr="00385C78" w:rsidRDefault="00E3260E" w:rsidP="00E3260E">
      <w:pPr>
        <w:ind w:left="2694" w:right="84"/>
        <w:rPr>
          <w:rFonts w:cstheme="minorHAnsi"/>
          <w:b/>
          <w:bCs/>
          <w:sz w:val="28"/>
          <w:szCs w:val="28"/>
        </w:rPr>
      </w:pPr>
      <w:r w:rsidRPr="00385C78">
        <w:rPr>
          <w:rFonts w:cstheme="minorHAnsi"/>
          <w:b/>
          <w:bCs/>
          <w:noProof/>
          <w:sz w:val="28"/>
          <w:szCs w:val="28"/>
        </w:rPr>
        <w:drawing>
          <wp:anchor distT="0" distB="0" distL="114300" distR="114300" simplePos="0" relativeHeight="251853824" behindDoc="0" locked="0" layoutInCell="1" allowOverlap="1" wp14:anchorId="587BDB7A" wp14:editId="3BF56655">
            <wp:simplePos x="0" y="0"/>
            <wp:positionH relativeFrom="column">
              <wp:posOffset>236220</wp:posOffset>
            </wp:positionH>
            <wp:positionV relativeFrom="paragraph">
              <wp:posOffset>17145</wp:posOffset>
            </wp:positionV>
            <wp:extent cx="1267460" cy="962660"/>
            <wp:effectExtent l="0" t="0" r="8890" b="8890"/>
            <wp:wrapNone/>
            <wp:docPr id="1719337231" name="Εικόν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37231" name="Εικόνα 6">
                      <a:extLst>
                        <a:ext uri="{C183D7F6-B498-43B3-948B-1728B52AA6E4}">
                          <adec:decorative xmlns:adec="http://schemas.microsoft.com/office/drawing/2017/decorative" val="1"/>
                        </a:ext>
                      </a:extLst>
                    </pic:cNvPr>
                    <pic:cNvPicPr/>
                  </pic:nvPicPr>
                  <pic:blipFill>
                    <a:blip r:embed="rId58"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267460" cy="962660"/>
                    </a:xfrm>
                    <a:prstGeom prst="rect">
                      <a:avLst/>
                    </a:prstGeom>
                  </pic:spPr>
                </pic:pic>
              </a:graphicData>
            </a:graphic>
          </wp:anchor>
        </w:drawing>
      </w:r>
      <w:r w:rsidRPr="00385C78">
        <w:rPr>
          <w:rFonts w:cstheme="minorHAnsi"/>
          <w:b/>
          <w:bCs/>
          <w:sz w:val="28"/>
          <w:szCs w:val="28"/>
        </w:rPr>
        <w:t>Μερικές φορές, προσπαθούμε κάτι και δεν το καταφέρνουμε.</w:t>
      </w:r>
    </w:p>
    <w:p w14:paraId="22F90681" w14:textId="77777777" w:rsidR="00E3260E" w:rsidRPr="00385C78" w:rsidRDefault="00E3260E" w:rsidP="00E3260E">
      <w:pPr>
        <w:ind w:left="2694" w:right="84"/>
        <w:rPr>
          <w:rFonts w:cstheme="minorHAnsi"/>
          <w:b/>
          <w:bCs/>
          <w:sz w:val="28"/>
          <w:szCs w:val="28"/>
        </w:rPr>
      </w:pPr>
      <w:r w:rsidRPr="00385C78">
        <w:rPr>
          <w:rFonts w:cstheme="minorHAnsi"/>
          <w:b/>
          <w:bCs/>
          <w:sz w:val="28"/>
          <w:szCs w:val="28"/>
        </w:rPr>
        <w:t>Αυτό που προσπαθούμε μπορεί να είναι υπερβολικά δύσκολο.</w:t>
      </w:r>
    </w:p>
    <w:p w14:paraId="467B3763" w14:textId="77777777" w:rsidR="00E3260E" w:rsidRPr="00385C78" w:rsidRDefault="00E3260E" w:rsidP="00E3260E">
      <w:pPr>
        <w:ind w:left="2694" w:right="84"/>
        <w:rPr>
          <w:b/>
          <w:bCs/>
        </w:rPr>
      </w:pPr>
      <w:r w:rsidRPr="00385C78">
        <w:rPr>
          <w:rFonts w:cstheme="minorHAnsi"/>
          <w:b/>
          <w:bCs/>
          <w:sz w:val="28"/>
          <w:szCs w:val="28"/>
        </w:rPr>
        <w:t>Αν χωρίσουμε το δύσκολο σε μικρά κομμάτια</w:t>
      </w:r>
      <w:r>
        <w:rPr>
          <w:rFonts w:cstheme="minorHAnsi"/>
          <w:b/>
          <w:bCs/>
          <w:sz w:val="28"/>
          <w:szCs w:val="28"/>
        </w:rPr>
        <w:t>,</w:t>
      </w:r>
      <w:r w:rsidRPr="00385C78">
        <w:rPr>
          <w:rFonts w:cstheme="minorHAnsi"/>
          <w:b/>
          <w:bCs/>
          <w:sz w:val="28"/>
          <w:szCs w:val="28"/>
        </w:rPr>
        <w:t xml:space="preserve"> θα γίνει πιο εύκολο. </w:t>
      </w:r>
    </w:p>
    <w:p w14:paraId="0008B779" w14:textId="77777777" w:rsidR="00E3260E" w:rsidRPr="00385C78" w:rsidRDefault="00E3260E" w:rsidP="00E3260E">
      <w:pPr>
        <w:ind w:left="2694" w:right="84"/>
        <w:rPr>
          <w:rFonts w:cstheme="minorHAnsi"/>
          <w:b/>
          <w:bCs/>
          <w:sz w:val="28"/>
          <w:szCs w:val="28"/>
        </w:rPr>
      </w:pPr>
      <w:r w:rsidRPr="00385C78">
        <w:rPr>
          <w:rFonts w:cstheme="minorHAnsi"/>
          <w:b/>
          <w:bCs/>
          <w:sz w:val="28"/>
          <w:szCs w:val="28"/>
        </w:rPr>
        <w:t>Αν προσπαθήσουμε το πιο εύκολο, τότε θα το κατ</w:t>
      </w:r>
      <w:r>
        <w:rPr>
          <w:rFonts w:cstheme="minorHAnsi"/>
          <w:b/>
          <w:bCs/>
          <w:sz w:val="28"/>
          <w:szCs w:val="28"/>
        </w:rPr>
        <w:t>α</w:t>
      </w:r>
      <w:r w:rsidRPr="00385C78">
        <w:rPr>
          <w:rFonts w:cstheme="minorHAnsi"/>
          <w:b/>
          <w:bCs/>
          <w:sz w:val="28"/>
          <w:szCs w:val="28"/>
        </w:rPr>
        <w:t>φέρουμε.</w:t>
      </w:r>
    </w:p>
    <w:p w14:paraId="69733CA6" w14:textId="77777777" w:rsidR="00E3260E" w:rsidRPr="00385C78" w:rsidRDefault="00E3260E" w:rsidP="00E3260E">
      <w:pPr>
        <w:ind w:left="2694" w:right="84"/>
        <w:rPr>
          <w:rFonts w:cstheme="minorHAnsi"/>
          <w:b/>
          <w:bCs/>
          <w:sz w:val="28"/>
          <w:szCs w:val="28"/>
        </w:rPr>
      </w:pPr>
      <w:r w:rsidRPr="00385C78">
        <w:rPr>
          <w:rFonts w:cstheme="minorHAnsi"/>
          <w:b/>
          <w:bCs/>
          <w:sz w:val="28"/>
          <w:szCs w:val="28"/>
        </w:rPr>
        <w:t xml:space="preserve">Αν βάζουμε </w:t>
      </w:r>
      <w:r>
        <w:rPr>
          <w:rFonts w:cstheme="minorHAnsi"/>
          <w:b/>
          <w:bCs/>
          <w:sz w:val="28"/>
          <w:szCs w:val="28"/>
        </w:rPr>
        <w:t>εύκολους</w:t>
      </w:r>
      <w:r w:rsidRPr="00385C78">
        <w:rPr>
          <w:rFonts w:cstheme="minorHAnsi"/>
          <w:b/>
          <w:bCs/>
          <w:sz w:val="28"/>
          <w:szCs w:val="28"/>
        </w:rPr>
        <w:t xml:space="preserve"> στόχους, τότε θα τους καταφέρουμε.</w:t>
      </w:r>
    </w:p>
    <w:p w14:paraId="04EAA625" w14:textId="77777777" w:rsidR="00E3260E" w:rsidRDefault="00E3260E" w:rsidP="00E3260E">
      <w:pPr>
        <w:ind w:left="2694" w:right="84"/>
      </w:pPr>
    </w:p>
    <w:p w14:paraId="38F48187" w14:textId="23BD2AE1" w:rsidR="00E3260E" w:rsidRPr="00D262B4" w:rsidRDefault="00FA06B1" w:rsidP="00D262B4">
      <w:pPr>
        <w:pStyle w:val="1"/>
        <w:spacing w:line="360" w:lineRule="auto"/>
        <w:jc w:val="center"/>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14944" behindDoc="0" locked="0" layoutInCell="1" allowOverlap="1" wp14:anchorId="2B22BA1A" wp14:editId="67C39A0D">
                <wp:simplePos x="0" y="0"/>
                <wp:positionH relativeFrom="column">
                  <wp:posOffset>5369197</wp:posOffset>
                </wp:positionH>
                <wp:positionV relativeFrom="paragraph">
                  <wp:posOffset>-825137</wp:posOffset>
                </wp:positionV>
                <wp:extent cx="430067" cy="284480"/>
                <wp:effectExtent l="0" t="0" r="8255" b="1270"/>
                <wp:wrapNone/>
                <wp:docPr id="122578281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6FD451B" w14:textId="69678971" w:rsidR="00FA06B1" w:rsidRDefault="00FA06B1" w:rsidP="00FA06B1">
                            <w:pPr>
                              <w:jc w:val="center"/>
                            </w:pPr>
                            <w:r>
                              <w:t>57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22BA1A" id="_x0000_s1088" type="#_x0000_t202" alt="&quot;&quot;" style="position:absolute;left:0;text-align:left;margin-left:422.75pt;margin-top:-64.95pt;width:33.85pt;height:22.4pt;z-index:25211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" stroked="f">
                <v:textbox>
                  <w:txbxContent>
                    <w:p w14:paraId="46FD451B" w14:textId="69678971" w:rsidR="00FA06B1" w:rsidRDefault="00FA06B1" w:rsidP="00FA06B1">
                      <w:pPr>
                        <w:jc w:val="center"/>
                      </w:pPr>
                      <w:r>
                        <w:t>57</w:t>
                      </w:r>
                    </w:p>
                  </w:txbxContent>
                </v:textbox>
              </v:shape>
            </w:pict>
          </mc:Fallback>
        </mc:AlternateContent>
      </w:r>
      <w:r w:rsidR="00E3260E" w:rsidRPr="00D262B4">
        <w:rPr>
          <w:rStyle w:val="1Char"/>
          <w:b/>
          <w:bCs/>
          <w:noProof/>
          <w:color w:val="auto"/>
          <w:sz w:val="48"/>
          <w:szCs w:val="48"/>
        </w:rPr>
        <mc:AlternateContent>
          <mc:Choice Requires="wps">
            <w:drawing>
              <wp:anchor distT="0" distB="0" distL="114300" distR="114300" simplePos="0" relativeHeight="251811840" behindDoc="0" locked="0" layoutInCell="1" allowOverlap="1" wp14:anchorId="67E2AF72" wp14:editId="7E719D00">
                <wp:simplePos x="0" y="0"/>
                <wp:positionH relativeFrom="margin">
                  <wp:posOffset>-103414</wp:posOffset>
                </wp:positionH>
                <wp:positionV relativeFrom="paragraph">
                  <wp:posOffset>-49802</wp:posOffset>
                </wp:positionV>
                <wp:extent cx="5431790" cy="549728"/>
                <wp:effectExtent l="38100" t="38100" r="35560" b="41275"/>
                <wp:wrapNone/>
                <wp:docPr id="1930979272" name="Ορθογώνιο: Στρογγύλεμα γωνιών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549728"/>
                        </a:xfrm>
                        <a:custGeom>
                          <a:avLst/>
                          <a:gdLst>
                            <a:gd name="connsiteX0" fmla="*/ 0 w 5431790"/>
                            <a:gd name="connsiteY0" fmla="*/ 91623 h 549728"/>
                            <a:gd name="connsiteX1" fmla="*/ 91623 w 5431790"/>
                            <a:gd name="connsiteY1" fmla="*/ 0 h 549728"/>
                            <a:gd name="connsiteX2" fmla="*/ 747691 w 5431790"/>
                            <a:gd name="connsiteY2" fmla="*/ 0 h 549728"/>
                            <a:gd name="connsiteX3" fmla="*/ 1298788 w 5431790"/>
                            <a:gd name="connsiteY3" fmla="*/ 0 h 549728"/>
                            <a:gd name="connsiteX4" fmla="*/ 1849885 w 5431790"/>
                            <a:gd name="connsiteY4" fmla="*/ 0 h 549728"/>
                            <a:gd name="connsiteX5" fmla="*/ 2348497 w 5431790"/>
                            <a:gd name="connsiteY5" fmla="*/ 0 h 549728"/>
                            <a:gd name="connsiteX6" fmla="*/ 2899594 w 5431790"/>
                            <a:gd name="connsiteY6" fmla="*/ 0 h 549728"/>
                            <a:gd name="connsiteX7" fmla="*/ 3555662 w 5431790"/>
                            <a:gd name="connsiteY7" fmla="*/ 0 h 549728"/>
                            <a:gd name="connsiteX8" fmla="*/ 4264215 w 5431790"/>
                            <a:gd name="connsiteY8" fmla="*/ 0 h 549728"/>
                            <a:gd name="connsiteX9" fmla="*/ 5340167 w 5431790"/>
                            <a:gd name="connsiteY9" fmla="*/ 0 h 549728"/>
                            <a:gd name="connsiteX10" fmla="*/ 5431790 w 5431790"/>
                            <a:gd name="connsiteY10" fmla="*/ 91623 h 549728"/>
                            <a:gd name="connsiteX11" fmla="*/ 5431790 w 5431790"/>
                            <a:gd name="connsiteY11" fmla="*/ 458105 h 549728"/>
                            <a:gd name="connsiteX12" fmla="*/ 5340167 w 5431790"/>
                            <a:gd name="connsiteY12" fmla="*/ 549728 h 549728"/>
                            <a:gd name="connsiteX13" fmla="*/ 4579128 w 5431790"/>
                            <a:gd name="connsiteY13" fmla="*/ 549728 h 549728"/>
                            <a:gd name="connsiteX14" fmla="*/ 4080516 w 5431790"/>
                            <a:gd name="connsiteY14" fmla="*/ 549728 h 549728"/>
                            <a:gd name="connsiteX15" fmla="*/ 3424448 w 5431790"/>
                            <a:gd name="connsiteY15" fmla="*/ 549728 h 549728"/>
                            <a:gd name="connsiteX16" fmla="*/ 2768380 w 5431790"/>
                            <a:gd name="connsiteY16" fmla="*/ 549728 h 549728"/>
                            <a:gd name="connsiteX17" fmla="*/ 2112312 w 5431790"/>
                            <a:gd name="connsiteY17" fmla="*/ 549728 h 549728"/>
                            <a:gd name="connsiteX18" fmla="*/ 1613701 w 5431790"/>
                            <a:gd name="connsiteY18" fmla="*/ 549728 h 549728"/>
                            <a:gd name="connsiteX19" fmla="*/ 852662 w 5431790"/>
                            <a:gd name="connsiteY19" fmla="*/ 549728 h 549728"/>
                            <a:gd name="connsiteX20" fmla="*/ 91623 w 5431790"/>
                            <a:gd name="connsiteY20" fmla="*/ 549728 h 549728"/>
                            <a:gd name="connsiteX21" fmla="*/ 0 w 5431790"/>
                            <a:gd name="connsiteY21" fmla="*/ 458105 h 549728"/>
                            <a:gd name="connsiteX22" fmla="*/ 0 w 5431790"/>
                            <a:gd name="connsiteY22" fmla="*/ 91623 h 5497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431790" h="549728" extrusionOk="0">
                              <a:moveTo>
                                <a:pt x="0" y="91623"/>
                              </a:moveTo>
                              <a:cubicBezTo>
                                <a:pt x="-5440" y="32160"/>
                                <a:pt x="45740" y="-141"/>
                                <a:pt x="91623" y="0"/>
                              </a:cubicBezTo>
                              <a:cubicBezTo>
                                <a:pt x="286774" y="-11815"/>
                                <a:pt x="506819" y="5212"/>
                                <a:pt x="747691" y="0"/>
                              </a:cubicBezTo>
                              <a:cubicBezTo>
                                <a:pt x="988563" y="-5212"/>
                                <a:pt x="1120516" y="23667"/>
                                <a:pt x="1298788" y="0"/>
                              </a:cubicBezTo>
                              <a:cubicBezTo>
                                <a:pt x="1477060" y="-23667"/>
                                <a:pt x="1589091" y="-9877"/>
                                <a:pt x="1849885" y="0"/>
                              </a:cubicBezTo>
                              <a:cubicBezTo>
                                <a:pt x="2110679" y="9877"/>
                                <a:pt x="2184268" y="-20673"/>
                                <a:pt x="2348497" y="0"/>
                              </a:cubicBezTo>
                              <a:cubicBezTo>
                                <a:pt x="2512726" y="20673"/>
                                <a:pt x="2658758" y="26947"/>
                                <a:pt x="2899594" y="0"/>
                              </a:cubicBezTo>
                              <a:cubicBezTo>
                                <a:pt x="3140430" y="-26947"/>
                                <a:pt x="3327417" y="-19364"/>
                                <a:pt x="3555662" y="0"/>
                              </a:cubicBezTo>
                              <a:cubicBezTo>
                                <a:pt x="3783907" y="19364"/>
                                <a:pt x="4021525" y="7980"/>
                                <a:pt x="4264215" y="0"/>
                              </a:cubicBezTo>
                              <a:cubicBezTo>
                                <a:pt x="4506905" y="-7980"/>
                                <a:pt x="4913055" y="-16111"/>
                                <a:pt x="5340167" y="0"/>
                              </a:cubicBezTo>
                              <a:cubicBezTo>
                                <a:pt x="5401192" y="3327"/>
                                <a:pt x="5430607" y="42011"/>
                                <a:pt x="5431790" y="91623"/>
                              </a:cubicBezTo>
                              <a:cubicBezTo>
                                <a:pt x="5429264" y="192888"/>
                                <a:pt x="5416854" y="356171"/>
                                <a:pt x="5431790" y="458105"/>
                              </a:cubicBezTo>
                              <a:cubicBezTo>
                                <a:pt x="5428876" y="514760"/>
                                <a:pt x="5391924" y="537564"/>
                                <a:pt x="5340167" y="549728"/>
                              </a:cubicBezTo>
                              <a:cubicBezTo>
                                <a:pt x="4998040" y="519545"/>
                                <a:pt x="4802045" y="550605"/>
                                <a:pt x="4579128" y="549728"/>
                              </a:cubicBezTo>
                              <a:cubicBezTo>
                                <a:pt x="4356211" y="548851"/>
                                <a:pt x="4253388" y="567971"/>
                                <a:pt x="4080516" y="549728"/>
                              </a:cubicBezTo>
                              <a:cubicBezTo>
                                <a:pt x="3907644" y="531485"/>
                                <a:pt x="3677268" y="532214"/>
                                <a:pt x="3424448" y="549728"/>
                              </a:cubicBezTo>
                              <a:cubicBezTo>
                                <a:pt x="3171628" y="567242"/>
                                <a:pt x="3013633" y="559744"/>
                                <a:pt x="2768380" y="549728"/>
                              </a:cubicBezTo>
                              <a:cubicBezTo>
                                <a:pt x="2523127" y="539712"/>
                                <a:pt x="2385172" y="546943"/>
                                <a:pt x="2112312" y="549728"/>
                              </a:cubicBezTo>
                              <a:cubicBezTo>
                                <a:pt x="1839452" y="552513"/>
                                <a:pt x="1741898" y="533153"/>
                                <a:pt x="1613701" y="549728"/>
                              </a:cubicBezTo>
                              <a:cubicBezTo>
                                <a:pt x="1485504" y="566303"/>
                                <a:pt x="1117772" y="522758"/>
                                <a:pt x="852662" y="549728"/>
                              </a:cubicBezTo>
                              <a:cubicBezTo>
                                <a:pt x="587552" y="576698"/>
                                <a:pt x="398214" y="551007"/>
                                <a:pt x="91623" y="549728"/>
                              </a:cubicBezTo>
                              <a:cubicBezTo>
                                <a:pt x="33472" y="559455"/>
                                <a:pt x="113" y="501258"/>
                                <a:pt x="0" y="458105"/>
                              </a:cubicBezTo>
                              <a:cubicBezTo>
                                <a:pt x="-3619" y="318566"/>
                                <a:pt x="-11315" y="239539"/>
                                <a:pt x="0" y="91623"/>
                              </a:cubicBezTo>
                              <a:close/>
                            </a:path>
                          </a:pathLst>
                        </a:custGeom>
                        <a:noFill/>
                        <a:ln w="28575">
                          <a:solidFill>
                            <a:srgbClr val="70AD47">
                              <a:lumMod val="60000"/>
                              <a:lumOff val="40000"/>
                            </a:srgbClr>
                          </a:solidFill>
                          <a:miter lim="800000"/>
                          <a:headEnd/>
                          <a:tailEnd/>
                          <a:extLst>
                            <a:ext uri="{C807C97D-BFC1-408E-A445-0C87EB9F89A2}">
                              <ask:lineSketchStyleProps xmlns:ask="http://schemas.microsoft.com/office/drawing/2018/sketchyshapes" sd="2717515596">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4ECF908" id="Ορθογώνιο: Στρογγύλεμα γωνιών 1" o:spid="_x0000_s1026" alt="&quot;&quot;" style="position:absolute;margin-left:-8.15pt;margin-top:-3.9pt;width:427.7pt;height:43.3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" filled="f" strokecolor="#a9d18e" strokeweight="2.25pt">
                <v:stroke joinstyle="miter"/>
                <w10:wrap anchorx="margin"/>
              </v:roundrect>
            </w:pict>
          </mc:Fallback>
        </mc:AlternateContent>
      </w:r>
      <w:r w:rsidR="00E3260E" w:rsidRPr="00D262B4">
        <w:rPr>
          <w:b/>
          <w:bCs/>
          <w:color w:val="auto"/>
          <w:sz w:val="48"/>
          <w:szCs w:val="48"/>
        </w:rPr>
        <w:t>ΤΙ ΘΑ ΜΕΛΕΤΗΣΩ ΣΤΗΝ ΕΝΟΤΗΤΑ 3</w:t>
      </w:r>
    </w:p>
    <w:p w14:paraId="1719F8B4" w14:textId="77777777" w:rsidR="00E3260E" w:rsidRPr="00F776B1" w:rsidRDefault="00E3260E" w:rsidP="00E3260E">
      <w:pPr>
        <w:pStyle w:val="a4"/>
        <w:numPr>
          <w:ilvl w:val="0"/>
          <w:numId w:val="9"/>
        </w:numPr>
        <w:tabs>
          <w:tab w:val="left" w:pos="1276"/>
        </w:tabs>
        <w:spacing w:before="240" w:after="0" w:line="360" w:lineRule="auto"/>
        <w:ind w:left="1134" w:hanging="567"/>
        <w:rPr>
          <w:rFonts w:cstheme="minorHAnsi"/>
          <w:b/>
          <w:bCs/>
          <w:sz w:val="28"/>
          <w:szCs w:val="28"/>
        </w:rPr>
      </w:pPr>
      <w:r w:rsidRPr="00F776B1">
        <w:rPr>
          <w:rFonts w:cstheme="minorHAnsi"/>
          <w:b/>
          <w:bCs/>
          <w:sz w:val="28"/>
          <w:szCs w:val="28"/>
        </w:rPr>
        <w:t>Κοιν.Σ.Επ. και μοντέλο ανάπτυξης</w:t>
      </w:r>
    </w:p>
    <w:p w14:paraId="5A66D101" w14:textId="77777777" w:rsidR="00E3260E" w:rsidRPr="00F776B1" w:rsidRDefault="00E3260E" w:rsidP="00E3260E">
      <w:pPr>
        <w:pStyle w:val="a4"/>
        <w:numPr>
          <w:ilvl w:val="0"/>
          <w:numId w:val="9"/>
        </w:numPr>
        <w:tabs>
          <w:tab w:val="left" w:pos="1276"/>
        </w:tabs>
        <w:spacing w:before="240" w:after="0" w:line="360" w:lineRule="auto"/>
        <w:ind w:left="1134" w:hanging="567"/>
        <w:rPr>
          <w:rFonts w:cstheme="minorHAnsi"/>
          <w:b/>
          <w:bCs/>
          <w:sz w:val="28"/>
          <w:szCs w:val="28"/>
        </w:rPr>
      </w:pPr>
      <w:r w:rsidRPr="00F776B1">
        <w:rPr>
          <w:rFonts w:cstheme="minorHAnsi"/>
          <w:b/>
          <w:bCs/>
          <w:sz w:val="28"/>
          <w:szCs w:val="28"/>
        </w:rPr>
        <w:t>Αρχές συνεργατισμού και ενεργός συμμετοχή</w:t>
      </w:r>
    </w:p>
    <w:p w14:paraId="356CF55F" w14:textId="77777777" w:rsidR="00E3260E" w:rsidRPr="00F776B1" w:rsidRDefault="00E3260E" w:rsidP="00E3260E">
      <w:pPr>
        <w:pStyle w:val="a4"/>
        <w:numPr>
          <w:ilvl w:val="0"/>
          <w:numId w:val="9"/>
        </w:numPr>
        <w:tabs>
          <w:tab w:val="left" w:pos="1276"/>
        </w:tabs>
        <w:spacing w:before="240" w:after="0" w:line="360" w:lineRule="auto"/>
        <w:ind w:left="1134" w:hanging="567"/>
        <w:rPr>
          <w:rFonts w:cstheme="minorHAnsi"/>
          <w:b/>
          <w:bCs/>
          <w:sz w:val="28"/>
          <w:szCs w:val="28"/>
        </w:rPr>
      </w:pPr>
      <w:r w:rsidRPr="00F776B1">
        <w:rPr>
          <w:rFonts w:cstheme="minorHAnsi"/>
          <w:b/>
          <w:bCs/>
          <w:sz w:val="28"/>
          <w:szCs w:val="28"/>
        </w:rPr>
        <w:t>Αλληλέγγυα εργασία και εθελοντική εργασία</w:t>
      </w:r>
    </w:p>
    <w:p w14:paraId="300E0778" w14:textId="77777777" w:rsidR="00E3260E" w:rsidRPr="00F776B1" w:rsidRDefault="00E3260E" w:rsidP="00E3260E">
      <w:pPr>
        <w:pStyle w:val="a4"/>
        <w:numPr>
          <w:ilvl w:val="0"/>
          <w:numId w:val="9"/>
        </w:numPr>
        <w:tabs>
          <w:tab w:val="left" w:pos="1276"/>
        </w:tabs>
        <w:spacing w:before="240" w:after="0" w:line="360" w:lineRule="auto"/>
        <w:ind w:left="1134" w:hanging="567"/>
        <w:rPr>
          <w:rFonts w:cstheme="minorHAnsi"/>
          <w:b/>
          <w:bCs/>
          <w:sz w:val="28"/>
          <w:szCs w:val="28"/>
        </w:rPr>
      </w:pPr>
      <w:r w:rsidRPr="00F776B1">
        <w:rPr>
          <w:rFonts w:cstheme="minorHAnsi"/>
          <w:b/>
          <w:bCs/>
          <w:sz w:val="28"/>
          <w:szCs w:val="28"/>
        </w:rPr>
        <w:t>Τι είναι ένα οικοσύστημα Κ.Αλ.Ο.;</w:t>
      </w:r>
    </w:p>
    <w:p w14:paraId="254144C9" w14:textId="77777777" w:rsidR="00E3260E" w:rsidRDefault="00E3260E" w:rsidP="00E3260E">
      <w:pPr>
        <w:pStyle w:val="a4"/>
        <w:numPr>
          <w:ilvl w:val="0"/>
          <w:numId w:val="9"/>
        </w:numPr>
        <w:tabs>
          <w:tab w:val="left" w:pos="1276"/>
        </w:tabs>
        <w:spacing w:before="240" w:after="0" w:line="360" w:lineRule="auto"/>
        <w:ind w:left="1134" w:hanging="567"/>
        <w:rPr>
          <w:rFonts w:cstheme="minorHAnsi"/>
          <w:b/>
          <w:bCs/>
          <w:sz w:val="28"/>
          <w:szCs w:val="28"/>
        </w:rPr>
      </w:pPr>
      <w:r w:rsidRPr="00F776B1">
        <w:rPr>
          <w:rFonts w:cstheme="minorHAnsi"/>
          <w:b/>
          <w:bCs/>
          <w:sz w:val="28"/>
          <w:szCs w:val="28"/>
        </w:rPr>
        <w:t xml:space="preserve">Έξυπνη αλληλεγγύη: Στοχοθεσία S.M.A.R.T. </w:t>
      </w:r>
    </w:p>
    <w:p w14:paraId="53F8A3B7" w14:textId="77777777" w:rsidR="00E3260E" w:rsidRPr="00F776B1" w:rsidRDefault="00E3260E" w:rsidP="00E3260E">
      <w:pPr>
        <w:pStyle w:val="a4"/>
        <w:tabs>
          <w:tab w:val="left" w:pos="1276"/>
        </w:tabs>
        <w:spacing w:before="240" w:after="0" w:line="360" w:lineRule="auto"/>
        <w:ind w:left="1134"/>
        <w:rPr>
          <w:rFonts w:cstheme="minorHAnsi"/>
          <w:b/>
          <w:bCs/>
          <w:sz w:val="28"/>
          <w:szCs w:val="28"/>
        </w:rPr>
      </w:pPr>
    </w:p>
    <w:p w14:paraId="04AD9560" w14:textId="2757E21F" w:rsidR="00E3260E" w:rsidRPr="00F776B1" w:rsidRDefault="00E3260E" w:rsidP="00E3260E">
      <w:pPr>
        <w:pStyle w:val="a4"/>
        <w:tabs>
          <w:tab w:val="left" w:pos="1276"/>
        </w:tabs>
        <w:spacing w:before="240" w:after="0" w:line="360" w:lineRule="auto"/>
        <w:ind w:left="1134"/>
        <w:rPr>
          <w:rFonts w:cstheme="minorHAnsi"/>
          <w:b/>
          <w:bCs/>
          <w:sz w:val="28"/>
          <w:szCs w:val="28"/>
        </w:rPr>
      </w:pPr>
    </w:p>
    <w:p w14:paraId="12483AF3" w14:textId="718A80F9" w:rsidR="00E3260E" w:rsidRPr="00D262B4" w:rsidRDefault="00D262B4" w:rsidP="00D262B4">
      <w:pPr>
        <w:pStyle w:val="2"/>
        <w:spacing w:line="360" w:lineRule="auto"/>
        <w:jc w:val="center"/>
        <w:rPr>
          <w:b/>
          <w:bCs/>
          <w:sz w:val="48"/>
          <w:szCs w:val="48"/>
        </w:rPr>
      </w:pPr>
      <w:r w:rsidRPr="00F776B1">
        <w:rPr>
          <w:rFonts w:cstheme="minorHAnsi"/>
          <w:b/>
          <w:bCs/>
          <w:noProof/>
          <w:sz w:val="48"/>
          <w:szCs w:val="48"/>
        </w:rPr>
        <mc:AlternateContent>
          <mc:Choice Requires="wps">
            <w:drawing>
              <wp:anchor distT="0" distB="0" distL="114300" distR="114300" simplePos="0" relativeHeight="251810816" behindDoc="0" locked="0" layoutInCell="1" allowOverlap="1" wp14:anchorId="67A0FB1D" wp14:editId="4B47F497">
                <wp:simplePos x="0" y="0"/>
                <wp:positionH relativeFrom="margin">
                  <wp:posOffset>-67541</wp:posOffset>
                </wp:positionH>
                <wp:positionV relativeFrom="paragraph">
                  <wp:posOffset>626630</wp:posOffset>
                </wp:positionV>
                <wp:extent cx="5431790" cy="3991205"/>
                <wp:effectExtent l="57150" t="57150" r="54610" b="66675"/>
                <wp:wrapNone/>
                <wp:docPr id="241352599"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3991205"/>
                        </a:xfrm>
                        <a:custGeom>
                          <a:avLst/>
                          <a:gdLst>
                            <a:gd name="connsiteX0" fmla="*/ 0 w 5431790"/>
                            <a:gd name="connsiteY0" fmla="*/ 665214 h 3991205"/>
                            <a:gd name="connsiteX1" fmla="*/ 665214 w 5431790"/>
                            <a:gd name="connsiteY1" fmla="*/ 0 h 3991205"/>
                            <a:gd name="connsiteX2" fmla="*/ 1292136 w 5431790"/>
                            <a:gd name="connsiteY2" fmla="*/ 0 h 3991205"/>
                            <a:gd name="connsiteX3" fmla="*/ 1755004 w 5431790"/>
                            <a:gd name="connsiteY3" fmla="*/ 0 h 3991205"/>
                            <a:gd name="connsiteX4" fmla="*/ 2381927 w 5431790"/>
                            <a:gd name="connsiteY4" fmla="*/ 0 h 3991205"/>
                            <a:gd name="connsiteX5" fmla="*/ 3049863 w 5431790"/>
                            <a:gd name="connsiteY5" fmla="*/ 0 h 3991205"/>
                            <a:gd name="connsiteX6" fmla="*/ 3512731 w 5431790"/>
                            <a:gd name="connsiteY6" fmla="*/ 0 h 3991205"/>
                            <a:gd name="connsiteX7" fmla="*/ 3975599 w 5431790"/>
                            <a:gd name="connsiteY7" fmla="*/ 0 h 3991205"/>
                            <a:gd name="connsiteX8" fmla="*/ 4766576 w 5431790"/>
                            <a:gd name="connsiteY8" fmla="*/ 0 h 3991205"/>
                            <a:gd name="connsiteX9" fmla="*/ 5431790 w 5431790"/>
                            <a:gd name="connsiteY9" fmla="*/ 665214 h 3991205"/>
                            <a:gd name="connsiteX10" fmla="*/ 5431790 w 5431790"/>
                            <a:gd name="connsiteY10" fmla="*/ 1223977 h 3991205"/>
                            <a:gd name="connsiteX11" fmla="*/ 5431790 w 5431790"/>
                            <a:gd name="connsiteY11" fmla="*/ 1729525 h 3991205"/>
                            <a:gd name="connsiteX12" fmla="*/ 5431790 w 5431790"/>
                            <a:gd name="connsiteY12" fmla="*/ 2235072 h 3991205"/>
                            <a:gd name="connsiteX13" fmla="*/ 5431790 w 5431790"/>
                            <a:gd name="connsiteY13" fmla="*/ 2767228 h 3991205"/>
                            <a:gd name="connsiteX14" fmla="*/ 5431790 w 5431790"/>
                            <a:gd name="connsiteY14" fmla="*/ 3325991 h 3991205"/>
                            <a:gd name="connsiteX15" fmla="*/ 4766576 w 5431790"/>
                            <a:gd name="connsiteY15" fmla="*/ 3991205 h 3991205"/>
                            <a:gd name="connsiteX16" fmla="*/ 4139654 w 5431790"/>
                            <a:gd name="connsiteY16" fmla="*/ 3991205 h 3991205"/>
                            <a:gd name="connsiteX17" fmla="*/ 3553745 w 5431790"/>
                            <a:gd name="connsiteY17" fmla="*/ 3991205 h 3991205"/>
                            <a:gd name="connsiteX18" fmla="*/ 3090877 w 5431790"/>
                            <a:gd name="connsiteY18" fmla="*/ 3991205 h 3991205"/>
                            <a:gd name="connsiteX19" fmla="*/ 2628009 w 5431790"/>
                            <a:gd name="connsiteY19" fmla="*/ 3991205 h 3991205"/>
                            <a:gd name="connsiteX20" fmla="*/ 1960073 w 5431790"/>
                            <a:gd name="connsiteY20" fmla="*/ 3991205 h 3991205"/>
                            <a:gd name="connsiteX21" fmla="*/ 1292136 w 5431790"/>
                            <a:gd name="connsiteY21" fmla="*/ 3991205 h 3991205"/>
                            <a:gd name="connsiteX22" fmla="*/ 665214 w 5431790"/>
                            <a:gd name="connsiteY22" fmla="*/ 3991205 h 3991205"/>
                            <a:gd name="connsiteX23" fmla="*/ 0 w 5431790"/>
                            <a:gd name="connsiteY23" fmla="*/ 3325991 h 3991205"/>
                            <a:gd name="connsiteX24" fmla="*/ 0 w 5431790"/>
                            <a:gd name="connsiteY24" fmla="*/ 2820443 h 3991205"/>
                            <a:gd name="connsiteX25" fmla="*/ 0 w 5431790"/>
                            <a:gd name="connsiteY25" fmla="*/ 2314896 h 3991205"/>
                            <a:gd name="connsiteX26" fmla="*/ 0 w 5431790"/>
                            <a:gd name="connsiteY26" fmla="*/ 1729525 h 3991205"/>
                            <a:gd name="connsiteX27" fmla="*/ 0 w 5431790"/>
                            <a:gd name="connsiteY27" fmla="*/ 1197369 h 3991205"/>
                            <a:gd name="connsiteX28" fmla="*/ 0 w 5431790"/>
                            <a:gd name="connsiteY28" fmla="*/ 665214 h 39912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3991205" extrusionOk="0">
                              <a:moveTo>
                                <a:pt x="0" y="665214"/>
                              </a:moveTo>
                              <a:cubicBezTo>
                                <a:pt x="26115" y="329492"/>
                                <a:pt x="325025" y="-88139"/>
                                <a:pt x="665214" y="0"/>
                              </a:cubicBezTo>
                              <a:cubicBezTo>
                                <a:pt x="974828" y="-43605"/>
                                <a:pt x="1031199" y="71626"/>
                                <a:pt x="1292136" y="0"/>
                              </a:cubicBezTo>
                              <a:cubicBezTo>
                                <a:pt x="1553073" y="-71626"/>
                                <a:pt x="1575349" y="36048"/>
                                <a:pt x="1755004" y="0"/>
                              </a:cubicBezTo>
                              <a:cubicBezTo>
                                <a:pt x="1934659" y="-36048"/>
                                <a:pt x="2165991" y="20587"/>
                                <a:pt x="2381927" y="0"/>
                              </a:cubicBezTo>
                              <a:cubicBezTo>
                                <a:pt x="2597863" y="-20587"/>
                                <a:pt x="2734387" y="64681"/>
                                <a:pt x="3049863" y="0"/>
                              </a:cubicBezTo>
                              <a:cubicBezTo>
                                <a:pt x="3365339" y="-64681"/>
                                <a:pt x="3389117" y="9070"/>
                                <a:pt x="3512731" y="0"/>
                              </a:cubicBezTo>
                              <a:cubicBezTo>
                                <a:pt x="3636345" y="-9070"/>
                                <a:pt x="3818010" y="44966"/>
                                <a:pt x="3975599" y="0"/>
                              </a:cubicBezTo>
                              <a:cubicBezTo>
                                <a:pt x="4133188" y="-44966"/>
                                <a:pt x="4539791" y="47147"/>
                                <a:pt x="4766576" y="0"/>
                              </a:cubicBezTo>
                              <a:cubicBezTo>
                                <a:pt x="5186186" y="-21938"/>
                                <a:pt x="5412442" y="265453"/>
                                <a:pt x="5431790" y="665214"/>
                              </a:cubicBezTo>
                              <a:cubicBezTo>
                                <a:pt x="5498022" y="816860"/>
                                <a:pt x="5382893" y="994033"/>
                                <a:pt x="5431790" y="1223977"/>
                              </a:cubicBezTo>
                              <a:cubicBezTo>
                                <a:pt x="5480687" y="1453921"/>
                                <a:pt x="5396180" y="1535011"/>
                                <a:pt x="5431790" y="1729525"/>
                              </a:cubicBezTo>
                              <a:cubicBezTo>
                                <a:pt x="5467400" y="1924039"/>
                                <a:pt x="5400744" y="2062009"/>
                                <a:pt x="5431790" y="2235072"/>
                              </a:cubicBezTo>
                              <a:cubicBezTo>
                                <a:pt x="5462836" y="2408135"/>
                                <a:pt x="5384526" y="2522543"/>
                                <a:pt x="5431790" y="2767228"/>
                              </a:cubicBezTo>
                              <a:cubicBezTo>
                                <a:pt x="5479054" y="3011913"/>
                                <a:pt x="5402303" y="3062209"/>
                                <a:pt x="5431790" y="3325991"/>
                              </a:cubicBezTo>
                              <a:cubicBezTo>
                                <a:pt x="5439364" y="3685245"/>
                                <a:pt x="5147518" y="3952869"/>
                                <a:pt x="4766576" y="3991205"/>
                              </a:cubicBezTo>
                              <a:cubicBezTo>
                                <a:pt x="4485548" y="4066325"/>
                                <a:pt x="4394770" y="3918500"/>
                                <a:pt x="4139654" y="3991205"/>
                              </a:cubicBezTo>
                              <a:cubicBezTo>
                                <a:pt x="3884538" y="4063910"/>
                                <a:pt x="3731371" y="3978797"/>
                                <a:pt x="3553745" y="3991205"/>
                              </a:cubicBezTo>
                              <a:cubicBezTo>
                                <a:pt x="3376119" y="4003613"/>
                                <a:pt x="3224243" y="3973100"/>
                                <a:pt x="3090877" y="3991205"/>
                              </a:cubicBezTo>
                              <a:cubicBezTo>
                                <a:pt x="2957511" y="4009310"/>
                                <a:pt x="2802952" y="3947619"/>
                                <a:pt x="2628009" y="3991205"/>
                              </a:cubicBezTo>
                              <a:cubicBezTo>
                                <a:pt x="2453066" y="4034791"/>
                                <a:pt x="2255243" y="3972860"/>
                                <a:pt x="1960073" y="3991205"/>
                              </a:cubicBezTo>
                              <a:cubicBezTo>
                                <a:pt x="1664903" y="4009550"/>
                                <a:pt x="1619475" y="3919575"/>
                                <a:pt x="1292136" y="3991205"/>
                              </a:cubicBezTo>
                              <a:cubicBezTo>
                                <a:pt x="964797" y="4062835"/>
                                <a:pt x="912881" y="3982270"/>
                                <a:pt x="665214" y="3991205"/>
                              </a:cubicBezTo>
                              <a:cubicBezTo>
                                <a:pt x="345487" y="3959490"/>
                                <a:pt x="3081" y="3753514"/>
                                <a:pt x="0" y="3325991"/>
                              </a:cubicBezTo>
                              <a:cubicBezTo>
                                <a:pt x="-29454" y="3076839"/>
                                <a:pt x="53474" y="3014945"/>
                                <a:pt x="0" y="2820443"/>
                              </a:cubicBezTo>
                              <a:cubicBezTo>
                                <a:pt x="-53474" y="2625941"/>
                                <a:pt x="2475" y="2550922"/>
                                <a:pt x="0" y="2314896"/>
                              </a:cubicBezTo>
                              <a:cubicBezTo>
                                <a:pt x="-2475" y="2078870"/>
                                <a:pt x="8686" y="2006988"/>
                                <a:pt x="0" y="1729525"/>
                              </a:cubicBezTo>
                              <a:cubicBezTo>
                                <a:pt x="-8686" y="1452062"/>
                                <a:pt x="24505" y="1309964"/>
                                <a:pt x="0" y="1197369"/>
                              </a:cubicBezTo>
                              <a:cubicBezTo>
                                <a:pt x="-24505" y="1084774"/>
                                <a:pt x="22497" y="870232"/>
                                <a:pt x="0" y="665214"/>
                              </a:cubicBezTo>
                              <a:close/>
                            </a:path>
                          </a:pathLst>
                        </a:custGeom>
                        <a:noFill/>
                        <a:ln w="28575">
                          <a:solidFill>
                            <a:srgbClr val="70AD47">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8DA81C0" id="Ορθογώνιο: Στρογγύλεμα γωνιών 3" o:spid="_x0000_s1026" alt="&quot;&quot;" style="position:absolute;margin-left:-5.3pt;margin-top:49.35pt;width:427.7pt;height:314.2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" filled="f" strokecolor="#a9d18e" strokeweight="2.25pt">
                <v:stroke joinstyle="miter"/>
                <w10:wrap anchorx="margin"/>
              </v:roundrect>
            </w:pict>
          </mc:Fallback>
        </mc:AlternateContent>
      </w:r>
      <w:r w:rsidR="00E3260E" w:rsidRPr="00D262B4">
        <w:rPr>
          <w:b/>
          <w:bCs/>
          <w:color w:val="auto"/>
          <w:sz w:val="48"/>
          <w:szCs w:val="48"/>
        </w:rPr>
        <w:t>Ερωτήσεις για προβληματισμό</w:t>
      </w:r>
    </w:p>
    <w:p w14:paraId="780A4328" w14:textId="77777777" w:rsidR="00E3260E" w:rsidRDefault="00E3260E" w:rsidP="00E3260E">
      <w:pPr>
        <w:pStyle w:val="a4"/>
        <w:numPr>
          <w:ilvl w:val="0"/>
          <w:numId w:val="10"/>
        </w:numPr>
        <w:tabs>
          <w:tab w:val="left" w:pos="5697"/>
        </w:tabs>
        <w:spacing w:before="240" w:after="0" w:line="360" w:lineRule="auto"/>
        <w:ind w:left="1418" w:hanging="709"/>
        <w:rPr>
          <w:rFonts w:cstheme="minorHAnsi"/>
          <w:sz w:val="28"/>
          <w:szCs w:val="28"/>
        </w:rPr>
      </w:pPr>
      <w:r>
        <w:rPr>
          <w:rFonts w:cstheme="minorHAnsi"/>
          <w:sz w:val="28"/>
          <w:szCs w:val="28"/>
        </w:rPr>
        <w:t>Ο</w:t>
      </w:r>
      <w:r w:rsidRPr="00F776B1">
        <w:rPr>
          <w:rFonts w:cstheme="minorHAnsi"/>
          <w:sz w:val="28"/>
          <w:szCs w:val="28"/>
        </w:rPr>
        <w:t xml:space="preserve"> Κοιν.Σ.Επ. δημιουργούνται από άτομα που δε μπορούν να εργαστούν με άλλον τρόπο;</w:t>
      </w:r>
    </w:p>
    <w:p w14:paraId="3CBF4F4A" w14:textId="77777777" w:rsidR="00E3260E" w:rsidRDefault="00E3260E" w:rsidP="00E3260E">
      <w:pPr>
        <w:pStyle w:val="a4"/>
        <w:numPr>
          <w:ilvl w:val="0"/>
          <w:numId w:val="10"/>
        </w:numPr>
        <w:tabs>
          <w:tab w:val="left" w:pos="5697"/>
        </w:tabs>
        <w:spacing w:before="240" w:after="0" w:line="360" w:lineRule="auto"/>
        <w:ind w:left="1418" w:hanging="709"/>
        <w:rPr>
          <w:rFonts w:cstheme="minorHAnsi"/>
          <w:sz w:val="28"/>
          <w:szCs w:val="28"/>
        </w:rPr>
      </w:pPr>
      <w:r>
        <w:rPr>
          <w:rFonts w:cstheme="minorHAnsi"/>
          <w:sz w:val="28"/>
          <w:szCs w:val="28"/>
        </w:rPr>
        <w:t>Μπορούν τα άτομα με αναπηρία να συμβάλλουν στην οικονομική ανάπτυξη;</w:t>
      </w:r>
    </w:p>
    <w:p w14:paraId="1251AA2B" w14:textId="77777777" w:rsidR="00E3260E" w:rsidRDefault="00E3260E" w:rsidP="00E3260E">
      <w:pPr>
        <w:pStyle w:val="a4"/>
        <w:numPr>
          <w:ilvl w:val="0"/>
          <w:numId w:val="10"/>
        </w:numPr>
        <w:tabs>
          <w:tab w:val="left" w:pos="5697"/>
        </w:tabs>
        <w:spacing w:before="240" w:after="0" w:line="360" w:lineRule="auto"/>
        <w:ind w:left="1418" w:hanging="709"/>
        <w:rPr>
          <w:rFonts w:cstheme="minorHAnsi"/>
          <w:sz w:val="28"/>
          <w:szCs w:val="28"/>
        </w:rPr>
      </w:pPr>
      <w:r>
        <w:rPr>
          <w:rFonts w:cstheme="minorHAnsi"/>
          <w:sz w:val="28"/>
          <w:szCs w:val="28"/>
        </w:rPr>
        <w:t>Μπορώ να θυμηθώ εργασιακές εμπειρίες μου στις οποίες αισθάνθηκα να μου φέρονται με αλληλεγγύη;</w:t>
      </w:r>
    </w:p>
    <w:p w14:paraId="61F9F6C1" w14:textId="77777777" w:rsidR="00E3260E" w:rsidRDefault="00E3260E" w:rsidP="00E3260E">
      <w:pPr>
        <w:pStyle w:val="a4"/>
        <w:numPr>
          <w:ilvl w:val="0"/>
          <w:numId w:val="10"/>
        </w:numPr>
        <w:tabs>
          <w:tab w:val="left" w:pos="5697"/>
        </w:tabs>
        <w:spacing w:before="240" w:after="0" w:line="360" w:lineRule="auto"/>
        <w:ind w:left="1418" w:hanging="709"/>
        <w:rPr>
          <w:rFonts w:cstheme="minorHAnsi"/>
          <w:sz w:val="28"/>
          <w:szCs w:val="28"/>
        </w:rPr>
      </w:pPr>
      <w:r>
        <w:rPr>
          <w:rFonts w:cstheme="minorHAnsi"/>
          <w:sz w:val="28"/>
          <w:szCs w:val="28"/>
        </w:rPr>
        <w:t>Μπορώ να θυμηθώ εργασιακές εμπειρίες μου στις οποίες δεν επικρατούσε αλληλεγγύη και εμπιστοσύνη;</w:t>
      </w:r>
    </w:p>
    <w:p w14:paraId="4D7C40B9" w14:textId="77777777" w:rsidR="00E3260E" w:rsidRDefault="00E3260E" w:rsidP="00E3260E">
      <w:pPr>
        <w:pStyle w:val="a4"/>
        <w:numPr>
          <w:ilvl w:val="0"/>
          <w:numId w:val="10"/>
        </w:numPr>
        <w:tabs>
          <w:tab w:val="left" w:pos="5697"/>
        </w:tabs>
        <w:spacing w:before="240" w:after="0" w:line="360" w:lineRule="auto"/>
        <w:ind w:left="1418" w:hanging="709"/>
        <w:rPr>
          <w:rFonts w:cstheme="minorHAnsi"/>
          <w:sz w:val="28"/>
          <w:szCs w:val="28"/>
        </w:rPr>
      </w:pPr>
      <w:r>
        <w:rPr>
          <w:rFonts w:cstheme="minorHAnsi"/>
          <w:sz w:val="28"/>
          <w:szCs w:val="28"/>
        </w:rPr>
        <w:t>Πώς επηρεάζεται η παραγωγικότητα όσων εργάζονται από την αλληλεγγύη και τη δικαιοσύνη στον εργασιακό χώρο;</w:t>
      </w:r>
    </w:p>
    <w:p w14:paraId="32CBE7A7" w14:textId="77777777" w:rsidR="00E3260E" w:rsidRPr="00F776B1" w:rsidRDefault="00E3260E" w:rsidP="00E3260E">
      <w:pPr>
        <w:pStyle w:val="a4"/>
        <w:numPr>
          <w:ilvl w:val="0"/>
          <w:numId w:val="10"/>
        </w:numPr>
        <w:tabs>
          <w:tab w:val="left" w:pos="5697"/>
        </w:tabs>
        <w:spacing w:before="240" w:after="0" w:line="360" w:lineRule="auto"/>
        <w:ind w:left="1418" w:hanging="709"/>
        <w:rPr>
          <w:rFonts w:cstheme="minorHAnsi"/>
          <w:sz w:val="28"/>
          <w:szCs w:val="28"/>
        </w:rPr>
      </w:pPr>
      <w:r>
        <w:rPr>
          <w:rFonts w:cstheme="minorHAnsi"/>
          <w:sz w:val="28"/>
          <w:szCs w:val="28"/>
        </w:rPr>
        <w:t>Η αλληλεγγύη στον εργασιακό χώρο ωφελεί μόνο τα άτομα με αναπηρία;</w:t>
      </w:r>
    </w:p>
    <w:p w14:paraId="5382C177" w14:textId="0276FBC0" w:rsidR="00E3260E" w:rsidRPr="00D262B4" w:rsidRDefault="00FA06B1" w:rsidP="00D262B4">
      <w:pPr>
        <w:pStyle w:val="2"/>
        <w:spacing w:line="360" w:lineRule="auto"/>
        <w:ind w:left="1134"/>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16992" behindDoc="0" locked="0" layoutInCell="1" allowOverlap="1" wp14:anchorId="29A4AE99" wp14:editId="55F9E48D">
                <wp:simplePos x="0" y="0"/>
                <wp:positionH relativeFrom="column">
                  <wp:posOffset>5275943</wp:posOffset>
                </wp:positionH>
                <wp:positionV relativeFrom="paragraph">
                  <wp:posOffset>-857795</wp:posOffset>
                </wp:positionV>
                <wp:extent cx="430067" cy="284480"/>
                <wp:effectExtent l="0" t="0" r="8255" b="1270"/>
                <wp:wrapNone/>
                <wp:docPr id="187494377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FF69A3F" w14:textId="1F2EE0AB" w:rsidR="00FA06B1" w:rsidRDefault="00FA06B1" w:rsidP="00FA06B1">
                            <w:pPr>
                              <w:jc w:val="center"/>
                            </w:pPr>
                            <w:r>
                              <w:t>58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A4AE99" id="_x0000_s1089" type="#_x0000_t202" alt="&quot;&quot;" style="position:absolute;left:0;text-align:left;margin-left:415.45pt;margin-top:-67.55pt;width:33.85pt;height:22.4pt;z-index:252116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BvEQIAAP0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" stroked="f">
                <v:textbox>
                  <w:txbxContent>
                    <w:p w14:paraId="4FF69A3F" w14:textId="1F2EE0AB" w:rsidR="00FA06B1" w:rsidRDefault="00FA06B1" w:rsidP="00FA06B1">
                      <w:pPr>
                        <w:jc w:val="center"/>
                      </w:pPr>
                      <w:r>
                        <w:t>58</w:t>
                      </w:r>
                    </w:p>
                  </w:txbxContent>
                </v:textbox>
              </v:shape>
            </w:pict>
          </mc:Fallback>
        </mc:AlternateContent>
      </w:r>
      <w:r w:rsidR="00E3260E" w:rsidRPr="00D262B4">
        <w:rPr>
          <w:b/>
          <w:bCs/>
          <w:noProof/>
          <w:color w:val="auto"/>
          <w:sz w:val="48"/>
          <w:szCs w:val="48"/>
        </w:rPr>
        <w:drawing>
          <wp:anchor distT="0" distB="0" distL="114300" distR="114300" simplePos="0" relativeHeight="251813888" behindDoc="0" locked="0" layoutInCell="1" allowOverlap="1" wp14:anchorId="7D294720" wp14:editId="298DB214">
            <wp:simplePos x="0" y="0"/>
            <wp:positionH relativeFrom="column">
              <wp:posOffset>75656</wp:posOffset>
            </wp:positionH>
            <wp:positionV relativeFrom="paragraph">
              <wp:posOffset>-635</wp:posOffset>
            </wp:positionV>
            <wp:extent cx="429769" cy="490729"/>
            <wp:effectExtent l="0" t="0" r="8890" b="5080"/>
            <wp:wrapNone/>
            <wp:docPr id="248813776"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13776" name="Εικόνα 1">
                      <a:extLst>
                        <a:ext uri="{C183D7F6-B498-43B3-948B-1728B52AA6E4}">
                          <adec:decorative xmlns:adec="http://schemas.microsoft.com/office/drawing/2017/decorative" val="1"/>
                        </a:ext>
                      </a:extLst>
                    </pic:cNvPr>
                    <pic:cNvPicPr/>
                  </pic:nvPicPr>
                  <pic:blipFill>
                    <a:blip r:embed="rId59"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29769" cy="490729"/>
                    </a:xfrm>
                    <a:prstGeom prst="rect">
                      <a:avLst/>
                    </a:prstGeom>
                  </pic:spPr>
                </pic:pic>
              </a:graphicData>
            </a:graphic>
          </wp:anchor>
        </w:drawing>
      </w:r>
      <w:r w:rsidR="00E3260E" w:rsidRPr="00D262B4">
        <w:rPr>
          <w:b/>
          <w:bCs/>
          <w:color w:val="auto"/>
          <w:sz w:val="48"/>
          <w:szCs w:val="48"/>
        </w:rPr>
        <w:t>Κοιν.Σ.Επ. και μοντέλο ανάπτυξης</w:t>
      </w:r>
    </w:p>
    <w:p w14:paraId="5A44DD3A" w14:textId="77777777" w:rsidR="00E3260E" w:rsidRDefault="00E3260E" w:rsidP="00E3260E">
      <w:pPr>
        <w:spacing w:before="240" w:after="0" w:line="360" w:lineRule="auto"/>
        <w:jc w:val="both"/>
        <w:rPr>
          <w:rFonts w:cstheme="minorHAnsi"/>
          <w:sz w:val="28"/>
          <w:szCs w:val="28"/>
        </w:rPr>
      </w:pPr>
      <w:r>
        <w:rPr>
          <w:rFonts w:cstheme="minorHAnsi"/>
          <w:sz w:val="28"/>
          <w:szCs w:val="28"/>
        </w:rPr>
        <w:t xml:space="preserve">Είναι συχνό να θεωρούμε ότι ο ιδιωτικός τομέας είναι αυτό το πεδίο της οικονομίας και της άσκησης επαγγελματικής δραστηριότητας που σκοπό έχει το κέρδος. Και αυτό δεν είναι λάθος, αφού οι ιδιωτικές επιχειρήσεις, όποια κι αν είναι η νομική μορφή τους, είτε είναι μονοπρόσωπες είτε είναι πολυπρόσωπες, παρέχοντας υπηρεσίες ή και παράγοντας προϊόντα, επιδιώκουν την κερδοφορία. Όμως αυτή δεν είναι όλη η αλήθεια. Αν το καλοσκεφτούμε, και ο δημόσιος τομέας της οικονομίας, παρότι υπάρχει, για να εξυπηρετεί κοινές ανάγκες, επίσης χρειάζεται να έχει θετικό πρόσημο. Για παράδειγμα, γίνεται λόγος για το δημοσιονομικό όφελος, την οικονομική βιωσιμότητα, την οικονομική ανταποδοτικότητα της λειτουργίας των δημόσιων υπηρεσιών ή των δημόσιων έργων. Αυτοί οι όροι δείχνουν ότι από το δημόσιο τομέα αναμένουμε να μην είναι ζημιογόνος και να αποφέρει κέρδη, που ακόμη κι αν δεν είναι οικονομικά, είναι πρακτικά, αφορούν την εύρυθμη λειτουργία του κράτους και τη βελτίωση της ποιότητας ζωής των πολιτών, και αποφέρουν </w:t>
      </w:r>
      <w:r w:rsidRPr="000E1750">
        <w:rPr>
          <w:rFonts w:cstheme="minorHAnsi"/>
          <w:sz w:val="28"/>
          <w:szCs w:val="28"/>
        </w:rPr>
        <w:t xml:space="preserve">περισσότερα οφέλη από ό,τι </w:t>
      </w:r>
      <w:r>
        <w:rPr>
          <w:rFonts w:cstheme="minorHAnsi"/>
          <w:sz w:val="28"/>
          <w:szCs w:val="28"/>
        </w:rPr>
        <w:t xml:space="preserve">έχουν </w:t>
      </w:r>
      <w:r w:rsidRPr="000E1750">
        <w:rPr>
          <w:rFonts w:cstheme="minorHAnsi"/>
          <w:sz w:val="28"/>
          <w:szCs w:val="28"/>
        </w:rPr>
        <w:t>κόστος</w:t>
      </w:r>
      <w:r>
        <w:rPr>
          <w:rFonts w:cstheme="minorHAnsi"/>
          <w:sz w:val="28"/>
          <w:szCs w:val="28"/>
        </w:rPr>
        <w:t>.</w:t>
      </w:r>
      <w:r w:rsidRPr="00DD046D">
        <w:rPr>
          <w:rFonts w:cstheme="minorHAnsi"/>
          <w:b/>
          <w:bCs/>
          <w:noProof/>
          <w:sz w:val="28"/>
          <w:szCs w:val="28"/>
        </w:rPr>
        <w:t xml:space="preserve"> </w:t>
      </w:r>
    </w:p>
    <w:p w14:paraId="1EE7E299" w14:textId="77777777" w:rsidR="00E3260E" w:rsidRDefault="00E3260E" w:rsidP="00E3260E">
      <w:pPr>
        <w:spacing w:before="240" w:after="0" w:line="360" w:lineRule="auto"/>
        <w:jc w:val="both"/>
        <w:rPr>
          <w:rFonts w:cstheme="minorHAnsi"/>
          <w:sz w:val="28"/>
          <w:szCs w:val="28"/>
        </w:rPr>
      </w:pPr>
      <w:r>
        <w:rPr>
          <w:rFonts w:cstheme="minorHAnsi"/>
          <w:b/>
          <w:bCs/>
          <w:noProof/>
          <w:sz w:val="28"/>
          <w:szCs w:val="28"/>
        </w:rPr>
        <w:drawing>
          <wp:anchor distT="0" distB="0" distL="114300" distR="114300" simplePos="0" relativeHeight="251824128" behindDoc="0" locked="0" layoutInCell="1" allowOverlap="1" wp14:anchorId="4B2EE50F" wp14:editId="61163EF9">
            <wp:simplePos x="0" y="0"/>
            <wp:positionH relativeFrom="column">
              <wp:posOffset>4001770</wp:posOffset>
            </wp:positionH>
            <wp:positionV relativeFrom="paragraph">
              <wp:posOffset>197485</wp:posOffset>
            </wp:positionV>
            <wp:extent cx="1270000" cy="1737360"/>
            <wp:effectExtent l="0" t="0" r="6350" b="0"/>
            <wp:wrapNone/>
            <wp:docPr id="1578356993"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6993" name="Εικόνα 2">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t="1" b="3390"/>
                    <a:stretch/>
                  </pic:blipFill>
                  <pic:spPr bwMode="auto">
                    <a:xfrm flipH="1">
                      <a:off x="0" y="0"/>
                      <a:ext cx="127000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776B1">
        <w:rPr>
          <w:rFonts w:asciiTheme="majorHAnsi" w:hAnsiTheme="majorHAnsi" w:cstheme="minorHAnsi"/>
          <w:b/>
          <w:bCs/>
          <w:noProof/>
          <w:sz w:val="48"/>
          <w:szCs w:val="48"/>
        </w:rPr>
        <mc:AlternateContent>
          <mc:Choice Requires="wps">
            <w:drawing>
              <wp:anchor distT="0" distB="0" distL="114300" distR="114300" simplePos="0" relativeHeight="251821056" behindDoc="0" locked="0" layoutInCell="1" allowOverlap="1" wp14:anchorId="2D7ABE16" wp14:editId="58DB0D7C">
                <wp:simplePos x="0" y="0"/>
                <wp:positionH relativeFrom="margin">
                  <wp:posOffset>-68580</wp:posOffset>
                </wp:positionH>
                <wp:positionV relativeFrom="paragraph">
                  <wp:posOffset>128905</wp:posOffset>
                </wp:positionV>
                <wp:extent cx="5431790" cy="1847850"/>
                <wp:effectExtent l="38100" t="57150" r="35560" b="57150"/>
                <wp:wrapNone/>
                <wp:docPr id="1300426893"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847850"/>
                        </a:xfrm>
                        <a:custGeom>
                          <a:avLst/>
                          <a:gdLst>
                            <a:gd name="connsiteX0" fmla="*/ 0 w 5431790"/>
                            <a:gd name="connsiteY0" fmla="*/ 307981 h 1847850"/>
                            <a:gd name="connsiteX1" fmla="*/ 307981 w 5431790"/>
                            <a:gd name="connsiteY1" fmla="*/ 0 h 1847850"/>
                            <a:gd name="connsiteX2" fmla="*/ 891231 w 5431790"/>
                            <a:gd name="connsiteY2" fmla="*/ 0 h 1847850"/>
                            <a:gd name="connsiteX3" fmla="*/ 1281848 w 5431790"/>
                            <a:gd name="connsiteY3" fmla="*/ 0 h 1847850"/>
                            <a:gd name="connsiteX4" fmla="*/ 1865099 w 5431790"/>
                            <a:gd name="connsiteY4" fmla="*/ 0 h 1847850"/>
                            <a:gd name="connsiteX5" fmla="*/ 2496507 w 5431790"/>
                            <a:gd name="connsiteY5" fmla="*/ 0 h 1847850"/>
                            <a:gd name="connsiteX6" fmla="*/ 2887124 w 5431790"/>
                            <a:gd name="connsiteY6" fmla="*/ 0 h 1847850"/>
                            <a:gd name="connsiteX7" fmla="*/ 3277742 w 5431790"/>
                            <a:gd name="connsiteY7" fmla="*/ 0 h 1847850"/>
                            <a:gd name="connsiteX8" fmla="*/ 3909150 w 5431790"/>
                            <a:gd name="connsiteY8" fmla="*/ 0 h 1847850"/>
                            <a:gd name="connsiteX9" fmla="*/ 4299767 w 5431790"/>
                            <a:gd name="connsiteY9" fmla="*/ 0 h 1847850"/>
                            <a:gd name="connsiteX10" fmla="*/ 5123809 w 5431790"/>
                            <a:gd name="connsiteY10" fmla="*/ 0 h 1847850"/>
                            <a:gd name="connsiteX11" fmla="*/ 5431790 w 5431790"/>
                            <a:gd name="connsiteY11" fmla="*/ 307981 h 1847850"/>
                            <a:gd name="connsiteX12" fmla="*/ 5431790 w 5431790"/>
                            <a:gd name="connsiteY12" fmla="*/ 730929 h 1847850"/>
                            <a:gd name="connsiteX13" fmla="*/ 5431790 w 5431790"/>
                            <a:gd name="connsiteY13" fmla="*/ 1141559 h 1847850"/>
                            <a:gd name="connsiteX14" fmla="*/ 5431790 w 5431790"/>
                            <a:gd name="connsiteY14" fmla="*/ 1539869 h 1847850"/>
                            <a:gd name="connsiteX15" fmla="*/ 5123809 w 5431790"/>
                            <a:gd name="connsiteY15" fmla="*/ 1847850 h 1847850"/>
                            <a:gd name="connsiteX16" fmla="*/ 4540559 w 5431790"/>
                            <a:gd name="connsiteY16" fmla="*/ 1847850 h 1847850"/>
                            <a:gd name="connsiteX17" fmla="*/ 4005467 w 5431790"/>
                            <a:gd name="connsiteY17" fmla="*/ 1847850 h 1847850"/>
                            <a:gd name="connsiteX18" fmla="*/ 3614850 w 5431790"/>
                            <a:gd name="connsiteY18" fmla="*/ 1847850 h 1847850"/>
                            <a:gd name="connsiteX19" fmla="*/ 3224232 w 5431790"/>
                            <a:gd name="connsiteY19" fmla="*/ 1847850 h 1847850"/>
                            <a:gd name="connsiteX20" fmla="*/ 2592824 w 5431790"/>
                            <a:gd name="connsiteY20" fmla="*/ 1847850 h 1847850"/>
                            <a:gd name="connsiteX21" fmla="*/ 1961415 w 5431790"/>
                            <a:gd name="connsiteY21" fmla="*/ 1847850 h 1847850"/>
                            <a:gd name="connsiteX22" fmla="*/ 1570798 w 5431790"/>
                            <a:gd name="connsiteY22" fmla="*/ 1847850 h 1847850"/>
                            <a:gd name="connsiteX23" fmla="*/ 987548 w 5431790"/>
                            <a:gd name="connsiteY23" fmla="*/ 1847850 h 1847850"/>
                            <a:gd name="connsiteX24" fmla="*/ 307981 w 5431790"/>
                            <a:gd name="connsiteY24" fmla="*/ 1847850 h 1847850"/>
                            <a:gd name="connsiteX25" fmla="*/ 0 w 5431790"/>
                            <a:gd name="connsiteY25" fmla="*/ 1539869 h 1847850"/>
                            <a:gd name="connsiteX26" fmla="*/ 0 w 5431790"/>
                            <a:gd name="connsiteY26" fmla="*/ 1116921 h 1847850"/>
                            <a:gd name="connsiteX27" fmla="*/ 0 w 5431790"/>
                            <a:gd name="connsiteY27" fmla="*/ 706291 h 1847850"/>
                            <a:gd name="connsiteX28" fmla="*/ 0 w 5431790"/>
                            <a:gd name="connsiteY28" fmla="*/ 307981 h 1847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1847850" extrusionOk="0">
                              <a:moveTo>
                                <a:pt x="0" y="307981"/>
                              </a:moveTo>
                              <a:cubicBezTo>
                                <a:pt x="16522" y="157922"/>
                                <a:pt x="142087" y="-13606"/>
                                <a:pt x="307981" y="0"/>
                              </a:cubicBezTo>
                              <a:cubicBezTo>
                                <a:pt x="480081" y="-30636"/>
                                <a:pt x="768056" y="46005"/>
                                <a:pt x="891231" y="0"/>
                              </a:cubicBezTo>
                              <a:cubicBezTo>
                                <a:pt x="1014406" y="-46005"/>
                                <a:pt x="1144578" y="35947"/>
                                <a:pt x="1281848" y="0"/>
                              </a:cubicBezTo>
                              <a:cubicBezTo>
                                <a:pt x="1419118" y="-35947"/>
                                <a:pt x="1669621" y="8182"/>
                                <a:pt x="1865099" y="0"/>
                              </a:cubicBezTo>
                              <a:cubicBezTo>
                                <a:pt x="2060577" y="-8182"/>
                                <a:pt x="2326507" y="43786"/>
                                <a:pt x="2496507" y="0"/>
                              </a:cubicBezTo>
                              <a:cubicBezTo>
                                <a:pt x="2666507" y="-43786"/>
                                <a:pt x="2761817" y="1556"/>
                                <a:pt x="2887124" y="0"/>
                              </a:cubicBezTo>
                              <a:cubicBezTo>
                                <a:pt x="3012431" y="-1556"/>
                                <a:pt x="3161706" y="22153"/>
                                <a:pt x="3277742" y="0"/>
                              </a:cubicBezTo>
                              <a:cubicBezTo>
                                <a:pt x="3393778" y="-22153"/>
                                <a:pt x="3663614" y="707"/>
                                <a:pt x="3909150" y="0"/>
                              </a:cubicBezTo>
                              <a:cubicBezTo>
                                <a:pt x="4154686" y="-707"/>
                                <a:pt x="4199023" y="29098"/>
                                <a:pt x="4299767" y="0"/>
                              </a:cubicBezTo>
                              <a:cubicBezTo>
                                <a:pt x="4400511" y="-29098"/>
                                <a:pt x="4774704" y="32990"/>
                                <a:pt x="5123809" y="0"/>
                              </a:cubicBezTo>
                              <a:cubicBezTo>
                                <a:pt x="5267832" y="1796"/>
                                <a:pt x="5439479" y="154903"/>
                                <a:pt x="5431790" y="307981"/>
                              </a:cubicBezTo>
                              <a:cubicBezTo>
                                <a:pt x="5440660" y="403768"/>
                                <a:pt x="5382200" y="540575"/>
                                <a:pt x="5431790" y="730929"/>
                              </a:cubicBezTo>
                              <a:cubicBezTo>
                                <a:pt x="5481380" y="921283"/>
                                <a:pt x="5401907" y="1044789"/>
                                <a:pt x="5431790" y="1141559"/>
                              </a:cubicBezTo>
                              <a:cubicBezTo>
                                <a:pt x="5461673" y="1238329"/>
                                <a:pt x="5414747" y="1414624"/>
                                <a:pt x="5431790" y="1539869"/>
                              </a:cubicBezTo>
                              <a:cubicBezTo>
                                <a:pt x="5458567" y="1681207"/>
                                <a:pt x="5303421" y="1820927"/>
                                <a:pt x="5123809" y="1847850"/>
                              </a:cubicBezTo>
                              <a:cubicBezTo>
                                <a:pt x="4954247" y="1906857"/>
                                <a:pt x="4811101" y="1800821"/>
                                <a:pt x="4540559" y="1847850"/>
                              </a:cubicBezTo>
                              <a:cubicBezTo>
                                <a:pt x="4270017" y="1894879"/>
                                <a:pt x="4225810" y="1784020"/>
                                <a:pt x="4005467" y="1847850"/>
                              </a:cubicBezTo>
                              <a:cubicBezTo>
                                <a:pt x="3785124" y="1911680"/>
                                <a:pt x="3746468" y="1802611"/>
                                <a:pt x="3614850" y="1847850"/>
                              </a:cubicBezTo>
                              <a:cubicBezTo>
                                <a:pt x="3483232" y="1893089"/>
                                <a:pt x="3389773" y="1812739"/>
                                <a:pt x="3224232" y="1847850"/>
                              </a:cubicBezTo>
                              <a:cubicBezTo>
                                <a:pt x="3058691" y="1882961"/>
                                <a:pt x="2797302" y="1833827"/>
                                <a:pt x="2592824" y="1847850"/>
                              </a:cubicBezTo>
                              <a:cubicBezTo>
                                <a:pt x="2388346" y="1861873"/>
                                <a:pt x="2176480" y="1795585"/>
                                <a:pt x="1961415" y="1847850"/>
                              </a:cubicBezTo>
                              <a:cubicBezTo>
                                <a:pt x="1746350" y="1900115"/>
                                <a:pt x="1678472" y="1808021"/>
                                <a:pt x="1570798" y="1847850"/>
                              </a:cubicBezTo>
                              <a:cubicBezTo>
                                <a:pt x="1463124" y="1887679"/>
                                <a:pt x="1144058" y="1813028"/>
                                <a:pt x="987548" y="1847850"/>
                              </a:cubicBezTo>
                              <a:cubicBezTo>
                                <a:pt x="831038" y="1882672"/>
                                <a:pt x="448405" y="1775196"/>
                                <a:pt x="307981" y="1847850"/>
                              </a:cubicBezTo>
                              <a:cubicBezTo>
                                <a:pt x="100255" y="1828338"/>
                                <a:pt x="-35524" y="1700492"/>
                                <a:pt x="0" y="1539869"/>
                              </a:cubicBezTo>
                              <a:cubicBezTo>
                                <a:pt x="-40556" y="1389947"/>
                                <a:pt x="27899" y="1306771"/>
                                <a:pt x="0" y="1116921"/>
                              </a:cubicBezTo>
                              <a:cubicBezTo>
                                <a:pt x="-27899" y="927071"/>
                                <a:pt x="37310" y="811967"/>
                                <a:pt x="0" y="706291"/>
                              </a:cubicBezTo>
                              <a:cubicBezTo>
                                <a:pt x="-37310" y="600615"/>
                                <a:pt x="14838" y="389220"/>
                                <a:pt x="0" y="307981"/>
                              </a:cubicBezTo>
                              <a:close/>
                            </a:path>
                          </a:pathLst>
                        </a:custGeom>
                        <a:noFill/>
                        <a:ln w="28575">
                          <a:solidFill>
                            <a:srgbClr val="70AD47">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2803A03" id="Ορθογώνιο: Στρογγύλεμα γωνιών 3" o:spid="_x0000_s1026" alt="&quot;&quot;" style="position:absolute;margin-left:-5.4pt;margin-top:10.15pt;width:427.7pt;height:145.5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" filled="f" strokecolor="#a9d18e" strokeweight="2.25pt">
                <v:stroke joinstyle="miter"/>
                <w10:wrap anchorx="margin"/>
              </v:roundrect>
            </w:pict>
          </mc:Fallback>
        </mc:AlternateContent>
      </w:r>
    </w:p>
    <w:p w14:paraId="40ECC9F8" w14:textId="77777777" w:rsidR="00E3260E" w:rsidRPr="00C931B3" w:rsidRDefault="00E3260E" w:rsidP="00E3260E">
      <w:pPr>
        <w:spacing w:before="240" w:after="0" w:line="360" w:lineRule="auto"/>
        <w:ind w:left="284" w:right="1502"/>
        <w:rPr>
          <w:rFonts w:cstheme="minorHAnsi"/>
          <w:sz w:val="28"/>
          <w:szCs w:val="28"/>
        </w:rPr>
      </w:pPr>
      <w:r>
        <w:rPr>
          <w:rFonts w:cstheme="minorHAnsi"/>
          <w:sz w:val="28"/>
          <w:szCs w:val="28"/>
        </w:rPr>
        <w:t xml:space="preserve">Η αποτελεσματικότητα τόσο του ιδιωτικού τομέα όσο και του δημόσιου τομέα κρίνονται βάσει της σύγκρισης </w:t>
      </w:r>
      <w:r w:rsidRPr="000E1750">
        <w:rPr>
          <w:rFonts w:cstheme="minorHAnsi"/>
          <w:sz w:val="28"/>
          <w:szCs w:val="28"/>
        </w:rPr>
        <w:t>κόστους</w:t>
      </w:r>
      <w:r>
        <w:rPr>
          <w:rFonts w:cstheme="minorHAnsi"/>
          <w:sz w:val="28"/>
          <w:szCs w:val="28"/>
        </w:rPr>
        <w:t xml:space="preserve"> και </w:t>
      </w:r>
      <w:r w:rsidRPr="000E1750">
        <w:rPr>
          <w:rFonts w:cstheme="minorHAnsi"/>
          <w:sz w:val="28"/>
          <w:szCs w:val="28"/>
        </w:rPr>
        <w:t>οφέλους</w:t>
      </w:r>
      <w:r>
        <w:rPr>
          <w:rFonts w:cstheme="minorHAnsi"/>
          <w:sz w:val="28"/>
          <w:szCs w:val="28"/>
        </w:rPr>
        <w:t>, όσον αφορά τους πόρους, είτε οικονομικούς είτε άλλους.</w:t>
      </w:r>
    </w:p>
    <w:p w14:paraId="570D0662" w14:textId="4C16A7D5" w:rsidR="00E3260E" w:rsidRDefault="0011320F" w:rsidP="00E3260E">
      <w:pPr>
        <w:spacing w:before="240"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19040" behindDoc="0" locked="0" layoutInCell="1" allowOverlap="1" wp14:anchorId="1C316C8D" wp14:editId="6EC1CA6A">
                <wp:simplePos x="0" y="0"/>
                <wp:positionH relativeFrom="column">
                  <wp:posOffset>5246914</wp:posOffset>
                </wp:positionH>
                <wp:positionV relativeFrom="paragraph">
                  <wp:posOffset>-716280</wp:posOffset>
                </wp:positionV>
                <wp:extent cx="430067" cy="284480"/>
                <wp:effectExtent l="0" t="0" r="8255" b="1270"/>
                <wp:wrapNone/>
                <wp:docPr id="91833842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F332CC2" w14:textId="7FCE14E8" w:rsidR="0011320F" w:rsidRDefault="0011320F" w:rsidP="0011320F">
                            <w:pPr>
                              <w:jc w:val="center"/>
                            </w:pPr>
                            <w:r>
                              <w:t>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316C8D" id="_x0000_s1090" type="#_x0000_t202" alt="&quot;&quot;" style="position:absolute;left:0;text-align:left;margin-left:413.15pt;margin-top:-56.4pt;width:33.85pt;height:22.4pt;z-index:252119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z6ZEgIAAP0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" stroked="f">
                <v:textbox>
                  <w:txbxContent>
                    <w:p w14:paraId="1F332CC2" w14:textId="7FCE14E8" w:rsidR="0011320F" w:rsidRDefault="0011320F" w:rsidP="0011320F">
                      <w:pPr>
                        <w:jc w:val="center"/>
                      </w:pPr>
                      <w:r>
                        <w:t>59</w:t>
                      </w:r>
                    </w:p>
                  </w:txbxContent>
                </v:textbox>
              </v:shape>
            </w:pict>
          </mc:Fallback>
        </mc:AlternateContent>
      </w:r>
      <w:r w:rsidR="00E3260E">
        <w:rPr>
          <w:rFonts w:cstheme="minorHAnsi"/>
          <w:sz w:val="28"/>
          <w:szCs w:val="28"/>
        </w:rPr>
        <w:t xml:space="preserve">Η </w:t>
      </w:r>
      <w:r w:rsidR="00E3260E" w:rsidRPr="00C75610">
        <w:rPr>
          <w:rFonts w:cstheme="minorHAnsi"/>
          <w:sz w:val="28"/>
          <w:szCs w:val="28"/>
        </w:rPr>
        <w:t>Κοινωνική και Αλληλέγγυα Οικονομία</w:t>
      </w:r>
      <w:r w:rsidR="00E3260E">
        <w:rPr>
          <w:rFonts w:cstheme="minorHAnsi"/>
          <w:sz w:val="28"/>
          <w:szCs w:val="28"/>
        </w:rPr>
        <w:t>, ο τομέας της οικονομίας στον οποίον εντάσσεται η λειτουργία των Κοινωνικών Συνεταιριστικών Επιχειρήσεων και των υπόλοιπων φορέων Κ.Αλ.Ο.,  επίσης δεν αδιαφορεί για τη σχέση κόστους – οφέλους. Μάλιστα ορισμένες νομικές μορφές, όπως η Κοινωνική Συνεταιριστική Επιχείρηση, είναι βάσει του καταστατικού τους κερδοσκοπικές, έχουν δηλαδή ως σκοπό να   αποφέρουν οικονομικό κέρδος, μέσα από την άσκηση εμπορικής δραστηριότητας.</w:t>
      </w:r>
    </w:p>
    <w:p w14:paraId="29BACEE5" w14:textId="77777777" w:rsidR="00E3260E" w:rsidRDefault="00E3260E" w:rsidP="00E3260E">
      <w:pPr>
        <w:spacing w:before="240" w:after="0" w:line="360" w:lineRule="auto"/>
        <w:jc w:val="both"/>
        <w:rPr>
          <w:rFonts w:cstheme="minorHAnsi"/>
          <w:sz w:val="28"/>
          <w:szCs w:val="28"/>
        </w:rPr>
      </w:pPr>
      <w:r w:rsidRPr="00F776B1">
        <w:rPr>
          <w:rFonts w:asciiTheme="majorHAnsi" w:hAnsiTheme="majorHAnsi" w:cstheme="minorHAnsi"/>
          <w:b/>
          <w:bCs/>
          <w:noProof/>
          <w:sz w:val="48"/>
          <w:szCs w:val="48"/>
        </w:rPr>
        <mc:AlternateContent>
          <mc:Choice Requires="wps">
            <w:drawing>
              <wp:anchor distT="0" distB="0" distL="114300" distR="114300" simplePos="0" relativeHeight="251822080" behindDoc="0" locked="0" layoutInCell="1" allowOverlap="1" wp14:anchorId="66A1306D" wp14:editId="50CBB265">
                <wp:simplePos x="0" y="0"/>
                <wp:positionH relativeFrom="margin">
                  <wp:posOffset>-64770</wp:posOffset>
                </wp:positionH>
                <wp:positionV relativeFrom="paragraph">
                  <wp:posOffset>227965</wp:posOffset>
                </wp:positionV>
                <wp:extent cx="5431790" cy="4434840"/>
                <wp:effectExtent l="57150" t="38100" r="54610" b="60960"/>
                <wp:wrapNone/>
                <wp:docPr id="1078141413"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4434840"/>
                        </a:xfrm>
                        <a:custGeom>
                          <a:avLst/>
                          <a:gdLst>
                            <a:gd name="connsiteX0" fmla="*/ 0 w 5431790"/>
                            <a:gd name="connsiteY0" fmla="*/ 739155 h 4434840"/>
                            <a:gd name="connsiteX1" fmla="*/ 739155 w 5431790"/>
                            <a:gd name="connsiteY1" fmla="*/ 0 h 4434840"/>
                            <a:gd name="connsiteX2" fmla="*/ 1343473 w 5431790"/>
                            <a:gd name="connsiteY2" fmla="*/ 0 h 4434840"/>
                            <a:gd name="connsiteX3" fmla="*/ 1789651 w 5431790"/>
                            <a:gd name="connsiteY3" fmla="*/ 0 h 4434840"/>
                            <a:gd name="connsiteX4" fmla="*/ 2393969 w 5431790"/>
                            <a:gd name="connsiteY4" fmla="*/ 0 h 4434840"/>
                            <a:gd name="connsiteX5" fmla="*/ 3037821 w 5431790"/>
                            <a:gd name="connsiteY5" fmla="*/ 0 h 4434840"/>
                            <a:gd name="connsiteX6" fmla="*/ 3484000 w 5431790"/>
                            <a:gd name="connsiteY6" fmla="*/ 0 h 4434840"/>
                            <a:gd name="connsiteX7" fmla="*/ 3930178 w 5431790"/>
                            <a:gd name="connsiteY7" fmla="*/ 0 h 4434840"/>
                            <a:gd name="connsiteX8" fmla="*/ 4692635 w 5431790"/>
                            <a:gd name="connsiteY8" fmla="*/ 0 h 4434840"/>
                            <a:gd name="connsiteX9" fmla="*/ 5431790 w 5431790"/>
                            <a:gd name="connsiteY9" fmla="*/ 739155 h 4434840"/>
                            <a:gd name="connsiteX10" fmla="*/ 5431790 w 5431790"/>
                            <a:gd name="connsiteY10" fmla="*/ 1360026 h 4434840"/>
                            <a:gd name="connsiteX11" fmla="*/ 5431790 w 5431790"/>
                            <a:gd name="connsiteY11" fmla="*/ 1921767 h 4434840"/>
                            <a:gd name="connsiteX12" fmla="*/ 5431790 w 5431790"/>
                            <a:gd name="connsiteY12" fmla="*/ 2483508 h 4434840"/>
                            <a:gd name="connsiteX13" fmla="*/ 5431790 w 5431790"/>
                            <a:gd name="connsiteY13" fmla="*/ 3074814 h 4434840"/>
                            <a:gd name="connsiteX14" fmla="*/ 5431790 w 5431790"/>
                            <a:gd name="connsiteY14" fmla="*/ 3695685 h 4434840"/>
                            <a:gd name="connsiteX15" fmla="*/ 4692635 w 5431790"/>
                            <a:gd name="connsiteY15" fmla="*/ 4434840 h 4434840"/>
                            <a:gd name="connsiteX16" fmla="*/ 4088317 w 5431790"/>
                            <a:gd name="connsiteY16" fmla="*/ 4434840 h 4434840"/>
                            <a:gd name="connsiteX17" fmla="*/ 3523534 w 5431790"/>
                            <a:gd name="connsiteY17" fmla="*/ 4434840 h 4434840"/>
                            <a:gd name="connsiteX18" fmla="*/ 3077356 w 5431790"/>
                            <a:gd name="connsiteY18" fmla="*/ 4434840 h 4434840"/>
                            <a:gd name="connsiteX19" fmla="*/ 2631178 w 5431790"/>
                            <a:gd name="connsiteY19" fmla="*/ 4434840 h 4434840"/>
                            <a:gd name="connsiteX20" fmla="*/ 1987325 w 5431790"/>
                            <a:gd name="connsiteY20" fmla="*/ 4434840 h 4434840"/>
                            <a:gd name="connsiteX21" fmla="*/ 1343473 w 5431790"/>
                            <a:gd name="connsiteY21" fmla="*/ 4434840 h 4434840"/>
                            <a:gd name="connsiteX22" fmla="*/ 739155 w 5431790"/>
                            <a:gd name="connsiteY22" fmla="*/ 4434840 h 4434840"/>
                            <a:gd name="connsiteX23" fmla="*/ 0 w 5431790"/>
                            <a:gd name="connsiteY23" fmla="*/ 3695685 h 4434840"/>
                            <a:gd name="connsiteX24" fmla="*/ 0 w 5431790"/>
                            <a:gd name="connsiteY24" fmla="*/ 3133944 h 4434840"/>
                            <a:gd name="connsiteX25" fmla="*/ 0 w 5431790"/>
                            <a:gd name="connsiteY25" fmla="*/ 2572204 h 4434840"/>
                            <a:gd name="connsiteX26" fmla="*/ 0 w 5431790"/>
                            <a:gd name="connsiteY26" fmla="*/ 1921767 h 4434840"/>
                            <a:gd name="connsiteX27" fmla="*/ 0 w 5431790"/>
                            <a:gd name="connsiteY27" fmla="*/ 1330461 h 4434840"/>
                            <a:gd name="connsiteX28" fmla="*/ 0 w 5431790"/>
                            <a:gd name="connsiteY28" fmla="*/ 739155 h 4434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4434840" extrusionOk="0">
                              <a:moveTo>
                                <a:pt x="0" y="739155"/>
                              </a:moveTo>
                              <a:cubicBezTo>
                                <a:pt x="66684" y="411789"/>
                                <a:pt x="341254" y="-33450"/>
                                <a:pt x="739155" y="0"/>
                              </a:cubicBezTo>
                              <a:cubicBezTo>
                                <a:pt x="872344" y="-20158"/>
                                <a:pt x="1121749" y="13995"/>
                                <a:pt x="1343473" y="0"/>
                              </a:cubicBezTo>
                              <a:cubicBezTo>
                                <a:pt x="1565197" y="-13995"/>
                                <a:pt x="1628319" y="31698"/>
                                <a:pt x="1789651" y="0"/>
                              </a:cubicBezTo>
                              <a:cubicBezTo>
                                <a:pt x="1950983" y="-31698"/>
                                <a:pt x="2105700" y="52055"/>
                                <a:pt x="2393969" y="0"/>
                              </a:cubicBezTo>
                              <a:cubicBezTo>
                                <a:pt x="2682238" y="-52055"/>
                                <a:pt x="2877302" y="46609"/>
                                <a:pt x="3037821" y="0"/>
                              </a:cubicBezTo>
                              <a:cubicBezTo>
                                <a:pt x="3198340" y="-46609"/>
                                <a:pt x="3363282" y="43380"/>
                                <a:pt x="3484000" y="0"/>
                              </a:cubicBezTo>
                              <a:cubicBezTo>
                                <a:pt x="3604718" y="-43380"/>
                                <a:pt x="3707387" y="47245"/>
                                <a:pt x="3930178" y="0"/>
                              </a:cubicBezTo>
                              <a:cubicBezTo>
                                <a:pt x="4152969" y="-47245"/>
                                <a:pt x="4505242" y="58437"/>
                                <a:pt x="4692635" y="0"/>
                              </a:cubicBezTo>
                              <a:cubicBezTo>
                                <a:pt x="5199247" y="-41331"/>
                                <a:pt x="5389334" y="259894"/>
                                <a:pt x="5431790" y="739155"/>
                              </a:cubicBezTo>
                              <a:cubicBezTo>
                                <a:pt x="5467875" y="946532"/>
                                <a:pt x="5424100" y="1215572"/>
                                <a:pt x="5431790" y="1360026"/>
                              </a:cubicBezTo>
                              <a:cubicBezTo>
                                <a:pt x="5439480" y="1504480"/>
                                <a:pt x="5371524" y="1686843"/>
                                <a:pt x="5431790" y="1921767"/>
                              </a:cubicBezTo>
                              <a:cubicBezTo>
                                <a:pt x="5492056" y="2156691"/>
                                <a:pt x="5366942" y="2358218"/>
                                <a:pt x="5431790" y="2483508"/>
                              </a:cubicBezTo>
                              <a:cubicBezTo>
                                <a:pt x="5496638" y="2608798"/>
                                <a:pt x="5389035" y="2832144"/>
                                <a:pt x="5431790" y="3074814"/>
                              </a:cubicBezTo>
                              <a:cubicBezTo>
                                <a:pt x="5474545" y="3317484"/>
                                <a:pt x="5376938" y="3439711"/>
                                <a:pt x="5431790" y="3695685"/>
                              </a:cubicBezTo>
                              <a:cubicBezTo>
                                <a:pt x="5453601" y="4080487"/>
                                <a:pt x="5114963" y="4394948"/>
                                <a:pt x="4692635" y="4434840"/>
                              </a:cubicBezTo>
                              <a:cubicBezTo>
                                <a:pt x="4412208" y="4477759"/>
                                <a:pt x="4368596" y="4387095"/>
                                <a:pt x="4088317" y="4434840"/>
                              </a:cubicBezTo>
                              <a:cubicBezTo>
                                <a:pt x="3808038" y="4482585"/>
                                <a:pt x="3671594" y="4414656"/>
                                <a:pt x="3523534" y="4434840"/>
                              </a:cubicBezTo>
                              <a:cubicBezTo>
                                <a:pt x="3375474" y="4455024"/>
                                <a:pt x="3253166" y="4381470"/>
                                <a:pt x="3077356" y="4434840"/>
                              </a:cubicBezTo>
                              <a:cubicBezTo>
                                <a:pt x="2901546" y="4488210"/>
                                <a:pt x="2745137" y="4413212"/>
                                <a:pt x="2631178" y="4434840"/>
                              </a:cubicBezTo>
                              <a:cubicBezTo>
                                <a:pt x="2517219" y="4456468"/>
                                <a:pt x="2251125" y="4387313"/>
                                <a:pt x="1987325" y="4434840"/>
                              </a:cubicBezTo>
                              <a:cubicBezTo>
                                <a:pt x="1723525" y="4482367"/>
                                <a:pt x="1501354" y="4361697"/>
                                <a:pt x="1343473" y="4434840"/>
                              </a:cubicBezTo>
                              <a:cubicBezTo>
                                <a:pt x="1185592" y="4507983"/>
                                <a:pt x="876053" y="4384370"/>
                                <a:pt x="739155" y="4434840"/>
                              </a:cubicBezTo>
                              <a:cubicBezTo>
                                <a:pt x="338860" y="4429564"/>
                                <a:pt x="1498" y="4133150"/>
                                <a:pt x="0" y="3695685"/>
                              </a:cubicBezTo>
                              <a:cubicBezTo>
                                <a:pt x="-57873" y="3478407"/>
                                <a:pt x="41181" y="3379287"/>
                                <a:pt x="0" y="3133944"/>
                              </a:cubicBezTo>
                              <a:cubicBezTo>
                                <a:pt x="-41181" y="2888601"/>
                                <a:pt x="58775" y="2748225"/>
                                <a:pt x="0" y="2572204"/>
                              </a:cubicBezTo>
                              <a:cubicBezTo>
                                <a:pt x="-58775" y="2396183"/>
                                <a:pt x="71541" y="2075261"/>
                                <a:pt x="0" y="1921767"/>
                              </a:cubicBezTo>
                              <a:cubicBezTo>
                                <a:pt x="-71541" y="1768273"/>
                                <a:pt x="13497" y="1479082"/>
                                <a:pt x="0" y="1330461"/>
                              </a:cubicBezTo>
                              <a:cubicBezTo>
                                <a:pt x="-13497" y="1181840"/>
                                <a:pt x="62901" y="1028276"/>
                                <a:pt x="0" y="739155"/>
                              </a:cubicBezTo>
                              <a:close/>
                            </a:path>
                          </a:pathLst>
                        </a:custGeom>
                        <a:noFill/>
                        <a:ln w="28575">
                          <a:solidFill>
                            <a:srgbClr val="70AD47">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3060F38" id="Ορθογώνιο: Στρογγύλεμα γωνιών 3" o:spid="_x0000_s1026" alt="&quot;&quot;" style="position:absolute;margin-left:-5.1pt;margin-top:17.95pt;width:427.7pt;height:349.2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" filled="f" strokecolor="#a9d18e" strokeweight="2.25pt">
                <v:stroke joinstyle="miter"/>
                <w10:wrap anchorx="margin"/>
              </v:roundrect>
            </w:pict>
          </mc:Fallback>
        </mc:AlternateContent>
      </w:r>
    </w:p>
    <w:p w14:paraId="7E9FF33D" w14:textId="77777777" w:rsidR="00E3260E" w:rsidRDefault="00E3260E" w:rsidP="00E3260E">
      <w:pPr>
        <w:spacing w:before="240" w:after="0" w:line="360" w:lineRule="auto"/>
        <w:ind w:left="284"/>
        <w:jc w:val="both"/>
        <w:rPr>
          <w:rFonts w:cstheme="minorHAnsi"/>
          <w:sz w:val="28"/>
          <w:szCs w:val="28"/>
        </w:rPr>
      </w:pPr>
      <w:r>
        <w:rPr>
          <w:rFonts w:cstheme="minorHAnsi"/>
          <w:sz w:val="28"/>
          <w:szCs w:val="28"/>
        </w:rPr>
        <w:t xml:space="preserve">Ποια είναι η διαφορά ανάμεσα στον ιδιωτικό τομέα και τον τομέα της Κοινωνικής και Αλληλέγγυας Οικονομίας; Στον ιδιωτικό τομέα η παραγωγή έχει </w:t>
      </w:r>
      <w:r w:rsidRPr="00C75610">
        <w:rPr>
          <w:rFonts w:cstheme="minorHAnsi"/>
          <w:sz w:val="28"/>
          <w:szCs w:val="28"/>
        </w:rPr>
        <w:t>σκοπό το ατομικό κέρδος και τη συσσώρευσή του</w:t>
      </w:r>
      <w:r>
        <w:rPr>
          <w:rFonts w:cstheme="minorHAnsi"/>
          <w:sz w:val="28"/>
          <w:szCs w:val="28"/>
        </w:rPr>
        <w:t>,</w:t>
      </w:r>
      <w:r w:rsidRPr="00C75610">
        <w:rPr>
          <w:rFonts w:cstheme="minorHAnsi"/>
          <w:sz w:val="28"/>
          <w:szCs w:val="28"/>
        </w:rPr>
        <w:t xml:space="preserve"> ακόμη και μέσω της εκμετάλλευσης των υφισταμένων</w:t>
      </w:r>
      <w:r>
        <w:rPr>
          <w:rFonts w:cstheme="minorHAnsi"/>
          <w:sz w:val="28"/>
          <w:szCs w:val="28"/>
        </w:rPr>
        <w:t xml:space="preserve">. </w:t>
      </w:r>
    </w:p>
    <w:p w14:paraId="5943795F" w14:textId="77777777" w:rsidR="00E3260E" w:rsidRPr="00233331" w:rsidRDefault="00E3260E" w:rsidP="00E3260E">
      <w:pPr>
        <w:spacing w:before="240" w:after="0" w:line="360" w:lineRule="auto"/>
        <w:ind w:left="284" w:right="2919"/>
        <w:jc w:val="both"/>
        <w:rPr>
          <w:rFonts w:cstheme="minorHAnsi"/>
          <w:sz w:val="28"/>
          <w:szCs w:val="28"/>
        </w:rPr>
      </w:pPr>
      <w:r>
        <w:rPr>
          <w:rFonts w:cstheme="minorHAnsi"/>
          <w:b/>
          <w:bCs/>
          <w:noProof/>
          <w:sz w:val="28"/>
          <w:szCs w:val="28"/>
        </w:rPr>
        <w:drawing>
          <wp:anchor distT="0" distB="0" distL="114300" distR="114300" simplePos="0" relativeHeight="251825152" behindDoc="0" locked="0" layoutInCell="1" allowOverlap="1" wp14:anchorId="31879CA4" wp14:editId="3A911226">
            <wp:simplePos x="0" y="0"/>
            <wp:positionH relativeFrom="column">
              <wp:posOffset>3855720</wp:posOffset>
            </wp:positionH>
            <wp:positionV relativeFrom="paragraph">
              <wp:posOffset>596900</wp:posOffset>
            </wp:positionV>
            <wp:extent cx="1270000" cy="1737360"/>
            <wp:effectExtent l="0" t="0" r="6350" b="0"/>
            <wp:wrapNone/>
            <wp:docPr id="1525103744"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6993" name="Εικόνα 2">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t="1" b="3390"/>
                    <a:stretch/>
                  </pic:blipFill>
                  <pic:spPr bwMode="auto">
                    <a:xfrm flipH="1">
                      <a:off x="0" y="0"/>
                      <a:ext cx="127000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sz w:val="28"/>
          <w:szCs w:val="28"/>
        </w:rPr>
        <w:t>Αντίθετα,</w:t>
      </w:r>
      <w:r w:rsidRPr="00DD046D">
        <w:rPr>
          <w:rFonts w:cstheme="minorHAnsi"/>
          <w:sz w:val="28"/>
          <w:szCs w:val="28"/>
        </w:rPr>
        <w:t xml:space="preserve"> </w:t>
      </w:r>
      <w:r>
        <w:rPr>
          <w:rFonts w:cstheme="minorHAnsi"/>
          <w:sz w:val="28"/>
          <w:szCs w:val="28"/>
        </w:rPr>
        <w:t>μπορεί να έχει</w:t>
      </w:r>
      <w:r w:rsidRPr="00C75610">
        <w:rPr>
          <w:rFonts w:cstheme="minorHAnsi"/>
          <w:sz w:val="28"/>
          <w:szCs w:val="28"/>
        </w:rPr>
        <w:t xml:space="preserve"> σκοπό το συλλογικό κέρδος</w:t>
      </w:r>
      <w:r>
        <w:rPr>
          <w:rFonts w:cstheme="minorHAnsi"/>
          <w:sz w:val="28"/>
          <w:szCs w:val="28"/>
        </w:rPr>
        <w:t>,</w:t>
      </w:r>
      <w:r w:rsidRPr="00C75610">
        <w:rPr>
          <w:rFonts w:cstheme="minorHAnsi"/>
          <w:sz w:val="28"/>
          <w:szCs w:val="28"/>
        </w:rPr>
        <w:t xml:space="preserve"> </w:t>
      </w:r>
      <w:r>
        <w:rPr>
          <w:rFonts w:cstheme="minorHAnsi"/>
          <w:sz w:val="28"/>
          <w:szCs w:val="28"/>
        </w:rPr>
        <w:t>αλλά ταυτόχρονα και</w:t>
      </w:r>
      <w:r w:rsidRPr="00C75610">
        <w:rPr>
          <w:rFonts w:cstheme="minorHAnsi"/>
          <w:sz w:val="28"/>
          <w:szCs w:val="28"/>
        </w:rPr>
        <w:t xml:space="preserve"> τη διατήρηση αλληλέγγυων σχέσεων παραγωγής</w:t>
      </w:r>
      <w:r>
        <w:rPr>
          <w:rFonts w:cstheme="minorHAnsi"/>
          <w:sz w:val="28"/>
          <w:szCs w:val="28"/>
        </w:rPr>
        <w:t>. Στον τομέα της Κοινωνικής και Αλληλέγγυας Οικονομίας η π</w:t>
      </w:r>
      <w:r w:rsidRPr="00C75610">
        <w:rPr>
          <w:rFonts w:cstheme="minorHAnsi"/>
          <w:sz w:val="28"/>
          <w:szCs w:val="28"/>
        </w:rPr>
        <w:t xml:space="preserve">αραγωγή </w:t>
      </w:r>
      <w:r>
        <w:rPr>
          <w:rFonts w:cstheme="minorHAnsi"/>
          <w:sz w:val="28"/>
          <w:szCs w:val="28"/>
        </w:rPr>
        <w:t>μπορεί να αποσκοπεί στο κέρδος αλλά όχι εις βάρος της αλληλεγγύης και του κοινού οφέλους.</w:t>
      </w:r>
    </w:p>
    <w:p w14:paraId="0C94286D" w14:textId="77777777" w:rsidR="00E3260E" w:rsidRPr="00233331" w:rsidRDefault="00E3260E" w:rsidP="00E3260E">
      <w:pPr>
        <w:spacing w:before="240" w:after="0" w:line="360" w:lineRule="auto"/>
        <w:rPr>
          <w:rFonts w:cstheme="minorHAnsi"/>
          <w:sz w:val="28"/>
          <w:szCs w:val="28"/>
        </w:rPr>
      </w:pPr>
    </w:p>
    <w:p w14:paraId="2ADF9B31" w14:textId="509300E6" w:rsidR="00E3260E" w:rsidRPr="00C75610" w:rsidRDefault="0011320F" w:rsidP="00E3260E">
      <w:pPr>
        <w:spacing w:before="240"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21088" behindDoc="0" locked="0" layoutInCell="1" allowOverlap="1" wp14:anchorId="32964F72" wp14:editId="1B7F3281">
                <wp:simplePos x="0" y="0"/>
                <wp:positionH relativeFrom="column">
                  <wp:posOffset>5328376</wp:posOffset>
                </wp:positionH>
                <wp:positionV relativeFrom="paragraph">
                  <wp:posOffset>-857794</wp:posOffset>
                </wp:positionV>
                <wp:extent cx="430067" cy="284480"/>
                <wp:effectExtent l="0" t="0" r="8255" b="1270"/>
                <wp:wrapNone/>
                <wp:docPr id="37170532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3C0A76A" w14:textId="52BD2D2F" w:rsidR="0011320F" w:rsidRDefault="0011320F" w:rsidP="0011320F">
                            <w:pPr>
                              <w:jc w:val="center"/>
                            </w:pPr>
                            <w:r>
                              <w:t>60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964F72" id="_x0000_s1091" type="#_x0000_t202" alt="&quot;&quot;" style="position:absolute;left:0;text-align:left;margin-left:419.55pt;margin-top:-67.55pt;width:33.85pt;height:22.4pt;z-index:252121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" stroked="f">
                <v:textbox>
                  <w:txbxContent>
                    <w:p w14:paraId="53C0A76A" w14:textId="52BD2D2F" w:rsidR="0011320F" w:rsidRDefault="0011320F" w:rsidP="0011320F">
                      <w:pPr>
                        <w:jc w:val="center"/>
                      </w:pPr>
                      <w:r>
                        <w:t>60</w:t>
                      </w:r>
                    </w:p>
                  </w:txbxContent>
                </v:textbox>
              </v:shape>
            </w:pict>
          </mc:Fallback>
        </mc:AlternateContent>
      </w:r>
      <w:r w:rsidR="00E3260E">
        <w:rPr>
          <w:rFonts w:cstheme="minorHAnsi"/>
          <w:sz w:val="28"/>
          <w:szCs w:val="28"/>
        </w:rPr>
        <w:t>Επομένως, η μορφή της Κοινωνικής Συνεταιριστικής Επιχείρησης δεν υπάρχει, για να εξυπηρετήσει συγκεκριμένες κοινωνικές ομάδες που χρειάζονται ειδικές προϋποθέσεις για να εργαστούν, όπως οι ευπα</w:t>
      </w:r>
      <w:r w:rsidR="00E3260E" w:rsidRPr="00C75610">
        <w:rPr>
          <w:rFonts w:cstheme="minorHAnsi"/>
          <w:sz w:val="28"/>
          <w:szCs w:val="28"/>
        </w:rPr>
        <w:t>θείς ομάδες</w:t>
      </w:r>
      <w:r w:rsidR="00E3260E">
        <w:rPr>
          <w:rFonts w:cstheme="minorHAnsi"/>
          <w:sz w:val="28"/>
          <w:szCs w:val="28"/>
        </w:rPr>
        <w:t xml:space="preserve"> ή οι ε</w:t>
      </w:r>
      <w:r w:rsidR="00E3260E" w:rsidRPr="00C75610">
        <w:rPr>
          <w:rFonts w:cstheme="minorHAnsi"/>
          <w:sz w:val="28"/>
          <w:szCs w:val="28"/>
        </w:rPr>
        <w:t>υάλωτες ομάδες</w:t>
      </w:r>
      <w:r w:rsidR="00E3260E">
        <w:rPr>
          <w:rFonts w:cstheme="minorHAnsi"/>
          <w:sz w:val="28"/>
          <w:szCs w:val="28"/>
        </w:rPr>
        <w:t xml:space="preserve">. Δεν ανταποκρίνεται στην πραγματικότητα η σκέψη ότι ο χώρος της κοινωνικής επιχειρηματικότητας και το μοντέλο των συνεταιρισμών υπάρχουν, για να καλύψουν ανάγκες αδύναμων μελών της κοινωνίας, τα οποία μειονεκτούν ή αποκλείονται από τις υπόλοιπες εργασιακές ευκαιρίες λόγω προσωπικών χαρακτηριστικών ή εκπαιδευτικών,  κοινωνικών και οικονομικών εμποδίων. Φυσικά, οι ευπαθείς και οι ευάλωτες ομάδες του πληθυσμού συχνά επιλέγουν το πλαίσιο της </w:t>
      </w:r>
      <w:r w:rsidR="00E3260E" w:rsidRPr="00D753BC">
        <w:rPr>
          <w:rFonts w:cstheme="minorHAnsi"/>
          <w:sz w:val="28"/>
          <w:szCs w:val="28"/>
        </w:rPr>
        <w:t>κοινωνική</w:t>
      </w:r>
      <w:r w:rsidR="00E3260E">
        <w:rPr>
          <w:rFonts w:cstheme="minorHAnsi"/>
          <w:sz w:val="28"/>
          <w:szCs w:val="28"/>
        </w:rPr>
        <w:t>ς</w:t>
      </w:r>
      <w:r w:rsidR="00E3260E" w:rsidRPr="00D753BC">
        <w:rPr>
          <w:rFonts w:cstheme="minorHAnsi"/>
          <w:sz w:val="28"/>
          <w:szCs w:val="28"/>
        </w:rPr>
        <w:t xml:space="preserve"> επιχειρηματικότητας</w:t>
      </w:r>
      <w:r w:rsidR="00E3260E">
        <w:rPr>
          <w:rFonts w:cstheme="minorHAnsi"/>
          <w:sz w:val="28"/>
          <w:szCs w:val="28"/>
        </w:rPr>
        <w:t xml:space="preserve"> για να εργαστούν, αλλά όχι επειδή δε μπορούν να εργαστούν και σε άλλο πλαίσιο. Απλώς, οι όροι της αλληλεγγύης και της συνεργατικότητας, που επικρατούν στις Κοινωνικές Συνεταιριστικές Επιχειρήσεις και προωθούνται από τα νομοθετήματα που τις ορίζουν, ταιριάζουν με την κουλτούρα του αναπηρικού κινήματος και με το πρόσταγμα της κοινωνικής ένταξης. </w:t>
      </w:r>
    </w:p>
    <w:p w14:paraId="5F51661D" w14:textId="77777777" w:rsidR="00E3260E" w:rsidRDefault="00E3260E" w:rsidP="00E3260E">
      <w:pPr>
        <w:spacing w:before="240" w:after="0" w:line="360" w:lineRule="auto"/>
        <w:rPr>
          <w:rFonts w:cstheme="minorHAnsi"/>
          <w:sz w:val="28"/>
          <w:szCs w:val="28"/>
        </w:rPr>
      </w:pPr>
      <w:r>
        <w:rPr>
          <w:rFonts w:cstheme="minorHAnsi"/>
          <w:b/>
          <w:bCs/>
          <w:noProof/>
          <w:sz w:val="28"/>
          <w:szCs w:val="28"/>
        </w:rPr>
        <w:drawing>
          <wp:anchor distT="0" distB="0" distL="114300" distR="114300" simplePos="0" relativeHeight="251826176" behindDoc="0" locked="0" layoutInCell="1" allowOverlap="1" wp14:anchorId="6A721C16" wp14:editId="36AC617E">
            <wp:simplePos x="0" y="0"/>
            <wp:positionH relativeFrom="column">
              <wp:posOffset>3909060</wp:posOffset>
            </wp:positionH>
            <wp:positionV relativeFrom="paragraph">
              <wp:posOffset>431800</wp:posOffset>
            </wp:positionV>
            <wp:extent cx="1270000" cy="1737360"/>
            <wp:effectExtent l="0" t="0" r="6350" b="0"/>
            <wp:wrapNone/>
            <wp:docPr id="933808869"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6993" name="Εικόνα 2">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t="1" b="3390"/>
                    <a:stretch/>
                  </pic:blipFill>
                  <pic:spPr bwMode="auto">
                    <a:xfrm flipH="1">
                      <a:off x="0" y="0"/>
                      <a:ext cx="127000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776B1">
        <w:rPr>
          <w:rFonts w:asciiTheme="majorHAnsi" w:hAnsiTheme="majorHAnsi" w:cstheme="minorHAnsi"/>
          <w:b/>
          <w:bCs/>
          <w:noProof/>
          <w:sz w:val="48"/>
          <w:szCs w:val="48"/>
        </w:rPr>
        <mc:AlternateContent>
          <mc:Choice Requires="wps">
            <w:drawing>
              <wp:anchor distT="0" distB="0" distL="114300" distR="114300" simplePos="0" relativeHeight="251823104" behindDoc="0" locked="0" layoutInCell="1" allowOverlap="1" wp14:anchorId="0E24EF06" wp14:editId="39F28143">
                <wp:simplePos x="0" y="0"/>
                <wp:positionH relativeFrom="margin">
                  <wp:posOffset>-106680</wp:posOffset>
                </wp:positionH>
                <wp:positionV relativeFrom="paragraph">
                  <wp:posOffset>341449</wp:posOffset>
                </wp:positionV>
                <wp:extent cx="5431790" cy="1913165"/>
                <wp:effectExtent l="38100" t="57150" r="35560" b="30480"/>
                <wp:wrapNone/>
                <wp:docPr id="1359566342"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913165"/>
                        </a:xfrm>
                        <a:custGeom>
                          <a:avLst/>
                          <a:gdLst>
                            <a:gd name="connsiteX0" fmla="*/ 0 w 5431790"/>
                            <a:gd name="connsiteY0" fmla="*/ 318867 h 1913165"/>
                            <a:gd name="connsiteX1" fmla="*/ 318867 w 5431790"/>
                            <a:gd name="connsiteY1" fmla="*/ 0 h 1913165"/>
                            <a:gd name="connsiteX2" fmla="*/ 966065 w 5431790"/>
                            <a:gd name="connsiteY2" fmla="*/ 0 h 1913165"/>
                            <a:gd name="connsiteX3" fmla="*/ 1421500 w 5431790"/>
                            <a:gd name="connsiteY3" fmla="*/ 0 h 1913165"/>
                            <a:gd name="connsiteX4" fmla="*/ 2068697 w 5431790"/>
                            <a:gd name="connsiteY4" fmla="*/ 0 h 1913165"/>
                            <a:gd name="connsiteX5" fmla="*/ 2763836 w 5431790"/>
                            <a:gd name="connsiteY5" fmla="*/ 0 h 1913165"/>
                            <a:gd name="connsiteX6" fmla="*/ 3219271 w 5431790"/>
                            <a:gd name="connsiteY6" fmla="*/ 0 h 1913165"/>
                            <a:gd name="connsiteX7" fmla="*/ 3674706 w 5431790"/>
                            <a:gd name="connsiteY7" fmla="*/ 0 h 1913165"/>
                            <a:gd name="connsiteX8" fmla="*/ 4369844 w 5431790"/>
                            <a:gd name="connsiteY8" fmla="*/ 0 h 1913165"/>
                            <a:gd name="connsiteX9" fmla="*/ 5112923 w 5431790"/>
                            <a:gd name="connsiteY9" fmla="*/ 0 h 1913165"/>
                            <a:gd name="connsiteX10" fmla="*/ 5431790 w 5431790"/>
                            <a:gd name="connsiteY10" fmla="*/ 318867 h 1913165"/>
                            <a:gd name="connsiteX11" fmla="*/ 5431790 w 5431790"/>
                            <a:gd name="connsiteY11" fmla="*/ 769519 h 1913165"/>
                            <a:gd name="connsiteX12" fmla="*/ 5431790 w 5431790"/>
                            <a:gd name="connsiteY12" fmla="*/ 1181909 h 1913165"/>
                            <a:gd name="connsiteX13" fmla="*/ 5431790 w 5431790"/>
                            <a:gd name="connsiteY13" fmla="*/ 1594298 h 1913165"/>
                            <a:gd name="connsiteX14" fmla="*/ 5112923 w 5431790"/>
                            <a:gd name="connsiteY14" fmla="*/ 1913165 h 1913165"/>
                            <a:gd name="connsiteX15" fmla="*/ 4417785 w 5431790"/>
                            <a:gd name="connsiteY15" fmla="*/ 1913165 h 1913165"/>
                            <a:gd name="connsiteX16" fmla="*/ 3818528 w 5431790"/>
                            <a:gd name="connsiteY16" fmla="*/ 1913165 h 1913165"/>
                            <a:gd name="connsiteX17" fmla="*/ 3219271 w 5431790"/>
                            <a:gd name="connsiteY17" fmla="*/ 1913165 h 1913165"/>
                            <a:gd name="connsiteX18" fmla="*/ 2763836 w 5431790"/>
                            <a:gd name="connsiteY18" fmla="*/ 1913165 h 1913165"/>
                            <a:gd name="connsiteX19" fmla="*/ 2308400 w 5431790"/>
                            <a:gd name="connsiteY19" fmla="*/ 1913165 h 1913165"/>
                            <a:gd name="connsiteX20" fmla="*/ 1613262 w 5431790"/>
                            <a:gd name="connsiteY20" fmla="*/ 1913165 h 1913165"/>
                            <a:gd name="connsiteX21" fmla="*/ 918124 w 5431790"/>
                            <a:gd name="connsiteY21" fmla="*/ 1913165 h 1913165"/>
                            <a:gd name="connsiteX22" fmla="*/ 318867 w 5431790"/>
                            <a:gd name="connsiteY22" fmla="*/ 1913165 h 1913165"/>
                            <a:gd name="connsiteX23" fmla="*/ 0 w 5431790"/>
                            <a:gd name="connsiteY23" fmla="*/ 1594298 h 1913165"/>
                            <a:gd name="connsiteX24" fmla="*/ 0 w 5431790"/>
                            <a:gd name="connsiteY24" fmla="*/ 1181909 h 1913165"/>
                            <a:gd name="connsiteX25" fmla="*/ 0 w 5431790"/>
                            <a:gd name="connsiteY25" fmla="*/ 769519 h 1913165"/>
                            <a:gd name="connsiteX26" fmla="*/ 0 w 5431790"/>
                            <a:gd name="connsiteY26" fmla="*/ 318867 h 19131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1913165" extrusionOk="0">
                              <a:moveTo>
                                <a:pt x="0" y="318867"/>
                              </a:moveTo>
                              <a:cubicBezTo>
                                <a:pt x="16128" y="162318"/>
                                <a:pt x="152769" y="-32426"/>
                                <a:pt x="318867" y="0"/>
                              </a:cubicBezTo>
                              <a:cubicBezTo>
                                <a:pt x="556233" y="-18847"/>
                                <a:pt x="737395" y="71704"/>
                                <a:pt x="966065" y="0"/>
                              </a:cubicBezTo>
                              <a:cubicBezTo>
                                <a:pt x="1194735" y="-71704"/>
                                <a:pt x="1274362" y="52408"/>
                                <a:pt x="1421500" y="0"/>
                              </a:cubicBezTo>
                              <a:cubicBezTo>
                                <a:pt x="1568639" y="-52408"/>
                                <a:pt x="1788217" y="62999"/>
                                <a:pt x="2068697" y="0"/>
                              </a:cubicBezTo>
                              <a:cubicBezTo>
                                <a:pt x="2349177" y="-62999"/>
                                <a:pt x="2537068" y="35912"/>
                                <a:pt x="2763836" y="0"/>
                              </a:cubicBezTo>
                              <a:cubicBezTo>
                                <a:pt x="2990604" y="-35912"/>
                                <a:pt x="3067785" y="15085"/>
                                <a:pt x="3219271" y="0"/>
                              </a:cubicBezTo>
                              <a:cubicBezTo>
                                <a:pt x="3370757" y="-15085"/>
                                <a:pt x="3449319" y="11847"/>
                                <a:pt x="3674706" y="0"/>
                              </a:cubicBezTo>
                              <a:cubicBezTo>
                                <a:pt x="3900094" y="-11847"/>
                                <a:pt x="4227708" y="41211"/>
                                <a:pt x="4369844" y="0"/>
                              </a:cubicBezTo>
                              <a:cubicBezTo>
                                <a:pt x="4511980" y="-41211"/>
                                <a:pt x="4836969" y="84196"/>
                                <a:pt x="5112923" y="0"/>
                              </a:cubicBezTo>
                              <a:cubicBezTo>
                                <a:pt x="5318046" y="16854"/>
                                <a:pt x="5422305" y="131160"/>
                                <a:pt x="5431790" y="318867"/>
                              </a:cubicBezTo>
                              <a:cubicBezTo>
                                <a:pt x="5449854" y="522190"/>
                                <a:pt x="5427198" y="550332"/>
                                <a:pt x="5431790" y="769519"/>
                              </a:cubicBezTo>
                              <a:cubicBezTo>
                                <a:pt x="5436382" y="988706"/>
                                <a:pt x="5414663" y="1070925"/>
                                <a:pt x="5431790" y="1181909"/>
                              </a:cubicBezTo>
                              <a:cubicBezTo>
                                <a:pt x="5448917" y="1292893"/>
                                <a:pt x="5384509" y="1509330"/>
                                <a:pt x="5431790" y="1594298"/>
                              </a:cubicBezTo>
                              <a:cubicBezTo>
                                <a:pt x="5416816" y="1788338"/>
                                <a:pt x="5288622" y="1890465"/>
                                <a:pt x="5112923" y="1913165"/>
                              </a:cubicBezTo>
                              <a:cubicBezTo>
                                <a:pt x="4938691" y="1923291"/>
                                <a:pt x="4706761" y="1875909"/>
                                <a:pt x="4417785" y="1913165"/>
                              </a:cubicBezTo>
                              <a:cubicBezTo>
                                <a:pt x="4128809" y="1950421"/>
                                <a:pt x="3963473" y="1896244"/>
                                <a:pt x="3818528" y="1913165"/>
                              </a:cubicBezTo>
                              <a:cubicBezTo>
                                <a:pt x="3673583" y="1930086"/>
                                <a:pt x="3446473" y="1898367"/>
                                <a:pt x="3219271" y="1913165"/>
                              </a:cubicBezTo>
                              <a:cubicBezTo>
                                <a:pt x="2992069" y="1927963"/>
                                <a:pt x="2961039" y="1912906"/>
                                <a:pt x="2763836" y="1913165"/>
                              </a:cubicBezTo>
                              <a:cubicBezTo>
                                <a:pt x="2566634" y="1913424"/>
                                <a:pt x="2495305" y="1878773"/>
                                <a:pt x="2308400" y="1913165"/>
                              </a:cubicBezTo>
                              <a:cubicBezTo>
                                <a:pt x="2121495" y="1947557"/>
                                <a:pt x="1816155" y="1871466"/>
                                <a:pt x="1613262" y="1913165"/>
                              </a:cubicBezTo>
                              <a:cubicBezTo>
                                <a:pt x="1410369" y="1954864"/>
                                <a:pt x="1206302" y="1905197"/>
                                <a:pt x="918124" y="1913165"/>
                              </a:cubicBezTo>
                              <a:cubicBezTo>
                                <a:pt x="629946" y="1921133"/>
                                <a:pt x="575096" y="1893522"/>
                                <a:pt x="318867" y="1913165"/>
                              </a:cubicBezTo>
                              <a:cubicBezTo>
                                <a:pt x="150347" y="1908118"/>
                                <a:pt x="1668" y="1802957"/>
                                <a:pt x="0" y="1594298"/>
                              </a:cubicBezTo>
                              <a:cubicBezTo>
                                <a:pt x="-34690" y="1430837"/>
                                <a:pt x="22904" y="1340258"/>
                                <a:pt x="0" y="1181909"/>
                              </a:cubicBezTo>
                              <a:cubicBezTo>
                                <a:pt x="-22904" y="1023560"/>
                                <a:pt x="22902" y="873554"/>
                                <a:pt x="0" y="769519"/>
                              </a:cubicBezTo>
                              <a:cubicBezTo>
                                <a:pt x="-22902" y="665484"/>
                                <a:pt x="8293" y="498477"/>
                                <a:pt x="0" y="318867"/>
                              </a:cubicBezTo>
                              <a:close/>
                            </a:path>
                          </a:pathLst>
                        </a:custGeom>
                        <a:noFill/>
                        <a:ln w="28575">
                          <a:solidFill>
                            <a:srgbClr val="70AD47">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7FA4EB2" id="Ορθογώνιο: Στρογγύλεμα γωνιών 3" o:spid="_x0000_s1026" alt="&quot;&quot;" style="position:absolute;margin-left:-8.4pt;margin-top:26.9pt;width:427.7pt;height:150.65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" filled="f" strokecolor="#a9d18e" strokeweight="2.25pt">
                <v:stroke joinstyle="miter"/>
                <w10:wrap anchorx="margin"/>
              </v:roundrect>
            </w:pict>
          </mc:Fallback>
        </mc:AlternateContent>
      </w:r>
    </w:p>
    <w:p w14:paraId="50C75308" w14:textId="77777777" w:rsidR="00E3260E" w:rsidRPr="0098767A" w:rsidRDefault="00E3260E" w:rsidP="00E3260E">
      <w:pPr>
        <w:spacing w:before="240" w:after="0" w:line="360" w:lineRule="auto"/>
        <w:ind w:left="284" w:right="2352"/>
        <w:jc w:val="both"/>
        <w:rPr>
          <w:rFonts w:cstheme="minorHAnsi"/>
          <w:sz w:val="28"/>
          <w:szCs w:val="28"/>
        </w:rPr>
      </w:pPr>
      <w:r>
        <w:rPr>
          <w:rFonts w:cstheme="minorHAnsi"/>
          <w:sz w:val="28"/>
          <w:szCs w:val="28"/>
        </w:rPr>
        <w:t xml:space="preserve">Οι Κοινωνικές Συνεταιριστικές Επιχειρήσεις δημιουργούνται και στελεχώνονται από </w:t>
      </w:r>
      <w:r w:rsidRPr="0098767A">
        <w:rPr>
          <w:rFonts w:cstheme="minorHAnsi"/>
          <w:sz w:val="28"/>
          <w:szCs w:val="28"/>
        </w:rPr>
        <w:t>άτομα που θέλουν να εργάζονται παραγωγικά και ισότιμα, στο πλαίσιο μιας προσβάσιμης και δίκαιης κοινωνίας για όλους και όλες.</w:t>
      </w:r>
      <w:r w:rsidRPr="0098767A">
        <w:rPr>
          <w:rFonts w:cstheme="minorHAnsi"/>
          <w:noProof/>
          <w:sz w:val="28"/>
          <w:szCs w:val="28"/>
        </w:rPr>
        <w:t xml:space="preserve"> </w:t>
      </w:r>
    </w:p>
    <w:p w14:paraId="09C93459" w14:textId="431896E4" w:rsidR="00E3260E" w:rsidRPr="00233331" w:rsidRDefault="0011320F" w:rsidP="00E3260E">
      <w:pPr>
        <w:spacing w:before="240" w:after="0" w:line="360" w:lineRule="auto"/>
        <w:jc w:val="both"/>
        <w:rPr>
          <w:rFonts w:cstheme="minorHAnsi"/>
          <w:b/>
          <w:bCs/>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23136" behindDoc="0" locked="0" layoutInCell="1" allowOverlap="1" wp14:anchorId="21617CD3" wp14:editId="79C14B36">
                <wp:simplePos x="0" y="0"/>
                <wp:positionH relativeFrom="column">
                  <wp:posOffset>5475514</wp:posOffset>
                </wp:positionH>
                <wp:positionV relativeFrom="paragraph">
                  <wp:posOffset>-825137</wp:posOffset>
                </wp:positionV>
                <wp:extent cx="430067" cy="284480"/>
                <wp:effectExtent l="0" t="0" r="8255" b="1270"/>
                <wp:wrapNone/>
                <wp:docPr id="123135906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C5A6AFE" w14:textId="66888190" w:rsidR="0011320F" w:rsidRDefault="0011320F" w:rsidP="0011320F">
                            <w:pPr>
                              <w:jc w:val="center"/>
                            </w:pPr>
                            <w:r>
                              <w:t>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617CD3" id="_x0000_s1092" type="#_x0000_t202" alt="&quot;&quot;" style="position:absolute;left:0;text-align:left;margin-left:431.15pt;margin-top:-64.95pt;width:33.85pt;height:22.4pt;z-index:252123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pKu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" stroked="f">
                <v:textbox>
                  <w:txbxContent>
                    <w:p w14:paraId="3C5A6AFE" w14:textId="66888190" w:rsidR="0011320F" w:rsidRDefault="0011320F" w:rsidP="0011320F">
                      <w:pPr>
                        <w:jc w:val="center"/>
                      </w:pPr>
                      <w:r>
                        <w:t>61</w:t>
                      </w:r>
                    </w:p>
                  </w:txbxContent>
                </v:textbox>
              </v:shape>
            </w:pict>
          </mc:Fallback>
        </mc:AlternateContent>
      </w:r>
      <w:r w:rsidR="00E3260E">
        <w:rPr>
          <w:rFonts w:cstheme="minorHAnsi"/>
          <w:sz w:val="28"/>
          <w:szCs w:val="28"/>
        </w:rPr>
        <w:t>Τ</w:t>
      </w:r>
      <w:r w:rsidR="00E3260E" w:rsidRPr="00C75610">
        <w:rPr>
          <w:rFonts w:cstheme="minorHAnsi"/>
          <w:sz w:val="28"/>
          <w:szCs w:val="28"/>
        </w:rPr>
        <w:t xml:space="preserve">ο ισχύον μοντέλο </w:t>
      </w:r>
      <w:r w:rsidR="00E3260E">
        <w:rPr>
          <w:rFonts w:cstheme="minorHAnsi"/>
          <w:sz w:val="28"/>
          <w:szCs w:val="28"/>
        </w:rPr>
        <w:t>κοινωνικής και οικονομικής</w:t>
      </w:r>
      <w:r w:rsidR="00E3260E" w:rsidRPr="00C75610">
        <w:rPr>
          <w:rFonts w:cstheme="minorHAnsi"/>
          <w:sz w:val="28"/>
          <w:szCs w:val="28"/>
        </w:rPr>
        <w:t xml:space="preserve"> ανάπτυξης βρίσκεται σε </w:t>
      </w:r>
      <w:r w:rsidR="00E3260E">
        <w:rPr>
          <w:rFonts w:cstheme="minorHAnsi"/>
          <w:sz w:val="28"/>
          <w:szCs w:val="28"/>
        </w:rPr>
        <w:t>καμπή, και η υπερσυγκέντρωση μεγάλων κεφαλαίων δημιουργεί κάθε λίγα χρόνια σύντομες ή περισσότερο μακροχρόνιες κοινωνικές και οικονομικές κρίσεις. Έτσι, καλούμαστε ως κοινωνία της γνώσης και της κριτικής σκέψης να συμβάλλουμε με τη δράση μας στην ανάπτυξη ενός διαφορετικού μοντέλου ανάπτυξης.</w:t>
      </w:r>
      <w:r w:rsidR="00E3260E" w:rsidRPr="00DD046D">
        <w:rPr>
          <w:rFonts w:cstheme="minorHAnsi"/>
          <w:sz w:val="28"/>
          <w:szCs w:val="28"/>
        </w:rPr>
        <w:t xml:space="preserve"> </w:t>
      </w:r>
      <w:r w:rsidR="00E3260E">
        <w:rPr>
          <w:rFonts w:cstheme="minorHAnsi"/>
          <w:sz w:val="28"/>
          <w:szCs w:val="28"/>
        </w:rPr>
        <w:t>Αυτήν την ανάγκη έρχεται να εξυπηρετήσει η Κοινωνική Συνεταιριστική Επιχείρηση, που προωθεί την κερδοφορία για τον άνθρωπο, με φροντίδα προς κάθε Άνθρωπο, προς τον Πολιτισμό και προς το Περιβάλλον.</w:t>
      </w:r>
    </w:p>
    <w:p w14:paraId="06E9F707" w14:textId="5276CD03" w:rsidR="00E3260E" w:rsidRDefault="00E3260E" w:rsidP="00E3260E">
      <w:pPr>
        <w:rPr>
          <w:rFonts w:cstheme="minorHAnsi"/>
          <w:sz w:val="28"/>
          <w:szCs w:val="28"/>
        </w:rPr>
      </w:pPr>
      <w:r>
        <w:rPr>
          <w:rFonts w:cstheme="minorHAnsi"/>
          <w:sz w:val="28"/>
          <w:szCs w:val="28"/>
        </w:rPr>
        <w:br w:type="page"/>
      </w:r>
    </w:p>
    <w:p w14:paraId="6C57F7F3" w14:textId="4496AF9F" w:rsidR="00E3260E" w:rsidRPr="00D262B4" w:rsidRDefault="0011320F" w:rsidP="00D262B4">
      <w:pPr>
        <w:pStyle w:val="2"/>
        <w:spacing w:line="360" w:lineRule="auto"/>
        <w:ind w:left="1276" w:right="2210"/>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25184" behindDoc="0" locked="0" layoutInCell="1" allowOverlap="1" wp14:anchorId="401D1D1D" wp14:editId="076F5A58">
                <wp:simplePos x="0" y="0"/>
                <wp:positionH relativeFrom="column">
                  <wp:posOffset>5373914</wp:posOffset>
                </wp:positionH>
                <wp:positionV relativeFrom="paragraph">
                  <wp:posOffset>-901519</wp:posOffset>
                </wp:positionV>
                <wp:extent cx="430067" cy="284480"/>
                <wp:effectExtent l="0" t="0" r="8255" b="1270"/>
                <wp:wrapNone/>
                <wp:docPr id="189796545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2FE0977" w14:textId="43A50039" w:rsidR="0011320F" w:rsidRDefault="0011320F" w:rsidP="0011320F">
                            <w:pPr>
                              <w:jc w:val="center"/>
                            </w:pPr>
                            <w:r>
                              <w:t>62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1D1D1D" id="_x0000_s1093" type="#_x0000_t202" alt="&quot;&quot;" style="position:absolute;left:0;text-align:left;margin-left:423.15pt;margin-top:-71pt;width:33.85pt;height:22.4pt;z-index:252125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LneEgIAAP0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" stroked="f">
                <v:textbox>
                  <w:txbxContent>
                    <w:p w14:paraId="22FE0977" w14:textId="43A50039" w:rsidR="0011320F" w:rsidRDefault="0011320F" w:rsidP="0011320F">
                      <w:pPr>
                        <w:jc w:val="center"/>
                      </w:pPr>
                      <w:r>
                        <w:t>62</w:t>
                      </w:r>
                    </w:p>
                  </w:txbxContent>
                </v:textbox>
              </v:shape>
            </w:pict>
          </mc:Fallback>
        </mc:AlternateContent>
      </w:r>
      <w:r w:rsidR="00E3260E" w:rsidRPr="00D262B4">
        <w:rPr>
          <w:b/>
          <w:bCs/>
          <w:noProof/>
          <w:color w:val="auto"/>
          <w:sz w:val="48"/>
          <w:szCs w:val="48"/>
        </w:rPr>
        <w:drawing>
          <wp:anchor distT="0" distB="0" distL="114300" distR="114300" simplePos="0" relativeHeight="251814912" behindDoc="0" locked="0" layoutInCell="1" allowOverlap="1" wp14:anchorId="2755B724" wp14:editId="2A8ACAAA">
            <wp:simplePos x="0" y="0"/>
            <wp:positionH relativeFrom="column">
              <wp:posOffset>-60825</wp:posOffset>
            </wp:positionH>
            <wp:positionV relativeFrom="paragraph">
              <wp:posOffset>139523</wp:posOffset>
            </wp:positionV>
            <wp:extent cx="802207" cy="543198"/>
            <wp:effectExtent l="95250" t="57150" r="0" b="28575"/>
            <wp:wrapNone/>
            <wp:docPr id="2020188885"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188885" name="Εικόνα 2">
                      <a:extLst>
                        <a:ext uri="{C183D7F6-B498-43B3-948B-1728B52AA6E4}">
                          <adec:decorative xmlns:adec="http://schemas.microsoft.com/office/drawing/2017/decorative" val="1"/>
                        </a:ext>
                      </a:extLst>
                    </pic:cNvPr>
                    <pic:cNvPicPr/>
                  </pic:nvPicPr>
                  <pic:blipFill>
                    <a:blip r:embed="rId61"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rot="2068382">
                      <a:off x="0" y="0"/>
                      <a:ext cx="802207" cy="543198"/>
                    </a:xfrm>
                    <a:prstGeom prst="rect">
                      <a:avLst/>
                    </a:prstGeom>
                  </pic:spPr>
                </pic:pic>
              </a:graphicData>
            </a:graphic>
            <wp14:sizeRelH relativeFrom="margin">
              <wp14:pctWidth>0</wp14:pctWidth>
            </wp14:sizeRelH>
            <wp14:sizeRelV relativeFrom="margin">
              <wp14:pctHeight>0</wp14:pctHeight>
            </wp14:sizeRelV>
          </wp:anchor>
        </w:drawing>
      </w:r>
      <w:r w:rsidR="00E3260E" w:rsidRPr="00D262B4">
        <w:rPr>
          <w:b/>
          <w:bCs/>
          <w:color w:val="auto"/>
          <w:sz w:val="48"/>
          <w:szCs w:val="48"/>
        </w:rPr>
        <w:t>Αρχές συνεργατισμού και ενεργ</w:t>
      </w:r>
      <w:r w:rsidR="00D262B4">
        <w:rPr>
          <w:b/>
          <w:bCs/>
          <w:color w:val="auto"/>
          <w:sz w:val="48"/>
          <w:szCs w:val="48"/>
        </w:rPr>
        <w:t>ή</w:t>
      </w:r>
      <w:r w:rsidR="00E3260E" w:rsidRPr="00D262B4">
        <w:rPr>
          <w:b/>
          <w:bCs/>
          <w:color w:val="auto"/>
          <w:sz w:val="48"/>
          <w:szCs w:val="48"/>
        </w:rPr>
        <w:t xml:space="preserve"> συμμετοχή</w:t>
      </w:r>
    </w:p>
    <w:p w14:paraId="05D02196" w14:textId="77777777" w:rsidR="00E3260E" w:rsidRDefault="00E3260E" w:rsidP="00E3260E">
      <w:pPr>
        <w:spacing w:before="240" w:after="0" w:line="360" w:lineRule="auto"/>
        <w:jc w:val="both"/>
        <w:rPr>
          <w:rFonts w:cstheme="minorHAnsi"/>
          <w:sz w:val="28"/>
          <w:szCs w:val="28"/>
        </w:rPr>
      </w:pPr>
      <w:r w:rsidRPr="0055091E">
        <w:rPr>
          <w:rFonts w:cstheme="minorHAnsi"/>
          <w:sz w:val="28"/>
          <w:szCs w:val="28"/>
        </w:rPr>
        <w:t>Η Κοινωνική Συνεταιριστική Επιχείρηση, όποια και αν είναι η δραστηριότητά της, λειτουργεί με συγκεκριμένες αρχές, οι οποίες ορίζονται από το θεσμικό και νομικό πλαίσιο της Κοινωνικής και Αλληλέγγυας Οικονομίας. Αυτές οι αρχές που πρεσβεύει η Κοινωνική και Αλληλέγγυα Οικονομία και που χαρακτηρίζουν τη λειτουργία της Κοιν.Σ.Επ. περιγράφονται αναγκαστικά στο καταστατικό</w:t>
      </w:r>
      <w:r>
        <w:rPr>
          <w:rFonts w:cstheme="minorHAnsi"/>
          <w:sz w:val="28"/>
          <w:szCs w:val="28"/>
        </w:rPr>
        <w:t xml:space="preserve"> της</w:t>
      </w:r>
      <w:r w:rsidRPr="0055091E">
        <w:rPr>
          <w:rFonts w:cstheme="minorHAnsi"/>
          <w:sz w:val="28"/>
          <w:szCs w:val="28"/>
        </w:rPr>
        <w:t>.</w:t>
      </w:r>
    </w:p>
    <w:p w14:paraId="1CA53828" w14:textId="77777777" w:rsidR="00E3260E" w:rsidRDefault="00E3260E" w:rsidP="00E3260E">
      <w:pPr>
        <w:spacing w:before="240" w:after="0" w:line="360" w:lineRule="auto"/>
        <w:jc w:val="both"/>
        <w:rPr>
          <w:rFonts w:cstheme="minorHAnsi"/>
          <w:sz w:val="28"/>
          <w:szCs w:val="28"/>
        </w:rPr>
      </w:pPr>
      <w:r w:rsidRPr="00F776B1">
        <w:rPr>
          <w:rFonts w:asciiTheme="majorHAnsi" w:hAnsiTheme="majorHAnsi" w:cstheme="minorHAnsi"/>
          <w:b/>
          <w:bCs/>
          <w:noProof/>
          <w:sz w:val="48"/>
          <w:szCs w:val="48"/>
        </w:rPr>
        <mc:AlternateContent>
          <mc:Choice Requires="wps">
            <w:drawing>
              <wp:anchor distT="0" distB="0" distL="114300" distR="114300" simplePos="0" relativeHeight="251828224" behindDoc="0" locked="0" layoutInCell="1" allowOverlap="1" wp14:anchorId="563EC2A4" wp14:editId="40BDF654">
                <wp:simplePos x="0" y="0"/>
                <wp:positionH relativeFrom="margin">
                  <wp:posOffset>886</wp:posOffset>
                </wp:positionH>
                <wp:positionV relativeFrom="paragraph">
                  <wp:posOffset>375492</wp:posOffset>
                </wp:positionV>
                <wp:extent cx="5431790" cy="2462766"/>
                <wp:effectExtent l="38100" t="38100" r="54610" b="33020"/>
                <wp:wrapNone/>
                <wp:docPr id="1321171455"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462766"/>
                        </a:xfrm>
                        <a:custGeom>
                          <a:avLst/>
                          <a:gdLst>
                            <a:gd name="connsiteX0" fmla="*/ 0 w 5431790"/>
                            <a:gd name="connsiteY0" fmla="*/ 410469 h 2462766"/>
                            <a:gd name="connsiteX1" fmla="*/ 410469 w 5431790"/>
                            <a:gd name="connsiteY1" fmla="*/ 0 h 2462766"/>
                            <a:gd name="connsiteX2" fmla="*/ 1032934 w 5431790"/>
                            <a:gd name="connsiteY2" fmla="*/ 0 h 2462766"/>
                            <a:gd name="connsiteX3" fmla="*/ 1470965 w 5431790"/>
                            <a:gd name="connsiteY3" fmla="*/ 0 h 2462766"/>
                            <a:gd name="connsiteX4" fmla="*/ 2093430 w 5431790"/>
                            <a:gd name="connsiteY4" fmla="*/ 0 h 2462766"/>
                            <a:gd name="connsiteX5" fmla="*/ 2762004 w 5431790"/>
                            <a:gd name="connsiteY5" fmla="*/ 0 h 2462766"/>
                            <a:gd name="connsiteX6" fmla="*/ 3200034 w 5431790"/>
                            <a:gd name="connsiteY6" fmla="*/ 0 h 2462766"/>
                            <a:gd name="connsiteX7" fmla="*/ 3638065 w 5431790"/>
                            <a:gd name="connsiteY7" fmla="*/ 0 h 2462766"/>
                            <a:gd name="connsiteX8" fmla="*/ 4306639 w 5431790"/>
                            <a:gd name="connsiteY8" fmla="*/ 0 h 2462766"/>
                            <a:gd name="connsiteX9" fmla="*/ 5021321 w 5431790"/>
                            <a:gd name="connsiteY9" fmla="*/ 0 h 2462766"/>
                            <a:gd name="connsiteX10" fmla="*/ 5431790 w 5431790"/>
                            <a:gd name="connsiteY10" fmla="*/ 410469 h 2462766"/>
                            <a:gd name="connsiteX11" fmla="*/ 5431790 w 5431790"/>
                            <a:gd name="connsiteY11" fmla="*/ 990582 h 2462766"/>
                            <a:gd name="connsiteX12" fmla="*/ 5431790 w 5431790"/>
                            <a:gd name="connsiteY12" fmla="*/ 1521439 h 2462766"/>
                            <a:gd name="connsiteX13" fmla="*/ 5431790 w 5431790"/>
                            <a:gd name="connsiteY13" fmla="*/ 2052297 h 2462766"/>
                            <a:gd name="connsiteX14" fmla="*/ 5021321 w 5431790"/>
                            <a:gd name="connsiteY14" fmla="*/ 2462766 h 2462766"/>
                            <a:gd name="connsiteX15" fmla="*/ 4352747 w 5431790"/>
                            <a:gd name="connsiteY15" fmla="*/ 2462766 h 2462766"/>
                            <a:gd name="connsiteX16" fmla="*/ 3776391 w 5431790"/>
                            <a:gd name="connsiteY16" fmla="*/ 2462766 h 2462766"/>
                            <a:gd name="connsiteX17" fmla="*/ 3200034 w 5431790"/>
                            <a:gd name="connsiteY17" fmla="*/ 2462766 h 2462766"/>
                            <a:gd name="connsiteX18" fmla="*/ 2762004 w 5431790"/>
                            <a:gd name="connsiteY18" fmla="*/ 2462766 h 2462766"/>
                            <a:gd name="connsiteX19" fmla="*/ 2323973 w 5431790"/>
                            <a:gd name="connsiteY19" fmla="*/ 2462766 h 2462766"/>
                            <a:gd name="connsiteX20" fmla="*/ 1655399 w 5431790"/>
                            <a:gd name="connsiteY20" fmla="*/ 2462766 h 2462766"/>
                            <a:gd name="connsiteX21" fmla="*/ 986826 w 5431790"/>
                            <a:gd name="connsiteY21" fmla="*/ 2462766 h 2462766"/>
                            <a:gd name="connsiteX22" fmla="*/ 410469 w 5431790"/>
                            <a:gd name="connsiteY22" fmla="*/ 2462766 h 2462766"/>
                            <a:gd name="connsiteX23" fmla="*/ 0 w 5431790"/>
                            <a:gd name="connsiteY23" fmla="*/ 2052297 h 2462766"/>
                            <a:gd name="connsiteX24" fmla="*/ 0 w 5431790"/>
                            <a:gd name="connsiteY24" fmla="*/ 1521439 h 2462766"/>
                            <a:gd name="connsiteX25" fmla="*/ 0 w 5431790"/>
                            <a:gd name="connsiteY25" fmla="*/ 990582 h 2462766"/>
                            <a:gd name="connsiteX26" fmla="*/ 0 w 5431790"/>
                            <a:gd name="connsiteY26" fmla="*/ 410469 h 24627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2462766" extrusionOk="0">
                              <a:moveTo>
                                <a:pt x="0" y="410469"/>
                              </a:moveTo>
                              <a:cubicBezTo>
                                <a:pt x="36054" y="227490"/>
                                <a:pt x="191563" y="-25244"/>
                                <a:pt x="410469" y="0"/>
                              </a:cubicBezTo>
                              <a:cubicBezTo>
                                <a:pt x="717907" y="-32354"/>
                                <a:pt x="769611" y="36599"/>
                                <a:pt x="1032934" y="0"/>
                              </a:cubicBezTo>
                              <a:cubicBezTo>
                                <a:pt x="1296257" y="-36599"/>
                                <a:pt x="1311857" y="26717"/>
                                <a:pt x="1470965" y="0"/>
                              </a:cubicBezTo>
                              <a:cubicBezTo>
                                <a:pt x="1630073" y="-26717"/>
                                <a:pt x="1960033" y="6668"/>
                                <a:pt x="2093430" y="0"/>
                              </a:cubicBezTo>
                              <a:cubicBezTo>
                                <a:pt x="2226827" y="-6668"/>
                                <a:pt x="2625476" y="7770"/>
                                <a:pt x="2762004" y="0"/>
                              </a:cubicBezTo>
                              <a:cubicBezTo>
                                <a:pt x="2898532" y="-7770"/>
                                <a:pt x="3111425" y="36739"/>
                                <a:pt x="3200034" y="0"/>
                              </a:cubicBezTo>
                              <a:cubicBezTo>
                                <a:pt x="3288643" y="-36739"/>
                                <a:pt x="3439384" y="48429"/>
                                <a:pt x="3638065" y="0"/>
                              </a:cubicBezTo>
                              <a:cubicBezTo>
                                <a:pt x="3836746" y="-48429"/>
                                <a:pt x="4164492" y="46713"/>
                                <a:pt x="4306639" y="0"/>
                              </a:cubicBezTo>
                              <a:cubicBezTo>
                                <a:pt x="4448786" y="-46713"/>
                                <a:pt x="4823667" y="84527"/>
                                <a:pt x="5021321" y="0"/>
                              </a:cubicBezTo>
                              <a:cubicBezTo>
                                <a:pt x="5290695" y="24787"/>
                                <a:pt x="5404383" y="150249"/>
                                <a:pt x="5431790" y="410469"/>
                              </a:cubicBezTo>
                              <a:cubicBezTo>
                                <a:pt x="5500515" y="620949"/>
                                <a:pt x="5398947" y="849656"/>
                                <a:pt x="5431790" y="990582"/>
                              </a:cubicBezTo>
                              <a:cubicBezTo>
                                <a:pt x="5464633" y="1131508"/>
                                <a:pt x="5405651" y="1306470"/>
                                <a:pt x="5431790" y="1521439"/>
                              </a:cubicBezTo>
                              <a:cubicBezTo>
                                <a:pt x="5457929" y="1736408"/>
                                <a:pt x="5390592" y="1860046"/>
                                <a:pt x="5431790" y="2052297"/>
                              </a:cubicBezTo>
                              <a:cubicBezTo>
                                <a:pt x="5422567" y="2290039"/>
                                <a:pt x="5247580" y="2438308"/>
                                <a:pt x="5021321" y="2462766"/>
                              </a:cubicBezTo>
                              <a:cubicBezTo>
                                <a:pt x="4833791" y="2499035"/>
                                <a:pt x="4528878" y="2441361"/>
                                <a:pt x="4352747" y="2462766"/>
                              </a:cubicBezTo>
                              <a:cubicBezTo>
                                <a:pt x="4176616" y="2484171"/>
                                <a:pt x="3927406" y="2459114"/>
                                <a:pt x="3776391" y="2462766"/>
                              </a:cubicBezTo>
                              <a:cubicBezTo>
                                <a:pt x="3625376" y="2466418"/>
                                <a:pt x="3362833" y="2437349"/>
                                <a:pt x="3200034" y="2462766"/>
                              </a:cubicBezTo>
                              <a:cubicBezTo>
                                <a:pt x="3037235" y="2488183"/>
                                <a:pt x="2869385" y="2440835"/>
                                <a:pt x="2762004" y="2462766"/>
                              </a:cubicBezTo>
                              <a:cubicBezTo>
                                <a:pt x="2654623" y="2484697"/>
                                <a:pt x="2476326" y="2434108"/>
                                <a:pt x="2323973" y="2462766"/>
                              </a:cubicBezTo>
                              <a:cubicBezTo>
                                <a:pt x="2171620" y="2491424"/>
                                <a:pt x="1840142" y="2432107"/>
                                <a:pt x="1655399" y="2462766"/>
                              </a:cubicBezTo>
                              <a:cubicBezTo>
                                <a:pt x="1470656" y="2493425"/>
                                <a:pt x="1261786" y="2456284"/>
                                <a:pt x="986826" y="2462766"/>
                              </a:cubicBezTo>
                              <a:cubicBezTo>
                                <a:pt x="711866" y="2469248"/>
                                <a:pt x="679139" y="2395676"/>
                                <a:pt x="410469" y="2462766"/>
                              </a:cubicBezTo>
                              <a:cubicBezTo>
                                <a:pt x="233382" y="2429755"/>
                                <a:pt x="443" y="2287641"/>
                                <a:pt x="0" y="2052297"/>
                              </a:cubicBezTo>
                              <a:cubicBezTo>
                                <a:pt x="-154" y="1801554"/>
                                <a:pt x="27213" y="1718635"/>
                                <a:pt x="0" y="1521439"/>
                              </a:cubicBezTo>
                              <a:cubicBezTo>
                                <a:pt x="-27213" y="1324243"/>
                                <a:pt x="6345" y="1121916"/>
                                <a:pt x="0" y="990582"/>
                              </a:cubicBezTo>
                              <a:cubicBezTo>
                                <a:pt x="-6345" y="859248"/>
                                <a:pt x="19292" y="634173"/>
                                <a:pt x="0" y="410469"/>
                              </a:cubicBezTo>
                              <a:close/>
                            </a:path>
                          </a:pathLst>
                        </a:custGeom>
                        <a:noFill/>
                        <a:ln w="28575">
                          <a:solidFill>
                            <a:srgbClr val="70AD47">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26524449" id="Ορθογώνιο: Στρογγύλεμα γωνιών 3" o:spid="_x0000_s1026" alt="&quot;&quot;" style="position:absolute;margin-left:.05pt;margin-top:29.55pt;width:427.7pt;height:193.9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" filled="f" strokecolor="#a9d18e" strokeweight="2.25pt">
                <v:stroke joinstyle="miter"/>
                <w10:wrap anchorx="margin"/>
              </v:roundrect>
            </w:pict>
          </mc:Fallback>
        </mc:AlternateContent>
      </w:r>
    </w:p>
    <w:p w14:paraId="09682702" w14:textId="77777777" w:rsidR="00E3260E" w:rsidRDefault="00E3260E" w:rsidP="00E3260E">
      <w:pPr>
        <w:spacing w:before="240" w:after="0" w:line="360" w:lineRule="auto"/>
        <w:ind w:left="284" w:right="1927"/>
        <w:jc w:val="both"/>
        <w:rPr>
          <w:rFonts w:cstheme="minorHAnsi"/>
          <w:sz w:val="28"/>
          <w:szCs w:val="28"/>
        </w:rPr>
      </w:pPr>
      <w:r>
        <w:rPr>
          <w:rFonts w:cstheme="minorHAnsi"/>
          <w:b/>
          <w:bCs/>
          <w:noProof/>
          <w:sz w:val="28"/>
          <w:szCs w:val="28"/>
        </w:rPr>
        <w:drawing>
          <wp:anchor distT="0" distB="0" distL="114300" distR="114300" simplePos="0" relativeHeight="251827200" behindDoc="0" locked="0" layoutInCell="1" allowOverlap="1" wp14:anchorId="529FCBCE" wp14:editId="575A8F20">
            <wp:simplePos x="0" y="0"/>
            <wp:positionH relativeFrom="column">
              <wp:posOffset>4104168</wp:posOffset>
            </wp:positionH>
            <wp:positionV relativeFrom="paragraph">
              <wp:posOffset>169176</wp:posOffset>
            </wp:positionV>
            <wp:extent cx="1270000" cy="1737360"/>
            <wp:effectExtent l="0" t="0" r="6350" b="0"/>
            <wp:wrapNone/>
            <wp:docPr id="182202962"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6993" name="Εικόνα 2">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t="1" b="3390"/>
                    <a:stretch/>
                  </pic:blipFill>
                  <pic:spPr bwMode="auto">
                    <a:xfrm flipH="1">
                      <a:off x="0" y="0"/>
                      <a:ext cx="127000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sz w:val="28"/>
          <w:szCs w:val="28"/>
        </w:rPr>
        <w:t>Πώς θα αισθανόμουν, αν εργαζόμουν σε μια επιχείρηση, όπου η αλληλεγγύη,  η δικαιοσύνη και ο σεβασμός στο εργαζόμενο άτομο δεν είναι μόνο δικαίωμα, αλλά και υποχρέωση βάσει του καταστατικού, που κάνει νόμιμη τη λειτουργία της επιχείρησης;</w:t>
      </w:r>
    </w:p>
    <w:p w14:paraId="7BAD2E59" w14:textId="77777777" w:rsidR="00E3260E" w:rsidRDefault="00E3260E" w:rsidP="00E3260E">
      <w:pPr>
        <w:spacing w:before="240" w:after="0" w:line="360" w:lineRule="auto"/>
        <w:jc w:val="both"/>
        <w:rPr>
          <w:rFonts w:cstheme="minorHAnsi"/>
          <w:sz w:val="28"/>
          <w:szCs w:val="28"/>
        </w:rPr>
      </w:pPr>
    </w:p>
    <w:p w14:paraId="3DD7F622" w14:textId="63E34922" w:rsidR="00E3260E" w:rsidRDefault="00E3260E" w:rsidP="00E3260E">
      <w:pPr>
        <w:spacing w:before="240" w:after="0" w:line="360" w:lineRule="auto"/>
        <w:jc w:val="both"/>
        <w:rPr>
          <w:rFonts w:cstheme="minorHAnsi"/>
          <w:sz w:val="28"/>
          <w:szCs w:val="28"/>
        </w:rPr>
      </w:pPr>
      <w:r>
        <w:rPr>
          <w:rFonts w:cstheme="minorHAnsi"/>
          <w:sz w:val="28"/>
          <w:szCs w:val="28"/>
        </w:rPr>
        <w:t>Οι αρχές λειτουργίας της Κοινωνικής Συνεταιριστικής Επιχείρησης είναι η ισοτιμία, καθώς όλ</w:t>
      </w:r>
      <w:r w:rsidRPr="00E52EAF">
        <w:rPr>
          <w:rFonts w:cstheme="minorHAnsi"/>
          <w:sz w:val="28"/>
          <w:szCs w:val="28"/>
        </w:rPr>
        <w:t>α τα μέλη είναι ισότιμα, ανεξάρτητα από το κεφάλαιο που έχουν βάλει στο ξεκίνημα της επιχείρησης</w:t>
      </w:r>
      <w:r>
        <w:rPr>
          <w:rFonts w:cstheme="minorHAnsi"/>
          <w:sz w:val="28"/>
          <w:szCs w:val="28"/>
        </w:rPr>
        <w:t xml:space="preserve">, η δημοκρατικότητα, αφού όλα τα μέλη συμμετέχουν στη λήψη αποφάσεων με μία ψήφο, και η </w:t>
      </w:r>
      <w:r w:rsidR="0011320F"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27232" behindDoc="0" locked="0" layoutInCell="1" allowOverlap="1" wp14:anchorId="0AA93627" wp14:editId="55E9A208">
                <wp:simplePos x="0" y="0"/>
                <wp:positionH relativeFrom="column">
                  <wp:posOffset>5373914</wp:posOffset>
                </wp:positionH>
                <wp:positionV relativeFrom="paragraph">
                  <wp:posOffset>-899070</wp:posOffset>
                </wp:positionV>
                <wp:extent cx="430067" cy="284480"/>
                <wp:effectExtent l="0" t="0" r="8255" b="1270"/>
                <wp:wrapNone/>
                <wp:docPr id="51373840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7E147E5" w14:textId="707C8855" w:rsidR="0011320F" w:rsidRDefault="0011320F" w:rsidP="0011320F">
                            <w:pPr>
                              <w:jc w:val="center"/>
                            </w:pPr>
                            <w:r>
                              <w:t>63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A93627" id="_x0000_s1094" type="#_x0000_t202" alt="&quot;&quot;" style="position:absolute;left:0;text-align:left;margin-left:423.15pt;margin-top:-70.8pt;width:33.85pt;height:22.4pt;z-index:252127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" stroked="f">
                <v:textbox>
                  <w:txbxContent>
                    <w:p w14:paraId="17E147E5" w14:textId="707C8855" w:rsidR="0011320F" w:rsidRDefault="0011320F" w:rsidP="0011320F">
                      <w:pPr>
                        <w:jc w:val="center"/>
                      </w:pPr>
                      <w:r>
                        <w:t>63</w:t>
                      </w:r>
                    </w:p>
                  </w:txbxContent>
                </v:textbox>
              </v:shape>
            </w:pict>
          </mc:Fallback>
        </mc:AlternateContent>
      </w:r>
      <w:r>
        <w:rPr>
          <w:rFonts w:cstheme="minorHAnsi"/>
          <w:sz w:val="28"/>
          <w:szCs w:val="28"/>
        </w:rPr>
        <w:t xml:space="preserve">δίκαιη διανομή του κέρδους, αφού όλοι οι εργαζόμενοι λαμβάνουν μερίδιο από τα ετήσια κέρδη ανάλογα με το συνολικό χρόνο εργασίας τους. Επιπλέον, το αποτύπωμα της Κοιν.Σ.Επ. είναι πάντα θετικό, τόσο για το εσωτερικό της επιχείρησης, αφού η εργασία γίνεται χωρίς απουσία ασφάλισης ή με το φόβο της απόλυσης, όσο και για το ευρύτερο σύνολο, για το οποίο πρέπει να υπάρχει θετικός κοινωνικός, πολιτιστικός και περιβαλλοντικός αντίκτυπος. </w:t>
      </w:r>
    </w:p>
    <w:p w14:paraId="210A3C1D" w14:textId="77777777" w:rsidR="00E3260E" w:rsidRDefault="00E3260E" w:rsidP="00E3260E">
      <w:pPr>
        <w:spacing w:before="240" w:after="0" w:line="360" w:lineRule="auto"/>
        <w:jc w:val="both"/>
        <w:rPr>
          <w:rFonts w:cstheme="minorHAnsi"/>
          <w:sz w:val="28"/>
          <w:szCs w:val="28"/>
        </w:rPr>
      </w:pPr>
      <w:r w:rsidRPr="00F776B1">
        <w:rPr>
          <w:rFonts w:asciiTheme="majorHAnsi" w:hAnsiTheme="majorHAnsi" w:cstheme="minorHAnsi"/>
          <w:b/>
          <w:bCs/>
          <w:noProof/>
          <w:sz w:val="48"/>
          <w:szCs w:val="48"/>
        </w:rPr>
        <mc:AlternateContent>
          <mc:Choice Requires="wps">
            <w:drawing>
              <wp:anchor distT="0" distB="0" distL="114300" distR="114300" simplePos="0" relativeHeight="251829248" behindDoc="0" locked="0" layoutInCell="1" allowOverlap="1" wp14:anchorId="4831B10A" wp14:editId="3561B47C">
                <wp:simplePos x="0" y="0"/>
                <wp:positionH relativeFrom="margin">
                  <wp:posOffset>-86390</wp:posOffset>
                </wp:positionH>
                <wp:positionV relativeFrom="paragraph">
                  <wp:posOffset>382802</wp:posOffset>
                </wp:positionV>
                <wp:extent cx="5431790" cy="4089547"/>
                <wp:effectExtent l="57150" t="38100" r="54610" b="63500"/>
                <wp:wrapNone/>
                <wp:docPr id="1785962819"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4089547"/>
                        </a:xfrm>
                        <a:custGeom>
                          <a:avLst/>
                          <a:gdLst>
                            <a:gd name="connsiteX0" fmla="*/ 0 w 5431790"/>
                            <a:gd name="connsiteY0" fmla="*/ 681605 h 4089547"/>
                            <a:gd name="connsiteX1" fmla="*/ 681605 w 5431790"/>
                            <a:gd name="connsiteY1" fmla="*/ 0 h 4089547"/>
                            <a:gd name="connsiteX2" fmla="*/ 1303517 w 5431790"/>
                            <a:gd name="connsiteY2" fmla="*/ 0 h 4089547"/>
                            <a:gd name="connsiteX3" fmla="*/ 1762685 w 5431790"/>
                            <a:gd name="connsiteY3" fmla="*/ 0 h 4089547"/>
                            <a:gd name="connsiteX4" fmla="*/ 2384596 w 5431790"/>
                            <a:gd name="connsiteY4" fmla="*/ 0 h 4089547"/>
                            <a:gd name="connsiteX5" fmla="*/ 3047194 w 5431790"/>
                            <a:gd name="connsiteY5" fmla="*/ 0 h 4089547"/>
                            <a:gd name="connsiteX6" fmla="*/ 3506362 w 5431790"/>
                            <a:gd name="connsiteY6" fmla="*/ 0 h 4089547"/>
                            <a:gd name="connsiteX7" fmla="*/ 3965530 w 5431790"/>
                            <a:gd name="connsiteY7" fmla="*/ 0 h 4089547"/>
                            <a:gd name="connsiteX8" fmla="*/ 4750185 w 5431790"/>
                            <a:gd name="connsiteY8" fmla="*/ 0 h 4089547"/>
                            <a:gd name="connsiteX9" fmla="*/ 5431790 w 5431790"/>
                            <a:gd name="connsiteY9" fmla="*/ 681605 h 4089547"/>
                            <a:gd name="connsiteX10" fmla="*/ 5431790 w 5431790"/>
                            <a:gd name="connsiteY10" fmla="*/ 1254136 h 4089547"/>
                            <a:gd name="connsiteX11" fmla="*/ 5431790 w 5431790"/>
                            <a:gd name="connsiteY11" fmla="*/ 1772140 h 4089547"/>
                            <a:gd name="connsiteX12" fmla="*/ 5431790 w 5431790"/>
                            <a:gd name="connsiteY12" fmla="*/ 2290144 h 4089547"/>
                            <a:gd name="connsiteX13" fmla="*/ 5431790 w 5431790"/>
                            <a:gd name="connsiteY13" fmla="*/ 2835411 h 4089547"/>
                            <a:gd name="connsiteX14" fmla="*/ 5431790 w 5431790"/>
                            <a:gd name="connsiteY14" fmla="*/ 3407942 h 4089547"/>
                            <a:gd name="connsiteX15" fmla="*/ 4750185 w 5431790"/>
                            <a:gd name="connsiteY15" fmla="*/ 4089547 h 4089547"/>
                            <a:gd name="connsiteX16" fmla="*/ 4128273 w 5431790"/>
                            <a:gd name="connsiteY16" fmla="*/ 4089547 h 4089547"/>
                            <a:gd name="connsiteX17" fmla="*/ 3547048 w 5431790"/>
                            <a:gd name="connsiteY17" fmla="*/ 4089547 h 4089547"/>
                            <a:gd name="connsiteX18" fmla="*/ 3087879 w 5431790"/>
                            <a:gd name="connsiteY18" fmla="*/ 4089547 h 4089547"/>
                            <a:gd name="connsiteX19" fmla="*/ 2628711 w 5431790"/>
                            <a:gd name="connsiteY19" fmla="*/ 4089547 h 4089547"/>
                            <a:gd name="connsiteX20" fmla="*/ 1966114 w 5431790"/>
                            <a:gd name="connsiteY20" fmla="*/ 4089547 h 4089547"/>
                            <a:gd name="connsiteX21" fmla="*/ 1303517 w 5431790"/>
                            <a:gd name="connsiteY21" fmla="*/ 4089547 h 4089547"/>
                            <a:gd name="connsiteX22" fmla="*/ 681605 w 5431790"/>
                            <a:gd name="connsiteY22" fmla="*/ 4089547 h 4089547"/>
                            <a:gd name="connsiteX23" fmla="*/ 0 w 5431790"/>
                            <a:gd name="connsiteY23" fmla="*/ 3407942 h 4089547"/>
                            <a:gd name="connsiteX24" fmla="*/ 0 w 5431790"/>
                            <a:gd name="connsiteY24" fmla="*/ 2889938 h 4089547"/>
                            <a:gd name="connsiteX25" fmla="*/ 0 w 5431790"/>
                            <a:gd name="connsiteY25" fmla="*/ 2371934 h 4089547"/>
                            <a:gd name="connsiteX26" fmla="*/ 0 w 5431790"/>
                            <a:gd name="connsiteY26" fmla="*/ 1772140 h 4089547"/>
                            <a:gd name="connsiteX27" fmla="*/ 0 w 5431790"/>
                            <a:gd name="connsiteY27" fmla="*/ 1226872 h 4089547"/>
                            <a:gd name="connsiteX28" fmla="*/ 0 w 5431790"/>
                            <a:gd name="connsiteY28" fmla="*/ 681605 h 40895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4089547" extrusionOk="0">
                              <a:moveTo>
                                <a:pt x="0" y="681605"/>
                              </a:moveTo>
                              <a:cubicBezTo>
                                <a:pt x="7560" y="314331"/>
                                <a:pt x="319721" y="-47169"/>
                                <a:pt x="681605" y="0"/>
                              </a:cubicBezTo>
                              <a:cubicBezTo>
                                <a:pt x="827190" y="-30649"/>
                                <a:pt x="1157018" y="32960"/>
                                <a:pt x="1303517" y="0"/>
                              </a:cubicBezTo>
                              <a:cubicBezTo>
                                <a:pt x="1450016" y="-32960"/>
                                <a:pt x="1576771" y="43035"/>
                                <a:pt x="1762685" y="0"/>
                              </a:cubicBezTo>
                              <a:cubicBezTo>
                                <a:pt x="1948599" y="-43035"/>
                                <a:pt x="2173253" y="16402"/>
                                <a:pt x="2384596" y="0"/>
                              </a:cubicBezTo>
                              <a:cubicBezTo>
                                <a:pt x="2595939" y="-16402"/>
                                <a:pt x="2904730" y="5485"/>
                                <a:pt x="3047194" y="0"/>
                              </a:cubicBezTo>
                              <a:cubicBezTo>
                                <a:pt x="3189658" y="-5485"/>
                                <a:pt x="3410931" y="1781"/>
                                <a:pt x="3506362" y="0"/>
                              </a:cubicBezTo>
                              <a:cubicBezTo>
                                <a:pt x="3601793" y="-1781"/>
                                <a:pt x="3773145" y="28137"/>
                                <a:pt x="3965530" y="0"/>
                              </a:cubicBezTo>
                              <a:cubicBezTo>
                                <a:pt x="4157915" y="-28137"/>
                                <a:pt x="4479194" y="29531"/>
                                <a:pt x="4750185" y="0"/>
                              </a:cubicBezTo>
                              <a:cubicBezTo>
                                <a:pt x="5158482" y="-13382"/>
                                <a:pt x="5402314" y="255845"/>
                                <a:pt x="5431790" y="681605"/>
                              </a:cubicBezTo>
                              <a:cubicBezTo>
                                <a:pt x="5442841" y="907459"/>
                                <a:pt x="5364117" y="1027877"/>
                                <a:pt x="5431790" y="1254136"/>
                              </a:cubicBezTo>
                              <a:cubicBezTo>
                                <a:pt x="5499463" y="1480395"/>
                                <a:pt x="5376870" y="1622281"/>
                                <a:pt x="5431790" y="1772140"/>
                              </a:cubicBezTo>
                              <a:cubicBezTo>
                                <a:pt x="5486710" y="1921999"/>
                                <a:pt x="5377035" y="2157915"/>
                                <a:pt x="5431790" y="2290144"/>
                              </a:cubicBezTo>
                              <a:cubicBezTo>
                                <a:pt x="5486545" y="2422373"/>
                                <a:pt x="5423892" y="2599568"/>
                                <a:pt x="5431790" y="2835411"/>
                              </a:cubicBezTo>
                              <a:cubicBezTo>
                                <a:pt x="5439688" y="3071254"/>
                                <a:pt x="5371179" y="3155368"/>
                                <a:pt x="5431790" y="3407942"/>
                              </a:cubicBezTo>
                              <a:cubicBezTo>
                                <a:pt x="5452233" y="3762429"/>
                                <a:pt x="5146410" y="4033587"/>
                                <a:pt x="4750185" y="4089547"/>
                              </a:cubicBezTo>
                              <a:cubicBezTo>
                                <a:pt x="4531334" y="4112815"/>
                                <a:pt x="4284297" y="4017317"/>
                                <a:pt x="4128273" y="4089547"/>
                              </a:cubicBezTo>
                              <a:cubicBezTo>
                                <a:pt x="3972249" y="4161777"/>
                                <a:pt x="3704045" y="4085800"/>
                                <a:pt x="3547048" y="4089547"/>
                              </a:cubicBezTo>
                              <a:cubicBezTo>
                                <a:pt x="3390051" y="4093294"/>
                                <a:pt x="3224408" y="4077115"/>
                                <a:pt x="3087879" y="4089547"/>
                              </a:cubicBezTo>
                              <a:cubicBezTo>
                                <a:pt x="2951350" y="4101979"/>
                                <a:pt x="2735932" y="4049313"/>
                                <a:pt x="2628711" y="4089547"/>
                              </a:cubicBezTo>
                              <a:cubicBezTo>
                                <a:pt x="2521490" y="4129781"/>
                                <a:pt x="2105465" y="4024161"/>
                                <a:pt x="1966114" y="4089547"/>
                              </a:cubicBezTo>
                              <a:cubicBezTo>
                                <a:pt x="1826763" y="4154933"/>
                                <a:pt x="1480848" y="4043499"/>
                                <a:pt x="1303517" y="4089547"/>
                              </a:cubicBezTo>
                              <a:cubicBezTo>
                                <a:pt x="1126186" y="4135595"/>
                                <a:pt x="821825" y="4061995"/>
                                <a:pt x="681605" y="4089547"/>
                              </a:cubicBezTo>
                              <a:cubicBezTo>
                                <a:pt x="392462" y="4031458"/>
                                <a:pt x="645" y="3796969"/>
                                <a:pt x="0" y="3407942"/>
                              </a:cubicBezTo>
                              <a:cubicBezTo>
                                <a:pt x="-11906" y="3174322"/>
                                <a:pt x="32954" y="3081803"/>
                                <a:pt x="0" y="2889938"/>
                              </a:cubicBezTo>
                              <a:cubicBezTo>
                                <a:pt x="-32954" y="2698073"/>
                                <a:pt x="61061" y="2497259"/>
                                <a:pt x="0" y="2371934"/>
                              </a:cubicBezTo>
                              <a:cubicBezTo>
                                <a:pt x="-61061" y="2246609"/>
                                <a:pt x="54811" y="2013407"/>
                                <a:pt x="0" y="1772140"/>
                              </a:cubicBezTo>
                              <a:cubicBezTo>
                                <a:pt x="-54811" y="1530873"/>
                                <a:pt x="24354" y="1459496"/>
                                <a:pt x="0" y="1226872"/>
                              </a:cubicBezTo>
                              <a:cubicBezTo>
                                <a:pt x="-24354" y="994248"/>
                                <a:pt x="34418" y="884987"/>
                                <a:pt x="0" y="681605"/>
                              </a:cubicBezTo>
                              <a:close/>
                            </a:path>
                          </a:pathLst>
                        </a:custGeom>
                        <a:noFill/>
                        <a:ln w="28575">
                          <a:solidFill>
                            <a:srgbClr val="70AD47">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E447482" id="Ορθογώνιο: Στρογγύλεμα γωνιών 3" o:spid="_x0000_s1026" alt="&quot;&quot;" style="position:absolute;margin-left:-6.8pt;margin-top:30.15pt;width:427.7pt;height:322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" filled="f" strokecolor="#a9d18e" strokeweight="2.25pt">
                <v:stroke joinstyle="miter"/>
                <w10:wrap anchorx="margin"/>
              </v:roundrect>
            </w:pict>
          </mc:Fallback>
        </mc:AlternateContent>
      </w:r>
    </w:p>
    <w:p w14:paraId="20B0DC22" w14:textId="77777777" w:rsidR="00E3260E" w:rsidRDefault="00E3260E" w:rsidP="00E3260E">
      <w:pPr>
        <w:spacing w:before="240" w:after="0" w:line="360" w:lineRule="auto"/>
        <w:ind w:left="284" w:right="509"/>
        <w:jc w:val="both"/>
        <w:rPr>
          <w:rFonts w:cstheme="minorHAnsi"/>
          <w:sz w:val="28"/>
          <w:szCs w:val="28"/>
        </w:rPr>
      </w:pPr>
      <w:r>
        <w:rPr>
          <w:rFonts w:cstheme="minorHAnsi"/>
          <w:sz w:val="28"/>
          <w:szCs w:val="28"/>
        </w:rPr>
        <w:t>Σε μια Κοινωνική Συνεταιριστική Επιχείρηση, η κοινωνι</w:t>
      </w:r>
      <w:r w:rsidRPr="00C75610">
        <w:rPr>
          <w:rFonts w:cstheme="minorHAnsi"/>
          <w:sz w:val="28"/>
          <w:szCs w:val="28"/>
        </w:rPr>
        <w:t>κή δράση γίνεται μέρος της επιχείρησης</w:t>
      </w:r>
      <w:r>
        <w:rPr>
          <w:rFonts w:cstheme="minorHAnsi"/>
          <w:sz w:val="28"/>
          <w:szCs w:val="28"/>
        </w:rPr>
        <w:t xml:space="preserve"> και ο θετικός αντίκτυπος εκφράζεται σε όλες τις αποφάσεις. Για παράδειγμα, αν υπάρχει Γραμματεία, αποφεύγουμε την άσκοπη κατανάλωση εντύπων και περιορίζουμε  τις εκτυπώσεις,  για να μειώσουμε  τη σπατάλη του </w:t>
      </w:r>
    </w:p>
    <w:p w14:paraId="3BF9D5A6" w14:textId="77777777" w:rsidR="00E3260E" w:rsidRPr="00C75610" w:rsidRDefault="00E3260E" w:rsidP="00E3260E">
      <w:pPr>
        <w:spacing w:after="0" w:line="360" w:lineRule="auto"/>
        <w:ind w:left="284" w:right="2494"/>
        <w:jc w:val="both"/>
        <w:rPr>
          <w:rFonts w:cstheme="minorHAnsi"/>
          <w:sz w:val="28"/>
          <w:szCs w:val="28"/>
        </w:rPr>
      </w:pPr>
      <w:r>
        <w:rPr>
          <w:rFonts w:cstheme="minorHAnsi"/>
          <w:b/>
          <w:bCs/>
          <w:noProof/>
          <w:sz w:val="28"/>
          <w:szCs w:val="28"/>
        </w:rPr>
        <w:drawing>
          <wp:anchor distT="0" distB="0" distL="114300" distR="114300" simplePos="0" relativeHeight="251830272" behindDoc="0" locked="0" layoutInCell="1" allowOverlap="1" wp14:anchorId="0055C973" wp14:editId="761DF06E">
            <wp:simplePos x="0" y="0"/>
            <wp:positionH relativeFrom="column">
              <wp:posOffset>3827322</wp:posOffset>
            </wp:positionH>
            <wp:positionV relativeFrom="paragraph">
              <wp:posOffset>146774</wp:posOffset>
            </wp:positionV>
            <wp:extent cx="1270000" cy="1737360"/>
            <wp:effectExtent l="0" t="0" r="6350" b="0"/>
            <wp:wrapNone/>
            <wp:docPr id="634129430"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6993" name="Εικόνα 2">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t="1" b="3390"/>
                    <a:stretch/>
                  </pic:blipFill>
                  <pic:spPr bwMode="auto">
                    <a:xfrm flipH="1">
                      <a:off x="0" y="0"/>
                      <a:ext cx="127000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sz w:val="28"/>
          <w:szCs w:val="28"/>
        </w:rPr>
        <w:t xml:space="preserve">χαρτιού. Αν παράγουμε προϊόντα, δοκιμάζουμε παραδοσιακές ή καινοτόμες συνταγές και μεθόδους που περιορίζουν το περιβαλλοντικό κόστος. Αν χρησιμοποιούμε πρώτες ύλες, προτιμούμε βιολογικά υλικά ή κάνουμε τις αγορές μας από τοπικούς μικρούς παραγωγούς.  </w:t>
      </w:r>
    </w:p>
    <w:p w14:paraId="7A861E36" w14:textId="77777777" w:rsidR="00E3260E" w:rsidRDefault="00E3260E" w:rsidP="00E3260E">
      <w:pPr>
        <w:spacing w:before="240" w:after="0" w:line="360" w:lineRule="auto"/>
        <w:jc w:val="both"/>
        <w:rPr>
          <w:rFonts w:cstheme="minorHAnsi"/>
          <w:sz w:val="28"/>
          <w:szCs w:val="28"/>
        </w:rPr>
      </w:pPr>
    </w:p>
    <w:p w14:paraId="064206D1" w14:textId="77777777" w:rsidR="00E3260E" w:rsidRDefault="00E3260E" w:rsidP="00E3260E">
      <w:pPr>
        <w:spacing w:before="240" w:after="0" w:line="360" w:lineRule="auto"/>
        <w:jc w:val="both"/>
        <w:rPr>
          <w:rFonts w:cstheme="minorHAnsi"/>
          <w:sz w:val="28"/>
          <w:szCs w:val="28"/>
        </w:rPr>
      </w:pPr>
    </w:p>
    <w:p w14:paraId="2E0C2385" w14:textId="0F8D16A8" w:rsidR="00E3260E" w:rsidRDefault="0011320F" w:rsidP="00E3260E">
      <w:pPr>
        <w:spacing w:before="240"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29280" behindDoc="0" locked="0" layoutInCell="1" allowOverlap="1" wp14:anchorId="32AAEB19" wp14:editId="7EF9F25B">
                <wp:simplePos x="0" y="0"/>
                <wp:positionH relativeFrom="column">
                  <wp:posOffset>5355772</wp:posOffset>
                </wp:positionH>
                <wp:positionV relativeFrom="paragraph">
                  <wp:posOffset>-857795</wp:posOffset>
                </wp:positionV>
                <wp:extent cx="430067" cy="284480"/>
                <wp:effectExtent l="0" t="0" r="8255" b="1270"/>
                <wp:wrapNone/>
                <wp:docPr id="114415112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C0E0F3D" w14:textId="5F66B900" w:rsidR="0011320F" w:rsidRDefault="0011320F" w:rsidP="0011320F">
                            <w:pPr>
                              <w:jc w:val="center"/>
                            </w:pPr>
                            <w:r>
                              <w:t>64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AAEB19" id="_x0000_s1095" type="#_x0000_t202" alt="&quot;&quot;" style="position:absolute;left:0;text-align:left;margin-left:421.7pt;margin-top:-67.55pt;width:33.85pt;height:22.4pt;z-index:252129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iNoEQIAAP0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" stroked="f">
                <v:textbox>
                  <w:txbxContent>
                    <w:p w14:paraId="5C0E0F3D" w14:textId="5F66B900" w:rsidR="0011320F" w:rsidRDefault="0011320F" w:rsidP="0011320F">
                      <w:pPr>
                        <w:jc w:val="center"/>
                      </w:pPr>
                      <w:r>
                        <w:t>64</w:t>
                      </w:r>
                    </w:p>
                  </w:txbxContent>
                </v:textbox>
              </v:shape>
            </w:pict>
          </mc:Fallback>
        </mc:AlternateContent>
      </w:r>
      <w:r w:rsidR="00E3260E">
        <w:rPr>
          <w:rFonts w:cstheme="minorHAnsi"/>
          <w:sz w:val="28"/>
          <w:szCs w:val="28"/>
        </w:rPr>
        <w:t xml:space="preserve">Οι αρχές της εσωτερικής λειτουργίας της Κοιν.Σ.Επ. διασφαλίζουν καλύτερες συνθήκες εργασίας και δημιουργούν ένα εργασιακό περιβάλλον μέσα στο οποίο τα εργαζόμενα άτομα μπορούν και επιθυμούν να είναι αποτελεσματικά και παραγωγικά. Προωθείται και προστατεύεται η εξισορρόπηση </w:t>
      </w:r>
      <w:r w:rsidR="00E3260E" w:rsidRPr="00C75610">
        <w:rPr>
          <w:rFonts w:cstheme="minorHAnsi"/>
          <w:sz w:val="28"/>
          <w:szCs w:val="28"/>
        </w:rPr>
        <w:t>εργασίας</w:t>
      </w:r>
      <w:r w:rsidR="00E3260E">
        <w:rPr>
          <w:rFonts w:cstheme="minorHAnsi"/>
          <w:sz w:val="28"/>
          <w:szCs w:val="28"/>
        </w:rPr>
        <w:t xml:space="preserve">, οικογενειακής ζωής και </w:t>
      </w:r>
      <w:r w:rsidR="00E3260E" w:rsidRPr="00C75610">
        <w:rPr>
          <w:rFonts w:cstheme="minorHAnsi"/>
          <w:sz w:val="28"/>
          <w:szCs w:val="28"/>
        </w:rPr>
        <w:t>ελεύθερου χρόνου</w:t>
      </w:r>
      <w:r w:rsidR="00E3260E">
        <w:rPr>
          <w:rFonts w:cstheme="minorHAnsi"/>
          <w:sz w:val="28"/>
          <w:szCs w:val="28"/>
        </w:rPr>
        <w:t>. Όσον αφορά την εξωτερική της λειτουργία, τα μέλη της Κοιν.Σ.Επ. φροντίζουν να δικτυώνονται με την κοινότητα και να εναρμονίζουν την παραγωγικότητα με τον σεβασμό στο περιβάλλον και την τοπική κουλτούρα. Παράλληλα, προωθούνται οι καινοτόμες ιδέες, που μπορούν να κάνουν την επιχείρηση ανταγωνιστική και να αποφέρουν κέρδη.</w:t>
      </w:r>
    </w:p>
    <w:p w14:paraId="22BB6382" w14:textId="77777777" w:rsidR="00E3260E" w:rsidRDefault="00E3260E" w:rsidP="00E3260E">
      <w:pPr>
        <w:spacing w:before="240" w:after="0" w:line="360" w:lineRule="auto"/>
        <w:jc w:val="both"/>
        <w:rPr>
          <w:rFonts w:cstheme="minorHAnsi"/>
          <w:sz w:val="28"/>
          <w:szCs w:val="28"/>
        </w:rPr>
      </w:pPr>
      <w:r>
        <w:rPr>
          <w:rFonts w:cstheme="minorHAnsi"/>
          <w:sz w:val="28"/>
          <w:szCs w:val="28"/>
        </w:rPr>
        <w:t xml:space="preserve">Προκειμένου να γίνουν αυτές οι αρχές πράξη, είναι απαραίτητη η ενεργή συμμετοχή όλων των μελών, που, είτε εργάζονται είτε όχι, συμμετέχουν στη λήψη αποφάσεων και μπορούν να ελέγχουν την τήρηση του καταστατικού (Εικόνα 9). Δηλαδή, παρότι ο Διαχειριστής ή η Πρόεδρος της Διοικούσας Επιτροπής είναι ένα άτομο, ακολουθείται το μοντέλο της συνηγεσίας και συνυπεθυνότητας. Η συνηγεσία συνδέεται με την συνιδιοκτησία, αφού η Κοιν.Σ.Επ. είναι μορφή συνεταιρισμού και ανήκει εξίσου σε όλα τα μέλη της. Προκύπτει από τις κοινές αξίες που μοιράζονται τα μέλη, για εργασία με συνεργασία, αλληλεγγύη, δικαιοσύνη και ισοτιμία. Ενισχύει την εμπιστοσύνη μεταξύ των μελών και καλλιεργεί τις δεξιότητες και τις γνώσεις τους, που με τη σειρά τους τροφοδοτούν τις κοινές αξίες.  </w:t>
      </w:r>
    </w:p>
    <w:p w14:paraId="09E542EE" w14:textId="2D2CD4DB" w:rsidR="00E3260E" w:rsidRDefault="0011320F" w:rsidP="00E3260E">
      <w:pPr>
        <w:keepNext/>
        <w:spacing w:before="240" w:after="0" w:line="360" w:lineRule="auto"/>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31328" behindDoc="0" locked="0" layoutInCell="1" allowOverlap="1" wp14:anchorId="2BEEA655" wp14:editId="55D38B03">
                <wp:simplePos x="0" y="0"/>
                <wp:positionH relativeFrom="column">
                  <wp:posOffset>5331460</wp:posOffset>
                </wp:positionH>
                <wp:positionV relativeFrom="paragraph">
                  <wp:posOffset>-836023</wp:posOffset>
                </wp:positionV>
                <wp:extent cx="430067" cy="284480"/>
                <wp:effectExtent l="0" t="0" r="8255" b="1270"/>
                <wp:wrapNone/>
                <wp:docPr id="2153440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4CC3357" w14:textId="7DA2C83E" w:rsidR="0011320F" w:rsidRDefault="0011320F" w:rsidP="0011320F">
                            <w:pPr>
                              <w:jc w:val="center"/>
                            </w:pPr>
                            <w:r>
                              <w:t>65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EA655" id="_x0000_s1096" type="#_x0000_t202" alt="&quot;&quot;" style="position:absolute;margin-left:419.8pt;margin-top:-65.85pt;width:33.85pt;height:22.4pt;z-index:252131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" stroked="f">
                <v:textbox>
                  <w:txbxContent>
                    <w:p w14:paraId="54CC3357" w14:textId="7DA2C83E" w:rsidR="0011320F" w:rsidRDefault="0011320F" w:rsidP="0011320F">
                      <w:pPr>
                        <w:jc w:val="center"/>
                      </w:pPr>
                      <w:r>
                        <w:t>65</w:t>
                      </w:r>
                    </w:p>
                  </w:txbxContent>
                </v:textbox>
              </v:shape>
            </w:pict>
          </mc:Fallback>
        </mc:AlternateContent>
      </w:r>
      <w:r w:rsidR="00E3260E" w:rsidRPr="00233331">
        <w:rPr>
          <w:rFonts w:cstheme="minorHAnsi"/>
          <w:noProof/>
          <w:sz w:val="28"/>
          <w:szCs w:val="28"/>
        </w:rPr>
        <w:drawing>
          <wp:inline distT="0" distB="0" distL="0" distR="0" wp14:anchorId="759D99E1" wp14:editId="3A2546F2">
            <wp:extent cx="5274310" cy="2993858"/>
            <wp:effectExtent l="57150" t="38100" r="59690" b="35560"/>
            <wp:docPr id="2062330365" name="Διάγραμμα 1" descr="Περιγραφή Εικόνας 9: Το σχήμα αποτελείται από τέσσερις κύκλους οι οποίοι συνδέονται με βέλη, που οδηγούν διαδοχικά από τον έναν κύκλο στον άλλον. Ο ένας κύκλος αναγράφει τις λέξεις συνηγεσία, συνιδιοκτησία και συνυπεθυνότητα. Οδηγεί με βέλος στο δεύτερο κύκλο που αναγράφει τη λέξη εμπιστοσύνη. Αυτός οδηγεί με βέλος στον τρίτο κύκλο που αναγράφει τις λέξεις πράξη και γνώση. Αυτός οδηγεί με βέλος στον τέταρτο κύκλο που αναγράφει τη φράση κοινές αξίες. Και αυτός  με τη σειρά του οδηγεί με βέλος στον αρχικό κύκλο (συνηγεσία συνιδιοκτησία συνυπευθυνότητα) δείχνοντας ότι πρόκειται για μια δυναμική σχέση με συνεχή ροή.">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3B4549A0" w14:textId="77777777" w:rsidR="00E3260E" w:rsidRPr="007A7D03" w:rsidRDefault="00E3260E" w:rsidP="00E3260E">
      <w:pPr>
        <w:pStyle w:val="a5"/>
        <w:rPr>
          <w:rFonts w:cstheme="minorHAnsi"/>
          <w:color w:val="auto"/>
          <w:sz w:val="28"/>
          <w:szCs w:val="28"/>
        </w:rPr>
        <w:sectPr w:rsidR="00E3260E" w:rsidRPr="007A7D03" w:rsidSect="00AD6C0F">
          <w:pgSz w:w="11906" w:h="16838"/>
          <w:pgMar w:top="2127" w:right="1800" w:bottom="2410" w:left="1800" w:header="708" w:footer="708" w:gutter="0"/>
          <w:pgNumType w:start="50"/>
          <w:cols w:space="708"/>
          <w:docGrid w:linePitch="360"/>
        </w:sectPr>
      </w:pPr>
      <w:r w:rsidRPr="007A7D03">
        <w:rPr>
          <w:color w:val="auto"/>
          <w:sz w:val="28"/>
          <w:szCs w:val="28"/>
        </w:rPr>
        <w:t xml:space="preserve">Εικόνα </w:t>
      </w:r>
      <w:r>
        <w:rPr>
          <w:color w:val="auto"/>
          <w:sz w:val="28"/>
          <w:szCs w:val="28"/>
        </w:rPr>
        <w:t>9.</w:t>
      </w:r>
      <w:r w:rsidRPr="007A7D03">
        <w:rPr>
          <w:color w:val="auto"/>
          <w:sz w:val="28"/>
          <w:szCs w:val="28"/>
        </w:rPr>
        <w:t xml:space="preserve"> Η δ</w:t>
      </w:r>
      <w:r>
        <w:rPr>
          <w:color w:val="auto"/>
          <w:sz w:val="28"/>
          <w:szCs w:val="28"/>
        </w:rPr>
        <w:t>υναμική δ</w:t>
      </w:r>
      <w:r w:rsidRPr="007A7D03">
        <w:rPr>
          <w:color w:val="auto"/>
          <w:sz w:val="28"/>
          <w:szCs w:val="28"/>
        </w:rPr>
        <w:t>ιαδικασία της ενεργούς συμμετοχής των μελών της Κοιν.Σ.Επ.</w:t>
      </w:r>
    </w:p>
    <w:p w14:paraId="16B9C733" w14:textId="7A117E6F" w:rsidR="00E3260E" w:rsidRPr="00D262B4" w:rsidRDefault="0011320F" w:rsidP="00D262B4">
      <w:pPr>
        <w:pStyle w:val="2"/>
        <w:spacing w:line="360" w:lineRule="auto"/>
        <w:ind w:left="1276" w:right="2352"/>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33376" behindDoc="0" locked="0" layoutInCell="1" allowOverlap="1" wp14:anchorId="6ACA6079" wp14:editId="2F88D8F8">
                <wp:simplePos x="0" y="0"/>
                <wp:positionH relativeFrom="column">
                  <wp:posOffset>5312228</wp:posOffset>
                </wp:positionH>
                <wp:positionV relativeFrom="paragraph">
                  <wp:posOffset>-868680</wp:posOffset>
                </wp:positionV>
                <wp:extent cx="430067" cy="284480"/>
                <wp:effectExtent l="0" t="0" r="8255" b="1270"/>
                <wp:wrapNone/>
                <wp:docPr id="818058527"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3728BB4" w14:textId="57103CF3" w:rsidR="0011320F" w:rsidRDefault="0011320F" w:rsidP="0011320F">
                            <w:pPr>
                              <w:jc w:val="center"/>
                            </w:pPr>
                            <w:r>
                              <w:t>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CA6079" id="_x0000_s1097" type="#_x0000_t202" alt="&quot;&quot;" style="position:absolute;left:0;text-align:left;margin-left:418.3pt;margin-top:-68.4pt;width:33.85pt;height:22.4pt;z-index:25213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" stroked="f">
                <v:textbox>
                  <w:txbxContent>
                    <w:p w14:paraId="63728BB4" w14:textId="57103CF3" w:rsidR="0011320F" w:rsidRDefault="0011320F" w:rsidP="0011320F">
                      <w:pPr>
                        <w:jc w:val="center"/>
                      </w:pPr>
                      <w:r>
                        <w:t>66</w:t>
                      </w:r>
                    </w:p>
                  </w:txbxContent>
                </v:textbox>
              </v:shape>
            </w:pict>
          </mc:Fallback>
        </mc:AlternateContent>
      </w:r>
      <w:r w:rsidR="00E3260E" w:rsidRPr="00D262B4">
        <w:rPr>
          <w:b/>
          <w:bCs/>
          <w:noProof/>
          <w:color w:val="auto"/>
          <w:sz w:val="48"/>
          <w:szCs w:val="48"/>
        </w:rPr>
        <w:drawing>
          <wp:anchor distT="0" distB="0" distL="114300" distR="114300" simplePos="0" relativeHeight="251815936" behindDoc="0" locked="0" layoutInCell="1" allowOverlap="1" wp14:anchorId="431F95A5" wp14:editId="2DBCABB7">
            <wp:simplePos x="0" y="0"/>
            <wp:positionH relativeFrom="column">
              <wp:posOffset>162650</wp:posOffset>
            </wp:positionH>
            <wp:positionV relativeFrom="paragraph">
              <wp:posOffset>193040</wp:posOffset>
            </wp:positionV>
            <wp:extent cx="511629" cy="525731"/>
            <wp:effectExtent l="0" t="0" r="3175" b="8255"/>
            <wp:wrapNone/>
            <wp:docPr id="493989869"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989869" name="Εικόνα 3">
                      <a:extLst>
                        <a:ext uri="{C183D7F6-B498-43B3-948B-1728B52AA6E4}">
                          <adec:decorative xmlns:adec="http://schemas.microsoft.com/office/drawing/2017/decorative" val="1"/>
                        </a:ext>
                      </a:extLst>
                    </pic:cNvPr>
                    <pic:cNvPicPr/>
                  </pic:nvPicPr>
                  <pic:blipFill>
                    <a:blip r:embed="rId67"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11629" cy="525731"/>
                    </a:xfrm>
                    <a:prstGeom prst="rect">
                      <a:avLst/>
                    </a:prstGeom>
                  </pic:spPr>
                </pic:pic>
              </a:graphicData>
            </a:graphic>
            <wp14:sizeRelH relativeFrom="margin">
              <wp14:pctWidth>0</wp14:pctWidth>
            </wp14:sizeRelH>
            <wp14:sizeRelV relativeFrom="margin">
              <wp14:pctHeight>0</wp14:pctHeight>
            </wp14:sizeRelV>
          </wp:anchor>
        </w:drawing>
      </w:r>
      <w:r w:rsidR="00E3260E" w:rsidRPr="00D262B4">
        <w:rPr>
          <w:b/>
          <w:bCs/>
          <w:color w:val="auto"/>
          <w:sz w:val="48"/>
          <w:szCs w:val="48"/>
        </w:rPr>
        <w:t>Αλληλέγγυα εργασία και εθελοντική εργασία</w:t>
      </w:r>
    </w:p>
    <w:p w14:paraId="701B9CB5" w14:textId="77777777" w:rsidR="00E3260E" w:rsidRDefault="00E3260E" w:rsidP="00E3260E">
      <w:pPr>
        <w:tabs>
          <w:tab w:val="left" w:pos="5697"/>
        </w:tabs>
        <w:spacing w:before="240" w:after="0" w:line="360" w:lineRule="auto"/>
        <w:jc w:val="both"/>
        <w:rPr>
          <w:rFonts w:cstheme="minorHAnsi"/>
          <w:sz w:val="28"/>
          <w:szCs w:val="28"/>
        </w:rPr>
      </w:pPr>
      <w:r>
        <w:rPr>
          <w:rFonts w:cstheme="minorHAnsi"/>
          <w:sz w:val="28"/>
          <w:szCs w:val="28"/>
        </w:rPr>
        <w:t xml:space="preserve">Τα μέλη της Κοιν.Σ.Επ., δηλαδή τα άτομα που συμμετέχουν στη λήψη αποφάσεων μέσω της Γενικής Συνέλευσης, μπορούν να εργάζονται ή να μην εργάζονται στην Κοιν.Σ.Επ. με σύμβαση εργασίας. Ωστόσο, οι ανάγκες της Κοιν.Σ.Επ. είναι πιθανόν να είναι αρκετές και σε κάποιες χρονικές περιόδους τα έσοδα ενδέχεται να μην επαρκούν για τη μισθοδοτική δαπάνη και ασφαλιστική εισφορά όλων των εργαζόμενων μελών. Άλλωστε, κάποιες φορές μέλη της Κοιν.Σ.Επ. βρίσκονται στο χώρο της επιχείρησης και παράγουν έργο για παραγωγικό σκοπό, αλλά βοηθητικά, ενισχύοντας ή καθοδηγώντας κάποια άλλα εργαζόμενα μέλη -όπως στην περίπτωση μιας Κοιν.Σ.Επ. Ένταξης Ευάλωτων Ομάδων στην οποία εργαζόμενα μέλη με αναπτυξιακές αναπηρίες παρασκευάζουν είδη διακόσμησης και οι γονείς τους, που είναι επίσης μέλη, βοηθούν στην παρασκευή. Επιπλέον, τα μέλη που ασκούν και διοικητικό ρόλο, όπως η Διαχειρίστρια, ο Πρόεδρος, ή συνολικά η τριμελής Διοικούσα Επιτροπή, συχνά χρειάζεται να βρίσκονται στο χώρο της Κοιν.Σ.Επ. και να παράγουν έργο για διοικητικούς σκοπούς. </w:t>
      </w:r>
    </w:p>
    <w:p w14:paraId="6E57B9E5" w14:textId="467CBF80" w:rsidR="00E3260E" w:rsidRDefault="00E3260E" w:rsidP="00E3260E">
      <w:pPr>
        <w:tabs>
          <w:tab w:val="left" w:pos="5697"/>
        </w:tabs>
        <w:spacing w:before="240" w:after="0" w:line="360" w:lineRule="auto"/>
        <w:jc w:val="both"/>
        <w:rPr>
          <w:rFonts w:cstheme="minorHAnsi"/>
          <w:sz w:val="28"/>
          <w:szCs w:val="28"/>
        </w:rPr>
      </w:pPr>
      <w:r>
        <w:rPr>
          <w:rFonts w:cstheme="minorHAnsi"/>
          <w:sz w:val="28"/>
          <w:szCs w:val="28"/>
        </w:rPr>
        <w:t xml:space="preserve">Για όλους τους παραπάνω λόγους, το νομικό πλαίσιο προβλέπει ότι τα μέλη της Κοιν.Σ.Επ. μπορούν για συγκεκριμένο χρονικό διάστημα να βρίσκονται στο χώρο της Κοιν.Σ.Επ. παρέχοντας έργο ακόμη και για </w:t>
      </w:r>
      <w:r w:rsidR="0011320F"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35424" behindDoc="0" locked="0" layoutInCell="1" allowOverlap="1" wp14:anchorId="70FE14C7" wp14:editId="2FF864A2">
                <wp:simplePos x="0" y="0"/>
                <wp:positionH relativeFrom="column">
                  <wp:posOffset>5311775</wp:posOffset>
                </wp:positionH>
                <wp:positionV relativeFrom="paragraph">
                  <wp:posOffset>-766808</wp:posOffset>
                </wp:positionV>
                <wp:extent cx="430067" cy="284480"/>
                <wp:effectExtent l="0" t="0" r="8255" b="1270"/>
                <wp:wrapNone/>
                <wp:docPr id="546691927"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6C76D2C" w14:textId="1697AD7D" w:rsidR="0011320F" w:rsidRDefault="0011320F" w:rsidP="0011320F">
                            <w:pPr>
                              <w:jc w:val="center"/>
                            </w:pPr>
                            <w:r>
                              <w:t>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FE14C7" id="_x0000_s1098" type="#_x0000_t202" alt="&quot;&quot;" style="position:absolute;left:0;text-align:left;margin-left:418.25pt;margin-top:-60.4pt;width:33.85pt;height:22.4pt;z-index:252135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" stroked="f">
                <v:textbox>
                  <w:txbxContent>
                    <w:p w14:paraId="26C76D2C" w14:textId="1697AD7D" w:rsidR="0011320F" w:rsidRDefault="0011320F" w:rsidP="0011320F">
                      <w:pPr>
                        <w:jc w:val="center"/>
                      </w:pPr>
                      <w:r>
                        <w:t>67</w:t>
                      </w:r>
                    </w:p>
                  </w:txbxContent>
                </v:textbox>
              </v:shape>
            </w:pict>
          </mc:Fallback>
        </mc:AlternateContent>
      </w:r>
      <w:r>
        <w:rPr>
          <w:rFonts w:cstheme="minorHAnsi"/>
          <w:sz w:val="28"/>
          <w:szCs w:val="28"/>
        </w:rPr>
        <w:t xml:space="preserve">παραγωγικό σκοπό χωρίς να είναι επισήμως εργαζόμενοι και εργαζόμενες. Συγκεκριμένα, τα μέλη μπορούν να παράγουν έργο μέχρι και για </w:t>
      </w:r>
      <w:r w:rsidRPr="00C75610">
        <w:rPr>
          <w:rFonts w:cstheme="minorHAnsi"/>
          <w:sz w:val="28"/>
          <w:szCs w:val="28"/>
        </w:rPr>
        <w:t>16 ώρες ανά εβδομάδα</w:t>
      </w:r>
      <w:r>
        <w:rPr>
          <w:rFonts w:cstheme="minorHAnsi"/>
          <w:sz w:val="28"/>
          <w:szCs w:val="28"/>
        </w:rPr>
        <w:t xml:space="preserve">. Φυσικά, για λόγους ελέγχου και νομιμότητας, υπάρχει η υποχρέωση να υπογραφεί ένα έγγραφο που ονομάζεται «σύμβαση εντολής» και στο οποίο περιγράφεται ο χρόνος και το αντικείμενο της </w:t>
      </w:r>
      <w:r w:rsidRPr="00C75610">
        <w:rPr>
          <w:rFonts w:cstheme="minorHAnsi"/>
          <w:sz w:val="28"/>
          <w:szCs w:val="28"/>
        </w:rPr>
        <w:t>μη αμειβόμενης εργασίας</w:t>
      </w:r>
      <w:r>
        <w:rPr>
          <w:rFonts w:cstheme="minorHAnsi"/>
          <w:sz w:val="28"/>
          <w:szCs w:val="28"/>
        </w:rPr>
        <w:t>.</w:t>
      </w:r>
    </w:p>
    <w:p w14:paraId="368386FE" w14:textId="77777777" w:rsidR="00E3260E" w:rsidRDefault="00E3260E" w:rsidP="00E3260E">
      <w:pPr>
        <w:tabs>
          <w:tab w:val="left" w:pos="5697"/>
        </w:tabs>
        <w:spacing w:before="240" w:after="0" w:line="360" w:lineRule="auto"/>
        <w:jc w:val="both"/>
        <w:rPr>
          <w:rFonts w:cstheme="minorHAnsi"/>
          <w:sz w:val="28"/>
          <w:szCs w:val="28"/>
        </w:rPr>
      </w:pPr>
      <w:r>
        <w:rPr>
          <w:rFonts w:cstheme="minorHAnsi"/>
          <w:sz w:val="28"/>
          <w:szCs w:val="28"/>
        </w:rPr>
        <w:t xml:space="preserve">Όσον αφορά το έργο για διοικητικούς σκοπούς, και πάλι ο νόμος είναι σαφής και προνοεί και για αυτήν την ανάγκη. Έτσι, ορίζεται ότι τα μέλη της Κοιν.Σ.Επ. που έχουν και το ρόλο του Διαχειριστή ή της Προέδρου ή συμμετέχουν στη Διοικούσα Επιτροπή, έχουν το </w:t>
      </w:r>
      <w:r w:rsidRPr="00C75610">
        <w:rPr>
          <w:rFonts w:cstheme="minorHAnsi"/>
          <w:sz w:val="28"/>
          <w:szCs w:val="28"/>
        </w:rPr>
        <w:t xml:space="preserve">δικαίωμα να παραβρίσκονται στον χώρο της </w:t>
      </w:r>
      <w:r>
        <w:rPr>
          <w:rFonts w:cstheme="minorHAnsi"/>
          <w:sz w:val="28"/>
          <w:szCs w:val="28"/>
        </w:rPr>
        <w:t xml:space="preserve">επιχείρησης, </w:t>
      </w:r>
      <w:r w:rsidRPr="00C75610">
        <w:rPr>
          <w:rFonts w:cstheme="minorHAnsi"/>
          <w:sz w:val="28"/>
          <w:szCs w:val="28"/>
        </w:rPr>
        <w:t xml:space="preserve">χωρίς κανένα </w:t>
      </w:r>
      <w:r>
        <w:rPr>
          <w:rFonts w:cstheme="minorHAnsi"/>
          <w:sz w:val="28"/>
          <w:szCs w:val="28"/>
        </w:rPr>
        <w:t xml:space="preserve">χρονικό </w:t>
      </w:r>
      <w:r w:rsidRPr="00C75610">
        <w:rPr>
          <w:rFonts w:cstheme="minorHAnsi"/>
          <w:sz w:val="28"/>
          <w:szCs w:val="28"/>
        </w:rPr>
        <w:t>περιορισμό</w:t>
      </w:r>
      <w:r>
        <w:rPr>
          <w:rFonts w:cstheme="minorHAnsi"/>
          <w:sz w:val="28"/>
          <w:szCs w:val="28"/>
        </w:rPr>
        <w:t>,</w:t>
      </w:r>
      <w:r w:rsidRPr="00C75610">
        <w:rPr>
          <w:rFonts w:cstheme="minorHAnsi"/>
          <w:sz w:val="28"/>
          <w:szCs w:val="28"/>
        </w:rPr>
        <w:t xml:space="preserve"> ασκώντας τις αρμοδιότητες </w:t>
      </w:r>
      <w:r>
        <w:rPr>
          <w:rFonts w:cstheme="minorHAnsi"/>
          <w:sz w:val="28"/>
          <w:szCs w:val="28"/>
        </w:rPr>
        <w:t>τους.</w:t>
      </w:r>
    </w:p>
    <w:p w14:paraId="6EDEA167" w14:textId="77777777" w:rsidR="00E3260E" w:rsidRDefault="00E3260E" w:rsidP="00E3260E">
      <w:pPr>
        <w:tabs>
          <w:tab w:val="left" w:pos="5697"/>
        </w:tabs>
        <w:spacing w:before="240" w:after="0" w:line="360" w:lineRule="auto"/>
        <w:jc w:val="both"/>
        <w:rPr>
          <w:rFonts w:cstheme="minorHAnsi"/>
          <w:sz w:val="28"/>
          <w:szCs w:val="28"/>
        </w:rPr>
      </w:pPr>
      <w:r w:rsidRPr="00F776B1">
        <w:rPr>
          <w:rFonts w:asciiTheme="majorHAnsi" w:hAnsiTheme="majorHAnsi" w:cstheme="minorHAnsi"/>
          <w:b/>
          <w:bCs/>
          <w:noProof/>
          <w:sz w:val="48"/>
          <w:szCs w:val="48"/>
        </w:rPr>
        <mc:AlternateContent>
          <mc:Choice Requires="wps">
            <w:drawing>
              <wp:anchor distT="0" distB="0" distL="114300" distR="114300" simplePos="0" relativeHeight="251832320" behindDoc="0" locked="0" layoutInCell="1" allowOverlap="1" wp14:anchorId="3A145DFA" wp14:editId="3A661923">
                <wp:simplePos x="0" y="0"/>
                <wp:positionH relativeFrom="margin">
                  <wp:posOffset>-10391</wp:posOffset>
                </wp:positionH>
                <wp:positionV relativeFrom="paragraph">
                  <wp:posOffset>314094</wp:posOffset>
                </wp:positionV>
                <wp:extent cx="5431790" cy="3212523"/>
                <wp:effectExtent l="57150" t="57150" r="35560" b="45085"/>
                <wp:wrapNone/>
                <wp:docPr id="1966781536"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3212523"/>
                        </a:xfrm>
                        <a:custGeom>
                          <a:avLst/>
                          <a:gdLst>
                            <a:gd name="connsiteX0" fmla="*/ 0 w 5431790"/>
                            <a:gd name="connsiteY0" fmla="*/ 535431 h 3212523"/>
                            <a:gd name="connsiteX1" fmla="*/ 535431 w 5431790"/>
                            <a:gd name="connsiteY1" fmla="*/ 0 h 3212523"/>
                            <a:gd name="connsiteX2" fmla="*/ 1124156 w 5431790"/>
                            <a:gd name="connsiteY2" fmla="*/ 0 h 3212523"/>
                            <a:gd name="connsiteX3" fmla="*/ 1538444 w 5431790"/>
                            <a:gd name="connsiteY3" fmla="*/ 0 h 3212523"/>
                            <a:gd name="connsiteX4" fmla="*/ 2127170 w 5431790"/>
                            <a:gd name="connsiteY4" fmla="*/ 0 h 3212523"/>
                            <a:gd name="connsiteX5" fmla="*/ 2759504 w 5431790"/>
                            <a:gd name="connsiteY5" fmla="*/ 0 h 3212523"/>
                            <a:gd name="connsiteX6" fmla="*/ 3173792 w 5431790"/>
                            <a:gd name="connsiteY6" fmla="*/ 0 h 3212523"/>
                            <a:gd name="connsiteX7" fmla="*/ 3588081 w 5431790"/>
                            <a:gd name="connsiteY7" fmla="*/ 0 h 3212523"/>
                            <a:gd name="connsiteX8" fmla="*/ 4220415 w 5431790"/>
                            <a:gd name="connsiteY8" fmla="*/ 0 h 3212523"/>
                            <a:gd name="connsiteX9" fmla="*/ 4896359 w 5431790"/>
                            <a:gd name="connsiteY9" fmla="*/ 0 h 3212523"/>
                            <a:gd name="connsiteX10" fmla="*/ 5431790 w 5431790"/>
                            <a:gd name="connsiteY10" fmla="*/ 535431 h 3212523"/>
                            <a:gd name="connsiteX11" fmla="*/ 5431790 w 5431790"/>
                            <a:gd name="connsiteY11" fmla="*/ 1113679 h 3212523"/>
                            <a:gd name="connsiteX12" fmla="*/ 5431790 w 5431790"/>
                            <a:gd name="connsiteY12" fmla="*/ 1627678 h 3212523"/>
                            <a:gd name="connsiteX13" fmla="*/ 5431790 w 5431790"/>
                            <a:gd name="connsiteY13" fmla="*/ 2163093 h 3212523"/>
                            <a:gd name="connsiteX14" fmla="*/ 5431790 w 5431790"/>
                            <a:gd name="connsiteY14" fmla="*/ 2677092 h 3212523"/>
                            <a:gd name="connsiteX15" fmla="*/ 4896359 w 5431790"/>
                            <a:gd name="connsiteY15" fmla="*/ 3212523 h 3212523"/>
                            <a:gd name="connsiteX16" fmla="*/ 4307634 w 5431790"/>
                            <a:gd name="connsiteY16" fmla="*/ 3212523 h 3212523"/>
                            <a:gd name="connsiteX17" fmla="*/ 3762518 w 5431790"/>
                            <a:gd name="connsiteY17" fmla="*/ 3212523 h 3212523"/>
                            <a:gd name="connsiteX18" fmla="*/ 3348230 w 5431790"/>
                            <a:gd name="connsiteY18" fmla="*/ 3212523 h 3212523"/>
                            <a:gd name="connsiteX19" fmla="*/ 2933941 w 5431790"/>
                            <a:gd name="connsiteY19" fmla="*/ 3212523 h 3212523"/>
                            <a:gd name="connsiteX20" fmla="*/ 2301607 w 5431790"/>
                            <a:gd name="connsiteY20" fmla="*/ 3212523 h 3212523"/>
                            <a:gd name="connsiteX21" fmla="*/ 1669272 w 5431790"/>
                            <a:gd name="connsiteY21" fmla="*/ 3212523 h 3212523"/>
                            <a:gd name="connsiteX22" fmla="*/ 1254984 w 5431790"/>
                            <a:gd name="connsiteY22" fmla="*/ 3212523 h 3212523"/>
                            <a:gd name="connsiteX23" fmla="*/ 535431 w 5431790"/>
                            <a:gd name="connsiteY23" fmla="*/ 3212523 h 3212523"/>
                            <a:gd name="connsiteX24" fmla="*/ 0 w 5431790"/>
                            <a:gd name="connsiteY24" fmla="*/ 2677092 h 3212523"/>
                            <a:gd name="connsiteX25" fmla="*/ 0 w 5431790"/>
                            <a:gd name="connsiteY25" fmla="*/ 2141677 h 3212523"/>
                            <a:gd name="connsiteX26" fmla="*/ 0 w 5431790"/>
                            <a:gd name="connsiteY26" fmla="*/ 1563428 h 3212523"/>
                            <a:gd name="connsiteX27" fmla="*/ 0 w 5431790"/>
                            <a:gd name="connsiteY27" fmla="*/ 1028013 h 3212523"/>
                            <a:gd name="connsiteX28" fmla="*/ 0 w 5431790"/>
                            <a:gd name="connsiteY28" fmla="*/ 535431 h 32125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3212523" extrusionOk="0">
                              <a:moveTo>
                                <a:pt x="0" y="535431"/>
                              </a:moveTo>
                              <a:cubicBezTo>
                                <a:pt x="51286" y="301908"/>
                                <a:pt x="255956" y="-52608"/>
                                <a:pt x="535431" y="0"/>
                              </a:cubicBezTo>
                              <a:cubicBezTo>
                                <a:pt x="722783" y="-58023"/>
                                <a:pt x="889912" y="42906"/>
                                <a:pt x="1124156" y="0"/>
                              </a:cubicBezTo>
                              <a:cubicBezTo>
                                <a:pt x="1358400" y="-42906"/>
                                <a:pt x="1422891" y="36025"/>
                                <a:pt x="1538444" y="0"/>
                              </a:cubicBezTo>
                              <a:cubicBezTo>
                                <a:pt x="1653997" y="-36025"/>
                                <a:pt x="1898184" y="58042"/>
                                <a:pt x="2127170" y="0"/>
                              </a:cubicBezTo>
                              <a:cubicBezTo>
                                <a:pt x="2356156" y="-58042"/>
                                <a:pt x="2514652" y="54932"/>
                                <a:pt x="2759504" y="0"/>
                              </a:cubicBezTo>
                              <a:cubicBezTo>
                                <a:pt x="3004356" y="-54932"/>
                                <a:pt x="3052119" y="10104"/>
                                <a:pt x="3173792" y="0"/>
                              </a:cubicBezTo>
                              <a:cubicBezTo>
                                <a:pt x="3295465" y="-10104"/>
                                <a:pt x="3479405" y="1148"/>
                                <a:pt x="3588081" y="0"/>
                              </a:cubicBezTo>
                              <a:cubicBezTo>
                                <a:pt x="3696757" y="-1148"/>
                                <a:pt x="4053070" y="51274"/>
                                <a:pt x="4220415" y="0"/>
                              </a:cubicBezTo>
                              <a:cubicBezTo>
                                <a:pt x="4387760" y="-51274"/>
                                <a:pt x="4681239" y="32161"/>
                                <a:pt x="4896359" y="0"/>
                              </a:cubicBezTo>
                              <a:cubicBezTo>
                                <a:pt x="5253695" y="35792"/>
                                <a:pt x="5419713" y="224949"/>
                                <a:pt x="5431790" y="535431"/>
                              </a:cubicBezTo>
                              <a:cubicBezTo>
                                <a:pt x="5459274" y="669818"/>
                                <a:pt x="5395836" y="840999"/>
                                <a:pt x="5431790" y="1113679"/>
                              </a:cubicBezTo>
                              <a:cubicBezTo>
                                <a:pt x="5467744" y="1386359"/>
                                <a:pt x="5421513" y="1423836"/>
                                <a:pt x="5431790" y="1627678"/>
                              </a:cubicBezTo>
                              <a:cubicBezTo>
                                <a:pt x="5442067" y="1831520"/>
                                <a:pt x="5426909" y="2052784"/>
                                <a:pt x="5431790" y="2163093"/>
                              </a:cubicBezTo>
                              <a:cubicBezTo>
                                <a:pt x="5436671" y="2273403"/>
                                <a:pt x="5370204" y="2533853"/>
                                <a:pt x="5431790" y="2677092"/>
                              </a:cubicBezTo>
                              <a:cubicBezTo>
                                <a:pt x="5467715" y="2934222"/>
                                <a:pt x="5195001" y="3204231"/>
                                <a:pt x="4896359" y="3212523"/>
                              </a:cubicBezTo>
                              <a:cubicBezTo>
                                <a:pt x="4615560" y="3261267"/>
                                <a:pt x="4426075" y="3188687"/>
                                <a:pt x="4307634" y="3212523"/>
                              </a:cubicBezTo>
                              <a:cubicBezTo>
                                <a:pt x="4189194" y="3236359"/>
                                <a:pt x="4015416" y="3197207"/>
                                <a:pt x="3762518" y="3212523"/>
                              </a:cubicBezTo>
                              <a:cubicBezTo>
                                <a:pt x="3509620" y="3227839"/>
                                <a:pt x="3432082" y="3176792"/>
                                <a:pt x="3348230" y="3212523"/>
                              </a:cubicBezTo>
                              <a:cubicBezTo>
                                <a:pt x="3264378" y="3248254"/>
                                <a:pt x="3081007" y="3171529"/>
                                <a:pt x="2933941" y="3212523"/>
                              </a:cubicBezTo>
                              <a:cubicBezTo>
                                <a:pt x="2786875" y="3253517"/>
                                <a:pt x="2496522" y="3198323"/>
                                <a:pt x="2301607" y="3212523"/>
                              </a:cubicBezTo>
                              <a:cubicBezTo>
                                <a:pt x="2106692" y="3226723"/>
                                <a:pt x="1981996" y="3162878"/>
                                <a:pt x="1669272" y="3212523"/>
                              </a:cubicBezTo>
                              <a:cubicBezTo>
                                <a:pt x="1356549" y="3262168"/>
                                <a:pt x="1408292" y="3168209"/>
                                <a:pt x="1254984" y="3212523"/>
                              </a:cubicBezTo>
                              <a:cubicBezTo>
                                <a:pt x="1101676" y="3256837"/>
                                <a:pt x="685962" y="3207812"/>
                                <a:pt x="535431" y="3212523"/>
                              </a:cubicBezTo>
                              <a:cubicBezTo>
                                <a:pt x="259827" y="3267176"/>
                                <a:pt x="-1666" y="2960672"/>
                                <a:pt x="0" y="2677092"/>
                              </a:cubicBezTo>
                              <a:cubicBezTo>
                                <a:pt x="-7443" y="2508515"/>
                                <a:pt x="56433" y="2312051"/>
                                <a:pt x="0" y="2141677"/>
                              </a:cubicBezTo>
                              <a:cubicBezTo>
                                <a:pt x="-56433" y="1971303"/>
                                <a:pt x="6060" y="1710703"/>
                                <a:pt x="0" y="1563428"/>
                              </a:cubicBezTo>
                              <a:cubicBezTo>
                                <a:pt x="-6060" y="1416153"/>
                                <a:pt x="41943" y="1261294"/>
                                <a:pt x="0" y="1028013"/>
                              </a:cubicBezTo>
                              <a:cubicBezTo>
                                <a:pt x="-41943" y="794733"/>
                                <a:pt x="53024" y="729301"/>
                                <a:pt x="0" y="535431"/>
                              </a:cubicBezTo>
                              <a:close/>
                            </a:path>
                          </a:pathLst>
                        </a:custGeom>
                        <a:noFill/>
                        <a:ln w="28575">
                          <a:solidFill>
                            <a:srgbClr val="70AD47">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08817CB" id="Ορθογώνιο: Στρογγύλεμα γωνιών 3" o:spid="_x0000_s1026" alt="&quot;&quot;" style="position:absolute;margin-left:-.8pt;margin-top:24.75pt;width:427.7pt;height:252.95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" filled="f" strokecolor="#a9d18e" strokeweight="2.25pt">
                <v:stroke joinstyle="miter"/>
                <w10:wrap anchorx="margin"/>
              </v:roundrect>
            </w:pict>
          </mc:Fallback>
        </mc:AlternateContent>
      </w:r>
    </w:p>
    <w:p w14:paraId="6DE2D22B" w14:textId="77777777" w:rsidR="00E3260E" w:rsidRDefault="00E3260E" w:rsidP="00E3260E">
      <w:pPr>
        <w:tabs>
          <w:tab w:val="left" w:pos="5697"/>
        </w:tabs>
        <w:spacing w:before="240" w:after="0" w:line="360" w:lineRule="auto"/>
        <w:ind w:left="284" w:right="2210"/>
        <w:jc w:val="both"/>
        <w:rPr>
          <w:rFonts w:cstheme="minorHAnsi"/>
          <w:sz w:val="28"/>
          <w:szCs w:val="28"/>
        </w:rPr>
      </w:pPr>
      <w:r>
        <w:rPr>
          <w:rFonts w:cstheme="minorHAnsi"/>
          <w:b/>
          <w:bCs/>
          <w:noProof/>
          <w:sz w:val="28"/>
          <w:szCs w:val="28"/>
        </w:rPr>
        <w:drawing>
          <wp:anchor distT="0" distB="0" distL="114300" distR="114300" simplePos="0" relativeHeight="251831296" behindDoc="0" locked="0" layoutInCell="1" allowOverlap="1" wp14:anchorId="79DF1AF8" wp14:editId="7F1A9254">
            <wp:simplePos x="0" y="0"/>
            <wp:positionH relativeFrom="column">
              <wp:posOffset>3989589</wp:posOffset>
            </wp:positionH>
            <wp:positionV relativeFrom="paragraph">
              <wp:posOffset>975938</wp:posOffset>
            </wp:positionV>
            <wp:extent cx="1270000" cy="1737360"/>
            <wp:effectExtent l="0" t="0" r="6350" b="0"/>
            <wp:wrapNone/>
            <wp:docPr id="409212839"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6993" name="Εικόνα 2">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t="1" b="3390"/>
                    <a:stretch/>
                  </pic:blipFill>
                  <pic:spPr bwMode="auto">
                    <a:xfrm flipH="1">
                      <a:off x="0" y="0"/>
                      <a:ext cx="127000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sz w:val="28"/>
          <w:szCs w:val="28"/>
        </w:rPr>
        <w:t>Αν είμαι μέλος, μπορώ να εργαστώ επίσημα και με αμοιβή. Αν είμαι μέλος και θέλω να βοηθήσω εθελοντικά την Κοιν.Σ.Επ. με το να εργαστώ ανεπίσημα και χωρίς αμοιβή, μπορώ να το κάνω για 16 ώρες την εβδομάδα. Αν δεν είμαι μέλος και θέλω να βοηθήσω εθελοντικά την Κοιν.Σ.Επ., μπορώ να το κάνω, αλλά όχι για μια δράση που φέρνει έσοδα στην Κοιν.Σ.Επ.</w:t>
      </w:r>
    </w:p>
    <w:p w14:paraId="31A5AF3D" w14:textId="3CC7C7F9" w:rsidR="00E3260E" w:rsidRDefault="0011320F" w:rsidP="00E3260E">
      <w:pPr>
        <w:tabs>
          <w:tab w:val="left" w:pos="5697"/>
        </w:tabs>
        <w:spacing w:before="240"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37472" behindDoc="0" locked="0" layoutInCell="1" allowOverlap="1" wp14:anchorId="574F632A" wp14:editId="673959B7">
                <wp:simplePos x="0" y="0"/>
                <wp:positionH relativeFrom="column">
                  <wp:posOffset>5286829</wp:posOffset>
                </wp:positionH>
                <wp:positionV relativeFrom="paragraph">
                  <wp:posOffset>-814251</wp:posOffset>
                </wp:positionV>
                <wp:extent cx="430067" cy="284480"/>
                <wp:effectExtent l="0" t="0" r="8255" b="1270"/>
                <wp:wrapNone/>
                <wp:docPr id="5162205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926E7A3" w14:textId="455B89D8" w:rsidR="0011320F" w:rsidRDefault="0011320F" w:rsidP="0011320F">
                            <w:pPr>
                              <w:jc w:val="center"/>
                            </w:pPr>
                            <w:r>
                              <w:t>68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4F632A" id="_x0000_s1099" type="#_x0000_t202" alt="&quot;&quot;" style="position:absolute;left:0;text-align:left;margin-left:416.3pt;margin-top:-64.1pt;width:33.85pt;height:22.4pt;z-index:252137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XsHEQIAAP0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" stroked="f">
                <v:textbox>
                  <w:txbxContent>
                    <w:p w14:paraId="0926E7A3" w14:textId="455B89D8" w:rsidR="0011320F" w:rsidRDefault="0011320F" w:rsidP="0011320F">
                      <w:pPr>
                        <w:jc w:val="center"/>
                      </w:pPr>
                      <w:r>
                        <w:t>68</w:t>
                      </w:r>
                    </w:p>
                  </w:txbxContent>
                </v:textbox>
              </v:shape>
            </w:pict>
          </mc:Fallback>
        </mc:AlternateContent>
      </w:r>
      <w:r w:rsidR="00E3260E" w:rsidRPr="00BC3B91">
        <w:rPr>
          <w:rFonts w:cstheme="minorHAnsi"/>
          <w:sz w:val="28"/>
          <w:szCs w:val="28"/>
        </w:rPr>
        <w:t>Επιπλέον, άλλα άτομα μπορούν να συμμετέχουν στην Κοιν.Σ.Επ. εθελοντικά. Άλλωστε</w:t>
      </w:r>
      <w:r w:rsidR="00E3260E">
        <w:rPr>
          <w:rFonts w:cstheme="minorHAnsi"/>
          <w:sz w:val="28"/>
          <w:szCs w:val="28"/>
        </w:rPr>
        <w:t>,</w:t>
      </w:r>
      <w:r w:rsidR="00E3260E" w:rsidRPr="00BC3B91">
        <w:rPr>
          <w:rFonts w:cstheme="minorHAnsi"/>
          <w:sz w:val="28"/>
          <w:szCs w:val="28"/>
        </w:rPr>
        <w:t xml:space="preserve"> η κινητοποίηση της τοπικής κοινότητας και η ενίσχυση της κοινωνικής συνοχής αποτελούν ένα</w:t>
      </w:r>
      <w:r w:rsidR="00E3260E">
        <w:rPr>
          <w:rFonts w:cstheme="minorHAnsi"/>
          <w:sz w:val="28"/>
          <w:szCs w:val="28"/>
        </w:rPr>
        <w:t>ν</w:t>
      </w:r>
      <w:r w:rsidR="00E3260E" w:rsidRPr="00BC3B91">
        <w:rPr>
          <w:rFonts w:cstheme="minorHAnsi"/>
          <w:sz w:val="28"/>
          <w:szCs w:val="28"/>
        </w:rPr>
        <w:t xml:space="preserve"> πάγιο στόχο κάθε Κοιν.Σ.Επ. Όμως, είναι απαραίτητο να καταπολεμηθεί το φαινόμενο της αδήλωτης και ανασφάλιστης εργασίας. Για αυτό, ο νόμος ορίζει ότι  τα μέλη μπορούν να συμμετέχουν σε δράσεις που δεν παράγουν έσοδα για την Κοιν.Σ.Επ. και μάλιστα αφού εκ των προτέρων η περιγραφή της δράσης έχει αναρτηθεί δημόσια στην ιστοσελίδα της επιχείρησης.</w:t>
      </w:r>
    </w:p>
    <w:p w14:paraId="3C407520" w14:textId="77777777" w:rsidR="00E3260E" w:rsidRDefault="00E3260E" w:rsidP="00E3260E">
      <w:pPr>
        <w:tabs>
          <w:tab w:val="left" w:pos="5697"/>
        </w:tabs>
        <w:spacing w:before="240" w:after="0" w:line="360" w:lineRule="auto"/>
        <w:jc w:val="both"/>
        <w:rPr>
          <w:rFonts w:cstheme="minorHAnsi"/>
          <w:sz w:val="28"/>
          <w:szCs w:val="28"/>
        </w:rPr>
      </w:pPr>
      <w:r>
        <w:rPr>
          <w:rFonts w:cstheme="minorHAnsi"/>
          <w:noProof/>
          <w:sz w:val="28"/>
          <w:szCs w:val="28"/>
        </w:rPr>
        <mc:AlternateContent>
          <mc:Choice Requires="wps">
            <w:drawing>
              <wp:anchor distT="0" distB="0" distL="114300" distR="114300" simplePos="0" relativeHeight="251833344" behindDoc="1" locked="0" layoutInCell="1" allowOverlap="1" wp14:anchorId="396C92A2" wp14:editId="12FBE6CC">
                <wp:simplePos x="0" y="0"/>
                <wp:positionH relativeFrom="column">
                  <wp:posOffset>3060873</wp:posOffset>
                </wp:positionH>
                <wp:positionV relativeFrom="paragraph">
                  <wp:posOffset>3134648</wp:posOffset>
                </wp:positionV>
                <wp:extent cx="2325370" cy="889635"/>
                <wp:effectExtent l="381000" t="38100" r="36830" b="43815"/>
                <wp:wrapNone/>
                <wp:docPr id="1371406566"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25370" cy="889635"/>
                        </a:xfrm>
                        <a:custGeom>
                          <a:avLst/>
                          <a:gdLst>
                            <a:gd name="connsiteX0" fmla="*/ 0 w 2325370"/>
                            <a:gd name="connsiteY0" fmla="*/ 148275 h 889635"/>
                            <a:gd name="connsiteX1" fmla="*/ 148275 w 2325370"/>
                            <a:gd name="connsiteY1" fmla="*/ 0 h 889635"/>
                            <a:gd name="connsiteX2" fmla="*/ 387562 w 2325370"/>
                            <a:gd name="connsiteY2" fmla="*/ 0 h 889635"/>
                            <a:gd name="connsiteX3" fmla="*/ 387562 w 2325370"/>
                            <a:gd name="connsiteY3" fmla="*/ 0 h 889635"/>
                            <a:gd name="connsiteX4" fmla="*/ 968904 w 2325370"/>
                            <a:gd name="connsiteY4" fmla="*/ 0 h 889635"/>
                            <a:gd name="connsiteX5" fmla="*/ 1597163 w 2325370"/>
                            <a:gd name="connsiteY5" fmla="*/ 0 h 889635"/>
                            <a:gd name="connsiteX6" fmla="*/ 2177095 w 2325370"/>
                            <a:gd name="connsiteY6" fmla="*/ 0 h 889635"/>
                            <a:gd name="connsiteX7" fmla="*/ 2325370 w 2325370"/>
                            <a:gd name="connsiteY7" fmla="*/ 148275 h 889635"/>
                            <a:gd name="connsiteX8" fmla="*/ 2325370 w 2325370"/>
                            <a:gd name="connsiteY8" fmla="*/ 148273 h 889635"/>
                            <a:gd name="connsiteX9" fmla="*/ 2325370 w 2325370"/>
                            <a:gd name="connsiteY9" fmla="*/ 148273 h 889635"/>
                            <a:gd name="connsiteX10" fmla="*/ 2325370 w 2325370"/>
                            <a:gd name="connsiteY10" fmla="*/ 370681 h 889635"/>
                            <a:gd name="connsiteX11" fmla="*/ 2325370 w 2325370"/>
                            <a:gd name="connsiteY11" fmla="*/ 741360 h 889635"/>
                            <a:gd name="connsiteX12" fmla="*/ 2177095 w 2325370"/>
                            <a:gd name="connsiteY12" fmla="*/ 889635 h 889635"/>
                            <a:gd name="connsiteX13" fmla="*/ 1585081 w 2325370"/>
                            <a:gd name="connsiteY13" fmla="*/ 889635 h 889635"/>
                            <a:gd name="connsiteX14" fmla="*/ 968904 w 2325370"/>
                            <a:gd name="connsiteY14" fmla="*/ 889635 h 889635"/>
                            <a:gd name="connsiteX15" fmla="*/ 387562 w 2325370"/>
                            <a:gd name="connsiteY15" fmla="*/ 889635 h 889635"/>
                            <a:gd name="connsiteX16" fmla="*/ 387562 w 2325370"/>
                            <a:gd name="connsiteY16" fmla="*/ 889635 h 889635"/>
                            <a:gd name="connsiteX17" fmla="*/ 148275 w 2325370"/>
                            <a:gd name="connsiteY17" fmla="*/ 889635 h 889635"/>
                            <a:gd name="connsiteX18" fmla="*/ 0 w 2325370"/>
                            <a:gd name="connsiteY18" fmla="*/ 741360 h 889635"/>
                            <a:gd name="connsiteX19" fmla="*/ 0 w 2325370"/>
                            <a:gd name="connsiteY19" fmla="*/ 370681 h 889635"/>
                            <a:gd name="connsiteX20" fmla="*/ -330575 w 2325370"/>
                            <a:gd name="connsiteY20" fmla="*/ 36199 h 889635"/>
                            <a:gd name="connsiteX21" fmla="*/ 0 w 2325370"/>
                            <a:gd name="connsiteY21" fmla="*/ 148273 h 889635"/>
                            <a:gd name="connsiteX22" fmla="*/ 0 w 2325370"/>
                            <a:gd name="connsiteY22" fmla="*/ 148275 h 8896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325370" h="889635" extrusionOk="0">
                              <a:moveTo>
                                <a:pt x="0" y="148275"/>
                              </a:moveTo>
                              <a:cubicBezTo>
                                <a:pt x="-5429" y="64925"/>
                                <a:pt x="64536" y="-9623"/>
                                <a:pt x="148275" y="0"/>
                              </a:cubicBezTo>
                              <a:cubicBezTo>
                                <a:pt x="224317" y="-2680"/>
                                <a:pt x="282245" y="5240"/>
                                <a:pt x="387562" y="0"/>
                              </a:cubicBezTo>
                              <a:lnTo>
                                <a:pt x="387562" y="0"/>
                              </a:lnTo>
                              <a:cubicBezTo>
                                <a:pt x="645064" y="3065"/>
                                <a:pt x="850833" y="20308"/>
                                <a:pt x="968904" y="0"/>
                              </a:cubicBezTo>
                              <a:cubicBezTo>
                                <a:pt x="1276570" y="7088"/>
                                <a:pt x="1360351" y="20405"/>
                                <a:pt x="1597163" y="0"/>
                              </a:cubicBezTo>
                              <a:cubicBezTo>
                                <a:pt x="1833975" y="-20405"/>
                                <a:pt x="1914929" y="7296"/>
                                <a:pt x="2177095" y="0"/>
                              </a:cubicBezTo>
                              <a:cubicBezTo>
                                <a:pt x="2243452" y="-7061"/>
                                <a:pt x="2340209" y="68258"/>
                                <a:pt x="2325370" y="148275"/>
                              </a:cubicBezTo>
                              <a:lnTo>
                                <a:pt x="2325370" y="148273"/>
                              </a:lnTo>
                              <a:lnTo>
                                <a:pt x="2325370" y="148273"/>
                              </a:lnTo>
                              <a:cubicBezTo>
                                <a:pt x="2334432" y="229196"/>
                                <a:pt x="2327842" y="264013"/>
                                <a:pt x="2325370" y="370681"/>
                              </a:cubicBezTo>
                              <a:cubicBezTo>
                                <a:pt x="2307557" y="473589"/>
                                <a:pt x="2309200" y="599424"/>
                                <a:pt x="2325370" y="741360"/>
                              </a:cubicBezTo>
                              <a:cubicBezTo>
                                <a:pt x="2327864" y="810976"/>
                                <a:pt x="2254404" y="870879"/>
                                <a:pt x="2177095" y="889635"/>
                              </a:cubicBezTo>
                              <a:cubicBezTo>
                                <a:pt x="1953902" y="870925"/>
                                <a:pt x="1854277" y="911889"/>
                                <a:pt x="1585081" y="889635"/>
                              </a:cubicBezTo>
                              <a:cubicBezTo>
                                <a:pt x="1315885" y="867381"/>
                                <a:pt x="1147436" y="890429"/>
                                <a:pt x="968904" y="889635"/>
                              </a:cubicBezTo>
                              <a:cubicBezTo>
                                <a:pt x="783986" y="887712"/>
                                <a:pt x="619581" y="880839"/>
                                <a:pt x="387562" y="889635"/>
                              </a:cubicBezTo>
                              <a:lnTo>
                                <a:pt x="387562" y="889635"/>
                              </a:lnTo>
                              <a:cubicBezTo>
                                <a:pt x="268694" y="895708"/>
                                <a:pt x="249285" y="885718"/>
                                <a:pt x="148275" y="889635"/>
                              </a:cubicBezTo>
                              <a:cubicBezTo>
                                <a:pt x="52966" y="903974"/>
                                <a:pt x="-3131" y="834105"/>
                                <a:pt x="0" y="741360"/>
                              </a:cubicBezTo>
                              <a:cubicBezTo>
                                <a:pt x="14988" y="628816"/>
                                <a:pt x="13842" y="518717"/>
                                <a:pt x="0" y="370681"/>
                              </a:cubicBezTo>
                              <a:cubicBezTo>
                                <a:pt x="-156173" y="199520"/>
                                <a:pt x="-190175" y="164761"/>
                                <a:pt x="-330575" y="36199"/>
                              </a:cubicBezTo>
                              <a:cubicBezTo>
                                <a:pt x="-204019" y="60697"/>
                                <a:pt x="-129529" y="87293"/>
                                <a:pt x="0" y="148273"/>
                              </a:cubicBezTo>
                              <a:lnTo>
                                <a:pt x="0" y="148275"/>
                              </a:lnTo>
                              <a:close/>
                            </a:path>
                          </a:pathLst>
                        </a:custGeom>
                        <a:noFill/>
                        <a:ln w="28575" cap="flat" cmpd="sng" algn="ctr">
                          <a:solidFill>
                            <a:srgbClr val="70AD47">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64216"/>
                                    <a:gd name="adj2" fmla="val -45931"/>
                                    <a:gd name="adj3" fmla="val 16667"/>
                                  </a:avLst>
                                </a:prstGeom>
                                <ask:type>
                                  <ask:lineSketchFreehand/>
                                </ask:type>
                              </ask:lineSketchStyleProps>
                            </a:ext>
                          </a:extLst>
                        </a:ln>
                        <a:effectLst/>
                      </wps:spPr>
                      <wps:txbx>
                        <w:txbxContent>
                          <w:p w14:paraId="149C5DBB" w14:textId="77777777" w:rsidR="00E3260E" w:rsidRDefault="00E3260E" w:rsidP="00E3260E">
                            <w:pPr>
                              <w:spacing w:after="0" w:line="276" w:lineRule="auto"/>
                              <w:ind w:left="284" w:right="-58"/>
                              <w:jc w:val="both"/>
                              <w:rPr>
                                <w:rFonts w:cstheme="minorHAnsi"/>
                                <w:color w:val="000000" w:themeColor="text1"/>
                                <w:sz w:val="28"/>
                                <w:szCs w:val="28"/>
                              </w:rPr>
                            </w:pPr>
                            <w:r w:rsidRPr="00152B1D">
                              <w:rPr>
                                <w:rFonts w:cstheme="minorHAnsi"/>
                                <w:color w:val="000000" w:themeColor="text1"/>
                                <w:sz w:val="28"/>
                                <w:szCs w:val="28"/>
                              </w:rPr>
                              <w:t xml:space="preserve">Τι σημαίνει δίκαιη εργασία </w:t>
                            </w:r>
                          </w:p>
                          <w:p w14:paraId="4DC49D62" w14:textId="77777777" w:rsidR="00E3260E" w:rsidRDefault="00E3260E" w:rsidP="00E3260E">
                            <w:pPr>
                              <w:spacing w:after="0" w:line="276" w:lineRule="auto"/>
                              <w:ind w:left="284" w:right="-58"/>
                              <w:jc w:val="both"/>
                              <w:rPr>
                                <w:rFonts w:cstheme="minorHAnsi"/>
                                <w:color w:val="000000" w:themeColor="text1"/>
                                <w:sz w:val="28"/>
                                <w:szCs w:val="28"/>
                              </w:rPr>
                            </w:pPr>
                            <w:r w:rsidRPr="00152B1D">
                              <w:rPr>
                                <w:rFonts w:cstheme="minorHAnsi"/>
                                <w:color w:val="000000" w:themeColor="text1"/>
                                <w:sz w:val="28"/>
                                <w:szCs w:val="28"/>
                              </w:rPr>
                              <w:t xml:space="preserve">για μια Κοιν.Σ.Επ. μελών </w:t>
                            </w:r>
                          </w:p>
                          <w:p w14:paraId="0AD69943" w14:textId="77777777" w:rsidR="00E3260E" w:rsidRPr="00152B1D" w:rsidRDefault="00E3260E" w:rsidP="00E3260E">
                            <w:pPr>
                              <w:spacing w:after="0" w:line="276" w:lineRule="auto"/>
                              <w:ind w:left="284" w:right="-58"/>
                              <w:jc w:val="both"/>
                              <w:rPr>
                                <w:rFonts w:cstheme="minorHAnsi"/>
                                <w:color w:val="000000" w:themeColor="text1"/>
                                <w:sz w:val="28"/>
                                <w:szCs w:val="28"/>
                              </w:rPr>
                            </w:pPr>
                            <w:r w:rsidRPr="00152B1D">
                              <w:rPr>
                                <w:rFonts w:cstheme="minorHAnsi"/>
                                <w:color w:val="000000" w:themeColor="text1"/>
                                <w:sz w:val="28"/>
                                <w:szCs w:val="28"/>
                              </w:rPr>
                              <w:t>με και χωρίς αναπηρία;</w:t>
                            </w:r>
                          </w:p>
                          <w:p w14:paraId="65C25EF4" w14:textId="77777777" w:rsidR="00E3260E" w:rsidRDefault="00E3260E" w:rsidP="00E3260E">
                            <w:pPr>
                              <w:spacing w:line="276" w:lineRule="auto"/>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6C92A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Φυσαλίδα ομιλίας: Ορθογώνιο με στρογγυλεμένες γωνίες 1" o:spid="_x0000_s1100" type="#_x0000_t62" alt="&quot;&quot;" style="position:absolute;left:0;text-align:left;margin-left:241pt;margin-top:246.8pt;width:183.1pt;height:70.05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" adj="-3071,879" filled="f" strokecolor="#a9d18e" strokeweight="2.25pt">
                <v:textbox inset="0,0,0,0">
                  <w:txbxContent>
                    <w:p w14:paraId="149C5DBB" w14:textId="77777777" w:rsidR="00E3260E" w:rsidRDefault="00E3260E" w:rsidP="00E3260E">
                      <w:pPr>
                        <w:spacing w:after="0" w:line="276" w:lineRule="auto"/>
                        <w:ind w:left="284" w:right="-58"/>
                        <w:jc w:val="both"/>
                        <w:rPr>
                          <w:rFonts w:cstheme="minorHAnsi"/>
                          <w:color w:val="000000" w:themeColor="text1"/>
                          <w:sz w:val="28"/>
                          <w:szCs w:val="28"/>
                        </w:rPr>
                      </w:pPr>
                      <w:r w:rsidRPr="00152B1D">
                        <w:rPr>
                          <w:rFonts w:cstheme="minorHAnsi"/>
                          <w:color w:val="000000" w:themeColor="text1"/>
                          <w:sz w:val="28"/>
                          <w:szCs w:val="28"/>
                        </w:rPr>
                        <w:t xml:space="preserve">Τι σημαίνει δίκαιη εργασία </w:t>
                      </w:r>
                    </w:p>
                    <w:p w14:paraId="4DC49D62" w14:textId="77777777" w:rsidR="00E3260E" w:rsidRDefault="00E3260E" w:rsidP="00E3260E">
                      <w:pPr>
                        <w:spacing w:after="0" w:line="276" w:lineRule="auto"/>
                        <w:ind w:left="284" w:right="-58"/>
                        <w:jc w:val="both"/>
                        <w:rPr>
                          <w:rFonts w:cstheme="minorHAnsi"/>
                          <w:color w:val="000000" w:themeColor="text1"/>
                          <w:sz w:val="28"/>
                          <w:szCs w:val="28"/>
                        </w:rPr>
                      </w:pPr>
                      <w:r w:rsidRPr="00152B1D">
                        <w:rPr>
                          <w:rFonts w:cstheme="minorHAnsi"/>
                          <w:color w:val="000000" w:themeColor="text1"/>
                          <w:sz w:val="28"/>
                          <w:szCs w:val="28"/>
                        </w:rPr>
                        <w:t xml:space="preserve">για μια Κοιν.Σ.Επ. μελών </w:t>
                      </w:r>
                    </w:p>
                    <w:p w14:paraId="0AD69943" w14:textId="77777777" w:rsidR="00E3260E" w:rsidRPr="00152B1D" w:rsidRDefault="00E3260E" w:rsidP="00E3260E">
                      <w:pPr>
                        <w:spacing w:after="0" w:line="276" w:lineRule="auto"/>
                        <w:ind w:left="284" w:right="-58"/>
                        <w:jc w:val="both"/>
                        <w:rPr>
                          <w:rFonts w:cstheme="minorHAnsi"/>
                          <w:color w:val="000000" w:themeColor="text1"/>
                          <w:sz w:val="28"/>
                          <w:szCs w:val="28"/>
                        </w:rPr>
                      </w:pPr>
                      <w:r w:rsidRPr="00152B1D">
                        <w:rPr>
                          <w:rFonts w:cstheme="minorHAnsi"/>
                          <w:color w:val="000000" w:themeColor="text1"/>
                          <w:sz w:val="28"/>
                          <w:szCs w:val="28"/>
                        </w:rPr>
                        <w:t>με και χωρίς αναπηρία;</w:t>
                      </w:r>
                    </w:p>
                    <w:p w14:paraId="65C25EF4" w14:textId="77777777" w:rsidR="00E3260E" w:rsidRDefault="00E3260E" w:rsidP="00E3260E">
                      <w:pPr>
                        <w:spacing w:line="276" w:lineRule="auto"/>
                        <w:jc w:val="center"/>
                      </w:pPr>
                    </w:p>
                  </w:txbxContent>
                </v:textbox>
              </v:shape>
            </w:pict>
          </mc:Fallback>
        </mc:AlternateContent>
      </w:r>
      <w:r>
        <w:rPr>
          <w:rFonts w:cstheme="minorHAnsi"/>
          <w:sz w:val="28"/>
          <w:szCs w:val="28"/>
        </w:rPr>
        <w:t xml:space="preserve">Στο πλαίσιο των επιμορφωτικών εργαστηρίων </w:t>
      </w:r>
      <w:r>
        <w:rPr>
          <w:rFonts w:cstheme="minorHAnsi"/>
          <w:sz w:val="28"/>
          <w:szCs w:val="28"/>
          <w:lang w:val="en-GB"/>
        </w:rPr>
        <w:t>CoopAbility</w:t>
      </w:r>
      <w:r w:rsidRPr="00152B1D">
        <w:rPr>
          <w:rFonts w:cstheme="minorHAnsi"/>
          <w:sz w:val="28"/>
          <w:szCs w:val="28"/>
        </w:rPr>
        <w:t xml:space="preserve"> </w:t>
      </w:r>
      <w:r>
        <w:rPr>
          <w:rFonts w:cstheme="minorHAnsi"/>
          <w:sz w:val="28"/>
          <w:szCs w:val="28"/>
        </w:rPr>
        <w:t>για άτομα με αναπηρία, ζ</w:t>
      </w:r>
      <w:r w:rsidRPr="00745D32">
        <w:rPr>
          <w:rFonts w:cstheme="minorHAnsi"/>
          <w:sz w:val="28"/>
          <w:szCs w:val="28"/>
        </w:rPr>
        <w:t xml:space="preserve">ητήθηκε από άτομα με αναπηρία που είναι μέλη Κοινωνικών Συνεταιριστικών Επιχειρήσεων να προσδιορίσουν τι είναι αυτό που δημιουργεί συνθήκες δικαιοσύνης και αλληλεγγύης στις επιχειρήσεις τους. Μας απάντησαν μέλη με αναπηρία της Κοιν.Σ.Επ. Sea &amp; S.e.e., που ειδικεύεται στις θαλάσσιες ερευνητικές και καταδυτικές υπηρεσίες στη Θεσσαλία, </w:t>
      </w:r>
      <w:r>
        <w:rPr>
          <w:rFonts w:cstheme="minorHAnsi"/>
          <w:sz w:val="28"/>
          <w:szCs w:val="28"/>
        </w:rPr>
        <w:t>και έχουν ως στόχους την</w:t>
      </w:r>
      <w:r w:rsidRPr="00745D32">
        <w:rPr>
          <w:rFonts w:cstheme="minorHAnsi"/>
          <w:sz w:val="28"/>
          <w:szCs w:val="28"/>
        </w:rPr>
        <w:t xml:space="preserve"> ανάδειξη της τοπικής πολιτιστικής κληρονομιάς, την προστασία και βελτίωση του θαλασσίου περιβάλλοντος</w:t>
      </w:r>
      <w:r>
        <w:rPr>
          <w:rFonts w:cstheme="minorHAnsi"/>
          <w:sz w:val="28"/>
          <w:szCs w:val="28"/>
        </w:rPr>
        <w:t xml:space="preserve"> με </w:t>
      </w:r>
      <w:r w:rsidRPr="00745D32">
        <w:rPr>
          <w:rFonts w:cstheme="minorHAnsi"/>
          <w:sz w:val="28"/>
          <w:szCs w:val="28"/>
        </w:rPr>
        <w:t xml:space="preserve">σύγχρονα </w:t>
      </w:r>
      <w:r>
        <w:rPr>
          <w:rFonts w:cstheme="minorHAnsi"/>
          <w:sz w:val="28"/>
          <w:szCs w:val="28"/>
        </w:rPr>
        <w:t>μέσα</w:t>
      </w:r>
      <w:r w:rsidRPr="00745D32">
        <w:rPr>
          <w:rFonts w:cstheme="minorHAnsi"/>
          <w:sz w:val="28"/>
          <w:szCs w:val="28"/>
        </w:rPr>
        <w:t xml:space="preserve">, </w:t>
      </w:r>
      <w:r>
        <w:rPr>
          <w:rFonts w:cstheme="minorHAnsi"/>
          <w:sz w:val="28"/>
          <w:szCs w:val="28"/>
        </w:rPr>
        <w:t xml:space="preserve">και την </w:t>
      </w:r>
      <w:r w:rsidRPr="00745D32">
        <w:rPr>
          <w:rFonts w:cstheme="minorHAnsi"/>
          <w:sz w:val="28"/>
          <w:szCs w:val="28"/>
        </w:rPr>
        <w:t xml:space="preserve">πρόσβαση στην </w:t>
      </w:r>
      <w:r>
        <w:rPr>
          <w:rFonts w:cstheme="minorHAnsi"/>
          <w:sz w:val="28"/>
          <w:szCs w:val="28"/>
        </w:rPr>
        <w:t>καταδυτική εμπειρία</w:t>
      </w:r>
      <w:r w:rsidRPr="00745D32">
        <w:rPr>
          <w:rFonts w:cstheme="minorHAnsi"/>
          <w:sz w:val="28"/>
          <w:szCs w:val="28"/>
        </w:rPr>
        <w:t xml:space="preserve"> χωρίς διακρίσεις.</w:t>
      </w:r>
    </w:p>
    <w:p w14:paraId="0FDA2EC9" w14:textId="77777777" w:rsidR="00E3260E" w:rsidRDefault="00E3260E" w:rsidP="00E3260E">
      <w:pPr>
        <w:tabs>
          <w:tab w:val="left" w:pos="5697"/>
        </w:tabs>
        <w:spacing w:before="240" w:after="0" w:line="360" w:lineRule="auto"/>
        <w:jc w:val="both"/>
        <w:rPr>
          <w:rFonts w:cstheme="minorHAnsi"/>
          <w:sz w:val="28"/>
          <w:szCs w:val="28"/>
        </w:rPr>
      </w:pPr>
      <w:r>
        <w:rPr>
          <w:rFonts w:cstheme="minorHAnsi"/>
          <w:noProof/>
          <w:sz w:val="28"/>
          <w:szCs w:val="28"/>
        </w:rPr>
        <mc:AlternateContent>
          <mc:Choice Requires="wps">
            <w:drawing>
              <wp:anchor distT="0" distB="0" distL="114300" distR="114300" simplePos="0" relativeHeight="251834368" behindDoc="1" locked="0" layoutInCell="1" allowOverlap="1" wp14:anchorId="245BB1C5" wp14:editId="0899BF32">
                <wp:simplePos x="0" y="0"/>
                <wp:positionH relativeFrom="column">
                  <wp:posOffset>-10391</wp:posOffset>
                </wp:positionH>
                <wp:positionV relativeFrom="paragraph">
                  <wp:posOffset>59113</wp:posOffset>
                </wp:positionV>
                <wp:extent cx="2954482" cy="1416627"/>
                <wp:effectExtent l="38100" t="38100" r="913130" b="31750"/>
                <wp:wrapNone/>
                <wp:docPr id="628872157"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54482" cy="1416627"/>
                        </a:xfrm>
                        <a:custGeom>
                          <a:avLst/>
                          <a:gdLst>
                            <a:gd name="connsiteX0" fmla="*/ 0 w 2954482"/>
                            <a:gd name="connsiteY0" fmla="*/ 236109 h 1416627"/>
                            <a:gd name="connsiteX1" fmla="*/ 236109 w 2954482"/>
                            <a:gd name="connsiteY1" fmla="*/ 0 h 1416627"/>
                            <a:gd name="connsiteX2" fmla="*/ 702142 w 2954482"/>
                            <a:gd name="connsiteY2" fmla="*/ 0 h 1416627"/>
                            <a:gd name="connsiteX3" fmla="*/ 1197922 w 2954482"/>
                            <a:gd name="connsiteY3" fmla="*/ 0 h 1416627"/>
                            <a:gd name="connsiteX4" fmla="*/ 1723448 w 2954482"/>
                            <a:gd name="connsiteY4" fmla="*/ 0 h 1416627"/>
                            <a:gd name="connsiteX5" fmla="*/ 1723448 w 2954482"/>
                            <a:gd name="connsiteY5" fmla="*/ 0 h 1416627"/>
                            <a:gd name="connsiteX6" fmla="*/ 2070599 w 2954482"/>
                            <a:gd name="connsiteY6" fmla="*/ 0 h 1416627"/>
                            <a:gd name="connsiteX7" fmla="*/ 2462068 w 2954482"/>
                            <a:gd name="connsiteY7" fmla="*/ 0 h 1416627"/>
                            <a:gd name="connsiteX8" fmla="*/ 2718373 w 2954482"/>
                            <a:gd name="connsiteY8" fmla="*/ 0 h 1416627"/>
                            <a:gd name="connsiteX9" fmla="*/ 2954482 w 2954482"/>
                            <a:gd name="connsiteY9" fmla="*/ 236109 h 1416627"/>
                            <a:gd name="connsiteX10" fmla="*/ 2954482 w 2954482"/>
                            <a:gd name="connsiteY10" fmla="*/ 826366 h 1416627"/>
                            <a:gd name="connsiteX11" fmla="*/ 3399542 w 2954482"/>
                            <a:gd name="connsiteY11" fmla="*/ 1019541 h 1416627"/>
                            <a:gd name="connsiteX12" fmla="*/ 3810366 w 2954482"/>
                            <a:gd name="connsiteY12" fmla="*/ 1197857 h 1416627"/>
                            <a:gd name="connsiteX13" fmla="*/ 3408101 w 2954482"/>
                            <a:gd name="connsiteY13" fmla="*/ 1189710 h 1416627"/>
                            <a:gd name="connsiteX14" fmla="*/ 2954482 w 2954482"/>
                            <a:gd name="connsiteY14" fmla="*/ 1180523 h 1416627"/>
                            <a:gd name="connsiteX15" fmla="*/ 2954482 w 2954482"/>
                            <a:gd name="connsiteY15" fmla="*/ 1180518 h 1416627"/>
                            <a:gd name="connsiteX16" fmla="*/ 2718373 w 2954482"/>
                            <a:gd name="connsiteY16" fmla="*/ 1416627 h 1416627"/>
                            <a:gd name="connsiteX17" fmla="*/ 2462068 w 2954482"/>
                            <a:gd name="connsiteY17" fmla="*/ 1416627 h 1416627"/>
                            <a:gd name="connsiteX18" fmla="*/ 2114917 w 2954482"/>
                            <a:gd name="connsiteY18" fmla="*/ 1416627 h 1416627"/>
                            <a:gd name="connsiteX19" fmla="*/ 1723448 w 2954482"/>
                            <a:gd name="connsiteY19" fmla="*/ 1416627 h 1416627"/>
                            <a:gd name="connsiteX20" fmla="*/ 1723448 w 2954482"/>
                            <a:gd name="connsiteY20" fmla="*/ 1416627 h 1416627"/>
                            <a:gd name="connsiteX21" fmla="*/ 1272289 w 2954482"/>
                            <a:gd name="connsiteY21" fmla="*/ 1416627 h 1416627"/>
                            <a:gd name="connsiteX22" fmla="*/ 806256 w 2954482"/>
                            <a:gd name="connsiteY22" fmla="*/ 1416627 h 1416627"/>
                            <a:gd name="connsiteX23" fmla="*/ 236109 w 2954482"/>
                            <a:gd name="connsiteY23" fmla="*/ 1416627 h 1416627"/>
                            <a:gd name="connsiteX24" fmla="*/ 0 w 2954482"/>
                            <a:gd name="connsiteY24" fmla="*/ 1180518 h 1416627"/>
                            <a:gd name="connsiteX25" fmla="*/ 0 w 2954482"/>
                            <a:gd name="connsiteY25" fmla="*/ 1180523 h 1416627"/>
                            <a:gd name="connsiteX26" fmla="*/ 0 w 2954482"/>
                            <a:gd name="connsiteY26" fmla="*/ 826366 h 1416627"/>
                            <a:gd name="connsiteX27" fmla="*/ 0 w 2954482"/>
                            <a:gd name="connsiteY27" fmla="*/ 826366 h 1416627"/>
                            <a:gd name="connsiteX28" fmla="*/ 0 w 2954482"/>
                            <a:gd name="connsiteY28" fmla="*/ 236109 h 14166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2954482" h="1416627" extrusionOk="0">
                              <a:moveTo>
                                <a:pt x="0" y="236109"/>
                              </a:moveTo>
                              <a:cubicBezTo>
                                <a:pt x="-17029" y="101130"/>
                                <a:pt x="105149" y="-2921"/>
                                <a:pt x="236109" y="0"/>
                              </a:cubicBezTo>
                              <a:cubicBezTo>
                                <a:pt x="377222" y="-4766"/>
                                <a:pt x="486547" y="-6948"/>
                                <a:pt x="702142" y="0"/>
                              </a:cubicBezTo>
                              <a:cubicBezTo>
                                <a:pt x="917737" y="6948"/>
                                <a:pt x="987099" y="-3105"/>
                                <a:pt x="1197922" y="0"/>
                              </a:cubicBezTo>
                              <a:cubicBezTo>
                                <a:pt x="1408745" y="3105"/>
                                <a:pt x="1574090" y="15696"/>
                                <a:pt x="1723448" y="0"/>
                              </a:cubicBezTo>
                              <a:lnTo>
                                <a:pt x="1723448" y="0"/>
                              </a:lnTo>
                              <a:cubicBezTo>
                                <a:pt x="1817072" y="-13139"/>
                                <a:pt x="1911553" y="-9696"/>
                                <a:pt x="2070599" y="0"/>
                              </a:cubicBezTo>
                              <a:cubicBezTo>
                                <a:pt x="2229645" y="9696"/>
                                <a:pt x="2357478" y="4465"/>
                                <a:pt x="2462068" y="0"/>
                              </a:cubicBezTo>
                              <a:cubicBezTo>
                                <a:pt x="2572421" y="-1006"/>
                                <a:pt x="2609600" y="1488"/>
                                <a:pt x="2718373" y="0"/>
                              </a:cubicBezTo>
                              <a:cubicBezTo>
                                <a:pt x="2831464" y="987"/>
                                <a:pt x="2956411" y="102550"/>
                                <a:pt x="2954482" y="236109"/>
                              </a:cubicBezTo>
                              <a:cubicBezTo>
                                <a:pt x="2955585" y="520972"/>
                                <a:pt x="2965469" y="572695"/>
                                <a:pt x="2954482" y="826366"/>
                              </a:cubicBezTo>
                              <a:cubicBezTo>
                                <a:pt x="3118612" y="884129"/>
                                <a:pt x="3220010" y="947354"/>
                                <a:pt x="3399542" y="1019541"/>
                              </a:cubicBezTo>
                              <a:cubicBezTo>
                                <a:pt x="3579074" y="1091729"/>
                                <a:pt x="3721967" y="1161117"/>
                                <a:pt x="3810366" y="1197857"/>
                              </a:cubicBezTo>
                              <a:cubicBezTo>
                                <a:pt x="3696441" y="1214490"/>
                                <a:pt x="3506964" y="1184616"/>
                                <a:pt x="3408101" y="1189710"/>
                              </a:cubicBezTo>
                              <a:cubicBezTo>
                                <a:pt x="3309238" y="1194804"/>
                                <a:pt x="3058646" y="1168630"/>
                                <a:pt x="2954482" y="1180523"/>
                              </a:cubicBezTo>
                              <a:lnTo>
                                <a:pt x="2954482" y="1180518"/>
                              </a:lnTo>
                              <a:cubicBezTo>
                                <a:pt x="2936289" y="1301817"/>
                                <a:pt x="2849318" y="1407713"/>
                                <a:pt x="2718373" y="1416627"/>
                              </a:cubicBezTo>
                              <a:cubicBezTo>
                                <a:pt x="2598157" y="1427234"/>
                                <a:pt x="2537775" y="1414730"/>
                                <a:pt x="2462068" y="1416627"/>
                              </a:cubicBezTo>
                              <a:cubicBezTo>
                                <a:pt x="2333071" y="1402897"/>
                                <a:pt x="2190870" y="1417066"/>
                                <a:pt x="2114917" y="1416627"/>
                              </a:cubicBezTo>
                              <a:cubicBezTo>
                                <a:pt x="2038964" y="1416188"/>
                                <a:pt x="1892351" y="1411012"/>
                                <a:pt x="1723448" y="1416627"/>
                              </a:cubicBezTo>
                              <a:lnTo>
                                <a:pt x="1723448" y="1416627"/>
                              </a:lnTo>
                              <a:cubicBezTo>
                                <a:pt x="1569445" y="1423840"/>
                                <a:pt x="1392897" y="1416786"/>
                                <a:pt x="1272289" y="1416627"/>
                              </a:cubicBezTo>
                              <a:cubicBezTo>
                                <a:pt x="1151681" y="1416468"/>
                                <a:pt x="976348" y="1398304"/>
                                <a:pt x="806256" y="1416627"/>
                              </a:cubicBezTo>
                              <a:cubicBezTo>
                                <a:pt x="636164" y="1434950"/>
                                <a:pt x="410591" y="1411410"/>
                                <a:pt x="236109" y="1416627"/>
                              </a:cubicBezTo>
                              <a:cubicBezTo>
                                <a:pt x="94640" y="1417983"/>
                                <a:pt x="-4699" y="1300263"/>
                                <a:pt x="0" y="1180518"/>
                              </a:cubicBezTo>
                              <a:lnTo>
                                <a:pt x="0" y="1180523"/>
                              </a:lnTo>
                              <a:cubicBezTo>
                                <a:pt x="3500" y="1105607"/>
                                <a:pt x="-1041" y="959474"/>
                                <a:pt x="0" y="826366"/>
                              </a:cubicBezTo>
                              <a:lnTo>
                                <a:pt x="0" y="826366"/>
                              </a:lnTo>
                              <a:cubicBezTo>
                                <a:pt x="21031" y="580423"/>
                                <a:pt x="-5084" y="494018"/>
                                <a:pt x="0" y="236109"/>
                              </a:cubicBezTo>
                              <a:close/>
                            </a:path>
                          </a:pathLst>
                        </a:custGeom>
                        <a:noFill/>
                        <a:ln w="28575" cap="flat" cmpd="sng" algn="ctr">
                          <a:solidFill>
                            <a:srgbClr val="70AD47">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78969"/>
                                    <a:gd name="adj2" fmla="val 34557"/>
                                    <a:gd name="adj3" fmla="val 16667"/>
                                  </a:avLst>
                                </a:prstGeom>
                                <ask:type>
                                  <ask:lineSketchFreehand/>
                                </ask:type>
                              </ask:lineSketchStyleProps>
                            </a:ext>
                          </a:extLst>
                        </a:ln>
                        <a:effectLst/>
                      </wps:spPr>
                      <wps:txbx>
                        <w:txbxContent>
                          <w:p w14:paraId="5A09E242" w14:textId="77777777" w:rsidR="00E3260E" w:rsidRPr="00233331" w:rsidRDefault="00E3260E" w:rsidP="00E3260E">
                            <w:pPr>
                              <w:spacing w:after="0" w:line="276" w:lineRule="auto"/>
                              <w:ind w:left="360"/>
                              <w:rPr>
                                <w:rFonts w:cstheme="minorHAnsi"/>
                                <w:sz w:val="28"/>
                                <w:szCs w:val="28"/>
                              </w:rPr>
                            </w:pPr>
                            <w:r>
                              <w:rPr>
                                <w:rFonts w:cstheme="minorHAnsi"/>
                                <w:sz w:val="28"/>
                                <w:szCs w:val="28"/>
                              </w:rPr>
                              <w:t>Δ</w:t>
                            </w:r>
                            <w:r w:rsidRPr="00C75610">
                              <w:rPr>
                                <w:rFonts w:cstheme="minorHAnsi"/>
                                <w:sz w:val="28"/>
                                <w:szCs w:val="28"/>
                              </w:rPr>
                              <w:t>ίκαιη κατανομή παροχ</w:t>
                            </w:r>
                            <w:r w:rsidRPr="00745D32">
                              <w:rPr>
                                <w:rFonts w:cstheme="minorHAnsi"/>
                                <w:sz w:val="28"/>
                                <w:szCs w:val="28"/>
                              </w:rPr>
                              <w:t>ώ</w:t>
                            </w:r>
                            <w:r w:rsidRPr="00C75610">
                              <w:rPr>
                                <w:rFonts w:cstheme="minorHAnsi"/>
                                <w:sz w:val="28"/>
                                <w:szCs w:val="28"/>
                              </w:rPr>
                              <w:t>ν</w:t>
                            </w:r>
                            <w:r>
                              <w:rPr>
                                <w:rFonts w:cstheme="minorHAnsi"/>
                                <w:sz w:val="28"/>
                                <w:szCs w:val="28"/>
                              </w:rPr>
                              <w:t>,</w:t>
                            </w:r>
                          </w:p>
                          <w:p w14:paraId="4839E29B" w14:textId="77777777" w:rsidR="00E3260E" w:rsidRDefault="00E3260E" w:rsidP="00E3260E">
                            <w:pPr>
                              <w:spacing w:after="0" w:line="276" w:lineRule="auto"/>
                              <w:ind w:left="360"/>
                              <w:rPr>
                                <w:rFonts w:cstheme="minorHAnsi"/>
                                <w:sz w:val="28"/>
                                <w:szCs w:val="28"/>
                              </w:rPr>
                            </w:pPr>
                            <w:r>
                              <w:rPr>
                                <w:rFonts w:cstheme="minorHAnsi"/>
                                <w:sz w:val="28"/>
                                <w:szCs w:val="28"/>
                              </w:rPr>
                              <w:t>σ</w:t>
                            </w:r>
                            <w:r w:rsidRPr="00C75610">
                              <w:rPr>
                                <w:rFonts w:cstheme="minorHAnsi"/>
                                <w:sz w:val="28"/>
                                <w:szCs w:val="28"/>
                              </w:rPr>
                              <w:t>υνεργασία</w:t>
                            </w:r>
                            <w:r>
                              <w:rPr>
                                <w:rFonts w:cstheme="minorHAnsi"/>
                                <w:sz w:val="28"/>
                                <w:szCs w:val="28"/>
                              </w:rPr>
                              <w:t xml:space="preserve"> και </w:t>
                            </w:r>
                            <w:r w:rsidRPr="00C75610">
                              <w:rPr>
                                <w:rFonts w:cstheme="minorHAnsi"/>
                                <w:sz w:val="28"/>
                                <w:szCs w:val="28"/>
                              </w:rPr>
                              <w:t>αμοιβαία στήριξ</w:t>
                            </w:r>
                            <w:r>
                              <w:rPr>
                                <w:rFonts w:cstheme="minorHAnsi"/>
                                <w:sz w:val="28"/>
                                <w:szCs w:val="28"/>
                              </w:rPr>
                              <w:t xml:space="preserve">η, </w:t>
                            </w:r>
                            <w:r w:rsidRPr="00C75610">
                              <w:rPr>
                                <w:rFonts w:cstheme="minorHAnsi"/>
                                <w:sz w:val="28"/>
                                <w:szCs w:val="28"/>
                              </w:rPr>
                              <w:t>θετική εργασιακή κουλτούρα</w:t>
                            </w:r>
                            <w:r>
                              <w:rPr>
                                <w:rFonts w:cstheme="minorHAnsi"/>
                                <w:sz w:val="28"/>
                                <w:szCs w:val="28"/>
                              </w:rPr>
                              <w:t xml:space="preserve">, </w:t>
                            </w:r>
                            <w:r w:rsidRPr="00C75610">
                              <w:rPr>
                                <w:rFonts w:cstheme="minorHAnsi"/>
                                <w:sz w:val="28"/>
                                <w:szCs w:val="28"/>
                              </w:rPr>
                              <w:t xml:space="preserve">ομαδική εργασία και ανάδειξη </w:t>
                            </w:r>
                          </w:p>
                          <w:p w14:paraId="6FB72BF9" w14:textId="77777777" w:rsidR="00E3260E" w:rsidRDefault="00E3260E" w:rsidP="00E3260E">
                            <w:pPr>
                              <w:spacing w:after="0" w:line="276" w:lineRule="auto"/>
                              <w:ind w:left="360"/>
                            </w:pPr>
                            <w:r>
                              <w:rPr>
                                <w:rFonts w:cstheme="minorHAnsi"/>
                                <w:sz w:val="28"/>
                                <w:szCs w:val="28"/>
                              </w:rPr>
                              <w:t>των κοινών επιτευγμάτων.</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5BB1C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102" type="#_x0000_t62" alt="&quot;&quot;" style="position:absolute;left:0;text-align:left;margin-left:-.8pt;margin-top:4.65pt;width:232.65pt;height:111.55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" adj="27857,18264" filled="f" strokecolor="#a9d18e" strokeweight="2.25pt">
                <v:textbox inset="0,0,0,0">
                  <w:txbxContent>
                    <w:p w14:paraId="5A09E242" w14:textId="77777777" w:rsidR="00E3260E" w:rsidRPr="00233331" w:rsidRDefault="00E3260E" w:rsidP="00E3260E">
                      <w:pPr>
                        <w:spacing w:after="0" w:line="276" w:lineRule="auto"/>
                        <w:ind w:left="360"/>
                        <w:rPr>
                          <w:rFonts w:cstheme="minorHAnsi"/>
                          <w:sz w:val="28"/>
                          <w:szCs w:val="28"/>
                        </w:rPr>
                      </w:pPr>
                      <w:r>
                        <w:rPr>
                          <w:rFonts w:cstheme="minorHAnsi"/>
                          <w:sz w:val="28"/>
                          <w:szCs w:val="28"/>
                        </w:rPr>
                        <w:t>Δ</w:t>
                      </w:r>
                      <w:r w:rsidRPr="00C75610">
                        <w:rPr>
                          <w:rFonts w:cstheme="minorHAnsi"/>
                          <w:sz w:val="28"/>
                          <w:szCs w:val="28"/>
                        </w:rPr>
                        <w:t>ίκαιη κατανομή παροχ</w:t>
                      </w:r>
                      <w:r w:rsidRPr="00745D32">
                        <w:rPr>
                          <w:rFonts w:cstheme="minorHAnsi"/>
                          <w:sz w:val="28"/>
                          <w:szCs w:val="28"/>
                        </w:rPr>
                        <w:t>ώ</w:t>
                      </w:r>
                      <w:r w:rsidRPr="00C75610">
                        <w:rPr>
                          <w:rFonts w:cstheme="minorHAnsi"/>
                          <w:sz w:val="28"/>
                          <w:szCs w:val="28"/>
                        </w:rPr>
                        <w:t>ν</w:t>
                      </w:r>
                      <w:r>
                        <w:rPr>
                          <w:rFonts w:cstheme="minorHAnsi"/>
                          <w:sz w:val="28"/>
                          <w:szCs w:val="28"/>
                        </w:rPr>
                        <w:t>,</w:t>
                      </w:r>
                    </w:p>
                    <w:p w14:paraId="4839E29B" w14:textId="77777777" w:rsidR="00E3260E" w:rsidRDefault="00E3260E" w:rsidP="00E3260E">
                      <w:pPr>
                        <w:spacing w:after="0" w:line="276" w:lineRule="auto"/>
                        <w:ind w:left="360"/>
                        <w:rPr>
                          <w:rFonts w:cstheme="minorHAnsi"/>
                          <w:sz w:val="28"/>
                          <w:szCs w:val="28"/>
                        </w:rPr>
                      </w:pPr>
                      <w:r>
                        <w:rPr>
                          <w:rFonts w:cstheme="minorHAnsi"/>
                          <w:sz w:val="28"/>
                          <w:szCs w:val="28"/>
                        </w:rPr>
                        <w:t>σ</w:t>
                      </w:r>
                      <w:r w:rsidRPr="00C75610">
                        <w:rPr>
                          <w:rFonts w:cstheme="minorHAnsi"/>
                          <w:sz w:val="28"/>
                          <w:szCs w:val="28"/>
                        </w:rPr>
                        <w:t>υνεργασία</w:t>
                      </w:r>
                      <w:r>
                        <w:rPr>
                          <w:rFonts w:cstheme="minorHAnsi"/>
                          <w:sz w:val="28"/>
                          <w:szCs w:val="28"/>
                        </w:rPr>
                        <w:t xml:space="preserve"> και </w:t>
                      </w:r>
                      <w:r w:rsidRPr="00C75610">
                        <w:rPr>
                          <w:rFonts w:cstheme="minorHAnsi"/>
                          <w:sz w:val="28"/>
                          <w:szCs w:val="28"/>
                        </w:rPr>
                        <w:t>αμοιβαία στήριξ</w:t>
                      </w:r>
                      <w:r>
                        <w:rPr>
                          <w:rFonts w:cstheme="minorHAnsi"/>
                          <w:sz w:val="28"/>
                          <w:szCs w:val="28"/>
                        </w:rPr>
                        <w:t xml:space="preserve">η, </w:t>
                      </w:r>
                      <w:r w:rsidRPr="00C75610">
                        <w:rPr>
                          <w:rFonts w:cstheme="minorHAnsi"/>
                          <w:sz w:val="28"/>
                          <w:szCs w:val="28"/>
                        </w:rPr>
                        <w:t>θετική εργασιακή κουλτούρα</w:t>
                      </w:r>
                      <w:r>
                        <w:rPr>
                          <w:rFonts w:cstheme="minorHAnsi"/>
                          <w:sz w:val="28"/>
                          <w:szCs w:val="28"/>
                        </w:rPr>
                        <w:t xml:space="preserve">, </w:t>
                      </w:r>
                      <w:r w:rsidRPr="00C75610">
                        <w:rPr>
                          <w:rFonts w:cstheme="minorHAnsi"/>
                          <w:sz w:val="28"/>
                          <w:szCs w:val="28"/>
                        </w:rPr>
                        <w:t xml:space="preserve">ομαδική εργασία και ανάδειξη </w:t>
                      </w:r>
                    </w:p>
                    <w:p w14:paraId="6FB72BF9" w14:textId="77777777" w:rsidR="00E3260E" w:rsidRDefault="00E3260E" w:rsidP="00E3260E">
                      <w:pPr>
                        <w:spacing w:after="0" w:line="276" w:lineRule="auto"/>
                        <w:ind w:left="360"/>
                      </w:pPr>
                      <w:r>
                        <w:rPr>
                          <w:rFonts w:cstheme="minorHAnsi"/>
                          <w:sz w:val="28"/>
                          <w:szCs w:val="28"/>
                        </w:rPr>
                        <w:t>των κοινών επιτευγμάτων.</w:t>
                      </w:r>
                    </w:p>
                  </w:txbxContent>
                </v:textbox>
              </v:shape>
            </w:pict>
          </mc:Fallback>
        </mc:AlternateContent>
      </w:r>
    </w:p>
    <w:p w14:paraId="4041868C" w14:textId="77777777" w:rsidR="00E3260E" w:rsidRDefault="00E3260E" w:rsidP="00E3260E">
      <w:pPr>
        <w:tabs>
          <w:tab w:val="left" w:pos="5697"/>
        </w:tabs>
        <w:spacing w:before="240" w:after="0" w:line="360" w:lineRule="auto"/>
        <w:jc w:val="both"/>
        <w:rPr>
          <w:rFonts w:cstheme="minorHAnsi"/>
          <w:sz w:val="28"/>
          <w:szCs w:val="28"/>
        </w:rPr>
      </w:pPr>
      <w:r>
        <w:rPr>
          <w:rFonts w:cstheme="minorHAnsi"/>
          <w:b/>
          <w:bCs/>
          <w:noProof/>
          <w:sz w:val="28"/>
          <w:szCs w:val="28"/>
        </w:rPr>
        <w:drawing>
          <wp:anchor distT="0" distB="0" distL="114300" distR="114300" simplePos="0" relativeHeight="251835392" behindDoc="0" locked="0" layoutInCell="1" allowOverlap="1" wp14:anchorId="0EDBB3C0" wp14:editId="1D8B944F">
            <wp:simplePos x="0" y="0"/>
            <wp:positionH relativeFrom="column">
              <wp:posOffset>4012854</wp:posOffset>
            </wp:positionH>
            <wp:positionV relativeFrom="paragraph">
              <wp:posOffset>255327</wp:posOffset>
            </wp:positionV>
            <wp:extent cx="1270000" cy="1737360"/>
            <wp:effectExtent l="0" t="0" r="6350" b="0"/>
            <wp:wrapNone/>
            <wp:docPr id="522113138"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6993" name="Εικόνα 2">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t="1" b="3390"/>
                    <a:stretch/>
                  </pic:blipFill>
                  <pic:spPr bwMode="auto">
                    <a:xfrm flipH="1">
                      <a:off x="0" y="0"/>
                      <a:ext cx="127000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D3852C" w14:textId="77777777" w:rsidR="00E3260E" w:rsidRDefault="00E3260E" w:rsidP="00E3260E">
      <w:pPr>
        <w:tabs>
          <w:tab w:val="left" w:pos="5697"/>
        </w:tabs>
        <w:spacing w:before="240" w:after="0" w:line="360" w:lineRule="auto"/>
        <w:jc w:val="both"/>
        <w:rPr>
          <w:rFonts w:cstheme="minorHAnsi"/>
          <w:sz w:val="28"/>
          <w:szCs w:val="28"/>
        </w:rPr>
      </w:pPr>
    </w:p>
    <w:p w14:paraId="49A8BA6E" w14:textId="721840FC" w:rsidR="00E3260E" w:rsidRDefault="0011320F" w:rsidP="00E3260E">
      <w:pPr>
        <w:spacing w:before="240" w:after="0" w:line="360" w:lineRule="auto"/>
        <w:ind w:left="360"/>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39520" behindDoc="0" locked="0" layoutInCell="1" allowOverlap="1" wp14:anchorId="2781F451" wp14:editId="1E33AA88">
                <wp:simplePos x="0" y="0"/>
                <wp:positionH relativeFrom="column">
                  <wp:posOffset>5203371</wp:posOffset>
                </wp:positionH>
                <wp:positionV relativeFrom="paragraph">
                  <wp:posOffset>-672738</wp:posOffset>
                </wp:positionV>
                <wp:extent cx="430067" cy="284480"/>
                <wp:effectExtent l="0" t="0" r="8255" b="1270"/>
                <wp:wrapNone/>
                <wp:docPr id="84227573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027AF27" w14:textId="47005A43" w:rsidR="0011320F" w:rsidRDefault="0011320F" w:rsidP="0011320F">
                            <w:pPr>
                              <w:jc w:val="center"/>
                            </w:pPr>
                            <w:r>
                              <w:t>69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81F451" id="_x0000_s1102" type="#_x0000_t202" alt="&quot;&quot;" style="position:absolute;left:0;text-align:left;margin-left:409.7pt;margin-top:-52.95pt;width:33.85pt;height:22.4pt;z-index:252139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nGEQIAAP0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" stroked="f">
                <v:textbox>
                  <w:txbxContent>
                    <w:p w14:paraId="4027AF27" w14:textId="47005A43" w:rsidR="0011320F" w:rsidRDefault="0011320F" w:rsidP="0011320F">
                      <w:pPr>
                        <w:jc w:val="center"/>
                      </w:pPr>
                      <w:r>
                        <w:t>69</w:t>
                      </w:r>
                    </w:p>
                  </w:txbxContent>
                </v:textbox>
              </v:shape>
            </w:pict>
          </mc:Fallback>
        </mc:AlternateContent>
      </w:r>
      <w:r w:rsidR="00E3260E">
        <w:rPr>
          <w:rFonts w:cstheme="minorHAnsi"/>
          <w:noProof/>
          <w:sz w:val="28"/>
          <w:szCs w:val="28"/>
        </w:rPr>
        <mc:AlternateContent>
          <mc:Choice Requires="wps">
            <w:drawing>
              <wp:anchor distT="0" distB="0" distL="114300" distR="114300" simplePos="0" relativeHeight="251836416" behindDoc="1" locked="0" layoutInCell="1" allowOverlap="1" wp14:anchorId="0EC56016" wp14:editId="64D1E484">
                <wp:simplePos x="0" y="0"/>
                <wp:positionH relativeFrom="column">
                  <wp:posOffset>3131127</wp:posOffset>
                </wp:positionH>
                <wp:positionV relativeFrom="paragraph">
                  <wp:posOffset>128328</wp:posOffset>
                </wp:positionV>
                <wp:extent cx="2325370" cy="1291936"/>
                <wp:effectExtent l="381000" t="38100" r="36830" b="41910"/>
                <wp:wrapNone/>
                <wp:docPr id="816092284"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25370" cy="1291936"/>
                        </a:xfrm>
                        <a:custGeom>
                          <a:avLst/>
                          <a:gdLst>
                            <a:gd name="connsiteX0" fmla="*/ 0 w 2325370"/>
                            <a:gd name="connsiteY0" fmla="*/ 215327 h 1291936"/>
                            <a:gd name="connsiteX1" fmla="*/ 215327 w 2325370"/>
                            <a:gd name="connsiteY1" fmla="*/ 0 h 1291936"/>
                            <a:gd name="connsiteX2" fmla="*/ 387562 w 2325370"/>
                            <a:gd name="connsiteY2" fmla="*/ 0 h 1291936"/>
                            <a:gd name="connsiteX3" fmla="*/ 387562 w 2325370"/>
                            <a:gd name="connsiteY3" fmla="*/ 0 h 1291936"/>
                            <a:gd name="connsiteX4" fmla="*/ 968904 w 2325370"/>
                            <a:gd name="connsiteY4" fmla="*/ 0 h 1291936"/>
                            <a:gd name="connsiteX5" fmla="*/ 1562296 w 2325370"/>
                            <a:gd name="connsiteY5" fmla="*/ 0 h 1291936"/>
                            <a:gd name="connsiteX6" fmla="*/ 2110043 w 2325370"/>
                            <a:gd name="connsiteY6" fmla="*/ 0 h 1291936"/>
                            <a:gd name="connsiteX7" fmla="*/ 2325370 w 2325370"/>
                            <a:gd name="connsiteY7" fmla="*/ 215327 h 1291936"/>
                            <a:gd name="connsiteX8" fmla="*/ 2325370 w 2325370"/>
                            <a:gd name="connsiteY8" fmla="*/ 215323 h 1291936"/>
                            <a:gd name="connsiteX9" fmla="*/ 2325370 w 2325370"/>
                            <a:gd name="connsiteY9" fmla="*/ 215323 h 1291936"/>
                            <a:gd name="connsiteX10" fmla="*/ 2325370 w 2325370"/>
                            <a:gd name="connsiteY10" fmla="*/ 538307 h 1291936"/>
                            <a:gd name="connsiteX11" fmla="*/ 2325370 w 2325370"/>
                            <a:gd name="connsiteY11" fmla="*/ 1076609 h 1291936"/>
                            <a:gd name="connsiteX12" fmla="*/ 2110043 w 2325370"/>
                            <a:gd name="connsiteY12" fmla="*/ 1291936 h 1291936"/>
                            <a:gd name="connsiteX13" fmla="*/ 1550885 w 2325370"/>
                            <a:gd name="connsiteY13" fmla="*/ 1291936 h 1291936"/>
                            <a:gd name="connsiteX14" fmla="*/ 968904 w 2325370"/>
                            <a:gd name="connsiteY14" fmla="*/ 1291936 h 1291936"/>
                            <a:gd name="connsiteX15" fmla="*/ 387562 w 2325370"/>
                            <a:gd name="connsiteY15" fmla="*/ 1291936 h 1291936"/>
                            <a:gd name="connsiteX16" fmla="*/ 387562 w 2325370"/>
                            <a:gd name="connsiteY16" fmla="*/ 1291936 h 1291936"/>
                            <a:gd name="connsiteX17" fmla="*/ 215327 w 2325370"/>
                            <a:gd name="connsiteY17" fmla="*/ 1291936 h 1291936"/>
                            <a:gd name="connsiteX18" fmla="*/ 0 w 2325370"/>
                            <a:gd name="connsiteY18" fmla="*/ 1076609 h 1291936"/>
                            <a:gd name="connsiteX19" fmla="*/ 0 w 2325370"/>
                            <a:gd name="connsiteY19" fmla="*/ 538307 h 1291936"/>
                            <a:gd name="connsiteX20" fmla="*/ -330575 w 2325370"/>
                            <a:gd name="connsiteY20" fmla="*/ 52569 h 1291936"/>
                            <a:gd name="connsiteX21" fmla="*/ 0 w 2325370"/>
                            <a:gd name="connsiteY21" fmla="*/ 215323 h 1291936"/>
                            <a:gd name="connsiteX22" fmla="*/ 0 w 2325370"/>
                            <a:gd name="connsiteY22" fmla="*/ 215327 h 12919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325370" h="1291936" extrusionOk="0">
                              <a:moveTo>
                                <a:pt x="0" y="215327"/>
                              </a:moveTo>
                              <a:cubicBezTo>
                                <a:pt x="-11898" y="93205"/>
                                <a:pt x="93128" y="-17051"/>
                                <a:pt x="215327" y="0"/>
                              </a:cubicBezTo>
                              <a:cubicBezTo>
                                <a:pt x="270304" y="7761"/>
                                <a:pt x="327306" y="-2372"/>
                                <a:pt x="387562" y="0"/>
                              </a:cubicBezTo>
                              <a:lnTo>
                                <a:pt x="387562" y="0"/>
                              </a:lnTo>
                              <a:cubicBezTo>
                                <a:pt x="645064" y="3065"/>
                                <a:pt x="850833" y="20308"/>
                                <a:pt x="968904" y="0"/>
                              </a:cubicBezTo>
                              <a:cubicBezTo>
                                <a:pt x="1149416" y="-19105"/>
                                <a:pt x="1342327" y="-12033"/>
                                <a:pt x="1562296" y="0"/>
                              </a:cubicBezTo>
                              <a:cubicBezTo>
                                <a:pt x="1782265" y="12033"/>
                                <a:pt x="1998302" y="-7754"/>
                                <a:pt x="2110043" y="0"/>
                              </a:cubicBezTo>
                              <a:cubicBezTo>
                                <a:pt x="2225999" y="-1348"/>
                                <a:pt x="2353943" y="100012"/>
                                <a:pt x="2325370" y="215327"/>
                              </a:cubicBezTo>
                              <a:lnTo>
                                <a:pt x="2325370" y="215323"/>
                              </a:lnTo>
                              <a:lnTo>
                                <a:pt x="2325370" y="215323"/>
                              </a:lnTo>
                              <a:cubicBezTo>
                                <a:pt x="2329833" y="370024"/>
                                <a:pt x="2313862" y="396347"/>
                                <a:pt x="2325370" y="538307"/>
                              </a:cubicBezTo>
                              <a:cubicBezTo>
                                <a:pt x="2309966" y="715750"/>
                                <a:pt x="2346523" y="894681"/>
                                <a:pt x="2325370" y="1076609"/>
                              </a:cubicBezTo>
                              <a:cubicBezTo>
                                <a:pt x="2330805" y="1168784"/>
                                <a:pt x="2223474" y="1269455"/>
                                <a:pt x="2110043" y="1291936"/>
                              </a:cubicBezTo>
                              <a:cubicBezTo>
                                <a:pt x="1910845" y="1266260"/>
                                <a:pt x="1665229" y="1282588"/>
                                <a:pt x="1550885" y="1291936"/>
                              </a:cubicBezTo>
                              <a:cubicBezTo>
                                <a:pt x="1436541" y="1301284"/>
                                <a:pt x="1134901" y="1297490"/>
                                <a:pt x="968904" y="1291936"/>
                              </a:cubicBezTo>
                              <a:cubicBezTo>
                                <a:pt x="783986" y="1290013"/>
                                <a:pt x="619581" y="1283140"/>
                                <a:pt x="387562" y="1291936"/>
                              </a:cubicBezTo>
                              <a:lnTo>
                                <a:pt x="387562" y="1291936"/>
                              </a:lnTo>
                              <a:cubicBezTo>
                                <a:pt x="336057" y="1285020"/>
                                <a:pt x="255084" y="1297267"/>
                                <a:pt x="215327" y="1291936"/>
                              </a:cubicBezTo>
                              <a:cubicBezTo>
                                <a:pt x="77747" y="1311874"/>
                                <a:pt x="-7144" y="1220296"/>
                                <a:pt x="0" y="1076609"/>
                              </a:cubicBezTo>
                              <a:cubicBezTo>
                                <a:pt x="-2960" y="967521"/>
                                <a:pt x="-7950" y="672465"/>
                                <a:pt x="0" y="538307"/>
                              </a:cubicBezTo>
                              <a:cubicBezTo>
                                <a:pt x="-82219" y="374587"/>
                                <a:pt x="-234291" y="186067"/>
                                <a:pt x="-330575" y="52569"/>
                              </a:cubicBezTo>
                              <a:cubicBezTo>
                                <a:pt x="-178001" y="107470"/>
                                <a:pt x="-75249" y="164065"/>
                                <a:pt x="0" y="215323"/>
                              </a:cubicBezTo>
                              <a:lnTo>
                                <a:pt x="0" y="215327"/>
                              </a:lnTo>
                              <a:close/>
                            </a:path>
                          </a:pathLst>
                        </a:custGeom>
                        <a:noFill/>
                        <a:ln w="28575" cap="flat" cmpd="sng" algn="ctr">
                          <a:solidFill>
                            <a:srgbClr val="70AD47">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64216"/>
                                    <a:gd name="adj2" fmla="val -45931"/>
                                    <a:gd name="adj3" fmla="val 16667"/>
                                  </a:avLst>
                                </a:prstGeom>
                                <ask:type>
                                  <ask:lineSketchFreehand/>
                                </ask:type>
                              </ask:lineSketchStyleProps>
                            </a:ext>
                          </a:extLst>
                        </a:ln>
                        <a:effectLst/>
                      </wps:spPr>
                      <wps:txbx>
                        <w:txbxContent>
                          <w:p w14:paraId="7819D7F4" w14:textId="77777777" w:rsidR="00E3260E" w:rsidRDefault="00E3260E" w:rsidP="00E3260E">
                            <w:pPr>
                              <w:spacing w:after="0" w:line="276" w:lineRule="auto"/>
                              <w:ind w:left="284" w:right="-58"/>
                              <w:jc w:val="both"/>
                              <w:rPr>
                                <w:rFonts w:cstheme="minorHAnsi"/>
                                <w:color w:val="000000" w:themeColor="text1"/>
                                <w:sz w:val="28"/>
                                <w:szCs w:val="28"/>
                              </w:rPr>
                            </w:pPr>
                            <w:r>
                              <w:rPr>
                                <w:rFonts w:cstheme="minorHAnsi"/>
                                <w:color w:val="000000" w:themeColor="text1"/>
                                <w:sz w:val="28"/>
                                <w:szCs w:val="28"/>
                              </w:rPr>
                              <w:t xml:space="preserve">Ποιες χρειάζεται να είναι </w:t>
                            </w:r>
                          </w:p>
                          <w:p w14:paraId="127E9C56" w14:textId="77777777" w:rsidR="00E3260E" w:rsidRDefault="00E3260E" w:rsidP="00E3260E">
                            <w:pPr>
                              <w:spacing w:after="0" w:line="276" w:lineRule="auto"/>
                              <w:ind w:left="284" w:right="-58"/>
                              <w:jc w:val="both"/>
                              <w:rPr>
                                <w:rFonts w:cstheme="minorHAnsi"/>
                                <w:color w:val="000000" w:themeColor="text1"/>
                                <w:sz w:val="28"/>
                                <w:szCs w:val="28"/>
                              </w:rPr>
                            </w:pPr>
                            <w:r>
                              <w:rPr>
                                <w:rFonts w:cstheme="minorHAnsi"/>
                                <w:color w:val="000000" w:themeColor="text1"/>
                                <w:sz w:val="28"/>
                                <w:szCs w:val="28"/>
                              </w:rPr>
                              <w:t xml:space="preserve">οι αρχές συνεργασίας </w:t>
                            </w:r>
                          </w:p>
                          <w:p w14:paraId="1E4049EA" w14:textId="77777777" w:rsidR="00E3260E" w:rsidRDefault="00E3260E" w:rsidP="00E3260E">
                            <w:pPr>
                              <w:spacing w:after="0" w:line="276" w:lineRule="auto"/>
                              <w:ind w:left="284" w:right="-58"/>
                              <w:jc w:val="both"/>
                              <w:rPr>
                                <w:rFonts w:cstheme="minorHAnsi"/>
                                <w:color w:val="000000" w:themeColor="text1"/>
                                <w:sz w:val="28"/>
                                <w:szCs w:val="28"/>
                              </w:rPr>
                            </w:pPr>
                            <w:r>
                              <w:rPr>
                                <w:rFonts w:cstheme="minorHAnsi"/>
                                <w:color w:val="000000" w:themeColor="text1"/>
                                <w:sz w:val="28"/>
                                <w:szCs w:val="28"/>
                              </w:rPr>
                              <w:t xml:space="preserve">σε </w:t>
                            </w:r>
                            <w:r w:rsidRPr="00152B1D">
                              <w:rPr>
                                <w:rFonts w:cstheme="minorHAnsi"/>
                                <w:color w:val="000000" w:themeColor="text1"/>
                                <w:sz w:val="28"/>
                                <w:szCs w:val="28"/>
                              </w:rPr>
                              <w:t xml:space="preserve">μια Κοιν.Σ.Επ. μελών </w:t>
                            </w:r>
                          </w:p>
                          <w:p w14:paraId="2360521A" w14:textId="77777777" w:rsidR="00E3260E" w:rsidRPr="00152B1D" w:rsidRDefault="00E3260E" w:rsidP="00E3260E">
                            <w:pPr>
                              <w:spacing w:after="0" w:line="276" w:lineRule="auto"/>
                              <w:ind w:left="284" w:right="-58"/>
                              <w:jc w:val="both"/>
                              <w:rPr>
                                <w:rFonts w:cstheme="minorHAnsi"/>
                                <w:color w:val="000000" w:themeColor="text1"/>
                                <w:sz w:val="28"/>
                                <w:szCs w:val="28"/>
                              </w:rPr>
                            </w:pPr>
                            <w:r w:rsidRPr="00152B1D">
                              <w:rPr>
                                <w:rFonts w:cstheme="minorHAnsi"/>
                                <w:color w:val="000000" w:themeColor="text1"/>
                                <w:sz w:val="28"/>
                                <w:szCs w:val="28"/>
                              </w:rPr>
                              <w:t>με και χωρίς αναπηρία;</w:t>
                            </w:r>
                          </w:p>
                          <w:p w14:paraId="413A7CD9" w14:textId="77777777" w:rsidR="00E3260E" w:rsidRDefault="00E3260E" w:rsidP="00E3260E">
                            <w:pPr>
                              <w:spacing w:line="276" w:lineRule="auto"/>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56016" id="_x0000_s1103" type="#_x0000_t62" alt="&quot;&quot;" style="position:absolute;left:0;text-align:left;margin-left:246.55pt;margin-top:10.1pt;width:183.1pt;height:101.75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" adj="-3071,879" filled="f" strokecolor="#a9d18e" strokeweight="2.25pt">
                <v:textbox inset="0,0,0,0">
                  <w:txbxContent>
                    <w:p w14:paraId="7819D7F4" w14:textId="77777777" w:rsidR="00E3260E" w:rsidRDefault="00E3260E" w:rsidP="00E3260E">
                      <w:pPr>
                        <w:spacing w:after="0" w:line="276" w:lineRule="auto"/>
                        <w:ind w:left="284" w:right="-58"/>
                        <w:jc w:val="both"/>
                        <w:rPr>
                          <w:rFonts w:cstheme="minorHAnsi"/>
                          <w:color w:val="000000" w:themeColor="text1"/>
                          <w:sz w:val="28"/>
                          <w:szCs w:val="28"/>
                        </w:rPr>
                      </w:pPr>
                      <w:r>
                        <w:rPr>
                          <w:rFonts w:cstheme="minorHAnsi"/>
                          <w:color w:val="000000" w:themeColor="text1"/>
                          <w:sz w:val="28"/>
                          <w:szCs w:val="28"/>
                        </w:rPr>
                        <w:t xml:space="preserve">Ποιες χρειάζεται να είναι </w:t>
                      </w:r>
                    </w:p>
                    <w:p w14:paraId="127E9C56" w14:textId="77777777" w:rsidR="00E3260E" w:rsidRDefault="00E3260E" w:rsidP="00E3260E">
                      <w:pPr>
                        <w:spacing w:after="0" w:line="276" w:lineRule="auto"/>
                        <w:ind w:left="284" w:right="-58"/>
                        <w:jc w:val="both"/>
                        <w:rPr>
                          <w:rFonts w:cstheme="minorHAnsi"/>
                          <w:color w:val="000000" w:themeColor="text1"/>
                          <w:sz w:val="28"/>
                          <w:szCs w:val="28"/>
                        </w:rPr>
                      </w:pPr>
                      <w:r>
                        <w:rPr>
                          <w:rFonts w:cstheme="minorHAnsi"/>
                          <w:color w:val="000000" w:themeColor="text1"/>
                          <w:sz w:val="28"/>
                          <w:szCs w:val="28"/>
                        </w:rPr>
                        <w:t xml:space="preserve">οι αρχές συνεργασίας </w:t>
                      </w:r>
                    </w:p>
                    <w:p w14:paraId="1E4049EA" w14:textId="77777777" w:rsidR="00E3260E" w:rsidRDefault="00E3260E" w:rsidP="00E3260E">
                      <w:pPr>
                        <w:spacing w:after="0" w:line="276" w:lineRule="auto"/>
                        <w:ind w:left="284" w:right="-58"/>
                        <w:jc w:val="both"/>
                        <w:rPr>
                          <w:rFonts w:cstheme="minorHAnsi"/>
                          <w:color w:val="000000" w:themeColor="text1"/>
                          <w:sz w:val="28"/>
                          <w:szCs w:val="28"/>
                        </w:rPr>
                      </w:pPr>
                      <w:r>
                        <w:rPr>
                          <w:rFonts w:cstheme="minorHAnsi"/>
                          <w:color w:val="000000" w:themeColor="text1"/>
                          <w:sz w:val="28"/>
                          <w:szCs w:val="28"/>
                        </w:rPr>
                        <w:t xml:space="preserve">σε </w:t>
                      </w:r>
                      <w:r w:rsidRPr="00152B1D">
                        <w:rPr>
                          <w:rFonts w:cstheme="minorHAnsi"/>
                          <w:color w:val="000000" w:themeColor="text1"/>
                          <w:sz w:val="28"/>
                          <w:szCs w:val="28"/>
                        </w:rPr>
                        <w:t xml:space="preserve">μια Κοιν.Σ.Επ. μελών </w:t>
                      </w:r>
                    </w:p>
                    <w:p w14:paraId="2360521A" w14:textId="77777777" w:rsidR="00E3260E" w:rsidRPr="00152B1D" w:rsidRDefault="00E3260E" w:rsidP="00E3260E">
                      <w:pPr>
                        <w:spacing w:after="0" w:line="276" w:lineRule="auto"/>
                        <w:ind w:left="284" w:right="-58"/>
                        <w:jc w:val="both"/>
                        <w:rPr>
                          <w:rFonts w:cstheme="minorHAnsi"/>
                          <w:color w:val="000000" w:themeColor="text1"/>
                          <w:sz w:val="28"/>
                          <w:szCs w:val="28"/>
                        </w:rPr>
                      </w:pPr>
                      <w:r w:rsidRPr="00152B1D">
                        <w:rPr>
                          <w:rFonts w:cstheme="minorHAnsi"/>
                          <w:color w:val="000000" w:themeColor="text1"/>
                          <w:sz w:val="28"/>
                          <w:szCs w:val="28"/>
                        </w:rPr>
                        <w:t>με και χωρίς αναπηρία;</w:t>
                      </w:r>
                    </w:p>
                    <w:p w14:paraId="413A7CD9" w14:textId="77777777" w:rsidR="00E3260E" w:rsidRDefault="00E3260E" w:rsidP="00E3260E">
                      <w:pPr>
                        <w:spacing w:line="276" w:lineRule="auto"/>
                        <w:jc w:val="center"/>
                      </w:pPr>
                    </w:p>
                  </w:txbxContent>
                </v:textbox>
              </v:shape>
            </w:pict>
          </mc:Fallback>
        </mc:AlternateContent>
      </w:r>
    </w:p>
    <w:p w14:paraId="6904F8CE" w14:textId="77777777" w:rsidR="00E3260E" w:rsidRDefault="00E3260E" w:rsidP="00E3260E">
      <w:pPr>
        <w:tabs>
          <w:tab w:val="left" w:pos="6655"/>
        </w:tabs>
        <w:spacing w:before="240" w:after="0" w:line="360" w:lineRule="auto"/>
        <w:ind w:left="360"/>
        <w:rPr>
          <w:rFonts w:cstheme="minorHAnsi"/>
          <w:sz w:val="28"/>
          <w:szCs w:val="28"/>
        </w:rPr>
      </w:pPr>
      <w:r>
        <w:rPr>
          <w:rFonts w:cstheme="minorHAnsi"/>
          <w:noProof/>
          <w:sz w:val="28"/>
          <w:szCs w:val="28"/>
        </w:rPr>
        <mc:AlternateContent>
          <mc:Choice Requires="wps">
            <w:drawing>
              <wp:anchor distT="0" distB="0" distL="114300" distR="114300" simplePos="0" relativeHeight="251837440" behindDoc="1" locked="0" layoutInCell="1" allowOverlap="1" wp14:anchorId="41C60313" wp14:editId="633895EF">
                <wp:simplePos x="0" y="0"/>
                <wp:positionH relativeFrom="column">
                  <wp:posOffset>3464</wp:posOffset>
                </wp:positionH>
                <wp:positionV relativeFrom="paragraph">
                  <wp:posOffset>190500</wp:posOffset>
                </wp:positionV>
                <wp:extent cx="2940627" cy="5508616"/>
                <wp:effectExtent l="38100" t="38100" r="984250" b="35560"/>
                <wp:wrapNone/>
                <wp:docPr id="1702426030"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40627" cy="5508616"/>
                        </a:xfrm>
                        <a:custGeom>
                          <a:avLst/>
                          <a:gdLst>
                            <a:gd name="connsiteX0" fmla="*/ 0 w 2940627"/>
                            <a:gd name="connsiteY0" fmla="*/ 490114 h 5508616"/>
                            <a:gd name="connsiteX1" fmla="*/ 490114 w 2940627"/>
                            <a:gd name="connsiteY1" fmla="*/ 0 h 5508616"/>
                            <a:gd name="connsiteX2" fmla="*/ 1078235 w 2940627"/>
                            <a:gd name="connsiteY2" fmla="*/ 0 h 5508616"/>
                            <a:gd name="connsiteX3" fmla="*/ 1715366 w 2940627"/>
                            <a:gd name="connsiteY3" fmla="*/ 0 h 5508616"/>
                            <a:gd name="connsiteX4" fmla="*/ 1715366 w 2940627"/>
                            <a:gd name="connsiteY4" fmla="*/ 0 h 5508616"/>
                            <a:gd name="connsiteX5" fmla="*/ 2082945 w 2940627"/>
                            <a:gd name="connsiteY5" fmla="*/ 0 h 5508616"/>
                            <a:gd name="connsiteX6" fmla="*/ 2450523 w 2940627"/>
                            <a:gd name="connsiteY6" fmla="*/ 0 h 5508616"/>
                            <a:gd name="connsiteX7" fmla="*/ 2450513 w 2940627"/>
                            <a:gd name="connsiteY7" fmla="*/ 0 h 5508616"/>
                            <a:gd name="connsiteX8" fmla="*/ 2940627 w 2940627"/>
                            <a:gd name="connsiteY8" fmla="*/ 490114 h 5508616"/>
                            <a:gd name="connsiteX9" fmla="*/ 2940627 w 2940627"/>
                            <a:gd name="connsiteY9" fmla="*/ 918103 h 5508616"/>
                            <a:gd name="connsiteX10" fmla="*/ 3395864 w 2940627"/>
                            <a:gd name="connsiteY10" fmla="*/ 1196592 h 5508616"/>
                            <a:gd name="connsiteX11" fmla="*/ 3889038 w 2940627"/>
                            <a:gd name="connsiteY11" fmla="*/ 1498288 h 5508616"/>
                            <a:gd name="connsiteX12" fmla="*/ 3433801 w 2940627"/>
                            <a:gd name="connsiteY12" fmla="*/ 1880833 h 5508616"/>
                            <a:gd name="connsiteX13" fmla="*/ 2940627 w 2940627"/>
                            <a:gd name="connsiteY13" fmla="*/ 2295257 h 5508616"/>
                            <a:gd name="connsiteX14" fmla="*/ 2940627 w 2940627"/>
                            <a:gd name="connsiteY14" fmla="*/ 3030533 h 5508616"/>
                            <a:gd name="connsiteX15" fmla="*/ 2940627 w 2940627"/>
                            <a:gd name="connsiteY15" fmla="*/ 3629647 h 5508616"/>
                            <a:gd name="connsiteX16" fmla="*/ 2940627 w 2940627"/>
                            <a:gd name="connsiteY16" fmla="*/ 4310458 h 5508616"/>
                            <a:gd name="connsiteX17" fmla="*/ 2940627 w 2940627"/>
                            <a:gd name="connsiteY17" fmla="*/ 5018502 h 5508616"/>
                            <a:gd name="connsiteX18" fmla="*/ 2450513 w 2940627"/>
                            <a:gd name="connsiteY18" fmla="*/ 5508616 h 5508616"/>
                            <a:gd name="connsiteX19" fmla="*/ 2450523 w 2940627"/>
                            <a:gd name="connsiteY19" fmla="*/ 5508616 h 5508616"/>
                            <a:gd name="connsiteX20" fmla="*/ 2075593 w 2940627"/>
                            <a:gd name="connsiteY20" fmla="*/ 5508616 h 5508616"/>
                            <a:gd name="connsiteX21" fmla="*/ 1715366 w 2940627"/>
                            <a:gd name="connsiteY21" fmla="*/ 5508616 h 5508616"/>
                            <a:gd name="connsiteX22" fmla="*/ 1715366 w 2940627"/>
                            <a:gd name="connsiteY22" fmla="*/ 5508616 h 5508616"/>
                            <a:gd name="connsiteX23" fmla="*/ 1139498 w 2940627"/>
                            <a:gd name="connsiteY23" fmla="*/ 5508616 h 5508616"/>
                            <a:gd name="connsiteX24" fmla="*/ 490114 w 2940627"/>
                            <a:gd name="connsiteY24" fmla="*/ 5508616 h 5508616"/>
                            <a:gd name="connsiteX25" fmla="*/ 0 w 2940627"/>
                            <a:gd name="connsiteY25" fmla="*/ 5018502 h 5508616"/>
                            <a:gd name="connsiteX26" fmla="*/ 0 w 2940627"/>
                            <a:gd name="connsiteY26" fmla="*/ 4283226 h 5508616"/>
                            <a:gd name="connsiteX27" fmla="*/ 0 w 2940627"/>
                            <a:gd name="connsiteY27" fmla="*/ 3547950 h 5508616"/>
                            <a:gd name="connsiteX28" fmla="*/ 0 w 2940627"/>
                            <a:gd name="connsiteY28" fmla="*/ 2295257 h 5508616"/>
                            <a:gd name="connsiteX29" fmla="*/ 0 w 2940627"/>
                            <a:gd name="connsiteY29" fmla="*/ 1647995 h 5508616"/>
                            <a:gd name="connsiteX30" fmla="*/ 0 w 2940627"/>
                            <a:gd name="connsiteY30" fmla="*/ 918103 h 5508616"/>
                            <a:gd name="connsiteX31" fmla="*/ 0 w 2940627"/>
                            <a:gd name="connsiteY31" fmla="*/ 918103 h 5508616"/>
                            <a:gd name="connsiteX32" fmla="*/ 0 w 2940627"/>
                            <a:gd name="connsiteY32" fmla="*/ 490114 h 55086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2940627" h="5508616" extrusionOk="0">
                              <a:moveTo>
                                <a:pt x="0" y="490114"/>
                              </a:moveTo>
                              <a:cubicBezTo>
                                <a:pt x="-49557" y="206105"/>
                                <a:pt x="212492" y="-36113"/>
                                <a:pt x="490114" y="0"/>
                              </a:cubicBezTo>
                              <a:cubicBezTo>
                                <a:pt x="715925" y="-20159"/>
                                <a:pt x="897378" y="-13661"/>
                                <a:pt x="1078235" y="0"/>
                              </a:cubicBezTo>
                              <a:cubicBezTo>
                                <a:pt x="1259092" y="13661"/>
                                <a:pt x="1502219" y="-9277"/>
                                <a:pt x="1715366" y="0"/>
                              </a:cubicBezTo>
                              <a:lnTo>
                                <a:pt x="1715366" y="0"/>
                              </a:lnTo>
                              <a:cubicBezTo>
                                <a:pt x="1882429" y="-2597"/>
                                <a:pt x="1932761" y="-12973"/>
                                <a:pt x="2082945" y="0"/>
                              </a:cubicBezTo>
                              <a:cubicBezTo>
                                <a:pt x="2233129" y="12973"/>
                                <a:pt x="2336808" y="8170"/>
                                <a:pt x="2450523" y="0"/>
                              </a:cubicBezTo>
                              <a:cubicBezTo>
                                <a:pt x="2450520" y="1"/>
                                <a:pt x="2450516" y="1"/>
                                <a:pt x="2450513" y="0"/>
                              </a:cubicBezTo>
                              <a:cubicBezTo>
                                <a:pt x="2695618" y="-34662"/>
                                <a:pt x="2988510" y="204117"/>
                                <a:pt x="2940627" y="490114"/>
                              </a:cubicBezTo>
                              <a:cubicBezTo>
                                <a:pt x="2932985" y="675248"/>
                                <a:pt x="2949454" y="817161"/>
                                <a:pt x="2940627" y="918103"/>
                              </a:cubicBezTo>
                              <a:cubicBezTo>
                                <a:pt x="3051562" y="970284"/>
                                <a:pt x="3168038" y="1074607"/>
                                <a:pt x="3395864" y="1196592"/>
                              </a:cubicBezTo>
                              <a:cubicBezTo>
                                <a:pt x="3623690" y="1318576"/>
                                <a:pt x="3657221" y="1385968"/>
                                <a:pt x="3889038" y="1498288"/>
                              </a:cubicBezTo>
                              <a:cubicBezTo>
                                <a:pt x="3721500" y="1644001"/>
                                <a:pt x="3631608" y="1727638"/>
                                <a:pt x="3433801" y="1880833"/>
                              </a:cubicBezTo>
                              <a:cubicBezTo>
                                <a:pt x="3235994" y="2034028"/>
                                <a:pt x="3067529" y="2217298"/>
                                <a:pt x="2940627" y="2295257"/>
                              </a:cubicBezTo>
                              <a:cubicBezTo>
                                <a:pt x="2904864" y="2475527"/>
                                <a:pt x="2966988" y="2751095"/>
                                <a:pt x="2940627" y="3030533"/>
                              </a:cubicBezTo>
                              <a:cubicBezTo>
                                <a:pt x="2914266" y="3309971"/>
                                <a:pt x="2936129" y="3497744"/>
                                <a:pt x="2940627" y="3629647"/>
                              </a:cubicBezTo>
                              <a:cubicBezTo>
                                <a:pt x="2945125" y="3761550"/>
                                <a:pt x="2940345" y="4089058"/>
                                <a:pt x="2940627" y="4310458"/>
                              </a:cubicBezTo>
                              <a:cubicBezTo>
                                <a:pt x="2940909" y="4531858"/>
                                <a:pt x="2932866" y="4747222"/>
                                <a:pt x="2940627" y="5018502"/>
                              </a:cubicBezTo>
                              <a:cubicBezTo>
                                <a:pt x="2890531" y="5243921"/>
                                <a:pt x="2684758" y="5457185"/>
                                <a:pt x="2450513" y="5508616"/>
                              </a:cubicBezTo>
                              <a:cubicBezTo>
                                <a:pt x="2450517" y="5508616"/>
                                <a:pt x="2450518" y="5508616"/>
                                <a:pt x="2450523" y="5508616"/>
                              </a:cubicBezTo>
                              <a:cubicBezTo>
                                <a:pt x="2286367" y="5524352"/>
                                <a:pt x="2206346" y="5514926"/>
                                <a:pt x="2075593" y="5508616"/>
                              </a:cubicBezTo>
                              <a:cubicBezTo>
                                <a:pt x="1944840" y="5502307"/>
                                <a:pt x="1869641" y="5522388"/>
                                <a:pt x="1715366" y="5508616"/>
                              </a:cubicBezTo>
                              <a:lnTo>
                                <a:pt x="1715366" y="5508616"/>
                              </a:lnTo>
                              <a:cubicBezTo>
                                <a:pt x="1448576" y="5521236"/>
                                <a:pt x="1375182" y="5493963"/>
                                <a:pt x="1139498" y="5508616"/>
                              </a:cubicBezTo>
                              <a:cubicBezTo>
                                <a:pt x="903814" y="5523269"/>
                                <a:pt x="757157" y="5516795"/>
                                <a:pt x="490114" y="5508616"/>
                              </a:cubicBezTo>
                              <a:cubicBezTo>
                                <a:pt x="212141" y="5471364"/>
                                <a:pt x="-8143" y="5282770"/>
                                <a:pt x="0" y="5018502"/>
                              </a:cubicBezTo>
                              <a:cubicBezTo>
                                <a:pt x="16611" y="4784160"/>
                                <a:pt x="29385" y="4598568"/>
                                <a:pt x="0" y="4283226"/>
                              </a:cubicBezTo>
                              <a:cubicBezTo>
                                <a:pt x="-29385" y="3967884"/>
                                <a:pt x="-17265" y="3776331"/>
                                <a:pt x="0" y="3547950"/>
                              </a:cubicBezTo>
                              <a:cubicBezTo>
                                <a:pt x="17265" y="3319569"/>
                                <a:pt x="-21516" y="2858385"/>
                                <a:pt x="0" y="2295257"/>
                              </a:cubicBezTo>
                              <a:cubicBezTo>
                                <a:pt x="25837" y="2159403"/>
                                <a:pt x="-21045" y="1850523"/>
                                <a:pt x="0" y="1647995"/>
                              </a:cubicBezTo>
                              <a:cubicBezTo>
                                <a:pt x="21045" y="1445467"/>
                                <a:pt x="-14254" y="1131090"/>
                                <a:pt x="0" y="918103"/>
                              </a:cubicBezTo>
                              <a:lnTo>
                                <a:pt x="0" y="918103"/>
                              </a:lnTo>
                              <a:cubicBezTo>
                                <a:pt x="21010" y="705603"/>
                                <a:pt x="9564" y="612688"/>
                                <a:pt x="0" y="490114"/>
                              </a:cubicBezTo>
                              <a:close/>
                            </a:path>
                          </a:pathLst>
                        </a:custGeom>
                        <a:noFill/>
                        <a:ln w="28575" cap="flat" cmpd="sng" algn="ctr">
                          <a:solidFill>
                            <a:srgbClr val="70AD47">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82252"/>
                                    <a:gd name="adj2" fmla="val -22801"/>
                                    <a:gd name="adj3" fmla="val 16667"/>
                                  </a:avLst>
                                </a:prstGeom>
                                <ask:type>
                                  <ask:lineSketchFreehand/>
                                </ask:type>
                              </ask:lineSketchStyleProps>
                            </a:ext>
                          </a:extLst>
                        </a:ln>
                        <a:effectLst/>
                      </wps:spPr>
                      <wps:txbx>
                        <w:txbxContent>
                          <w:p w14:paraId="1CF39258"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 xml:space="preserve">Σεβασμός προς </w:t>
                            </w:r>
                            <w:r>
                              <w:rPr>
                                <w:rFonts w:cstheme="minorHAnsi"/>
                                <w:sz w:val="28"/>
                                <w:szCs w:val="28"/>
                              </w:rPr>
                              <w:t>την</w:t>
                            </w:r>
                            <w:r w:rsidRPr="003B2464">
                              <w:rPr>
                                <w:rFonts w:cstheme="minorHAnsi"/>
                                <w:sz w:val="28"/>
                                <w:szCs w:val="28"/>
                              </w:rPr>
                              <w:t xml:space="preserve"> πολυμορφία</w:t>
                            </w:r>
                            <w:r>
                              <w:rPr>
                                <w:rFonts w:cstheme="minorHAnsi"/>
                                <w:sz w:val="28"/>
                                <w:szCs w:val="28"/>
                              </w:rPr>
                              <w:t>,</w:t>
                            </w:r>
                            <w:r w:rsidRPr="003B2464">
                              <w:rPr>
                                <w:rFonts w:cstheme="minorHAnsi"/>
                                <w:sz w:val="28"/>
                                <w:szCs w:val="28"/>
                              </w:rPr>
                              <w:t xml:space="preserve"> </w:t>
                            </w:r>
                            <w:r>
                              <w:rPr>
                                <w:rFonts w:cstheme="minorHAnsi"/>
                                <w:sz w:val="28"/>
                                <w:szCs w:val="28"/>
                              </w:rPr>
                              <w:t xml:space="preserve">που </w:t>
                            </w:r>
                            <w:r w:rsidRPr="003B2464">
                              <w:rPr>
                                <w:rFonts w:cstheme="minorHAnsi"/>
                                <w:sz w:val="28"/>
                                <w:szCs w:val="28"/>
                              </w:rPr>
                              <w:t>ενισχύει τη δυνατότητα της ομάδας να ανταποκρίνεται σε διάφορες προκλήσεις.</w:t>
                            </w:r>
                          </w:p>
                          <w:p w14:paraId="4741F071"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Pr>
                                <w:rFonts w:cstheme="minorHAnsi"/>
                                <w:sz w:val="28"/>
                                <w:szCs w:val="28"/>
                              </w:rPr>
                              <w:t>Αποδοχή</w:t>
                            </w:r>
                            <w:r w:rsidRPr="003B2464">
                              <w:rPr>
                                <w:rFonts w:cstheme="minorHAnsi"/>
                                <w:sz w:val="28"/>
                                <w:szCs w:val="28"/>
                              </w:rPr>
                              <w:t xml:space="preserve"> </w:t>
                            </w:r>
                            <w:r>
                              <w:rPr>
                                <w:rFonts w:cstheme="minorHAnsi"/>
                                <w:sz w:val="28"/>
                                <w:szCs w:val="28"/>
                              </w:rPr>
                              <w:t>των διαφορετικών στυλ εργασίας.</w:t>
                            </w:r>
                          </w:p>
                          <w:p w14:paraId="47B1FAEA"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Εμπιστοσύνη</w:t>
                            </w:r>
                            <w:r>
                              <w:rPr>
                                <w:rFonts w:cstheme="minorHAnsi"/>
                                <w:sz w:val="28"/>
                                <w:szCs w:val="28"/>
                              </w:rPr>
                              <w:t xml:space="preserve"> προς </w:t>
                            </w:r>
                            <w:r w:rsidRPr="003B2464">
                              <w:rPr>
                                <w:rFonts w:cstheme="minorHAnsi"/>
                                <w:sz w:val="28"/>
                                <w:szCs w:val="28"/>
                              </w:rPr>
                              <w:t xml:space="preserve">τις ικανότητες και την αφοσίωση των άλλων μελών της ομάδας. </w:t>
                            </w:r>
                          </w:p>
                          <w:p w14:paraId="11F3B103"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Αμοιβαιότητα</w:t>
                            </w:r>
                            <w:r>
                              <w:rPr>
                                <w:rFonts w:cstheme="minorHAnsi"/>
                                <w:sz w:val="28"/>
                                <w:szCs w:val="28"/>
                              </w:rPr>
                              <w:t xml:space="preserve"> κατά την</w:t>
                            </w:r>
                            <w:r w:rsidRPr="003B2464">
                              <w:rPr>
                                <w:rFonts w:cstheme="minorHAnsi"/>
                                <w:sz w:val="28"/>
                                <w:szCs w:val="28"/>
                              </w:rPr>
                              <w:t xml:space="preserve"> κατανομή των εργασιών </w:t>
                            </w:r>
                            <w:r>
                              <w:rPr>
                                <w:rFonts w:cstheme="minorHAnsi"/>
                                <w:sz w:val="28"/>
                                <w:szCs w:val="28"/>
                              </w:rPr>
                              <w:t xml:space="preserve">με βάση </w:t>
                            </w:r>
                            <w:r w:rsidRPr="003B2464">
                              <w:rPr>
                                <w:rFonts w:cstheme="minorHAnsi"/>
                                <w:sz w:val="28"/>
                                <w:szCs w:val="28"/>
                              </w:rPr>
                              <w:t xml:space="preserve">τις δεξιότητες του κάθε μέλους. </w:t>
                            </w:r>
                          </w:p>
                          <w:p w14:paraId="4CDA76F0"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Αλληλοϋποστήριξη.</w:t>
                            </w:r>
                          </w:p>
                          <w:p w14:paraId="7411AD86"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 xml:space="preserve">Δικαιοσύνη </w:t>
                            </w:r>
                            <w:r>
                              <w:rPr>
                                <w:rFonts w:cstheme="minorHAnsi"/>
                                <w:sz w:val="28"/>
                                <w:szCs w:val="28"/>
                              </w:rPr>
                              <w:t xml:space="preserve">κατά </w:t>
                            </w:r>
                            <w:r w:rsidRPr="003B2464">
                              <w:rPr>
                                <w:rFonts w:cstheme="minorHAnsi"/>
                                <w:sz w:val="28"/>
                                <w:szCs w:val="28"/>
                              </w:rPr>
                              <w:t>την λήψη αποφάσεων</w:t>
                            </w:r>
                            <w:r>
                              <w:rPr>
                                <w:rFonts w:cstheme="minorHAnsi"/>
                                <w:sz w:val="28"/>
                                <w:szCs w:val="28"/>
                              </w:rPr>
                              <w:t xml:space="preserve"> και τη διανομή</w:t>
                            </w:r>
                            <w:r w:rsidRPr="003B2464">
                              <w:rPr>
                                <w:rFonts w:cstheme="minorHAnsi"/>
                                <w:sz w:val="28"/>
                                <w:szCs w:val="28"/>
                              </w:rPr>
                              <w:t xml:space="preserve"> παροχών και κερδών.</w:t>
                            </w:r>
                          </w:p>
                          <w:p w14:paraId="653AF3CD"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Ισοτιμία</w:t>
                            </w:r>
                            <w:r>
                              <w:rPr>
                                <w:rFonts w:cstheme="minorHAnsi"/>
                                <w:sz w:val="28"/>
                                <w:szCs w:val="28"/>
                              </w:rPr>
                              <w:t xml:space="preserve"> </w:t>
                            </w:r>
                            <w:r w:rsidRPr="003B2464">
                              <w:rPr>
                                <w:rFonts w:cstheme="minorHAnsi"/>
                                <w:sz w:val="28"/>
                                <w:szCs w:val="28"/>
                              </w:rPr>
                              <w:t>ως προς τα δικαιώματα και ως προς τις υποχρεώσεις.</w:t>
                            </w:r>
                          </w:p>
                          <w:p w14:paraId="21A7DEB5" w14:textId="77777777" w:rsidR="00E3260E" w:rsidRDefault="00E3260E" w:rsidP="00E3260E">
                            <w:pPr>
                              <w:spacing w:after="0" w:line="276" w:lineRule="auto"/>
                              <w:ind w:left="-76"/>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60313" id="_x0000_s1104" type="#_x0000_t62" alt="&quot;&quot;" style="position:absolute;left:0;text-align:left;margin-left:.25pt;margin-top:15pt;width:231.55pt;height:433.75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" adj="28566,5875" filled="f" strokecolor="#a9d18e" strokeweight="2.25pt">
                <v:textbox inset="0,0,0,0">
                  <w:txbxContent>
                    <w:p w14:paraId="1CF39258"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 xml:space="preserve">Σεβασμός προς </w:t>
                      </w:r>
                      <w:r>
                        <w:rPr>
                          <w:rFonts w:cstheme="minorHAnsi"/>
                          <w:sz w:val="28"/>
                          <w:szCs w:val="28"/>
                        </w:rPr>
                        <w:t>την</w:t>
                      </w:r>
                      <w:r w:rsidRPr="003B2464">
                        <w:rPr>
                          <w:rFonts w:cstheme="minorHAnsi"/>
                          <w:sz w:val="28"/>
                          <w:szCs w:val="28"/>
                        </w:rPr>
                        <w:t xml:space="preserve"> πολυμορφία</w:t>
                      </w:r>
                      <w:r>
                        <w:rPr>
                          <w:rFonts w:cstheme="minorHAnsi"/>
                          <w:sz w:val="28"/>
                          <w:szCs w:val="28"/>
                        </w:rPr>
                        <w:t>,</w:t>
                      </w:r>
                      <w:r w:rsidRPr="003B2464">
                        <w:rPr>
                          <w:rFonts w:cstheme="minorHAnsi"/>
                          <w:sz w:val="28"/>
                          <w:szCs w:val="28"/>
                        </w:rPr>
                        <w:t xml:space="preserve"> </w:t>
                      </w:r>
                      <w:r>
                        <w:rPr>
                          <w:rFonts w:cstheme="minorHAnsi"/>
                          <w:sz w:val="28"/>
                          <w:szCs w:val="28"/>
                        </w:rPr>
                        <w:t xml:space="preserve">που </w:t>
                      </w:r>
                      <w:r w:rsidRPr="003B2464">
                        <w:rPr>
                          <w:rFonts w:cstheme="minorHAnsi"/>
                          <w:sz w:val="28"/>
                          <w:szCs w:val="28"/>
                        </w:rPr>
                        <w:t>ενισχύει τη δυνατότητα της ομάδας να ανταποκρίνεται σε διάφορες προκλήσεις.</w:t>
                      </w:r>
                    </w:p>
                    <w:p w14:paraId="4741F071"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Pr>
                          <w:rFonts w:cstheme="minorHAnsi"/>
                          <w:sz w:val="28"/>
                          <w:szCs w:val="28"/>
                        </w:rPr>
                        <w:t>Αποδοχή</w:t>
                      </w:r>
                      <w:r w:rsidRPr="003B2464">
                        <w:rPr>
                          <w:rFonts w:cstheme="minorHAnsi"/>
                          <w:sz w:val="28"/>
                          <w:szCs w:val="28"/>
                        </w:rPr>
                        <w:t xml:space="preserve"> </w:t>
                      </w:r>
                      <w:r>
                        <w:rPr>
                          <w:rFonts w:cstheme="minorHAnsi"/>
                          <w:sz w:val="28"/>
                          <w:szCs w:val="28"/>
                        </w:rPr>
                        <w:t>των διαφορετικών στυλ εργασίας.</w:t>
                      </w:r>
                    </w:p>
                    <w:p w14:paraId="47B1FAEA"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Εμπιστοσύνη</w:t>
                      </w:r>
                      <w:r>
                        <w:rPr>
                          <w:rFonts w:cstheme="minorHAnsi"/>
                          <w:sz w:val="28"/>
                          <w:szCs w:val="28"/>
                        </w:rPr>
                        <w:t xml:space="preserve"> προς </w:t>
                      </w:r>
                      <w:r w:rsidRPr="003B2464">
                        <w:rPr>
                          <w:rFonts w:cstheme="minorHAnsi"/>
                          <w:sz w:val="28"/>
                          <w:szCs w:val="28"/>
                        </w:rPr>
                        <w:t xml:space="preserve">τις ικανότητες και την αφοσίωση των άλλων μελών της ομάδας. </w:t>
                      </w:r>
                    </w:p>
                    <w:p w14:paraId="11F3B103"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Αμοιβαιότητα</w:t>
                      </w:r>
                      <w:r>
                        <w:rPr>
                          <w:rFonts w:cstheme="minorHAnsi"/>
                          <w:sz w:val="28"/>
                          <w:szCs w:val="28"/>
                        </w:rPr>
                        <w:t xml:space="preserve"> κατά την</w:t>
                      </w:r>
                      <w:r w:rsidRPr="003B2464">
                        <w:rPr>
                          <w:rFonts w:cstheme="minorHAnsi"/>
                          <w:sz w:val="28"/>
                          <w:szCs w:val="28"/>
                        </w:rPr>
                        <w:t xml:space="preserve"> κατανομή των εργασιών </w:t>
                      </w:r>
                      <w:r>
                        <w:rPr>
                          <w:rFonts w:cstheme="minorHAnsi"/>
                          <w:sz w:val="28"/>
                          <w:szCs w:val="28"/>
                        </w:rPr>
                        <w:t xml:space="preserve">με βάση </w:t>
                      </w:r>
                      <w:r w:rsidRPr="003B2464">
                        <w:rPr>
                          <w:rFonts w:cstheme="minorHAnsi"/>
                          <w:sz w:val="28"/>
                          <w:szCs w:val="28"/>
                        </w:rPr>
                        <w:t xml:space="preserve">τις δεξιότητες του κάθε μέλους. </w:t>
                      </w:r>
                    </w:p>
                    <w:p w14:paraId="4CDA76F0"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Αλληλοϋποστήριξη.</w:t>
                      </w:r>
                    </w:p>
                    <w:p w14:paraId="7411AD86"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 xml:space="preserve">Δικαιοσύνη </w:t>
                      </w:r>
                      <w:r>
                        <w:rPr>
                          <w:rFonts w:cstheme="minorHAnsi"/>
                          <w:sz w:val="28"/>
                          <w:szCs w:val="28"/>
                        </w:rPr>
                        <w:t xml:space="preserve">κατά </w:t>
                      </w:r>
                      <w:r w:rsidRPr="003B2464">
                        <w:rPr>
                          <w:rFonts w:cstheme="minorHAnsi"/>
                          <w:sz w:val="28"/>
                          <w:szCs w:val="28"/>
                        </w:rPr>
                        <w:t>την λήψη αποφάσεων</w:t>
                      </w:r>
                      <w:r>
                        <w:rPr>
                          <w:rFonts w:cstheme="minorHAnsi"/>
                          <w:sz w:val="28"/>
                          <w:szCs w:val="28"/>
                        </w:rPr>
                        <w:t xml:space="preserve"> και τη διανομή</w:t>
                      </w:r>
                      <w:r w:rsidRPr="003B2464">
                        <w:rPr>
                          <w:rFonts w:cstheme="minorHAnsi"/>
                          <w:sz w:val="28"/>
                          <w:szCs w:val="28"/>
                        </w:rPr>
                        <w:t xml:space="preserve"> παροχών και κερδών.</w:t>
                      </w:r>
                    </w:p>
                    <w:p w14:paraId="653AF3CD"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Ισοτιμία</w:t>
                      </w:r>
                      <w:r>
                        <w:rPr>
                          <w:rFonts w:cstheme="minorHAnsi"/>
                          <w:sz w:val="28"/>
                          <w:szCs w:val="28"/>
                        </w:rPr>
                        <w:t xml:space="preserve"> </w:t>
                      </w:r>
                      <w:r w:rsidRPr="003B2464">
                        <w:rPr>
                          <w:rFonts w:cstheme="minorHAnsi"/>
                          <w:sz w:val="28"/>
                          <w:szCs w:val="28"/>
                        </w:rPr>
                        <w:t>ως προς τα δικαιώματα και ως προς τις υποχρεώσεις.</w:t>
                      </w:r>
                    </w:p>
                    <w:p w14:paraId="21A7DEB5" w14:textId="77777777" w:rsidR="00E3260E" w:rsidRDefault="00E3260E" w:rsidP="00E3260E">
                      <w:pPr>
                        <w:spacing w:after="0" w:line="276" w:lineRule="auto"/>
                        <w:ind w:left="-76"/>
                      </w:pPr>
                    </w:p>
                  </w:txbxContent>
                </v:textbox>
              </v:shape>
            </w:pict>
          </mc:Fallback>
        </mc:AlternateContent>
      </w:r>
      <w:r>
        <w:rPr>
          <w:rFonts w:cstheme="minorHAnsi"/>
          <w:sz w:val="28"/>
          <w:szCs w:val="28"/>
        </w:rPr>
        <w:tab/>
      </w:r>
    </w:p>
    <w:p w14:paraId="7EC9F7C9" w14:textId="77777777" w:rsidR="00E3260E" w:rsidRDefault="00E3260E" w:rsidP="00E3260E">
      <w:pPr>
        <w:spacing w:before="240" w:after="0" w:line="360" w:lineRule="auto"/>
        <w:ind w:left="360"/>
        <w:rPr>
          <w:rFonts w:cstheme="minorHAnsi"/>
          <w:sz w:val="28"/>
          <w:szCs w:val="28"/>
        </w:rPr>
      </w:pPr>
    </w:p>
    <w:p w14:paraId="2533CB03" w14:textId="77777777" w:rsidR="00E3260E" w:rsidRDefault="00E3260E" w:rsidP="00E3260E">
      <w:pPr>
        <w:spacing w:before="240" w:after="0" w:line="360" w:lineRule="auto"/>
        <w:ind w:left="360"/>
        <w:rPr>
          <w:rFonts w:cstheme="minorHAnsi"/>
          <w:sz w:val="28"/>
          <w:szCs w:val="28"/>
        </w:rPr>
      </w:pPr>
      <w:r>
        <w:rPr>
          <w:rFonts w:cstheme="minorHAnsi"/>
          <w:b/>
          <w:bCs/>
          <w:noProof/>
          <w:sz w:val="28"/>
          <w:szCs w:val="28"/>
        </w:rPr>
        <w:drawing>
          <wp:anchor distT="0" distB="0" distL="114300" distR="114300" simplePos="0" relativeHeight="251838464" behindDoc="0" locked="0" layoutInCell="1" allowOverlap="1" wp14:anchorId="56264DA0" wp14:editId="167CD74F">
            <wp:simplePos x="0" y="0"/>
            <wp:positionH relativeFrom="column">
              <wp:posOffset>4058920</wp:posOffset>
            </wp:positionH>
            <wp:positionV relativeFrom="paragraph">
              <wp:posOffset>346364</wp:posOffset>
            </wp:positionV>
            <wp:extent cx="1270000" cy="1737360"/>
            <wp:effectExtent l="0" t="0" r="6350" b="0"/>
            <wp:wrapNone/>
            <wp:docPr id="1687832486"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6993" name="Εικόνα 2">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t="1" b="3390"/>
                    <a:stretch/>
                  </pic:blipFill>
                  <pic:spPr bwMode="auto">
                    <a:xfrm flipH="1">
                      <a:off x="0" y="0"/>
                      <a:ext cx="127000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0008A2" w14:textId="77777777" w:rsidR="00E3260E" w:rsidRDefault="00E3260E" w:rsidP="00E3260E">
      <w:pPr>
        <w:spacing w:before="240" w:after="0" w:line="360" w:lineRule="auto"/>
        <w:ind w:left="360"/>
        <w:rPr>
          <w:rFonts w:cstheme="minorHAnsi"/>
          <w:sz w:val="28"/>
          <w:szCs w:val="28"/>
        </w:rPr>
      </w:pPr>
    </w:p>
    <w:p w14:paraId="4F5800D3" w14:textId="77777777" w:rsidR="00E3260E" w:rsidRDefault="00E3260E" w:rsidP="00E3260E">
      <w:pPr>
        <w:spacing w:before="240" w:after="0" w:line="360" w:lineRule="auto"/>
        <w:ind w:left="360"/>
        <w:rPr>
          <w:rFonts w:cstheme="minorHAnsi"/>
          <w:sz w:val="28"/>
          <w:szCs w:val="28"/>
        </w:rPr>
      </w:pPr>
    </w:p>
    <w:p w14:paraId="7E246D8C" w14:textId="77777777" w:rsidR="00E3260E" w:rsidRDefault="00E3260E" w:rsidP="00E3260E">
      <w:pPr>
        <w:spacing w:before="240" w:after="0" w:line="360" w:lineRule="auto"/>
        <w:ind w:left="360"/>
        <w:rPr>
          <w:rFonts w:cstheme="minorHAnsi"/>
          <w:sz w:val="28"/>
          <w:szCs w:val="28"/>
        </w:rPr>
      </w:pPr>
    </w:p>
    <w:p w14:paraId="568B9E53" w14:textId="77777777" w:rsidR="00E3260E" w:rsidRDefault="00E3260E" w:rsidP="00E3260E">
      <w:pPr>
        <w:spacing w:before="240" w:after="0" w:line="360" w:lineRule="auto"/>
        <w:ind w:left="360"/>
        <w:rPr>
          <w:rFonts w:cstheme="minorHAnsi"/>
          <w:sz w:val="28"/>
          <w:szCs w:val="28"/>
        </w:rPr>
      </w:pPr>
    </w:p>
    <w:p w14:paraId="4545C9C4" w14:textId="77777777" w:rsidR="00E3260E" w:rsidRDefault="00E3260E" w:rsidP="00E3260E">
      <w:pPr>
        <w:spacing w:before="240" w:after="0" w:line="360" w:lineRule="auto"/>
        <w:ind w:left="360"/>
        <w:rPr>
          <w:rFonts w:cstheme="minorHAnsi"/>
          <w:sz w:val="28"/>
          <w:szCs w:val="28"/>
        </w:rPr>
      </w:pPr>
    </w:p>
    <w:p w14:paraId="215A4876" w14:textId="6593D4A8" w:rsidR="00E3260E" w:rsidRDefault="00E3260E" w:rsidP="00E3260E">
      <w:pPr>
        <w:spacing w:line="276" w:lineRule="auto"/>
        <w:rPr>
          <w:rFonts w:cstheme="minorHAnsi"/>
          <w:sz w:val="28"/>
          <w:szCs w:val="28"/>
        </w:rPr>
      </w:pPr>
      <w:r>
        <w:rPr>
          <w:rFonts w:cstheme="minorHAnsi"/>
          <w:sz w:val="28"/>
          <w:szCs w:val="28"/>
        </w:rPr>
        <w:br w:type="page"/>
      </w:r>
    </w:p>
    <w:p w14:paraId="1F9A8BB2" w14:textId="20E573AB" w:rsidR="00E3260E" w:rsidRPr="00D262B4" w:rsidRDefault="0011320F" w:rsidP="00D262B4">
      <w:pPr>
        <w:pStyle w:val="2"/>
        <w:spacing w:line="360" w:lineRule="auto"/>
        <w:ind w:left="1560"/>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41568" behindDoc="0" locked="0" layoutInCell="1" allowOverlap="1" wp14:anchorId="1D93252A" wp14:editId="1164D0C3">
                <wp:simplePos x="0" y="0"/>
                <wp:positionH relativeFrom="column">
                  <wp:posOffset>5323114</wp:posOffset>
                </wp:positionH>
                <wp:positionV relativeFrom="paragraph">
                  <wp:posOffset>-825137</wp:posOffset>
                </wp:positionV>
                <wp:extent cx="430067" cy="284480"/>
                <wp:effectExtent l="0" t="0" r="8255" b="1270"/>
                <wp:wrapNone/>
                <wp:docPr id="53263079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95EDE30" w14:textId="6DCFE522" w:rsidR="0011320F" w:rsidRDefault="0011320F" w:rsidP="0011320F">
                            <w:pPr>
                              <w:jc w:val="center"/>
                            </w:pPr>
                            <w:r>
                              <w:t>70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93252A" id="_x0000_s1105" type="#_x0000_t202" alt="&quot;&quot;" style="position:absolute;left:0;text-align:left;margin-left:419.15pt;margin-top:-64.95pt;width:33.85pt;height:22.4pt;z-index:252141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D1cEA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" stroked="f">
                <v:textbox>
                  <w:txbxContent>
                    <w:p w14:paraId="395EDE30" w14:textId="6DCFE522" w:rsidR="0011320F" w:rsidRDefault="0011320F" w:rsidP="0011320F">
                      <w:pPr>
                        <w:jc w:val="center"/>
                      </w:pPr>
                      <w:r>
                        <w:t>70</w:t>
                      </w:r>
                    </w:p>
                  </w:txbxContent>
                </v:textbox>
              </v:shape>
            </w:pict>
          </mc:Fallback>
        </mc:AlternateContent>
      </w:r>
      <w:r w:rsidR="00E3260E" w:rsidRPr="00D262B4">
        <w:rPr>
          <w:b/>
          <w:bCs/>
          <w:noProof/>
          <w:color w:val="auto"/>
          <w:sz w:val="48"/>
          <w:szCs w:val="48"/>
        </w:rPr>
        <w:drawing>
          <wp:anchor distT="0" distB="0" distL="114300" distR="114300" simplePos="0" relativeHeight="251817984" behindDoc="0" locked="0" layoutInCell="1" allowOverlap="1" wp14:anchorId="4E5C9F8E" wp14:editId="2308FAD0">
            <wp:simplePos x="0" y="0"/>
            <wp:positionH relativeFrom="column">
              <wp:posOffset>350520</wp:posOffset>
            </wp:positionH>
            <wp:positionV relativeFrom="paragraph">
              <wp:posOffset>81280</wp:posOffset>
            </wp:positionV>
            <wp:extent cx="393065" cy="390018"/>
            <wp:effectExtent l="0" t="0" r="6985" b="0"/>
            <wp:wrapNone/>
            <wp:docPr id="890862612" name="Εικόν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62612" name="Εικόνα 6">
                      <a:extLst>
                        <a:ext uri="{C183D7F6-B498-43B3-948B-1728B52AA6E4}">
                          <adec:decorative xmlns:adec="http://schemas.microsoft.com/office/drawing/2017/decorative" val="1"/>
                        </a:ext>
                      </a:extLst>
                    </pic:cNvPr>
                    <pic:cNvPicPr/>
                  </pic:nvPicPr>
                  <pic:blipFill>
                    <a:blip r:embed="rId68"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93065" cy="390018"/>
                    </a:xfrm>
                    <a:prstGeom prst="rect">
                      <a:avLst/>
                    </a:prstGeom>
                  </pic:spPr>
                </pic:pic>
              </a:graphicData>
            </a:graphic>
          </wp:anchor>
        </w:drawing>
      </w:r>
      <w:r w:rsidR="00E3260E" w:rsidRPr="00D262B4">
        <w:rPr>
          <w:b/>
          <w:bCs/>
          <w:noProof/>
          <w:color w:val="auto"/>
          <w:sz w:val="48"/>
          <w:szCs w:val="48"/>
        </w:rPr>
        <w:drawing>
          <wp:anchor distT="0" distB="0" distL="114300" distR="114300" simplePos="0" relativeHeight="251819008" behindDoc="0" locked="0" layoutInCell="1" allowOverlap="1" wp14:anchorId="11767069" wp14:editId="07C31E46">
            <wp:simplePos x="0" y="0"/>
            <wp:positionH relativeFrom="column">
              <wp:posOffset>290286</wp:posOffset>
            </wp:positionH>
            <wp:positionV relativeFrom="paragraph">
              <wp:posOffset>-121557</wp:posOffset>
            </wp:positionV>
            <wp:extent cx="393065" cy="437515"/>
            <wp:effectExtent l="0" t="0" r="6985" b="635"/>
            <wp:wrapNone/>
            <wp:docPr id="975373501"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73501" name="Εικόνα 7">
                      <a:extLst>
                        <a:ext uri="{C183D7F6-B498-43B3-948B-1728B52AA6E4}">
                          <adec:decorative xmlns:adec="http://schemas.microsoft.com/office/drawing/2017/decorative" val="1"/>
                        </a:ext>
                      </a:extLst>
                    </pic:cNvPr>
                    <pic:cNvPicPr/>
                  </pic:nvPicPr>
                  <pic:blipFill>
                    <a:blip r:embed="rId69"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93065" cy="437515"/>
                    </a:xfrm>
                    <a:prstGeom prst="rect">
                      <a:avLst/>
                    </a:prstGeom>
                  </pic:spPr>
                </pic:pic>
              </a:graphicData>
            </a:graphic>
            <wp14:sizeRelH relativeFrom="margin">
              <wp14:pctWidth>0</wp14:pctWidth>
            </wp14:sizeRelH>
            <wp14:sizeRelV relativeFrom="margin">
              <wp14:pctHeight>0</wp14:pctHeight>
            </wp14:sizeRelV>
          </wp:anchor>
        </w:drawing>
      </w:r>
      <w:r w:rsidR="00E3260E" w:rsidRPr="00D262B4">
        <w:rPr>
          <w:b/>
          <w:bCs/>
          <w:noProof/>
          <w:color w:val="auto"/>
          <w:sz w:val="48"/>
          <w:szCs w:val="48"/>
        </w:rPr>
        <w:drawing>
          <wp:anchor distT="0" distB="0" distL="114300" distR="114300" simplePos="0" relativeHeight="251816960" behindDoc="0" locked="0" layoutInCell="1" allowOverlap="1" wp14:anchorId="636D2AC2" wp14:editId="7E73296B">
            <wp:simplePos x="0" y="0"/>
            <wp:positionH relativeFrom="column">
              <wp:posOffset>205014</wp:posOffset>
            </wp:positionH>
            <wp:positionV relativeFrom="paragraph">
              <wp:posOffset>-218440</wp:posOffset>
            </wp:positionV>
            <wp:extent cx="301753" cy="295657"/>
            <wp:effectExtent l="0" t="0" r="3175" b="9525"/>
            <wp:wrapNone/>
            <wp:docPr id="1053884822" name="Εικόν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884822" name="Εικόνα 5">
                      <a:extLst>
                        <a:ext uri="{C183D7F6-B498-43B3-948B-1728B52AA6E4}">
                          <adec:decorative xmlns:adec="http://schemas.microsoft.com/office/drawing/2017/decorative" val="1"/>
                        </a:ext>
                      </a:extLst>
                    </pic:cNvPr>
                    <pic:cNvPicPr/>
                  </pic:nvPicPr>
                  <pic:blipFill>
                    <a:blip r:embed="rId49"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01753" cy="295657"/>
                    </a:xfrm>
                    <a:prstGeom prst="rect">
                      <a:avLst/>
                    </a:prstGeom>
                  </pic:spPr>
                </pic:pic>
              </a:graphicData>
            </a:graphic>
          </wp:anchor>
        </w:drawing>
      </w:r>
      <w:r w:rsidR="00E3260E" w:rsidRPr="00D262B4">
        <w:rPr>
          <w:b/>
          <w:bCs/>
          <w:color w:val="auto"/>
          <w:sz w:val="48"/>
          <w:szCs w:val="48"/>
        </w:rPr>
        <w:t>Τι είναι ένα οικοσύστημα Κ.Αλ.Ο.</w:t>
      </w:r>
    </w:p>
    <w:p w14:paraId="06EDE151" w14:textId="77777777" w:rsidR="00E3260E" w:rsidRDefault="00E3260E" w:rsidP="00E3260E">
      <w:pPr>
        <w:spacing w:after="0" w:line="360" w:lineRule="auto"/>
        <w:rPr>
          <w:rFonts w:cstheme="minorHAnsi"/>
          <w:sz w:val="28"/>
          <w:szCs w:val="28"/>
        </w:rPr>
      </w:pPr>
    </w:p>
    <w:p w14:paraId="6EE995FF" w14:textId="77777777" w:rsidR="00E3260E" w:rsidRDefault="00E3260E" w:rsidP="00E3260E">
      <w:pPr>
        <w:spacing w:before="240" w:after="0" w:line="360" w:lineRule="auto"/>
        <w:jc w:val="both"/>
        <w:rPr>
          <w:rFonts w:cstheme="minorHAnsi"/>
          <w:sz w:val="28"/>
          <w:szCs w:val="28"/>
        </w:rPr>
      </w:pPr>
      <w:r>
        <w:rPr>
          <w:rFonts w:cstheme="minorHAnsi"/>
          <w:sz w:val="28"/>
          <w:szCs w:val="28"/>
        </w:rPr>
        <w:t>Η συζήτηση για την εξωτερική λειτουργία μιας Κοινωνικής Συνεταιριστικής Επιχείρησης και για τις αρχές που την διέπουν, φανερώνει τη σημασία που έχουν οι εξωτερικές σχέσεις παραγωγής ανάμεσα στην Κοιν.Σ.Επ. και σε άλλα νομικά και φυσικά «πρόσωπα». Πιο συγκεκριμένα, η Κοιν.Σ.Επ. κάνει συναλλαγές με επιχειρήσεις που είναι πάροχοι πρώτων υλών, επιχειρήσεις και ιδιώτες που είναι πελάτες, επιχειρήσεις που είναι συνεργάτες, επιχειρήσεις που είναι ανταγωνιστές, φορείς που είναι πάροχοι πόρων και χρηματοδοτήσεων.</w:t>
      </w:r>
    </w:p>
    <w:p w14:paraId="122C52F9" w14:textId="77777777" w:rsidR="00E3260E" w:rsidRDefault="00E3260E" w:rsidP="00E3260E">
      <w:pPr>
        <w:spacing w:before="240" w:after="0" w:line="360" w:lineRule="auto"/>
        <w:jc w:val="both"/>
        <w:rPr>
          <w:rFonts w:cstheme="minorHAnsi"/>
          <w:sz w:val="28"/>
          <w:szCs w:val="28"/>
        </w:rPr>
      </w:pPr>
      <w:r>
        <w:rPr>
          <w:rFonts w:cstheme="minorHAnsi"/>
          <w:sz w:val="28"/>
          <w:szCs w:val="28"/>
        </w:rPr>
        <w:t>Όσο περισσότερο αυτά τα «πρόσωπα» διέπονται από τις αρχές της Κοινωνικής και Αλληλέγγυας Οικονομίας για οικονομική ανάπτυξη με δικαιοσύνη, ισοτιμία, συνεργατισμό και αλληλεγγύη, τόσο περισσότερο συμβατή είναι η λειτουργία της Κοιν.Σ.Επ. με το εμπορικό και παραγωγικό περιβάλλον της. Σε αυτήν την περίπτωση μπορούμε να πούμε ότι έχει αναπτυχθεί ένα «οικοσύστημα» Κοινωνικής και Αλληλέγγυας Οικονομίας (Κ.Αλ.Ο.).</w:t>
      </w:r>
    </w:p>
    <w:p w14:paraId="4977CD55" w14:textId="3DC1C41F" w:rsidR="00E3260E" w:rsidRDefault="00E3260E" w:rsidP="00E3260E">
      <w:pPr>
        <w:spacing w:before="240" w:after="0" w:line="360" w:lineRule="auto"/>
        <w:jc w:val="both"/>
        <w:rPr>
          <w:rFonts w:cstheme="minorHAnsi"/>
          <w:sz w:val="28"/>
          <w:szCs w:val="28"/>
        </w:rPr>
      </w:pPr>
      <w:r>
        <w:rPr>
          <w:rFonts w:cstheme="minorHAnsi"/>
          <w:sz w:val="28"/>
          <w:szCs w:val="28"/>
        </w:rPr>
        <w:t>Ένα «ο</w:t>
      </w:r>
      <w:r w:rsidRPr="00C75610">
        <w:rPr>
          <w:rFonts w:cstheme="minorHAnsi"/>
          <w:sz w:val="28"/>
          <w:szCs w:val="28"/>
        </w:rPr>
        <w:t>ικοσύστημα» Κ.Αλ.Ο</w:t>
      </w:r>
      <w:r>
        <w:rPr>
          <w:rFonts w:cstheme="minorHAnsi"/>
          <w:sz w:val="28"/>
          <w:szCs w:val="28"/>
        </w:rPr>
        <w:t>. είναι, λοιπόν, ένα</w:t>
      </w:r>
      <w:r w:rsidRPr="00C75610">
        <w:rPr>
          <w:rFonts w:cstheme="minorHAnsi"/>
          <w:sz w:val="28"/>
          <w:szCs w:val="28"/>
        </w:rPr>
        <w:t xml:space="preserve"> δίκτυο από συνεταιρισμούς, </w:t>
      </w:r>
      <w:r>
        <w:rPr>
          <w:rFonts w:cstheme="minorHAnsi"/>
          <w:sz w:val="28"/>
          <w:szCs w:val="28"/>
        </w:rPr>
        <w:t>Κοιν.Σ.Επ.,</w:t>
      </w:r>
      <w:r w:rsidRPr="00C75610">
        <w:rPr>
          <w:rFonts w:cstheme="minorHAnsi"/>
          <w:sz w:val="28"/>
          <w:szCs w:val="28"/>
        </w:rPr>
        <w:t xml:space="preserve"> περιβαλλοντικές ομάδες, ομάδες πελατών, χρηματοπιστωτικά ιδρύματα, κοινωνικές </w:t>
      </w:r>
      <w:r>
        <w:rPr>
          <w:rFonts w:cstheme="minorHAnsi"/>
          <w:sz w:val="28"/>
          <w:szCs w:val="28"/>
        </w:rPr>
        <w:t xml:space="preserve">και πολιτικές </w:t>
      </w:r>
      <w:r w:rsidRPr="00C75610">
        <w:rPr>
          <w:rFonts w:cstheme="minorHAnsi"/>
          <w:sz w:val="28"/>
          <w:szCs w:val="28"/>
        </w:rPr>
        <w:t>οργανώσεις, και εργαλεία χρηματοδότηση</w:t>
      </w:r>
      <w:r>
        <w:rPr>
          <w:rFonts w:cstheme="minorHAnsi"/>
          <w:sz w:val="28"/>
          <w:szCs w:val="28"/>
        </w:rPr>
        <w:t>ς που διαπνέονται από τις αρχές της Κ.Αλ.Ο. Είναι ένα πλέγμα από φ</w:t>
      </w:r>
      <w:r w:rsidRPr="00C75610">
        <w:rPr>
          <w:rFonts w:cstheme="minorHAnsi"/>
          <w:sz w:val="28"/>
          <w:szCs w:val="28"/>
        </w:rPr>
        <w:t xml:space="preserve">ορείς </w:t>
      </w:r>
      <w:r>
        <w:rPr>
          <w:rFonts w:cstheme="minorHAnsi"/>
          <w:sz w:val="28"/>
          <w:szCs w:val="28"/>
        </w:rPr>
        <w:t>και δ</w:t>
      </w:r>
      <w:r w:rsidRPr="00C75610">
        <w:rPr>
          <w:rFonts w:cstheme="minorHAnsi"/>
          <w:sz w:val="28"/>
          <w:szCs w:val="28"/>
        </w:rPr>
        <w:t>ιαδικασίες</w:t>
      </w:r>
      <w:r>
        <w:rPr>
          <w:rFonts w:cstheme="minorHAnsi"/>
          <w:sz w:val="28"/>
          <w:szCs w:val="28"/>
        </w:rPr>
        <w:t xml:space="preserve">, που δημιουργούν </w:t>
      </w:r>
      <w:r w:rsidR="0011320F"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43616" behindDoc="0" locked="0" layoutInCell="1" allowOverlap="1" wp14:anchorId="00B25C5A" wp14:editId="6613670A">
                <wp:simplePos x="0" y="0"/>
                <wp:positionH relativeFrom="column">
                  <wp:posOffset>5236028</wp:posOffset>
                </wp:positionH>
                <wp:positionV relativeFrom="paragraph">
                  <wp:posOffset>-827496</wp:posOffset>
                </wp:positionV>
                <wp:extent cx="430067" cy="284480"/>
                <wp:effectExtent l="0" t="0" r="8255" b="1270"/>
                <wp:wrapNone/>
                <wp:docPr id="925536307"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467F253" w14:textId="2A98E410" w:rsidR="0011320F" w:rsidRDefault="0011320F" w:rsidP="0011320F">
                            <w:pPr>
                              <w:jc w:val="center"/>
                            </w:pPr>
                            <w:r>
                              <w:t>71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25C5A" id="_x0000_s1106" type="#_x0000_t202" alt="&quot;&quot;" style="position:absolute;left:0;text-align:left;margin-left:412.3pt;margin-top:-65.15pt;width:33.85pt;height:22.4pt;z-index:252143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" stroked="f">
                <v:textbox>
                  <w:txbxContent>
                    <w:p w14:paraId="7467F253" w14:textId="2A98E410" w:rsidR="0011320F" w:rsidRDefault="0011320F" w:rsidP="0011320F">
                      <w:pPr>
                        <w:jc w:val="center"/>
                      </w:pPr>
                      <w:r>
                        <w:t>71</w:t>
                      </w:r>
                    </w:p>
                  </w:txbxContent>
                </v:textbox>
              </v:shape>
            </w:pict>
          </mc:Fallback>
        </mc:AlternateContent>
      </w:r>
      <w:r>
        <w:rPr>
          <w:rFonts w:cstheme="minorHAnsi"/>
          <w:sz w:val="28"/>
          <w:szCs w:val="28"/>
        </w:rPr>
        <w:t xml:space="preserve">ευκαιρίες για περισσότερες συνέργειες και για τη μεγιστοποίηση </w:t>
      </w:r>
      <w:r w:rsidRPr="00C75610">
        <w:rPr>
          <w:rFonts w:cstheme="minorHAnsi"/>
          <w:sz w:val="28"/>
          <w:szCs w:val="28"/>
        </w:rPr>
        <w:t>του κοινωνικού αντικτύπου</w:t>
      </w:r>
      <w:r>
        <w:rPr>
          <w:rFonts w:cstheme="minorHAnsi"/>
          <w:sz w:val="28"/>
          <w:szCs w:val="28"/>
        </w:rPr>
        <w:t xml:space="preserve">. Σε ένα «οικοσύστημα» Κ.Αλ.Ο., υπάρχουν αρκετά χρηματοπιστωτικά εργαλεία </w:t>
      </w:r>
      <w:r w:rsidRPr="00C75610">
        <w:rPr>
          <w:rFonts w:cstheme="minorHAnsi"/>
          <w:sz w:val="28"/>
          <w:szCs w:val="28"/>
        </w:rPr>
        <w:t>στη διάθεση των συνεταιρισμών</w:t>
      </w:r>
      <w:r>
        <w:rPr>
          <w:rFonts w:cstheme="minorHAnsi"/>
          <w:sz w:val="28"/>
          <w:szCs w:val="28"/>
        </w:rPr>
        <w:t xml:space="preserve"> και προσφέρονται ευκαιρίες για την ανάπτυξή τους. </w:t>
      </w:r>
    </w:p>
    <w:p w14:paraId="140D1C89" w14:textId="77777777" w:rsidR="00E3260E" w:rsidRPr="00233331" w:rsidRDefault="00E3260E" w:rsidP="00E3260E">
      <w:pPr>
        <w:spacing w:before="240" w:after="0" w:line="360" w:lineRule="auto"/>
        <w:jc w:val="both"/>
        <w:rPr>
          <w:rFonts w:cstheme="minorHAnsi"/>
          <w:sz w:val="28"/>
          <w:szCs w:val="28"/>
        </w:rPr>
      </w:pPr>
    </w:p>
    <w:p w14:paraId="560C6166" w14:textId="77777777" w:rsidR="00E3260E" w:rsidRDefault="00E3260E" w:rsidP="00E3260E">
      <w:pPr>
        <w:spacing w:after="0" w:line="360" w:lineRule="auto"/>
        <w:rPr>
          <w:rFonts w:cstheme="minorHAnsi"/>
          <w:sz w:val="28"/>
          <w:szCs w:val="28"/>
        </w:rPr>
      </w:pPr>
      <w:r w:rsidRPr="00F776B1">
        <w:rPr>
          <w:rFonts w:asciiTheme="majorHAnsi" w:hAnsiTheme="majorHAnsi" w:cstheme="minorHAnsi"/>
          <w:b/>
          <w:bCs/>
          <w:noProof/>
          <w:sz w:val="48"/>
          <w:szCs w:val="48"/>
        </w:rPr>
        <mc:AlternateContent>
          <mc:Choice Requires="wps">
            <w:drawing>
              <wp:anchor distT="0" distB="0" distL="114300" distR="114300" simplePos="0" relativeHeight="251840512" behindDoc="0" locked="0" layoutInCell="1" allowOverlap="1" wp14:anchorId="36606E0F" wp14:editId="2C6AF404">
                <wp:simplePos x="0" y="0"/>
                <wp:positionH relativeFrom="margin">
                  <wp:posOffset>-148590</wp:posOffset>
                </wp:positionH>
                <wp:positionV relativeFrom="paragraph">
                  <wp:posOffset>113030</wp:posOffset>
                </wp:positionV>
                <wp:extent cx="5431790" cy="4222115"/>
                <wp:effectExtent l="57150" t="38100" r="54610" b="64135"/>
                <wp:wrapNone/>
                <wp:docPr id="513570201"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4222115"/>
                        </a:xfrm>
                        <a:custGeom>
                          <a:avLst/>
                          <a:gdLst>
                            <a:gd name="connsiteX0" fmla="*/ 0 w 5431790"/>
                            <a:gd name="connsiteY0" fmla="*/ 703700 h 4222115"/>
                            <a:gd name="connsiteX1" fmla="*/ 703700 w 5431790"/>
                            <a:gd name="connsiteY1" fmla="*/ 0 h 4222115"/>
                            <a:gd name="connsiteX2" fmla="*/ 1318857 w 5431790"/>
                            <a:gd name="connsiteY2" fmla="*/ 0 h 4222115"/>
                            <a:gd name="connsiteX3" fmla="*/ 1773038 w 5431790"/>
                            <a:gd name="connsiteY3" fmla="*/ 0 h 4222115"/>
                            <a:gd name="connsiteX4" fmla="*/ 2388195 w 5431790"/>
                            <a:gd name="connsiteY4" fmla="*/ 0 h 4222115"/>
                            <a:gd name="connsiteX5" fmla="*/ 3043595 w 5431790"/>
                            <a:gd name="connsiteY5" fmla="*/ 0 h 4222115"/>
                            <a:gd name="connsiteX6" fmla="*/ 3497776 w 5431790"/>
                            <a:gd name="connsiteY6" fmla="*/ 0 h 4222115"/>
                            <a:gd name="connsiteX7" fmla="*/ 3951958 w 5431790"/>
                            <a:gd name="connsiteY7" fmla="*/ 0 h 4222115"/>
                            <a:gd name="connsiteX8" fmla="*/ 4728090 w 5431790"/>
                            <a:gd name="connsiteY8" fmla="*/ 0 h 4222115"/>
                            <a:gd name="connsiteX9" fmla="*/ 5431790 w 5431790"/>
                            <a:gd name="connsiteY9" fmla="*/ 703700 h 4222115"/>
                            <a:gd name="connsiteX10" fmla="*/ 5431790 w 5431790"/>
                            <a:gd name="connsiteY10" fmla="*/ 1294790 h 4222115"/>
                            <a:gd name="connsiteX11" fmla="*/ 5431790 w 5431790"/>
                            <a:gd name="connsiteY11" fmla="*/ 1829586 h 4222115"/>
                            <a:gd name="connsiteX12" fmla="*/ 5431790 w 5431790"/>
                            <a:gd name="connsiteY12" fmla="*/ 2364382 h 4222115"/>
                            <a:gd name="connsiteX13" fmla="*/ 5431790 w 5431790"/>
                            <a:gd name="connsiteY13" fmla="*/ 2927325 h 4222115"/>
                            <a:gd name="connsiteX14" fmla="*/ 5431790 w 5431790"/>
                            <a:gd name="connsiteY14" fmla="*/ 3518415 h 4222115"/>
                            <a:gd name="connsiteX15" fmla="*/ 4728090 w 5431790"/>
                            <a:gd name="connsiteY15" fmla="*/ 4222115 h 4222115"/>
                            <a:gd name="connsiteX16" fmla="*/ 4112933 w 5431790"/>
                            <a:gd name="connsiteY16" fmla="*/ 4222115 h 4222115"/>
                            <a:gd name="connsiteX17" fmla="*/ 3538020 w 5431790"/>
                            <a:gd name="connsiteY17" fmla="*/ 4222115 h 4222115"/>
                            <a:gd name="connsiteX18" fmla="*/ 3083839 w 5431790"/>
                            <a:gd name="connsiteY18" fmla="*/ 4222115 h 4222115"/>
                            <a:gd name="connsiteX19" fmla="*/ 2629658 w 5431790"/>
                            <a:gd name="connsiteY19" fmla="*/ 4222115 h 4222115"/>
                            <a:gd name="connsiteX20" fmla="*/ 1974257 w 5431790"/>
                            <a:gd name="connsiteY20" fmla="*/ 4222115 h 4222115"/>
                            <a:gd name="connsiteX21" fmla="*/ 1318857 w 5431790"/>
                            <a:gd name="connsiteY21" fmla="*/ 4222115 h 4222115"/>
                            <a:gd name="connsiteX22" fmla="*/ 703700 w 5431790"/>
                            <a:gd name="connsiteY22" fmla="*/ 4222115 h 4222115"/>
                            <a:gd name="connsiteX23" fmla="*/ 0 w 5431790"/>
                            <a:gd name="connsiteY23" fmla="*/ 3518415 h 4222115"/>
                            <a:gd name="connsiteX24" fmla="*/ 0 w 5431790"/>
                            <a:gd name="connsiteY24" fmla="*/ 2983619 h 4222115"/>
                            <a:gd name="connsiteX25" fmla="*/ 0 w 5431790"/>
                            <a:gd name="connsiteY25" fmla="*/ 2448823 h 4222115"/>
                            <a:gd name="connsiteX26" fmla="*/ 0 w 5431790"/>
                            <a:gd name="connsiteY26" fmla="*/ 1829586 h 4222115"/>
                            <a:gd name="connsiteX27" fmla="*/ 0 w 5431790"/>
                            <a:gd name="connsiteY27" fmla="*/ 1266643 h 4222115"/>
                            <a:gd name="connsiteX28" fmla="*/ 0 w 5431790"/>
                            <a:gd name="connsiteY28" fmla="*/ 703700 h 42221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4222115" extrusionOk="0">
                              <a:moveTo>
                                <a:pt x="0" y="703700"/>
                              </a:moveTo>
                              <a:cubicBezTo>
                                <a:pt x="37034" y="359963"/>
                                <a:pt x="327669" y="-40869"/>
                                <a:pt x="703700" y="0"/>
                              </a:cubicBezTo>
                              <a:cubicBezTo>
                                <a:pt x="858867" y="-45095"/>
                                <a:pt x="1019878" y="44971"/>
                                <a:pt x="1318857" y="0"/>
                              </a:cubicBezTo>
                              <a:cubicBezTo>
                                <a:pt x="1617836" y="-44971"/>
                                <a:pt x="1559208" y="26489"/>
                                <a:pt x="1773038" y="0"/>
                              </a:cubicBezTo>
                              <a:cubicBezTo>
                                <a:pt x="1986868" y="-26489"/>
                                <a:pt x="2217636" y="14761"/>
                                <a:pt x="2388195" y="0"/>
                              </a:cubicBezTo>
                              <a:cubicBezTo>
                                <a:pt x="2558754" y="-14761"/>
                                <a:pt x="2718383" y="28035"/>
                                <a:pt x="3043595" y="0"/>
                              </a:cubicBezTo>
                              <a:cubicBezTo>
                                <a:pt x="3368807" y="-28035"/>
                                <a:pt x="3332265" y="40817"/>
                                <a:pt x="3497776" y="0"/>
                              </a:cubicBezTo>
                              <a:cubicBezTo>
                                <a:pt x="3663287" y="-40817"/>
                                <a:pt x="3839885" y="9994"/>
                                <a:pt x="3951958" y="0"/>
                              </a:cubicBezTo>
                              <a:cubicBezTo>
                                <a:pt x="4064031" y="-9994"/>
                                <a:pt x="4519473" y="49574"/>
                                <a:pt x="4728090" y="0"/>
                              </a:cubicBezTo>
                              <a:cubicBezTo>
                                <a:pt x="5188538" y="-30164"/>
                                <a:pt x="5411785" y="281585"/>
                                <a:pt x="5431790" y="703700"/>
                              </a:cubicBezTo>
                              <a:cubicBezTo>
                                <a:pt x="5443180" y="948074"/>
                                <a:pt x="5408992" y="1107188"/>
                                <a:pt x="5431790" y="1294790"/>
                              </a:cubicBezTo>
                              <a:cubicBezTo>
                                <a:pt x="5454588" y="1482392"/>
                                <a:pt x="5369071" y="1668504"/>
                                <a:pt x="5431790" y="1829586"/>
                              </a:cubicBezTo>
                              <a:cubicBezTo>
                                <a:pt x="5494509" y="1990668"/>
                                <a:pt x="5425802" y="2127032"/>
                                <a:pt x="5431790" y="2364382"/>
                              </a:cubicBezTo>
                              <a:cubicBezTo>
                                <a:pt x="5437778" y="2601732"/>
                                <a:pt x="5370055" y="2663214"/>
                                <a:pt x="5431790" y="2927325"/>
                              </a:cubicBezTo>
                              <a:cubicBezTo>
                                <a:pt x="5493525" y="3191436"/>
                                <a:pt x="5419398" y="3338000"/>
                                <a:pt x="5431790" y="3518415"/>
                              </a:cubicBezTo>
                              <a:cubicBezTo>
                                <a:pt x="5503141" y="3830435"/>
                                <a:pt x="5125442" y="4197482"/>
                                <a:pt x="4728090" y="4222115"/>
                              </a:cubicBezTo>
                              <a:cubicBezTo>
                                <a:pt x="4550911" y="4286151"/>
                                <a:pt x="4320177" y="4151711"/>
                                <a:pt x="4112933" y="4222115"/>
                              </a:cubicBezTo>
                              <a:cubicBezTo>
                                <a:pt x="3905689" y="4292519"/>
                                <a:pt x="3772923" y="4185748"/>
                                <a:pt x="3538020" y="4222115"/>
                              </a:cubicBezTo>
                              <a:cubicBezTo>
                                <a:pt x="3303117" y="4258482"/>
                                <a:pt x="3272532" y="4184917"/>
                                <a:pt x="3083839" y="4222115"/>
                              </a:cubicBezTo>
                              <a:cubicBezTo>
                                <a:pt x="2895146" y="4259313"/>
                                <a:pt x="2743117" y="4214083"/>
                                <a:pt x="2629658" y="4222115"/>
                              </a:cubicBezTo>
                              <a:cubicBezTo>
                                <a:pt x="2516199" y="4230147"/>
                                <a:pt x="2118433" y="4203124"/>
                                <a:pt x="1974257" y="4222115"/>
                              </a:cubicBezTo>
                              <a:cubicBezTo>
                                <a:pt x="1830081" y="4241106"/>
                                <a:pt x="1487037" y="4147322"/>
                                <a:pt x="1318857" y="4222115"/>
                              </a:cubicBezTo>
                              <a:cubicBezTo>
                                <a:pt x="1150677" y="4296908"/>
                                <a:pt x="958011" y="4155820"/>
                                <a:pt x="703700" y="4222115"/>
                              </a:cubicBezTo>
                              <a:cubicBezTo>
                                <a:pt x="353757" y="4196363"/>
                                <a:pt x="5371" y="4011873"/>
                                <a:pt x="0" y="3518415"/>
                              </a:cubicBezTo>
                              <a:cubicBezTo>
                                <a:pt x="-25391" y="3311234"/>
                                <a:pt x="26529" y="3158872"/>
                                <a:pt x="0" y="2983619"/>
                              </a:cubicBezTo>
                              <a:cubicBezTo>
                                <a:pt x="-26529" y="2808366"/>
                                <a:pt x="18188" y="2646527"/>
                                <a:pt x="0" y="2448823"/>
                              </a:cubicBezTo>
                              <a:cubicBezTo>
                                <a:pt x="-18188" y="2251119"/>
                                <a:pt x="59595" y="2059798"/>
                                <a:pt x="0" y="1829586"/>
                              </a:cubicBezTo>
                              <a:cubicBezTo>
                                <a:pt x="-59595" y="1599374"/>
                                <a:pt x="21185" y="1441918"/>
                                <a:pt x="0" y="1266643"/>
                              </a:cubicBezTo>
                              <a:cubicBezTo>
                                <a:pt x="-21185" y="1091368"/>
                                <a:pt x="16066" y="960530"/>
                                <a:pt x="0" y="703700"/>
                              </a:cubicBezTo>
                              <a:close/>
                            </a:path>
                          </a:pathLst>
                        </a:custGeom>
                        <a:noFill/>
                        <a:ln w="28575">
                          <a:solidFill>
                            <a:srgbClr val="70AD47">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6EB80F01" id="Ορθογώνιο: Στρογγύλεμα γωνιών 3" o:spid="_x0000_s1026" alt="&quot;&quot;" style="position:absolute;margin-left:-11.7pt;margin-top:8.9pt;width:427.7pt;height:332.4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" filled="f" strokecolor="#a9d18e" strokeweight="2.25pt">
                <v:stroke joinstyle="miter"/>
                <w10:wrap anchorx="margin"/>
              </v:roundrect>
            </w:pict>
          </mc:Fallback>
        </mc:AlternateContent>
      </w:r>
    </w:p>
    <w:p w14:paraId="340177A6" w14:textId="77777777" w:rsidR="00E3260E" w:rsidRDefault="00E3260E" w:rsidP="00E3260E">
      <w:pPr>
        <w:spacing w:after="0" w:line="360" w:lineRule="auto"/>
        <w:ind w:left="284" w:right="368"/>
        <w:jc w:val="both"/>
        <w:rPr>
          <w:rFonts w:cstheme="minorHAnsi"/>
          <w:sz w:val="28"/>
          <w:szCs w:val="28"/>
        </w:rPr>
      </w:pPr>
      <w:r>
        <w:rPr>
          <w:rFonts w:cstheme="minorHAnsi"/>
          <w:sz w:val="28"/>
          <w:szCs w:val="28"/>
        </w:rPr>
        <w:t xml:space="preserve">Το «οικοσύστημα» Κοινωνικής και Αλληλέγγυας Οικονομίας αποτελείται από τις Κοιν.Σ.Επ. και τους υπόλοιπους φορείς Κ.Αλ.Ο., το σαφές νομικό πλαίσιο, τους υποστηρικτικούς κρατικούς μηχανισμούς, τα επιμορφωτικά προγράμματα για την ανάπτυξη γνώσεων   για   τους   συνεταιρισμούς   και   δεξιοτήτων   κοινωνικής </w:t>
      </w:r>
    </w:p>
    <w:p w14:paraId="3757DCDE" w14:textId="77777777" w:rsidR="00E3260E" w:rsidRPr="00233331" w:rsidRDefault="00E3260E" w:rsidP="00E3260E">
      <w:pPr>
        <w:spacing w:after="0" w:line="360" w:lineRule="auto"/>
        <w:ind w:left="284" w:right="2352"/>
        <w:jc w:val="both"/>
        <w:rPr>
          <w:rFonts w:cstheme="minorHAnsi"/>
          <w:sz w:val="28"/>
          <w:szCs w:val="28"/>
        </w:rPr>
      </w:pPr>
      <w:r>
        <w:rPr>
          <w:rFonts w:cstheme="minorHAnsi"/>
          <w:b/>
          <w:bCs/>
          <w:noProof/>
          <w:sz w:val="28"/>
          <w:szCs w:val="28"/>
        </w:rPr>
        <w:drawing>
          <wp:anchor distT="0" distB="0" distL="114300" distR="114300" simplePos="0" relativeHeight="251839488" behindDoc="0" locked="0" layoutInCell="1" allowOverlap="1" wp14:anchorId="1E200AA2" wp14:editId="4E449FC6">
            <wp:simplePos x="0" y="0"/>
            <wp:positionH relativeFrom="column">
              <wp:posOffset>3931920</wp:posOffset>
            </wp:positionH>
            <wp:positionV relativeFrom="paragraph">
              <wp:posOffset>387985</wp:posOffset>
            </wp:positionV>
            <wp:extent cx="1270000" cy="1737360"/>
            <wp:effectExtent l="0" t="0" r="6350" b="0"/>
            <wp:wrapNone/>
            <wp:docPr id="1826884125"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6993" name="Εικόνα 2">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t="1" b="3390"/>
                    <a:stretch/>
                  </pic:blipFill>
                  <pic:spPr bwMode="auto">
                    <a:xfrm flipH="1">
                      <a:off x="0" y="0"/>
                      <a:ext cx="127000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sz w:val="28"/>
          <w:szCs w:val="28"/>
        </w:rPr>
        <w:t>επιχειρηματικότητας, τις δημόσιες εκστρατείες ενημέρωσης και ευαισθητοποίησης του αγοραστικού κοινού για τις Κοιν.Σ.Επ. και το θετικό τους αντίκτυπο και την ενθάρρυνση των τραπεζικών ιδρυμάτων να δημιουργούν εργαλεία χρηματοδότησης συμβατά με τις δυνατότητες των Κοιν.Σ.Επ. και των υπόλοιπων φορέων Κ.Αλ.Ο.</w:t>
      </w:r>
    </w:p>
    <w:p w14:paraId="40C10804" w14:textId="77777777" w:rsidR="00E3260E" w:rsidRPr="00233331" w:rsidRDefault="00E3260E" w:rsidP="00E3260E">
      <w:pPr>
        <w:spacing w:before="240" w:after="0" w:line="360" w:lineRule="auto"/>
        <w:rPr>
          <w:rFonts w:cstheme="minorHAnsi"/>
          <w:b/>
          <w:bCs/>
          <w:i/>
          <w:iCs/>
          <w:sz w:val="28"/>
          <w:szCs w:val="28"/>
        </w:rPr>
      </w:pPr>
    </w:p>
    <w:p w14:paraId="485D5359" w14:textId="77777777" w:rsidR="00E3260E" w:rsidRPr="00C75610" w:rsidRDefault="00E3260E" w:rsidP="00E3260E">
      <w:pPr>
        <w:spacing w:before="240" w:after="0" w:line="360" w:lineRule="auto"/>
        <w:ind w:left="720"/>
        <w:rPr>
          <w:rFonts w:cstheme="minorHAnsi"/>
          <w:sz w:val="28"/>
          <w:szCs w:val="28"/>
        </w:rPr>
      </w:pPr>
    </w:p>
    <w:p w14:paraId="3F536BA0" w14:textId="77777777" w:rsidR="00E3260E" w:rsidRPr="00C75610" w:rsidRDefault="00E3260E" w:rsidP="00E3260E">
      <w:pPr>
        <w:spacing w:before="240" w:after="0" w:line="360" w:lineRule="auto"/>
        <w:rPr>
          <w:rFonts w:cstheme="minorHAnsi"/>
          <w:sz w:val="28"/>
          <w:szCs w:val="28"/>
        </w:rPr>
      </w:pPr>
    </w:p>
    <w:p w14:paraId="148A6693" w14:textId="2C3461AE" w:rsidR="00E3260E" w:rsidRPr="00D262B4" w:rsidRDefault="0011320F" w:rsidP="00D262B4">
      <w:pPr>
        <w:pStyle w:val="2"/>
        <w:spacing w:line="360" w:lineRule="auto"/>
        <w:ind w:left="1418" w:right="1360"/>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45664" behindDoc="0" locked="0" layoutInCell="1" allowOverlap="1" wp14:anchorId="48726860" wp14:editId="72157F5B">
                <wp:simplePos x="0" y="0"/>
                <wp:positionH relativeFrom="column">
                  <wp:posOffset>5203372</wp:posOffset>
                </wp:positionH>
                <wp:positionV relativeFrom="paragraph">
                  <wp:posOffset>-814251</wp:posOffset>
                </wp:positionV>
                <wp:extent cx="430067" cy="284480"/>
                <wp:effectExtent l="0" t="0" r="8255" b="1270"/>
                <wp:wrapNone/>
                <wp:docPr id="207437481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0A435C4" w14:textId="1AD04EEE" w:rsidR="0011320F" w:rsidRDefault="0011320F" w:rsidP="0011320F">
                            <w:pPr>
                              <w:jc w:val="center"/>
                            </w:pPr>
                            <w:r>
                              <w:t>72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726860" id="_x0000_s1108" type="#_x0000_t202" alt="&quot;&quot;" style="position:absolute;left:0;text-align:left;margin-left:409.7pt;margin-top:-64.1pt;width:33.85pt;height:22.4pt;z-index:252145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" stroked="f">
                <v:textbox>
                  <w:txbxContent>
                    <w:p w14:paraId="60A435C4" w14:textId="1AD04EEE" w:rsidR="0011320F" w:rsidRDefault="0011320F" w:rsidP="0011320F">
                      <w:pPr>
                        <w:jc w:val="center"/>
                      </w:pPr>
                      <w:r>
                        <w:t>72</w:t>
                      </w:r>
                    </w:p>
                  </w:txbxContent>
                </v:textbox>
              </v:shape>
            </w:pict>
          </mc:Fallback>
        </mc:AlternateContent>
      </w:r>
      <w:r w:rsidR="00E3260E" w:rsidRPr="00D262B4">
        <w:rPr>
          <w:b/>
          <w:bCs/>
          <w:noProof/>
          <w:color w:val="auto"/>
          <w:sz w:val="48"/>
          <w:szCs w:val="48"/>
        </w:rPr>
        <w:drawing>
          <wp:anchor distT="0" distB="0" distL="114300" distR="114300" simplePos="0" relativeHeight="251820032" behindDoc="0" locked="0" layoutInCell="1" allowOverlap="1" wp14:anchorId="39B24E3D" wp14:editId="517AEE44">
            <wp:simplePos x="0" y="0"/>
            <wp:positionH relativeFrom="column">
              <wp:posOffset>-140970</wp:posOffset>
            </wp:positionH>
            <wp:positionV relativeFrom="paragraph">
              <wp:posOffset>96611</wp:posOffset>
            </wp:positionV>
            <wp:extent cx="609600" cy="463061"/>
            <wp:effectExtent l="0" t="0" r="0" b="0"/>
            <wp:wrapNone/>
            <wp:docPr id="1671164577" name="Εικόνα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164577" name="Εικόνα 10">
                      <a:extLst>
                        <a:ext uri="{C183D7F6-B498-43B3-948B-1728B52AA6E4}">
                          <adec:decorative xmlns:adec="http://schemas.microsoft.com/office/drawing/2017/decorative" val="1"/>
                        </a:ext>
                      </a:extLst>
                    </pic:cNvPr>
                    <pic:cNvPicPr/>
                  </pic:nvPicPr>
                  <pic:blipFill>
                    <a:blip r:embed="rId70"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609600" cy="463061"/>
                    </a:xfrm>
                    <a:prstGeom prst="rect">
                      <a:avLst/>
                    </a:prstGeom>
                  </pic:spPr>
                </pic:pic>
              </a:graphicData>
            </a:graphic>
            <wp14:sizeRelH relativeFrom="margin">
              <wp14:pctWidth>0</wp14:pctWidth>
            </wp14:sizeRelH>
            <wp14:sizeRelV relativeFrom="margin">
              <wp14:pctHeight>0</wp14:pctHeight>
            </wp14:sizeRelV>
          </wp:anchor>
        </w:drawing>
      </w:r>
      <w:r w:rsidR="00E3260E" w:rsidRPr="00D262B4">
        <w:rPr>
          <w:b/>
          <w:bCs/>
          <w:color w:val="auto"/>
          <w:sz w:val="48"/>
          <w:szCs w:val="48"/>
        </w:rPr>
        <w:t xml:space="preserve">Έξυπνη αλληλεγγύη: Στοχοθεσία S.M.A.R.T. </w:t>
      </w:r>
    </w:p>
    <w:p w14:paraId="1C8DD6F8" w14:textId="77777777" w:rsidR="00E3260E" w:rsidRDefault="00E3260E" w:rsidP="00E3260E">
      <w:pPr>
        <w:spacing w:before="240" w:after="0" w:line="360" w:lineRule="auto"/>
        <w:jc w:val="both"/>
        <w:rPr>
          <w:rFonts w:cstheme="minorHAnsi"/>
          <w:sz w:val="28"/>
          <w:szCs w:val="28"/>
        </w:rPr>
      </w:pPr>
      <w:r>
        <w:rPr>
          <w:rFonts w:cstheme="minorHAnsi"/>
          <w:sz w:val="28"/>
          <w:szCs w:val="28"/>
        </w:rPr>
        <w:t xml:space="preserve">Η τήρηση των αρχών της Κοιν.Σ.Επ. ίσως φαίνεται απαιτητικό έργο. Πώς θα κάνουμε αυτόν το στόχο εφικτό; </w:t>
      </w:r>
      <w:r w:rsidRPr="00F964DA">
        <w:rPr>
          <w:rFonts w:cstheme="minorHAnsi"/>
          <w:sz w:val="28"/>
          <w:szCs w:val="28"/>
        </w:rPr>
        <w:t>Η στοχοθεσία S.M.A.R.T. έχει σχεδιαστεί</w:t>
      </w:r>
      <w:r>
        <w:rPr>
          <w:rFonts w:cstheme="minorHAnsi"/>
          <w:sz w:val="28"/>
          <w:szCs w:val="28"/>
        </w:rPr>
        <w:t>,</w:t>
      </w:r>
      <w:r w:rsidRPr="00F964DA">
        <w:rPr>
          <w:rFonts w:cstheme="minorHAnsi"/>
          <w:sz w:val="28"/>
          <w:szCs w:val="28"/>
        </w:rPr>
        <w:t xml:space="preserve"> για να βοηθήσει να προσδιορίζουμε</w:t>
      </w:r>
      <w:r>
        <w:rPr>
          <w:rFonts w:cstheme="minorHAnsi"/>
          <w:sz w:val="28"/>
          <w:szCs w:val="28"/>
        </w:rPr>
        <w:t>,</w:t>
      </w:r>
      <w:r w:rsidRPr="00F964DA">
        <w:rPr>
          <w:rFonts w:cstheme="minorHAnsi"/>
          <w:sz w:val="28"/>
          <w:szCs w:val="28"/>
        </w:rPr>
        <w:t xml:space="preserve"> εάν αυτό που θέλουμε να επιτύχουμε είναι ρεαλιστικό και να </w:t>
      </w:r>
      <w:r>
        <w:rPr>
          <w:rFonts w:cstheme="minorHAnsi"/>
          <w:sz w:val="28"/>
          <w:szCs w:val="28"/>
        </w:rPr>
        <w:t>μετατρέπουμε το στόχο μας από άπιαστο σε ορατό, εφικτό και βιώσιμο. Τα</w:t>
      </w:r>
      <w:r w:rsidRPr="00C8322D">
        <w:rPr>
          <w:rFonts w:cstheme="minorHAnsi"/>
          <w:sz w:val="28"/>
          <w:szCs w:val="28"/>
        </w:rPr>
        <w:t xml:space="preserve"> </w:t>
      </w:r>
      <w:r>
        <w:rPr>
          <w:rFonts w:cstheme="minorHAnsi"/>
          <w:sz w:val="28"/>
          <w:szCs w:val="28"/>
        </w:rPr>
        <w:t>αρχικά</w:t>
      </w:r>
      <w:r w:rsidRPr="00C8322D">
        <w:rPr>
          <w:rFonts w:cstheme="minorHAnsi"/>
          <w:sz w:val="28"/>
          <w:szCs w:val="28"/>
        </w:rPr>
        <w:t xml:space="preserve"> </w:t>
      </w:r>
      <w:r>
        <w:rPr>
          <w:rFonts w:cstheme="minorHAnsi"/>
          <w:sz w:val="28"/>
          <w:szCs w:val="28"/>
        </w:rPr>
        <w:t>γράμματα</w:t>
      </w:r>
      <w:r w:rsidRPr="00C8322D">
        <w:rPr>
          <w:rFonts w:cstheme="minorHAnsi"/>
          <w:sz w:val="28"/>
          <w:szCs w:val="28"/>
        </w:rPr>
        <w:t xml:space="preserve"> </w:t>
      </w:r>
      <w:r>
        <w:rPr>
          <w:rFonts w:cstheme="minorHAnsi"/>
          <w:sz w:val="28"/>
          <w:szCs w:val="28"/>
          <w:lang w:val="en-GB"/>
        </w:rPr>
        <w:t>S</w:t>
      </w:r>
      <w:r w:rsidRPr="00C8322D">
        <w:rPr>
          <w:rFonts w:cstheme="minorHAnsi"/>
          <w:sz w:val="28"/>
          <w:szCs w:val="28"/>
        </w:rPr>
        <w:t>.</w:t>
      </w:r>
      <w:r>
        <w:rPr>
          <w:rFonts w:cstheme="minorHAnsi"/>
          <w:sz w:val="28"/>
          <w:szCs w:val="28"/>
          <w:lang w:val="en-GB"/>
        </w:rPr>
        <w:t>M</w:t>
      </w:r>
      <w:r w:rsidRPr="00C8322D">
        <w:rPr>
          <w:rFonts w:cstheme="minorHAnsi"/>
          <w:sz w:val="28"/>
          <w:szCs w:val="28"/>
        </w:rPr>
        <w:t>.</w:t>
      </w:r>
      <w:r>
        <w:rPr>
          <w:rFonts w:cstheme="minorHAnsi"/>
          <w:sz w:val="28"/>
          <w:szCs w:val="28"/>
          <w:lang w:val="en-GB"/>
        </w:rPr>
        <w:t>A</w:t>
      </w:r>
      <w:r w:rsidRPr="00C8322D">
        <w:rPr>
          <w:rFonts w:cstheme="minorHAnsi"/>
          <w:sz w:val="28"/>
          <w:szCs w:val="28"/>
        </w:rPr>
        <w:t>.</w:t>
      </w:r>
      <w:r>
        <w:rPr>
          <w:rFonts w:cstheme="minorHAnsi"/>
          <w:sz w:val="28"/>
          <w:szCs w:val="28"/>
          <w:lang w:val="en-GB"/>
        </w:rPr>
        <w:t>R</w:t>
      </w:r>
      <w:r w:rsidRPr="00C8322D">
        <w:rPr>
          <w:rFonts w:cstheme="minorHAnsi"/>
          <w:sz w:val="28"/>
          <w:szCs w:val="28"/>
        </w:rPr>
        <w:t>.</w:t>
      </w:r>
      <w:r>
        <w:rPr>
          <w:rFonts w:cstheme="minorHAnsi"/>
          <w:sz w:val="28"/>
          <w:szCs w:val="28"/>
          <w:lang w:val="en-GB"/>
        </w:rPr>
        <w:t>T</w:t>
      </w:r>
      <w:r w:rsidRPr="00C8322D">
        <w:rPr>
          <w:rFonts w:cstheme="minorHAnsi"/>
          <w:sz w:val="28"/>
          <w:szCs w:val="28"/>
        </w:rPr>
        <w:t xml:space="preserve">. </w:t>
      </w:r>
      <w:r>
        <w:rPr>
          <w:rFonts w:cstheme="minorHAnsi"/>
          <w:sz w:val="28"/>
          <w:szCs w:val="28"/>
        </w:rPr>
        <w:t>συμβολίζουν</w:t>
      </w:r>
      <w:r w:rsidRPr="00C8322D">
        <w:rPr>
          <w:rFonts w:cstheme="minorHAnsi"/>
          <w:sz w:val="28"/>
          <w:szCs w:val="28"/>
        </w:rPr>
        <w:t xml:space="preserve"> τα χαρακτηριστι</w:t>
      </w:r>
      <w:r>
        <w:rPr>
          <w:rFonts w:cstheme="minorHAnsi"/>
          <w:sz w:val="28"/>
          <w:szCs w:val="28"/>
        </w:rPr>
        <w:t xml:space="preserve">κά </w:t>
      </w:r>
      <w:r w:rsidRPr="00C8322D">
        <w:rPr>
          <w:rFonts w:cstheme="minorHAnsi"/>
          <w:sz w:val="28"/>
          <w:szCs w:val="28"/>
          <w:lang w:val="en-GB"/>
        </w:rPr>
        <w:t>Specific</w:t>
      </w:r>
      <w:r w:rsidRPr="00C8322D">
        <w:rPr>
          <w:rFonts w:cstheme="minorHAnsi"/>
          <w:sz w:val="28"/>
          <w:szCs w:val="28"/>
        </w:rPr>
        <w:t xml:space="preserve">, </w:t>
      </w:r>
      <w:r w:rsidRPr="00C8322D">
        <w:rPr>
          <w:rFonts w:cstheme="minorHAnsi"/>
          <w:sz w:val="28"/>
          <w:szCs w:val="28"/>
          <w:lang w:val="en-GB"/>
        </w:rPr>
        <w:t>Measurable</w:t>
      </w:r>
      <w:r w:rsidRPr="00C8322D">
        <w:rPr>
          <w:rFonts w:cstheme="minorHAnsi"/>
          <w:sz w:val="28"/>
          <w:szCs w:val="28"/>
        </w:rPr>
        <w:t xml:space="preserve">, </w:t>
      </w:r>
      <w:r w:rsidRPr="00C8322D">
        <w:rPr>
          <w:rFonts w:cstheme="minorHAnsi"/>
          <w:sz w:val="28"/>
          <w:szCs w:val="28"/>
          <w:lang w:val="en-GB"/>
        </w:rPr>
        <w:t>Achievable</w:t>
      </w:r>
      <w:r w:rsidRPr="00C8322D">
        <w:rPr>
          <w:rFonts w:cstheme="minorHAnsi"/>
          <w:sz w:val="28"/>
          <w:szCs w:val="28"/>
        </w:rPr>
        <w:t xml:space="preserve">, </w:t>
      </w:r>
      <w:r w:rsidRPr="00C8322D">
        <w:rPr>
          <w:rFonts w:cstheme="minorHAnsi"/>
          <w:sz w:val="28"/>
          <w:szCs w:val="28"/>
          <w:lang w:val="en-GB"/>
        </w:rPr>
        <w:t>Relevant</w:t>
      </w:r>
      <w:r w:rsidRPr="00C8322D">
        <w:rPr>
          <w:rFonts w:cstheme="minorHAnsi"/>
          <w:sz w:val="28"/>
          <w:szCs w:val="28"/>
        </w:rPr>
        <w:t>, κα</w:t>
      </w:r>
      <w:r>
        <w:rPr>
          <w:rFonts w:cstheme="minorHAnsi"/>
          <w:sz w:val="28"/>
          <w:szCs w:val="28"/>
        </w:rPr>
        <w:t>ι</w:t>
      </w:r>
      <w:r w:rsidRPr="00C8322D">
        <w:rPr>
          <w:rFonts w:cstheme="minorHAnsi"/>
          <w:sz w:val="28"/>
          <w:szCs w:val="28"/>
        </w:rPr>
        <w:t xml:space="preserve"> </w:t>
      </w:r>
      <w:r w:rsidRPr="00C8322D">
        <w:rPr>
          <w:rFonts w:cstheme="minorHAnsi"/>
          <w:sz w:val="28"/>
          <w:szCs w:val="28"/>
          <w:lang w:val="en-GB"/>
        </w:rPr>
        <w:t>Time</w:t>
      </w:r>
      <w:r w:rsidRPr="00C8322D">
        <w:rPr>
          <w:rFonts w:cstheme="minorHAnsi"/>
          <w:sz w:val="28"/>
          <w:szCs w:val="28"/>
        </w:rPr>
        <w:t>-</w:t>
      </w:r>
      <w:r w:rsidRPr="00C8322D">
        <w:rPr>
          <w:rFonts w:cstheme="minorHAnsi"/>
          <w:sz w:val="28"/>
          <w:szCs w:val="28"/>
          <w:lang w:val="en-GB"/>
        </w:rPr>
        <w:t>Bound</w:t>
      </w:r>
      <w:r w:rsidRPr="00C8322D">
        <w:rPr>
          <w:rFonts w:cstheme="minorHAnsi"/>
          <w:sz w:val="28"/>
          <w:szCs w:val="28"/>
        </w:rPr>
        <w:t xml:space="preserve"> που χρε</w:t>
      </w:r>
      <w:r>
        <w:rPr>
          <w:rFonts w:cstheme="minorHAnsi"/>
          <w:sz w:val="28"/>
          <w:szCs w:val="28"/>
        </w:rPr>
        <w:t xml:space="preserve">ιάζεται να έχει ένας «έξυπνος» στόχος. Η ακριβής μετάφραση των όρων είναι: συγκεκριμένος, μετρήσιμος, εφικτός, σχετικός και χρονικά προσδιορισμένος. Αυτά είναι τα χαρακτηριστικά που χρειάζεται να έχει ένας «έξυπνος» στόχος. </w:t>
      </w:r>
    </w:p>
    <w:p w14:paraId="087C991A" w14:textId="77777777" w:rsidR="00E3260E" w:rsidRPr="007567DB" w:rsidRDefault="00E3260E" w:rsidP="00E3260E">
      <w:pPr>
        <w:spacing w:before="240" w:after="0" w:line="360" w:lineRule="auto"/>
        <w:jc w:val="both"/>
        <w:rPr>
          <w:rFonts w:cstheme="minorHAnsi"/>
          <w:sz w:val="28"/>
          <w:szCs w:val="28"/>
        </w:rPr>
      </w:pPr>
      <w:r>
        <w:rPr>
          <w:rFonts w:cstheme="minorHAnsi"/>
          <w:sz w:val="28"/>
          <w:szCs w:val="28"/>
        </w:rPr>
        <w:t>Αν αποδώσουμε πιο ελεύθερα τους αγγλικούς όρους, θα καταλήξουμε στους ελληνικούς όρους</w:t>
      </w:r>
      <w:r w:rsidRPr="008E20EC">
        <w:rPr>
          <w:rFonts w:cstheme="minorHAnsi"/>
          <w:sz w:val="28"/>
          <w:szCs w:val="28"/>
        </w:rPr>
        <w:t>:</w:t>
      </w:r>
      <w:r>
        <w:rPr>
          <w:rFonts w:cstheme="minorHAnsi"/>
          <w:sz w:val="28"/>
          <w:szCs w:val="28"/>
        </w:rPr>
        <w:t xml:space="preserve"> </w:t>
      </w:r>
      <w:r w:rsidRPr="00C8322D">
        <w:rPr>
          <w:rFonts w:cstheme="minorHAnsi"/>
          <w:sz w:val="28"/>
          <w:szCs w:val="28"/>
        </w:rPr>
        <w:t>Συγκεκριμένος</w:t>
      </w:r>
      <w:r>
        <w:rPr>
          <w:rFonts w:cstheme="minorHAnsi"/>
          <w:sz w:val="28"/>
          <w:szCs w:val="28"/>
        </w:rPr>
        <w:t xml:space="preserve"> (</w:t>
      </w:r>
      <w:r>
        <w:rPr>
          <w:rFonts w:cstheme="minorHAnsi"/>
          <w:sz w:val="28"/>
          <w:szCs w:val="28"/>
          <w:lang w:val="en-GB"/>
        </w:rPr>
        <w:t>Specific</w:t>
      </w:r>
      <w:r w:rsidRPr="007567DB">
        <w:rPr>
          <w:rFonts w:cstheme="minorHAnsi"/>
          <w:sz w:val="28"/>
          <w:szCs w:val="28"/>
        </w:rPr>
        <w:t>)</w:t>
      </w:r>
      <w:r>
        <w:rPr>
          <w:rFonts w:cstheme="minorHAnsi"/>
          <w:sz w:val="28"/>
          <w:szCs w:val="28"/>
        </w:rPr>
        <w:t>, Μ</w:t>
      </w:r>
      <w:r w:rsidRPr="00C8322D">
        <w:rPr>
          <w:rFonts w:cstheme="minorHAnsi"/>
          <w:sz w:val="28"/>
          <w:szCs w:val="28"/>
        </w:rPr>
        <w:t>ετρήσιμος</w:t>
      </w:r>
      <w:r w:rsidRPr="007567DB">
        <w:rPr>
          <w:rFonts w:cstheme="minorHAnsi"/>
          <w:sz w:val="28"/>
          <w:szCs w:val="28"/>
        </w:rPr>
        <w:t xml:space="preserve"> </w:t>
      </w:r>
      <w:r>
        <w:rPr>
          <w:rFonts w:cstheme="minorHAnsi"/>
          <w:sz w:val="28"/>
          <w:szCs w:val="28"/>
        </w:rPr>
        <w:t>(</w:t>
      </w:r>
      <w:r>
        <w:rPr>
          <w:rFonts w:cstheme="minorHAnsi"/>
          <w:sz w:val="28"/>
          <w:szCs w:val="28"/>
          <w:lang w:val="en-GB"/>
        </w:rPr>
        <w:t>Measurable</w:t>
      </w:r>
      <w:r w:rsidRPr="007567DB">
        <w:rPr>
          <w:rFonts w:cstheme="minorHAnsi"/>
          <w:sz w:val="28"/>
          <w:szCs w:val="28"/>
        </w:rPr>
        <w:t>)</w:t>
      </w:r>
      <w:r>
        <w:rPr>
          <w:rFonts w:cstheme="minorHAnsi"/>
          <w:sz w:val="28"/>
          <w:szCs w:val="28"/>
        </w:rPr>
        <w:t>, Αλληλένδετος</w:t>
      </w:r>
      <w:r w:rsidRPr="007567DB">
        <w:rPr>
          <w:rFonts w:cstheme="minorHAnsi"/>
          <w:sz w:val="28"/>
          <w:szCs w:val="28"/>
        </w:rPr>
        <w:t xml:space="preserve"> </w:t>
      </w:r>
      <w:r>
        <w:rPr>
          <w:rFonts w:cstheme="minorHAnsi"/>
          <w:sz w:val="28"/>
          <w:szCs w:val="28"/>
        </w:rPr>
        <w:t>(</w:t>
      </w:r>
      <w:r>
        <w:rPr>
          <w:rFonts w:cstheme="minorHAnsi"/>
          <w:sz w:val="28"/>
          <w:szCs w:val="28"/>
          <w:lang w:val="en-GB"/>
        </w:rPr>
        <w:t>Relevant</w:t>
      </w:r>
      <w:r w:rsidRPr="007567DB">
        <w:rPr>
          <w:rFonts w:cstheme="minorHAnsi"/>
          <w:sz w:val="28"/>
          <w:szCs w:val="28"/>
        </w:rPr>
        <w:t>)</w:t>
      </w:r>
      <w:r>
        <w:rPr>
          <w:rFonts w:cstheme="minorHAnsi"/>
          <w:sz w:val="28"/>
          <w:szCs w:val="28"/>
        </w:rPr>
        <w:t>, Ρεαλιστικός</w:t>
      </w:r>
      <w:r w:rsidRPr="007567DB">
        <w:rPr>
          <w:rFonts w:cstheme="minorHAnsi"/>
          <w:sz w:val="28"/>
          <w:szCs w:val="28"/>
        </w:rPr>
        <w:t xml:space="preserve"> </w:t>
      </w:r>
      <w:r>
        <w:rPr>
          <w:rFonts w:cstheme="minorHAnsi"/>
          <w:sz w:val="28"/>
          <w:szCs w:val="28"/>
        </w:rPr>
        <w:t>(</w:t>
      </w:r>
      <w:r>
        <w:rPr>
          <w:rFonts w:cstheme="minorHAnsi"/>
          <w:sz w:val="28"/>
          <w:szCs w:val="28"/>
          <w:lang w:val="en-GB"/>
        </w:rPr>
        <w:t>Achievable</w:t>
      </w:r>
      <w:r w:rsidRPr="007567DB">
        <w:rPr>
          <w:rFonts w:cstheme="minorHAnsi"/>
          <w:sz w:val="28"/>
          <w:szCs w:val="28"/>
        </w:rPr>
        <w:t>)</w:t>
      </w:r>
      <w:r>
        <w:rPr>
          <w:rFonts w:cstheme="minorHAnsi"/>
          <w:sz w:val="28"/>
          <w:szCs w:val="28"/>
        </w:rPr>
        <w:t>, και Τακτοποιημένος χρονικά</w:t>
      </w:r>
      <w:r w:rsidRPr="007567DB">
        <w:rPr>
          <w:rFonts w:cstheme="minorHAnsi"/>
          <w:sz w:val="28"/>
          <w:szCs w:val="28"/>
        </w:rPr>
        <w:t xml:space="preserve"> </w:t>
      </w:r>
      <w:r>
        <w:rPr>
          <w:rFonts w:cstheme="minorHAnsi"/>
          <w:sz w:val="28"/>
          <w:szCs w:val="28"/>
        </w:rPr>
        <w:t>(</w:t>
      </w:r>
      <w:r>
        <w:rPr>
          <w:rFonts w:cstheme="minorHAnsi"/>
          <w:sz w:val="28"/>
          <w:szCs w:val="28"/>
          <w:lang w:val="en-GB"/>
        </w:rPr>
        <w:t>Time</w:t>
      </w:r>
      <w:r w:rsidRPr="007567DB">
        <w:rPr>
          <w:rFonts w:cstheme="minorHAnsi"/>
          <w:sz w:val="28"/>
          <w:szCs w:val="28"/>
        </w:rPr>
        <w:t>-</w:t>
      </w:r>
      <w:r>
        <w:rPr>
          <w:rFonts w:cstheme="minorHAnsi"/>
          <w:sz w:val="28"/>
          <w:szCs w:val="28"/>
          <w:lang w:val="en-GB"/>
        </w:rPr>
        <w:t>bound</w:t>
      </w:r>
      <w:r w:rsidRPr="007567DB">
        <w:rPr>
          <w:rFonts w:cstheme="minorHAnsi"/>
          <w:sz w:val="28"/>
          <w:szCs w:val="28"/>
        </w:rPr>
        <w:t>)</w:t>
      </w:r>
      <w:r>
        <w:rPr>
          <w:rFonts w:cstheme="minorHAnsi"/>
          <w:sz w:val="28"/>
          <w:szCs w:val="28"/>
        </w:rPr>
        <w:t>.</w:t>
      </w:r>
      <w:r w:rsidRPr="00C8322D">
        <w:rPr>
          <w:rFonts w:cstheme="minorHAnsi"/>
          <w:sz w:val="28"/>
          <w:szCs w:val="28"/>
        </w:rPr>
        <w:t xml:space="preserve"> </w:t>
      </w:r>
      <w:r>
        <w:rPr>
          <w:rFonts w:cstheme="minorHAnsi"/>
          <w:sz w:val="28"/>
          <w:szCs w:val="28"/>
        </w:rPr>
        <w:t>Δηλαδή Σ.Μ.Α.Ρ.Τ.!</w:t>
      </w:r>
    </w:p>
    <w:p w14:paraId="2F0A25FB" w14:textId="77777777" w:rsidR="00E3260E" w:rsidRPr="00F964DA" w:rsidRDefault="00E3260E" w:rsidP="00E3260E">
      <w:pPr>
        <w:spacing w:before="240" w:after="0" w:line="360" w:lineRule="auto"/>
        <w:ind w:left="284" w:right="1643"/>
        <w:jc w:val="both"/>
        <w:rPr>
          <w:rFonts w:cstheme="minorHAnsi"/>
          <w:sz w:val="28"/>
          <w:szCs w:val="28"/>
        </w:rPr>
        <w:sectPr w:rsidR="00E3260E" w:rsidRPr="00F964DA" w:rsidSect="00AD6C0F">
          <w:pgSz w:w="11906" w:h="16838"/>
          <w:pgMar w:top="2127" w:right="1800" w:bottom="2410" w:left="1800" w:header="708" w:footer="708" w:gutter="0"/>
          <w:pgNumType w:start="61"/>
          <w:cols w:space="708"/>
          <w:docGrid w:linePitch="360"/>
        </w:sectPr>
      </w:pPr>
      <w:r w:rsidRPr="00F776B1">
        <w:rPr>
          <w:rFonts w:asciiTheme="majorHAnsi" w:hAnsiTheme="majorHAnsi" w:cstheme="minorHAnsi"/>
          <w:b/>
          <w:bCs/>
          <w:noProof/>
          <w:sz w:val="48"/>
          <w:szCs w:val="48"/>
        </w:rPr>
        <mc:AlternateContent>
          <mc:Choice Requires="wps">
            <w:drawing>
              <wp:anchor distT="0" distB="0" distL="114300" distR="114300" simplePos="0" relativeHeight="251842560" behindDoc="0" locked="0" layoutInCell="1" allowOverlap="1" wp14:anchorId="58985291" wp14:editId="66A46E3F">
                <wp:simplePos x="0" y="0"/>
                <wp:positionH relativeFrom="margin">
                  <wp:posOffset>-15240</wp:posOffset>
                </wp:positionH>
                <wp:positionV relativeFrom="paragraph">
                  <wp:posOffset>53975</wp:posOffset>
                </wp:positionV>
                <wp:extent cx="5431790" cy="1889760"/>
                <wp:effectExtent l="38100" t="57150" r="35560" b="53340"/>
                <wp:wrapNone/>
                <wp:docPr id="1459087640"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889760"/>
                        </a:xfrm>
                        <a:custGeom>
                          <a:avLst/>
                          <a:gdLst>
                            <a:gd name="connsiteX0" fmla="*/ 0 w 5431790"/>
                            <a:gd name="connsiteY0" fmla="*/ 314966 h 1889760"/>
                            <a:gd name="connsiteX1" fmla="*/ 314966 w 5431790"/>
                            <a:gd name="connsiteY1" fmla="*/ 0 h 1889760"/>
                            <a:gd name="connsiteX2" fmla="*/ 896524 w 5431790"/>
                            <a:gd name="connsiteY2" fmla="*/ 0 h 1889760"/>
                            <a:gd name="connsiteX3" fmla="*/ 1286008 w 5431790"/>
                            <a:gd name="connsiteY3" fmla="*/ 0 h 1889760"/>
                            <a:gd name="connsiteX4" fmla="*/ 1867567 w 5431790"/>
                            <a:gd name="connsiteY4" fmla="*/ 0 h 1889760"/>
                            <a:gd name="connsiteX5" fmla="*/ 2497144 w 5431790"/>
                            <a:gd name="connsiteY5" fmla="*/ 0 h 1889760"/>
                            <a:gd name="connsiteX6" fmla="*/ 2886628 w 5431790"/>
                            <a:gd name="connsiteY6" fmla="*/ 0 h 1889760"/>
                            <a:gd name="connsiteX7" fmla="*/ 3276112 w 5431790"/>
                            <a:gd name="connsiteY7" fmla="*/ 0 h 1889760"/>
                            <a:gd name="connsiteX8" fmla="*/ 3905689 w 5431790"/>
                            <a:gd name="connsiteY8" fmla="*/ 0 h 1889760"/>
                            <a:gd name="connsiteX9" fmla="*/ 4295173 w 5431790"/>
                            <a:gd name="connsiteY9" fmla="*/ 0 h 1889760"/>
                            <a:gd name="connsiteX10" fmla="*/ 5116824 w 5431790"/>
                            <a:gd name="connsiteY10" fmla="*/ 0 h 1889760"/>
                            <a:gd name="connsiteX11" fmla="*/ 5431790 w 5431790"/>
                            <a:gd name="connsiteY11" fmla="*/ 314966 h 1889760"/>
                            <a:gd name="connsiteX12" fmla="*/ 5431790 w 5431790"/>
                            <a:gd name="connsiteY12" fmla="*/ 747507 h 1889760"/>
                            <a:gd name="connsiteX13" fmla="*/ 5431790 w 5431790"/>
                            <a:gd name="connsiteY13" fmla="*/ 1167450 h 1889760"/>
                            <a:gd name="connsiteX14" fmla="*/ 5431790 w 5431790"/>
                            <a:gd name="connsiteY14" fmla="*/ 1574794 h 1889760"/>
                            <a:gd name="connsiteX15" fmla="*/ 5116824 w 5431790"/>
                            <a:gd name="connsiteY15" fmla="*/ 1889760 h 1889760"/>
                            <a:gd name="connsiteX16" fmla="*/ 4535266 w 5431790"/>
                            <a:gd name="connsiteY16" fmla="*/ 1889760 h 1889760"/>
                            <a:gd name="connsiteX17" fmla="*/ 4001726 w 5431790"/>
                            <a:gd name="connsiteY17" fmla="*/ 1889760 h 1889760"/>
                            <a:gd name="connsiteX18" fmla="*/ 3612242 w 5431790"/>
                            <a:gd name="connsiteY18" fmla="*/ 1889760 h 1889760"/>
                            <a:gd name="connsiteX19" fmla="*/ 3222758 w 5431790"/>
                            <a:gd name="connsiteY19" fmla="*/ 1889760 h 1889760"/>
                            <a:gd name="connsiteX20" fmla="*/ 2593181 w 5431790"/>
                            <a:gd name="connsiteY20" fmla="*/ 1889760 h 1889760"/>
                            <a:gd name="connsiteX21" fmla="*/ 1963604 w 5431790"/>
                            <a:gd name="connsiteY21" fmla="*/ 1889760 h 1889760"/>
                            <a:gd name="connsiteX22" fmla="*/ 1574120 w 5431790"/>
                            <a:gd name="connsiteY22" fmla="*/ 1889760 h 1889760"/>
                            <a:gd name="connsiteX23" fmla="*/ 992562 w 5431790"/>
                            <a:gd name="connsiteY23" fmla="*/ 1889760 h 1889760"/>
                            <a:gd name="connsiteX24" fmla="*/ 314966 w 5431790"/>
                            <a:gd name="connsiteY24" fmla="*/ 1889760 h 1889760"/>
                            <a:gd name="connsiteX25" fmla="*/ 0 w 5431790"/>
                            <a:gd name="connsiteY25" fmla="*/ 1574794 h 1889760"/>
                            <a:gd name="connsiteX26" fmla="*/ 0 w 5431790"/>
                            <a:gd name="connsiteY26" fmla="*/ 1142253 h 1889760"/>
                            <a:gd name="connsiteX27" fmla="*/ 0 w 5431790"/>
                            <a:gd name="connsiteY27" fmla="*/ 722310 h 1889760"/>
                            <a:gd name="connsiteX28" fmla="*/ 0 w 5431790"/>
                            <a:gd name="connsiteY28" fmla="*/ 314966 h 1889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1889760" extrusionOk="0">
                              <a:moveTo>
                                <a:pt x="0" y="314966"/>
                              </a:moveTo>
                              <a:cubicBezTo>
                                <a:pt x="12860" y="156608"/>
                                <a:pt x="150528" y="-30827"/>
                                <a:pt x="314966" y="0"/>
                              </a:cubicBezTo>
                              <a:cubicBezTo>
                                <a:pt x="459949" y="-63886"/>
                                <a:pt x="625412" y="25136"/>
                                <a:pt x="896524" y="0"/>
                              </a:cubicBezTo>
                              <a:cubicBezTo>
                                <a:pt x="1167636" y="-25136"/>
                                <a:pt x="1095057" y="42336"/>
                                <a:pt x="1286008" y="0"/>
                              </a:cubicBezTo>
                              <a:cubicBezTo>
                                <a:pt x="1476959" y="-42336"/>
                                <a:pt x="1647367" y="61786"/>
                                <a:pt x="1867567" y="0"/>
                              </a:cubicBezTo>
                              <a:cubicBezTo>
                                <a:pt x="2087767" y="-61786"/>
                                <a:pt x="2209488" y="44339"/>
                                <a:pt x="2497144" y="0"/>
                              </a:cubicBezTo>
                              <a:cubicBezTo>
                                <a:pt x="2784800" y="-44339"/>
                                <a:pt x="2735123" y="19397"/>
                                <a:pt x="2886628" y="0"/>
                              </a:cubicBezTo>
                              <a:cubicBezTo>
                                <a:pt x="3038133" y="-19397"/>
                                <a:pt x="3162046" y="32001"/>
                                <a:pt x="3276112" y="0"/>
                              </a:cubicBezTo>
                              <a:cubicBezTo>
                                <a:pt x="3390178" y="-32001"/>
                                <a:pt x="3636164" y="44405"/>
                                <a:pt x="3905689" y="0"/>
                              </a:cubicBezTo>
                              <a:cubicBezTo>
                                <a:pt x="4175214" y="-44405"/>
                                <a:pt x="4132968" y="20776"/>
                                <a:pt x="4295173" y="0"/>
                              </a:cubicBezTo>
                              <a:cubicBezTo>
                                <a:pt x="4457378" y="-20776"/>
                                <a:pt x="4881721" y="27228"/>
                                <a:pt x="5116824" y="0"/>
                              </a:cubicBezTo>
                              <a:cubicBezTo>
                                <a:pt x="5281756" y="621"/>
                                <a:pt x="5451859" y="185428"/>
                                <a:pt x="5431790" y="314966"/>
                              </a:cubicBezTo>
                              <a:cubicBezTo>
                                <a:pt x="5460052" y="485845"/>
                                <a:pt x="5428302" y="583892"/>
                                <a:pt x="5431790" y="747507"/>
                              </a:cubicBezTo>
                              <a:cubicBezTo>
                                <a:pt x="5435278" y="911122"/>
                                <a:pt x="5395610" y="995340"/>
                                <a:pt x="5431790" y="1167450"/>
                              </a:cubicBezTo>
                              <a:cubicBezTo>
                                <a:pt x="5467970" y="1339560"/>
                                <a:pt x="5405836" y="1406322"/>
                                <a:pt x="5431790" y="1574794"/>
                              </a:cubicBezTo>
                              <a:cubicBezTo>
                                <a:pt x="5447951" y="1731390"/>
                                <a:pt x="5301238" y="1860166"/>
                                <a:pt x="5116824" y="1889760"/>
                              </a:cubicBezTo>
                              <a:cubicBezTo>
                                <a:pt x="4882205" y="1904363"/>
                                <a:pt x="4776774" y="1830878"/>
                                <a:pt x="4535266" y="1889760"/>
                              </a:cubicBezTo>
                              <a:cubicBezTo>
                                <a:pt x="4293758" y="1948642"/>
                                <a:pt x="4234332" y="1828391"/>
                                <a:pt x="4001726" y="1889760"/>
                              </a:cubicBezTo>
                              <a:cubicBezTo>
                                <a:pt x="3769120" y="1951129"/>
                                <a:pt x="3739289" y="1845397"/>
                                <a:pt x="3612242" y="1889760"/>
                              </a:cubicBezTo>
                              <a:cubicBezTo>
                                <a:pt x="3485195" y="1934123"/>
                                <a:pt x="3388086" y="1874623"/>
                                <a:pt x="3222758" y="1889760"/>
                              </a:cubicBezTo>
                              <a:cubicBezTo>
                                <a:pt x="3057430" y="1904897"/>
                                <a:pt x="2896004" y="1879266"/>
                                <a:pt x="2593181" y="1889760"/>
                              </a:cubicBezTo>
                              <a:cubicBezTo>
                                <a:pt x="2290358" y="1900254"/>
                                <a:pt x="2247607" y="1873344"/>
                                <a:pt x="1963604" y="1889760"/>
                              </a:cubicBezTo>
                              <a:cubicBezTo>
                                <a:pt x="1679601" y="1906176"/>
                                <a:pt x="1764014" y="1884076"/>
                                <a:pt x="1574120" y="1889760"/>
                              </a:cubicBezTo>
                              <a:cubicBezTo>
                                <a:pt x="1384226" y="1895444"/>
                                <a:pt x="1160235" y="1875110"/>
                                <a:pt x="992562" y="1889760"/>
                              </a:cubicBezTo>
                              <a:cubicBezTo>
                                <a:pt x="824889" y="1904410"/>
                                <a:pt x="649779" y="1827248"/>
                                <a:pt x="314966" y="1889760"/>
                              </a:cubicBezTo>
                              <a:cubicBezTo>
                                <a:pt x="104013" y="1870575"/>
                                <a:pt x="-4042" y="1747668"/>
                                <a:pt x="0" y="1574794"/>
                              </a:cubicBezTo>
                              <a:cubicBezTo>
                                <a:pt x="-30127" y="1397284"/>
                                <a:pt x="16839" y="1342734"/>
                                <a:pt x="0" y="1142253"/>
                              </a:cubicBezTo>
                              <a:cubicBezTo>
                                <a:pt x="-16839" y="941772"/>
                                <a:pt x="3476" y="901956"/>
                                <a:pt x="0" y="722310"/>
                              </a:cubicBezTo>
                              <a:cubicBezTo>
                                <a:pt x="-3476" y="542664"/>
                                <a:pt x="30110" y="407835"/>
                                <a:pt x="0" y="314966"/>
                              </a:cubicBezTo>
                              <a:close/>
                            </a:path>
                          </a:pathLst>
                        </a:custGeom>
                        <a:noFill/>
                        <a:ln w="28575">
                          <a:solidFill>
                            <a:srgbClr val="70AD47">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2F083E69" id="Ορθογώνιο: Στρογγύλεμα γωνιών 3" o:spid="_x0000_s1026" alt="&quot;&quot;" style="position:absolute;margin-left:-1.2pt;margin-top:4.25pt;width:427.7pt;height:148.8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" filled="f" strokecolor="#a9d18e" strokeweight="2.25pt">
                <v:stroke joinstyle="miter"/>
                <w10:wrap anchorx="margin"/>
              </v:roundrect>
            </w:pict>
          </mc:Fallback>
        </mc:AlternateContent>
      </w:r>
      <w:r>
        <w:rPr>
          <w:rFonts w:cstheme="minorHAnsi"/>
          <w:b/>
          <w:bCs/>
          <w:noProof/>
          <w:sz w:val="28"/>
          <w:szCs w:val="28"/>
        </w:rPr>
        <w:drawing>
          <wp:anchor distT="0" distB="0" distL="114300" distR="114300" simplePos="0" relativeHeight="251841536" behindDoc="0" locked="0" layoutInCell="1" allowOverlap="1" wp14:anchorId="4D266477" wp14:editId="54E9138E">
            <wp:simplePos x="0" y="0"/>
            <wp:positionH relativeFrom="column">
              <wp:posOffset>4146550</wp:posOffset>
            </wp:positionH>
            <wp:positionV relativeFrom="paragraph">
              <wp:posOffset>119380</wp:posOffset>
            </wp:positionV>
            <wp:extent cx="1270000" cy="1737360"/>
            <wp:effectExtent l="0" t="0" r="6350" b="0"/>
            <wp:wrapNone/>
            <wp:docPr id="1556905557"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6993" name="Εικόνα 2">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t="1" b="3390"/>
                    <a:stretch/>
                  </pic:blipFill>
                  <pic:spPr bwMode="auto">
                    <a:xfrm flipH="1">
                      <a:off x="0" y="0"/>
                      <a:ext cx="127000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sz w:val="28"/>
          <w:szCs w:val="28"/>
        </w:rPr>
        <w:t>Ορισμένες φορές δεν πετυχαίνω το στόχο μου, όμως όχι επειδή δεν έχω τις κατάλληλες δεξιότητες. Δεν πετυχαίνω το στόχο μου</w:t>
      </w:r>
      <w:r w:rsidRPr="00262982">
        <w:rPr>
          <w:rFonts w:cstheme="minorHAnsi"/>
          <w:sz w:val="28"/>
          <w:szCs w:val="28"/>
        </w:rPr>
        <w:t>,</w:t>
      </w:r>
      <w:r>
        <w:rPr>
          <w:rFonts w:cstheme="minorHAnsi"/>
          <w:sz w:val="28"/>
          <w:szCs w:val="28"/>
        </w:rPr>
        <w:t xml:space="preserve"> επειδή είναι ασαφής, μη μετρήσιμος, μη σχετικός, υπερβολικά δύσκολος ή χωρίς προθεσμίες.</w:t>
      </w:r>
    </w:p>
    <w:tbl>
      <w:tblPr>
        <w:tblpPr w:leftFromText="180" w:rightFromText="180" w:vertAnchor="text" w:horzAnchor="margin" w:tblpY="10"/>
        <w:tblW w:w="8779" w:type="dxa"/>
        <w:tblCellMar>
          <w:left w:w="0" w:type="dxa"/>
          <w:right w:w="0" w:type="dxa"/>
        </w:tblCellMar>
        <w:tblLook w:val="0420" w:firstRow="1" w:lastRow="0" w:firstColumn="0" w:lastColumn="0" w:noHBand="0" w:noVBand="1"/>
      </w:tblPr>
      <w:tblGrid>
        <w:gridCol w:w="2825"/>
        <w:gridCol w:w="5954"/>
      </w:tblGrid>
      <w:tr w:rsidR="00E3260E" w14:paraId="412B4BB7" w14:textId="77777777" w:rsidTr="00543218">
        <w:trPr>
          <w:trHeight w:val="584"/>
        </w:trPr>
        <w:tc>
          <w:tcPr>
            <w:tcW w:w="2825" w:type="dxa"/>
            <w:tcBorders>
              <w:top w:val="single" w:sz="8" w:space="0" w:color="70AD47"/>
              <w:left w:val="single" w:sz="8" w:space="0" w:color="70AD47"/>
              <w:bottom w:val="single" w:sz="8" w:space="0" w:color="70AD47"/>
              <w:right w:val="single" w:sz="8" w:space="0" w:color="70AD47"/>
            </w:tcBorders>
            <w:shd w:val="clear" w:color="auto" w:fill="A9D18E"/>
            <w:tcMar>
              <w:top w:w="72" w:type="dxa"/>
              <w:left w:w="144" w:type="dxa"/>
              <w:bottom w:w="72" w:type="dxa"/>
              <w:right w:w="144" w:type="dxa"/>
            </w:tcMar>
            <w:hideMark/>
          </w:tcPr>
          <w:p w14:paraId="335FD61E" w14:textId="77777777" w:rsidR="00E3260E" w:rsidRPr="00C75610" w:rsidRDefault="00E3260E" w:rsidP="00543218">
            <w:pPr>
              <w:spacing w:before="240" w:after="0" w:line="360" w:lineRule="auto"/>
              <w:rPr>
                <w:rFonts w:eastAsia="Times New Roman" w:cstheme="minorHAnsi"/>
                <w:kern w:val="0"/>
                <w:sz w:val="28"/>
                <w:szCs w:val="28"/>
                <w:lang w:eastAsia="el-GR"/>
                <w14:ligatures w14:val="none"/>
              </w:rPr>
            </w:pPr>
            <w:r w:rsidRPr="00C75610">
              <w:rPr>
                <w:rFonts w:eastAsia="Times New Roman" w:cstheme="minorHAnsi"/>
                <w:b/>
                <w:bCs/>
                <w:color w:val="000000" w:themeColor="dark1"/>
                <w:kern w:val="24"/>
                <w:sz w:val="28"/>
                <w:szCs w:val="28"/>
                <w:lang w:eastAsia="el-GR"/>
                <w14:ligatures w14:val="none"/>
              </w:rPr>
              <w:lastRenderedPageBreak/>
              <w:t>Αρχικός στόχος</w:t>
            </w:r>
          </w:p>
        </w:tc>
        <w:tc>
          <w:tcPr>
            <w:tcW w:w="5954" w:type="dxa"/>
            <w:tcBorders>
              <w:top w:val="single" w:sz="8" w:space="0" w:color="70AD47"/>
              <w:left w:val="single" w:sz="8" w:space="0" w:color="70AD47"/>
              <w:bottom w:val="single" w:sz="8" w:space="0" w:color="70AD47"/>
              <w:right w:val="single" w:sz="8" w:space="0" w:color="70AD47"/>
            </w:tcBorders>
            <w:shd w:val="clear" w:color="auto" w:fill="A9D18E"/>
            <w:tcMar>
              <w:top w:w="72" w:type="dxa"/>
              <w:left w:w="144" w:type="dxa"/>
              <w:bottom w:w="72" w:type="dxa"/>
              <w:right w:w="144" w:type="dxa"/>
            </w:tcMar>
            <w:hideMark/>
          </w:tcPr>
          <w:p w14:paraId="7EA5FEC2" w14:textId="2B17A883" w:rsidR="00E3260E" w:rsidRPr="0098767A" w:rsidRDefault="0011320F" w:rsidP="00543218">
            <w:pPr>
              <w:spacing w:before="240" w:after="0" w:line="360" w:lineRule="auto"/>
              <w:rPr>
                <w:rFonts w:eastAsia="Times New Roman" w:cstheme="minorHAnsi"/>
                <w:kern w:val="0"/>
                <w:sz w:val="28"/>
                <w:szCs w:val="28"/>
                <w:lang w:eastAsia="el-GR"/>
                <w14:ligatures w14:val="none"/>
              </w:rPr>
            </w:pPr>
            <w:r w:rsidRPr="00316B12">
              <w:rPr>
                <w:rFonts w:ascii="Calibri" w:eastAsia="Calibri" w:hAnsi="Calibri" w:cs="Calibri"/>
                <w:noProof/>
                <w:sz w:val="28"/>
                <w:szCs w:val="28"/>
              </w:rPr>
              <mc:AlternateContent>
                <mc:Choice Requires="wps">
                  <w:drawing>
                    <wp:anchor distT="45720" distB="45720" distL="114300" distR="114300" simplePos="0" relativeHeight="252147712" behindDoc="0" locked="0" layoutInCell="1" allowOverlap="1" wp14:anchorId="6F900363" wp14:editId="096E934C">
                      <wp:simplePos x="0" y="0"/>
                      <wp:positionH relativeFrom="column">
                        <wp:posOffset>3277326</wp:posOffset>
                      </wp:positionH>
                      <wp:positionV relativeFrom="paragraph">
                        <wp:posOffset>-814977</wp:posOffset>
                      </wp:positionV>
                      <wp:extent cx="430067" cy="284480"/>
                      <wp:effectExtent l="0" t="0" r="8255" b="1270"/>
                      <wp:wrapNone/>
                      <wp:docPr id="921710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58BE3A3" w14:textId="45A871D2" w:rsidR="0011320F" w:rsidRDefault="0011320F" w:rsidP="0011320F">
                                  <w:pPr>
                                    <w:jc w:val="center"/>
                                  </w:pPr>
                                  <w:r>
                                    <w:t>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900363" id="_x0000_s1109" type="#_x0000_t202" alt="&quot;&quot;" style="position:absolute;margin-left:258.05pt;margin-top:-64.15pt;width:33.85pt;height:22.4pt;z-index:252147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" stroked="f">
                      <v:textbox>
                        <w:txbxContent>
                          <w:p w14:paraId="758BE3A3" w14:textId="45A871D2" w:rsidR="0011320F" w:rsidRDefault="0011320F" w:rsidP="0011320F">
                            <w:pPr>
                              <w:jc w:val="center"/>
                            </w:pPr>
                            <w:r>
                              <w:t>73</w:t>
                            </w:r>
                          </w:p>
                        </w:txbxContent>
                      </v:textbox>
                    </v:shape>
                  </w:pict>
                </mc:Fallback>
              </mc:AlternateContent>
            </w:r>
            <w:r w:rsidR="00E3260E" w:rsidRPr="0098767A">
              <w:rPr>
                <w:rFonts w:eastAsia="Times New Roman" w:cstheme="minorHAnsi"/>
                <w:color w:val="000000" w:themeColor="dark1"/>
                <w:kern w:val="24"/>
                <w:sz w:val="28"/>
                <w:szCs w:val="28"/>
                <w:lang w:eastAsia="el-GR"/>
                <w14:ligatures w14:val="none"/>
              </w:rPr>
              <w:t>………………………………………………………………………</w:t>
            </w:r>
          </w:p>
        </w:tc>
      </w:tr>
      <w:tr w:rsidR="00E3260E" w14:paraId="0E0CCC53" w14:textId="77777777" w:rsidTr="00543218">
        <w:trPr>
          <w:trHeight w:val="584"/>
        </w:trPr>
        <w:tc>
          <w:tcPr>
            <w:tcW w:w="2825" w:type="dxa"/>
            <w:tcBorders>
              <w:top w:val="single" w:sz="8" w:space="0" w:color="70AD47"/>
              <w:left w:val="single" w:sz="8" w:space="0" w:color="70AD47"/>
              <w:bottom w:val="single" w:sz="8" w:space="0" w:color="70AD47"/>
              <w:right w:val="single" w:sz="8" w:space="0" w:color="70AD47"/>
            </w:tcBorders>
            <w:shd w:val="clear" w:color="auto" w:fill="D5E3CF"/>
            <w:tcMar>
              <w:top w:w="72" w:type="dxa"/>
              <w:left w:w="144" w:type="dxa"/>
              <w:bottom w:w="72" w:type="dxa"/>
              <w:right w:w="144" w:type="dxa"/>
            </w:tcMar>
            <w:hideMark/>
          </w:tcPr>
          <w:p w14:paraId="35049368" w14:textId="77777777" w:rsidR="00E3260E" w:rsidRPr="00C75610" w:rsidRDefault="00E3260E" w:rsidP="00543218">
            <w:pPr>
              <w:spacing w:after="0" w:line="360" w:lineRule="auto"/>
              <w:ind w:left="411" w:hanging="411"/>
              <w:rPr>
                <w:rFonts w:eastAsia="Times New Roman" w:cstheme="minorHAnsi"/>
                <w:kern w:val="0"/>
                <w:sz w:val="28"/>
                <w:szCs w:val="28"/>
                <w:lang w:eastAsia="el-GR"/>
                <w14:ligatures w14:val="none"/>
              </w:rPr>
            </w:pPr>
            <w:r w:rsidRPr="00C75610">
              <w:rPr>
                <w:rFonts w:eastAsia="Times New Roman" w:cstheme="minorHAnsi"/>
                <w:color w:val="000000" w:themeColor="dark1"/>
                <w:kern w:val="24"/>
                <w:sz w:val="28"/>
                <w:szCs w:val="28"/>
                <w:lang w:eastAsia="el-GR"/>
                <w14:ligatures w14:val="none"/>
              </w:rPr>
              <w:t xml:space="preserve">Σ       </w:t>
            </w:r>
            <w:r>
              <w:rPr>
                <w:rFonts w:eastAsia="Times New Roman" w:cstheme="minorHAnsi"/>
                <w:color w:val="000000" w:themeColor="dark1"/>
                <w:kern w:val="24"/>
                <w:sz w:val="28"/>
                <w:szCs w:val="28"/>
                <w:lang w:eastAsia="el-GR"/>
                <w14:ligatures w14:val="none"/>
              </w:rPr>
              <w:t>Σ</w:t>
            </w:r>
            <w:r w:rsidRPr="00C75610">
              <w:rPr>
                <w:rFonts w:eastAsia="Times New Roman" w:cstheme="minorHAnsi"/>
                <w:color w:val="000000" w:themeColor="dark1"/>
                <w:kern w:val="24"/>
                <w:sz w:val="28"/>
                <w:szCs w:val="28"/>
                <w:lang w:eastAsia="el-GR"/>
                <w14:ligatures w14:val="none"/>
              </w:rPr>
              <w:t>υγκεκριμένος</w:t>
            </w:r>
          </w:p>
          <w:p w14:paraId="0B97D427" w14:textId="77777777" w:rsidR="00E3260E" w:rsidRPr="00C75610" w:rsidRDefault="00E3260E" w:rsidP="00543218">
            <w:pPr>
              <w:spacing w:after="0" w:line="360" w:lineRule="auto"/>
              <w:ind w:left="411" w:hanging="411"/>
              <w:rPr>
                <w:rFonts w:eastAsia="Times New Roman" w:cstheme="minorHAnsi"/>
                <w:kern w:val="0"/>
                <w:sz w:val="28"/>
                <w:szCs w:val="28"/>
                <w:lang w:eastAsia="el-GR"/>
                <w14:ligatures w14:val="none"/>
              </w:rPr>
            </w:pPr>
            <w:r w:rsidRPr="00C75610">
              <w:rPr>
                <w:rFonts w:eastAsia="Times New Roman" w:cstheme="minorHAnsi"/>
                <w:color w:val="000000" w:themeColor="dark1"/>
                <w:kern w:val="24"/>
                <w:sz w:val="28"/>
                <w:szCs w:val="28"/>
                <w:lang w:eastAsia="el-GR"/>
                <w14:ligatures w14:val="none"/>
              </w:rPr>
              <w:t xml:space="preserve">         </w:t>
            </w:r>
            <w:r w:rsidRPr="00C75610">
              <w:rPr>
                <w:rFonts w:eastAsia="Times New Roman" w:cstheme="minorHAnsi"/>
                <w:color w:val="000000" w:themeColor="dark1"/>
                <w:kern w:val="24"/>
                <w:sz w:val="28"/>
                <w:szCs w:val="28"/>
                <w:lang w:val="en-GB" w:eastAsia="el-GR"/>
                <w14:ligatures w14:val="none"/>
              </w:rPr>
              <w:t>specific</w:t>
            </w:r>
          </w:p>
        </w:tc>
        <w:tc>
          <w:tcPr>
            <w:tcW w:w="5954" w:type="dxa"/>
            <w:tcBorders>
              <w:top w:val="single" w:sz="8" w:space="0" w:color="70AD47"/>
              <w:left w:val="single" w:sz="8" w:space="0" w:color="70AD47"/>
              <w:bottom w:val="single" w:sz="8" w:space="0" w:color="70AD47"/>
              <w:right w:val="single" w:sz="8" w:space="0" w:color="70AD47"/>
            </w:tcBorders>
            <w:shd w:val="clear" w:color="auto" w:fill="D5E3CF"/>
            <w:tcMar>
              <w:top w:w="72" w:type="dxa"/>
              <w:left w:w="144" w:type="dxa"/>
              <w:bottom w:w="72" w:type="dxa"/>
              <w:right w:w="144" w:type="dxa"/>
            </w:tcMar>
            <w:hideMark/>
          </w:tcPr>
          <w:p w14:paraId="5AB287B3" w14:textId="4949B0FD" w:rsidR="00E3260E" w:rsidRPr="00C75610" w:rsidRDefault="00E3260E" w:rsidP="00543218">
            <w:pPr>
              <w:spacing w:after="0" w:line="360" w:lineRule="auto"/>
              <w:rPr>
                <w:rFonts w:eastAsia="Times New Roman" w:cstheme="minorHAnsi"/>
                <w:kern w:val="0"/>
                <w:sz w:val="28"/>
                <w:szCs w:val="28"/>
                <w:lang w:eastAsia="el-GR"/>
                <w14:ligatures w14:val="none"/>
              </w:rPr>
            </w:pPr>
            <w:r w:rsidRPr="00C75610">
              <w:rPr>
                <w:rFonts w:eastAsiaTheme="minorEastAsia" w:cstheme="minorHAnsi"/>
                <w:color w:val="000000" w:themeColor="dark1"/>
                <w:kern w:val="24"/>
                <w:sz w:val="28"/>
                <w:szCs w:val="28"/>
                <w:lang w:eastAsia="el-GR"/>
                <w14:ligatures w14:val="none"/>
              </w:rPr>
              <w:t xml:space="preserve">Τι θέλεις να πετύχεις; Ποιοι περιλαμβάνονται; Τι πρέπει να γίνει και από ποιον; Πότε πρέπει να γίνει; Πού πρέπει να γίνει; Γιατί είναι στόχος; </w:t>
            </w:r>
          </w:p>
        </w:tc>
      </w:tr>
      <w:tr w:rsidR="00E3260E" w14:paraId="02F668AE" w14:textId="77777777" w:rsidTr="00543218">
        <w:trPr>
          <w:trHeight w:val="584"/>
        </w:trPr>
        <w:tc>
          <w:tcPr>
            <w:tcW w:w="2825" w:type="dxa"/>
            <w:tcBorders>
              <w:top w:val="single" w:sz="8" w:space="0" w:color="70AD47"/>
              <w:left w:val="single" w:sz="8" w:space="0" w:color="70AD47"/>
              <w:bottom w:val="single" w:sz="8" w:space="0" w:color="70AD47"/>
              <w:right w:val="single" w:sz="8" w:space="0" w:color="70AD47"/>
            </w:tcBorders>
            <w:shd w:val="clear" w:color="auto" w:fill="EBF1E9"/>
            <w:tcMar>
              <w:top w:w="72" w:type="dxa"/>
              <w:left w:w="144" w:type="dxa"/>
              <w:bottom w:w="72" w:type="dxa"/>
              <w:right w:w="144" w:type="dxa"/>
            </w:tcMar>
            <w:hideMark/>
          </w:tcPr>
          <w:p w14:paraId="1C074E04" w14:textId="77777777" w:rsidR="00E3260E" w:rsidRPr="00FE7127" w:rsidRDefault="00E3260E" w:rsidP="00543218">
            <w:pPr>
              <w:spacing w:after="0" w:line="360" w:lineRule="auto"/>
              <w:ind w:left="411" w:hanging="411"/>
              <w:rPr>
                <w:rFonts w:eastAsia="Times New Roman" w:cstheme="minorHAnsi"/>
                <w:color w:val="000000" w:themeColor="dark1"/>
                <w:kern w:val="24"/>
                <w:sz w:val="28"/>
                <w:szCs w:val="28"/>
                <w:lang w:eastAsia="el-GR"/>
                <w14:ligatures w14:val="none"/>
              </w:rPr>
            </w:pPr>
            <w:r w:rsidRPr="00FE7127">
              <w:rPr>
                <w:rFonts w:eastAsia="Times New Roman" w:cstheme="minorHAnsi"/>
                <w:color w:val="000000" w:themeColor="dark1"/>
                <w:kern w:val="24"/>
                <w:sz w:val="28"/>
                <w:szCs w:val="28"/>
                <w:lang w:eastAsia="el-GR"/>
                <w14:ligatures w14:val="none"/>
              </w:rPr>
              <w:t xml:space="preserve">M     </w:t>
            </w:r>
            <w:r>
              <w:rPr>
                <w:rFonts w:eastAsia="Times New Roman" w:cstheme="minorHAnsi"/>
                <w:color w:val="000000" w:themeColor="dark1"/>
                <w:kern w:val="24"/>
                <w:sz w:val="28"/>
                <w:szCs w:val="28"/>
                <w:lang w:eastAsia="el-GR"/>
                <w14:ligatures w14:val="none"/>
              </w:rPr>
              <w:t>Μ</w:t>
            </w:r>
            <w:r w:rsidRPr="00C75610">
              <w:rPr>
                <w:rFonts w:eastAsia="Times New Roman" w:cstheme="minorHAnsi"/>
                <w:color w:val="000000" w:themeColor="dark1"/>
                <w:kern w:val="24"/>
                <w:sz w:val="28"/>
                <w:szCs w:val="28"/>
                <w:lang w:eastAsia="el-GR"/>
                <w14:ligatures w14:val="none"/>
              </w:rPr>
              <w:t xml:space="preserve">ετρήσιμος </w:t>
            </w:r>
            <w:r w:rsidRPr="00FE7127">
              <w:rPr>
                <w:rFonts w:eastAsia="Times New Roman" w:cstheme="minorHAnsi"/>
                <w:color w:val="000000" w:themeColor="dark1"/>
                <w:kern w:val="24"/>
                <w:sz w:val="28"/>
                <w:szCs w:val="28"/>
                <w:lang w:eastAsia="el-GR"/>
                <w14:ligatures w14:val="none"/>
              </w:rPr>
              <w:t xml:space="preserve"> </w:t>
            </w:r>
          </w:p>
          <w:p w14:paraId="5F48BC54" w14:textId="77777777" w:rsidR="00E3260E" w:rsidRPr="00FE7127" w:rsidRDefault="00E3260E" w:rsidP="00543218">
            <w:pPr>
              <w:spacing w:after="0" w:line="360" w:lineRule="auto"/>
              <w:ind w:left="411" w:hanging="411"/>
              <w:rPr>
                <w:rFonts w:eastAsia="Times New Roman" w:cstheme="minorHAnsi"/>
                <w:color w:val="000000" w:themeColor="dark1"/>
                <w:kern w:val="24"/>
                <w:sz w:val="28"/>
                <w:szCs w:val="28"/>
                <w:lang w:eastAsia="el-GR"/>
                <w14:ligatures w14:val="none"/>
              </w:rPr>
            </w:pPr>
            <w:r w:rsidRPr="00C75610">
              <w:rPr>
                <w:rFonts w:eastAsia="Times New Roman" w:cstheme="minorHAnsi"/>
                <w:color w:val="000000" w:themeColor="dark1"/>
                <w:kern w:val="24"/>
                <w:sz w:val="28"/>
                <w:szCs w:val="28"/>
                <w:lang w:eastAsia="el-GR"/>
                <w14:ligatures w14:val="none"/>
              </w:rPr>
              <w:t xml:space="preserve">         </w:t>
            </w:r>
            <w:r w:rsidRPr="00FE7127">
              <w:rPr>
                <w:rFonts w:eastAsia="Times New Roman" w:cstheme="minorHAnsi"/>
                <w:color w:val="000000" w:themeColor="dark1"/>
                <w:kern w:val="24"/>
                <w:sz w:val="28"/>
                <w:szCs w:val="28"/>
                <w:lang w:eastAsia="el-GR"/>
                <w14:ligatures w14:val="none"/>
              </w:rPr>
              <w:t>measurable</w:t>
            </w:r>
          </w:p>
        </w:tc>
        <w:tc>
          <w:tcPr>
            <w:tcW w:w="5954" w:type="dxa"/>
            <w:tcBorders>
              <w:top w:val="single" w:sz="8" w:space="0" w:color="70AD47"/>
              <w:left w:val="single" w:sz="8" w:space="0" w:color="70AD47"/>
              <w:bottom w:val="single" w:sz="8" w:space="0" w:color="70AD47"/>
              <w:right w:val="single" w:sz="8" w:space="0" w:color="70AD47"/>
            </w:tcBorders>
            <w:shd w:val="clear" w:color="auto" w:fill="EBF1E9"/>
            <w:tcMar>
              <w:top w:w="72" w:type="dxa"/>
              <w:left w:w="144" w:type="dxa"/>
              <w:bottom w:w="72" w:type="dxa"/>
              <w:right w:w="144" w:type="dxa"/>
            </w:tcMar>
            <w:hideMark/>
          </w:tcPr>
          <w:p w14:paraId="046DCA4C" w14:textId="1A69778B" w:rsidR="00E3260E" w:rsidRPr="00C75610" w:rsidRDefault="00E3260E" w:rsidP="00543218">
            <w:pPr>
              <w:spacing w:after="0" w:line="360" w:lineRule="auto"/>
              <w:rPr>
                <w:rFonts w:eastAsia="Times New Roman" w:cstheme="minorHAnsi"/>
                <w:kern w:val="0"/>
                <w:sz w:val="28"/>
                <w:szCs w:val="28"/>
                <w:lang w:eastAsia="el-GR"/>
                <w14:ligatures w14:val="none"/>
              </w:rPr>
            </w:pPr>
            <w:r w:rsidRPr="00C75610">
              <w:rPr>
                <w:rFonts w:eastAsia="Times New Roman" w:cstheme="minorHAnsi"/>
                <w:color w:val="000000" w:themeColor="dark1"/>
                <w:kern w:val="24"/>
                <w:sz w:val="28"/>
                <w:szCs w:val="28"/>
                <w:lang w:eastAsia="el-GR"/>
                <w14:ligatures w14:val="none"/>
              </w:rPr>
              <w:t xml:space="preserve">Πώς μπορείς να μετρήσεις τα αποτελέσματα του συγκεκριμένου στόχου; Πώς θα καθορίσεις τι αποτελεί καλό αποτέλεσμα και τι όχι; </w:t>
            </w:r>
          </w:p>
        </w:tc>
      </w:tr>
      <w:tr w:rsidR="00E3260E" w14:paraId="4BDF3E25" w14:textId="77777777" w:rsidTr="00543218">
        <w:trPr>
          <w:trHeight w:val="584"/>
        </w:trPr>
        <w:tc>
          <w:tcPr>
            <w:tcW w:w="2825" w:type="dxa"/>
            <w:tcBorders>
              <w:top w:val="single" w:sz="8" w:space="0" w:color="70AD47"/>
              <w:left w:val="single" w:sz="8" w:space="0" w:color="70AD47"/>
              <w:bottom w:val="single" w:sz="8" w:space="0" w:color="70AD47"/>
              <w:right w:val="single" w:sz="8" w:space="0" w:color="70AD47"/>
            </w:tcBorders>
            <w:shd w:val="clear" w:color="auto" w:fill="D5E3CF"/>
            <w:tcMar>
              <w:top w:w="72" w:type="dxa"/>
              <w:left w:w="144" w:type="dxa"/>
              <w:bottom w:w="72" w:type="dxa"/>
              <w:right w:w="144" w:type="dxa"/>
            </w:tcMar>
            <w:hideMark/>
          </w:tcPr>
          <w:p w14:paraId="421A8EFD" w14:textId="77777777" w:rsidR="00E3260E" w:rsidRPr="00FE7127" w:rsidRDefault="00E3260E" w:rsidP="00543218">
            <w:pPr>
              <w:spacing w:after="0" w:line="360" w:lineRule="auto"/>
              <w:ind w:left="411" w:hanging="411"/>
              <w:rPr>
                <w:rFonts w:eastAsia="Times New Roman" w:cstheme="minorHAnsi"/>
                <w:color w:val="000000" w:themeColor="dark1"/>
                <w:kern w:val="24"/>
                <w:sz w:val="28"/>
                <w:szCs w:val="28"/>
                <w:lang w:eastAsia="el-GR"/>
                <w14:ligatures w14:val="none"/>
              </w:rPr>
            </w:pPr>
            <w:r w:rsidRPr="00FE7127">
              <w:rPr>
                <w:rFonts w:eastAsia="Times New Roman" w:cstheme="minorHAnsi"/>
                <w:color w:val="000000" w:themeColor="dark1"/>
                <w:kern w:val="24"/>
                <w:sz w:val="28"/>
                <w:szCs w:val="28"/>
                <w:lang w:eastAsia="el-GR"/>
                <w14:ligatures w14:val="none"/>
              </w:rPr>
              <w:t>A</w:t>
            </w:r>
            <w:r w:rsidRPr="00C75610">
              <w:rPr>
                <w:rFonts w:eastAsia="Times New Roman" w:cstheme="minorHAnsi"/>
                <w:color w:val="000000" w:themeColor="dark1"/>
                <w:kern w:val="24"/>
                <w:sz w:val="28"/>
                <w:szCs w:val="28"/>
                <w:lang w:eastAsia="el-GR"/>
                <w14:ligatures w14:val="none"/>
              </w:rPr>
              <w:t xml:space="preserve"> </w:t>
            </w:r>
            <w:r>
              <w:rPr>
                <w:rFonts w:eastAsia="Times New Roman" w:cstheme="minorHAnsi"/>
                <w:color w:val="000000" w:themeColor="dark1"/>
                <w:kern w:val="24"/>
                <w:sz w:val="28"/>
                <w:szCs w:val="28"/>
                <w:lang w:eastAsia="el-GR"/>
                <w14:ligatures w14:val="none"/>
              </w:rPr>
              <w:t xml:space="preserve">   Αλληλένδετος</w:t>
            </w:r>
            <w:r w:rsidRPr="00C75610">
              <w:rPr>
                <w:rFonts w:eastAsia="Times New Roman" w:cstheme="minorHAnsi"/>
                <w:color w:val="000000" w:themeColor="dark1"/>
                <w:kern w:val="24"/>
                <w:sz w:val="28"/>
                <w:szCs w:val="28"/>
                <w:lang w:eastAsia="el-GR"/>
                <w14:ligatures w14:val="none"/>
              </w:rPr>
              <w:t xml:space="preserve"> </w:t>
            </w:r>
            <w:r>
              <w:rPr>
                <w:rFonts w:eastAsia="Times New Roman" w:cstheme="minorHAnsi"/>
                <w:color w:val="000000" w:themeColor="dark1"/>
                <w:kern w:val="24"/>
                <w:sz w:val="28"/>
                <w:szCs w:val="28"/>
                <w:lang w:eastAsia="el-GR"/>
                <w14:ligatures w14:val="none"/>
              </w:rPr>
              <w:t>και σχετικός</w:t>
            </w:r>
          </w:p>
          <w:p w14:paraId="0FEC4719" w14:textId="77777777" w:rsidR="00E3260E" w:rsidRPr="00FE7127" w:rsidRDefault="00E3260E" w:rsidP="00543218">
            <w:pPr>
              <w:spacing w:after="0" w:line="360" w:lineRule="auto"/>
              <w:ind w:left="411" w:hanging="411"/>
              <w:rPr>
                <w:rFonts w:eastAsia="Times New Roman" w:cstheme="minorHAnsi"/>
                <w:color w:val="000000" w:themeColor="dark1"/>
                <w:kern w:val="24"/>
                <w:sz w:val="28"/>
                <w:szCs w:val="28"/>
                <w:lang w:eastAsia="el-GR"/>
                <w14:ligatures w14:val="none"/>
              </w:rPr>
            </w:pPr>
            <w:r w:rsidRPr="00C75610">
              <w:rPr>
                <w:rFonts w:eastAsia="Times New Roman" w:cstheme="minorHAnsi"/>
                <w:color w:val="000000" w:themeColor="dark1"/>
                <w:kern w:val="24"/>
                <w:sz w:val="28"/>
                <w:szCs w:val="28"/>
                <w:lang w:eastAsia="el-GR"/>
                <w14:ligatures w14:val="none"/>
              </w:rPr>
              <w:t xml:space="preserve">      </w:t>
            </w:r>
            <w:r>
              <w:rPr>
                <w:rFonts w:eastAsia="Times New Roman" w:cstheme="minorHAnsi"/>
                <w:color w:val="000000" w:themeColor="dark1"/>
                <w:kern w:val="24"/>
                <w:sz w:val="28"/>
                <w:szCs w:val="28"/>
                <w:lang w:eastAsia="el-GR"/>
                <w14:ligatures w14:val="none"/>
              </w:rPr>
              <w:t xml:space="preserve"> </w:t>
            </w:r>
            <w:r w:rsidRPr="00FE7127">
              <w:rPr>
                <w:rFonts w:eastAsia="Times New Roman" w:cstheme="minorHAnsi"/>
                <w:color w:val="000000" w:themeColor="dark1"/>
                <w:kern w:val="24"/>
                <w:sz w:val="28"/>
                <w:szCs w:val="28"/>
                <w:lang w:eastAsia="el-GR"/>
                <w14:ligatures w14:val="none"/>
              </w:rPr>
              <w:t>achievable</w:t>
            </w:r>
          </w:p>
        </w:tc>
        <w:tc>
          <w:tcPr>
            <w:tcW w:w="5954" w:type="dxa"/>
            <w:tcBorders>
              <w:top w:val="single" w:sz="8" w:space="0" w:color="70AD47"/>
              <w:left w:val="single" w:sz="8" w:space="0" w:color="70AD47"/>
              <w:bottom w:val="single" w:sz="8" w:space="0" w:color="70AD47"/>
              <w:right w:val="single" w:sz="8" w:space="0" w:color="70AD47"/>
            </w:tcBorders>
            <w:shd w:val="clear" w:color="auto" w:fill="D5E3CF"/>
            <w:tcMar>
              <w:top w:w="72" w:type="dxa"/>
              <w:left w:w="144" w:type="dxa"/>
              <w:bottom w:w="72" w:type="dxa"/>
              <w:right w:w="144" w:type="dxa"/>
            </w:tcMar>
            <w:hideMark/>
          </w:tcPr>
          <w:p w14:paraId="767043A0" w14:textId="77777777" w:rsidR="00E3260E" w:rsidRPr="00C75610" w:rsidRDefault="00E3260E" w:rsidP="00543218">
            <w:pPr>
              <w:spacing w:after="0" w:line="360" w:lineRule="auto"/>
              <w:rPr>
                <w:rFonts w:eastAsia="Times New Roman" w:cstheme="minorHAnsi"/>
                <w:kern w:val="0"/>
                <w:sz w:val="28"/>
                <w:szCs w:val="28"/>
                <w:lang w:eastAsia="el-GR"/>
                <w14:ligatures w14:val="none"/>
              </w:rPr>
            </w:pPr>
            <w:r w:rsidRPr="0080428F">
              <w:rPr>
                <w:rFonts w:eastAsia="Times New Roman" w:cstheme="minorHAnsi"/>
                <w:color w:val="000000" w:themeColor="dark1"/>
                <w:kern w:val="24"/>
                <w:sz w:val="28"/>
                <w:szCs w:val="28"/>
                <w:lang w:eastAsia="el-GR"/>
                <w14:ligatures w14:val="none"/>
              </w:rPr>
              <w:t xml:space="preserve">Γιατί θέτεις αυτόν τον στόχο τώρα; Είναι σχετικός με τους ευρύτερους στόχους της επιχείρησης; </w:t>
            </w:r>
          </w:p>
        </w:tc>
      </w:tr>
      <w:tr w:rsidR="00E3260E" w14:paraId="02537205" w14:textId="77777777" w:rsidTr="00543218">
        <w:trPr>
          <w:trHeight w:val="584"/>
        </w:trPr>
        <w:tc>
          <w:tcPr>
            <w:tcW w:w="2825" w:type="dxa"/>
            <w:tcBorders>
              <w:top w:val="single" w:sz="8" w:space="0" w:color="70AD47"/>
              <w:left w:val="single" w:sz="8" w:space="0" w:color="70AD47"/>
              <w:bottom w:val="single" w:sz="8" w:space="0" w:color="70AD47"/>
              <w:right w:val="single" w:sz="8" w:space="0" w:color="70AD47"/>
            </w:tcBorders>
            <w:shd w:val="clear" w:color="auto" w:fill="EBF1E9"/>
            <w:tcMar>
              <w:top w:w="72" w:type="dxa"/>
              <w:left w:w="144" w:type="dxa"/>
              <w:bottom w:w="72" w:type="dxa"/>
              <w:right w:w="144" w:type="dxa"/>
            </w:tcMar>
            <w:hideMark/>
          </w:tcPr>
          <w:p w14:paraId="4E5FF65F" w14:textId="77777777" w:rsidR="00E3260E" w:rsidRPr="00FE7127" w:rsidRDefault="00E3260E" w:rsidP="00543218">
            <w:pPr>
              <w:spacing w:after="0" w:line="360" w:lineRule="auto"/>
              <w:ind w:left="411" w:hanging="411"/>
              <w:rPr>
                <w:rFonts w:eastAsia="Times New Roman" w:cstheme="minorHAnsi"/>
                <w:color w:val="000000" w:themeColor="dark1"/>
                <w:kern w:val="24"/>
                <w:sz w:val="28"/>
                <w:szCs w:val="28"/>
                <w:lang w:eastAsia="el-GR"/>
                <w14:ligatures w14:val="none"/>
              </w:rPr>
            </w:pPr>
            <w:r w:rsidRPr="00C75610">
              <w:rPr>
                <w:rFonts w:eastAsia="Times New Roman" w:cstheme="minorHAnsi"/>
                <w:color w:val="000000" w:themeColor="dark1"/>
                <w:kern w:val="24"/>
                <w:sz w:val="28"/>
                <w:szCs w:val="28"/>
                <w:lang w:eastAsia="el-GR"/>
                <w14:ligatures w14:val="none"/>
              </w:rPr>
              <w:t xml:space="preserve">Ρ    </w:t>
            </w:r>
            <w:r>
              <w:rPr>
                <w:rFonts w:eastAsia="Times New Roman" w:cstheme="minorHAnsi"/>
                <w:color w:val="000000" w:themeColor="dark1"/>
                <w:kern w:val="24"/>
                <w:sz w:val="28"/>
                <w:szCs w:val="28"/>
                <w:lang w:eastAsia="el-GR"/>
                <w14:ligatures w14:val="none"/>
              </w:rPr>
              <w:t>Ρ</w:t>
            </w:r>
            <w:r w:rsidRPr="00C75610">
              <w:rPr>
                <w:rFonts w:eastAsia="Times New Roman" w:cstheme="minorHAnsi"/>
                <w:color w:val="000000" w:themeColor="dark1"/>
                <w:kern w:val="24"/>
                <w:sz w:val="28"/>
                <w:szCs w:val="28"/>
                <w:lang w:eastAsia="el-GR"/>
                <w14:ligatures w14:val="none"/>
              </w:rPr>
              <w:t>εαλιστικός</w:t>
            </w:r>
            <w:r>
              <w:rPr>
                <w:rFonts w:eastAsia="Times New Roman" w:cstheme="minorHAnsi"/>
                <w:color w:val="000000" w:themeColor="dark1"/>
                <w:kern w:val="24"/>
                <w:sz w:val="28"/>
                <w:szCs w:val="28"/>
                <w:lang w:eastAsia="el-GR"/>
                <w14:ligatures w14:val="none"/>
              </w:rPr>
              <w:t xml:space="preserve"> και εφικτός </w:t>
            </w:r>
          </w:p>
          <w:p w14:paraId="527B67B0" w14:textId="77777777" w:rsidR="00E3260E" w:rsidRPr="00FE7127" w:rsidRDefault="00E3260E" w:rsidP="00543218">
            <w:pPr>
              <w:spacing w:after="0" w:line="360" w:lineRule="auto"/>
              <w:ind w:left="411" w:hanging="411"/>
              <w:rPr>
                <w:rFonts w:eastAsia="Times New Roman" w:cstheme="minorHAnsi"/>
                <w:color w:val="000000" w:themeColor="dark1"/>
                <w:kern w:val="24"/>
                <w:sz w:val="28"/>
                <w:szCs w:val="28"/>
                <w:lang w:eastAsia="el-GR"/>
                <w14:ligatures w14:val="none"/>
              </w:rPr>
            </w:pPr>
            <w:r w:rsidRPr="00C75610">
              <w:rPr>
                <w:rFonts w:eastAsia="Times New Roman" w:cstheme="minorHAnsi"/>
                <w:color w:val="000000" w:themeColor="dark1"/>
                <w:kern w:val="24"/>
                <w:sz w:val="28"/>
                <w:szCs w:val="28"/>
                <w:lang w:eastAsia="el-GR"/>
                <w14:ligatures w14:val="none"/>
              </w:rPr>
              <w:t xml:space="preserve">      </w:t>
            </w:r>
            <w:r w:rsidRPr="00FE7127">
              <w:rPr>
                <w:rFonts w:eastAsia="Times New Roman" w:cstheme="minorHAnsi"/>
                <w:color w:val="000000" w:themeColor="dark1"/>
                <w:kern w:val="24"/>
                <w:sz w:val="28"/>
                <w:szCs w:val="28"/>
                <w:lang w:eastAsia="el-GR"/>
                <w14:ligatures w14:val="none"/>
              </w:rPr>
              <w:t>relevant</w:t>
            </w:r>
          </w:p>
        </w:tc>
        <w:tc>
          <w:tcPr>
            <w:tcW w:w="5954" w:type="dxa"/>
            <w:tcBorders>
              <w:top w:val="single" w:sz="8" w:space="0" w:color="70AD47"/>
              <w:left w:val="single" w:sz="8" w:space="0" w:color="70AD47"/>
              <w:bottom w:val="single" w:sz="8" w:space="0" w:color="70AD47"/>
              <w:right w:val="single" w:sz="8" w:space="0" w:color="70AD47"/>
            </w:tcBorders>
            <w:shd w:val="clear" w:color="auto" w:fill="EBF1E9"/>
            <w:tcMar>
              <w:top w:w="72" w:type="dxa"/>
              <w:left w:w="144" w:type="dxa"/>
              <w:bottom w:w="72" w:type="dxa"/>
              <w:right w:w="144" w:type="dxa"/>
            </w:tcMar>
            <w:hideMark/>
          </w:tcPr>
          <w:p w14:paraId="6345A839" w14:textId="77777777" w:rsidR="00E3260E" w:rsidRPr="00C75610" w:rsidRDefault="00E3260E" w:rsidP="00543218">
            <w:pPr>
              <w:spacing w:after="0" w:line="360" w:lineRule="auto"/>
              <w:rPr>
                <w:rFonts w:eastAsia="Times New Roman" w:cstheme="minorHAnsi"/>
                <w:kern w:val="0"/>
                <w:sz w:val="28"/>
                <w:szCs w:val="28"/>
                <w:lang w:eastAsia="el-GR"/>
                <w14:ligatures w14:val="none"/>
              </w:rPr>
            </w:pPr>
            <w:r w:rsidRPr="00C75610">
              <w:rPr>
                <w:rFonts w:eastAsia="Times New Roman" w:cstheme="minorHAnsi"/>
                <w:color w:val="000000" w:themeColor="dark1"/>
                <w:kern w:val="24"/>
                <w:sz w:val="28"/>
                <w:szCs w:val="28"/>
                <w:lang w:eastAsia="el-GR"/>
                <w14:ligatures w14:val="none"/>
              </w:rPr>
              <w:t>Διαθέτεις τις απαιτούμενες δεξιότητες / μέσα για να πετύχεις αυτό το στόχο; Αν όχι, μπορείς να τις αποκτήσεις; Ποιο είναι το κίνητρο για αυτό το στόχο; Το αποτέλεσμα θα ωφελήσει πραγματικά την επιχείρηση;</w:t>
            </w:r>
          </w:p>
        </w:tc>
      </w:tr>
      <w:tr w:rsidR="00E3260E" w14:paraId="7F105337" w14:textId="77777777" w:rsidTr="00543218">
        <w:trPr>
          <w:trHeight w:val="584"/>
        </w:trPr>
        <w:tc>
          <w:tcPr>
            <w:tcW w:w="2825" w:type="dxa"/>
            <w:tcBorders>
              <w:top w:val="single" w:sz="8" w:space="0" w:color="70AD47"/>
              <w:left w:val="single" w:sz="8" w:space="0" w:color="70AD47"/>
              <w:bottom w:val="single" w:sz="8" w:space="0" w:color="70AD47"/>
              <w:right w:val="single" w:sz="8" w:space="0" w:color="70AD47"/>
            </w:tcBorders>
            <w:shd w:val="clear" w:color="auto" w:fill="D5E3CF"/>
            <w:tcMar>
              <w:top w:w="72" w:type="dxa"/>
              <w:left w:w="144" w:type="dxa"/>
              <w:bottom w:w="72" w:type="dxa"/>
              <w:right w:w="144" w:type="dxa"/>
            </w:tcMar>
            <w:hideMark/>
          </w:tcPr>
          <w:p w14:paraId="5649DF17" w14:textId="77777777" w:rsidR="00E3260E" w:rsidRDefault="00E3260E" w:rsidP="00543218">
            <w:pPr>
              <w:spacing w:after="0" w:line="360" w:lineRule="auto"/>
              <w:ind w:left="411" w:hanging="411"/>
              <w:rPr>
                <w:rFonts w:eastAsia="Times New Roman" w:cstheme="minorHAnsi"/>
                <w:color w:val="000000" w:themeColor="dark1"/>
                <w:kern w:val="24"/>
                <w:sz w:val="28"/>
                <w:szCs w:val="28"/>
                <w:lang w:eastAsia="el-GR"/>
                <w14:ligatures w14:val="none"/>
              </w:rPr>
            </w:pPr>
            <w:r w:rsidRPr="00FE7127">
              <w:rPr>
                <w:rFonts w:eastAsia="Times New Roman" w:cstheme="minorHAnsi"/>
                <w:color w:val="000000" w:themeColor="dark1"/>
                <w:kern w:val="24"/>
                <w:sz w:val="28"/>
                <w:szCs w:val="28"/>
                <w:lang w:eastAsia="el-GR"/>
                <w14:ligatures w14:val="none"/>
              </w:rPr>
              <w:t>T</w:t>
            </w:r>
            <w:r w:rsidRPr="00C75610">
              <w:rPr>
                <w:rFonts w:eastAsia="Times New Roman" w:cstheme="minorHAnsi"/>
                <w:color w:val="000000" w:themeColor="dark1"/>
                <w:kern w:val="24"/>
                <w:sz w:val="28"/>
                <w:szCs w:val="28"/>
                <w:lang w:eastAsia="el-GR"/>
                <w14:ligatures w14:val="none"/>
              </w:rPr>
              <w:t xml:space="preserve">    </w:t>
            </w:r>
            <w:r w:rsidRPr="00FE7127">
              <w:rPr>
                <w:rFonts w:eastAsia="Times New Roman" w:cstheme="minorHAnsi"/>
                <w:color w:val="000000" w:themeColor="dark1"/>
                <w:kern w:val="24"/>
                <w:sz w:val="28"/>
                <w:szCs w:val="28"/>
                <w:lang w:eastAsia="el-GR"/>
                <w14:ligatures w14:val="none"/>
              </w:rPr>
              <w:t xml:space="preserve">Τακτοποιημένος χρονικά </w:t>
            </w:r>
          </w:p>
          <w:p w14:paraId="6B0054D0" w14:textId="77777777" w:rsidR="00E3260E" w:rsidRPr="00FE7127" w:rsidRDefault="00E3260E" w:rsidP="00543218">
            <w:pPr>
              <w:spacing w:after="0" w:line="360" w:lineRule="auto"/>
              <w:ind w:left="411" w:hanging="411"/>
              <w:rPr>
                <w:rFonts w:eastAsia="Times New Roman" w:cstheme="minorHAnsi"/>
                <w:color w:val="000000" w:themeColor="dark1"/>
                <w:kern w:val="24"/>
                <w:sz w:val="28"/>
                <w:szCs w:val="28"/>
                <w:lang w:eastAsia="el-GR"/>
                <w14:ligatures w14:val="none"/>
              </w:rPr>
            </w:pPr>
            <w:r>
              <w:rPr>
                <w:rFonts w:eastAsia="Times New Roman" w:cstheme="minorHAnsi"/>
                <w:color w:val="000000" w:themeColor="dark1"/>
                <w:kern w:val="24"/>
                <w:sz w:val="28"/>
                <w:szCs w:val="28"/>
                <w:lang w:eastAsia="el-GR"/>
                <w14:ligatures w14:val="none"/>
              </w:rPr>
              <w:t xml:space="preserve">      </w:t>
            </w:r>
            <w:r>
              <w:rPr>
                <w:rFonts w:eastAsia="Times New Roman" w:cstheme="minorHAnsi"/>
                <w:color w:val="000000" w:themeColor="dark1"/>
                <w:kern w:val="24"/>
                <w:sz w:val="28"/>
                <w:szCs w:val="28"/>
                <w:lang w:val="en-GB" w:eastAsia="el-GR"/>
                <w14:ligatures w14:val="none"/>
              </w:rPr>
              <w:t>t</w:t>
            </w:r>
            <w:r w:rsidRPr="00FE7127">
              <w:rPr>
                <w:rFonts w:eastAsia="Times New Roman" w:cstheme="minorHAnsi"/>
                <w:color w:val="000000" w:themeColor="dark1"/>
                <w:kern w:val="24"/>
                <w:sz w:val="28"/>
                <w:szCs w:val="28"/>
                <w:lang w:eastAsia="el-GR"/>
                <w14:ligatures w14:val="none"/>
              </w:rPr>
              <w:t>ime-bound</w:t>
            </w:r>
          </w:p>
          <w:p w14:paraId="06C2B025" w14:textId="77777777" w:rsidR="00E3260E" w:rsidRPr="00FE7127" w:rsidRDefault="00E3260E" w:rsidP="00543218">
            <w:pPr>
              <w:spacing w:after="0" w:line="360" w:lineRule="auto"/>
              <w:ind w:left="411" w:hanging="411"/>
              <w:rPr>
                <w:rFonts w:eastAsia="Times New Roman" w:cstheme="minorHAnsi"/>
                <w:color w:val="000000" w:themeColor="dark1"/>
                <w:kern w:val="24"/>
                <w:sz w:val="28"/>
                <w:szCs w:val="28"/>
                <w:lang w:eastAsia="el-GR"/>
                <w14:ligatures w14:val="none"/>
              </w:rPr>
            </w:pPr>
            <w:r>
              <w:rPr>
                <w:rFonts w:eastAsia="Times New Roman" w:cstheme="minorHAnsi"/>
                <w:color w:val="000000" w:themeColor="dark1"/>
                <w:kern w:val="24"/>
                <w:sz w:val="28"/>
                <w:szCs w:val="28"/>
                <w:lang w:eastAsia="el-GR"/>
                <w14:ligatures w14:val="none"/>
              </w:rPr>
              <w:t xml:space="preserve">      </w:t>
            </w:r>
          </w:p>
        </w:tc>
        <w:tc>
          <w:tcPr>
            <w:tcW w:w="5954" w:type="dxa"/>
            <w:tcBorders>
              <w:top w:val="single" w:sz="8" w:space="0" w:color="70AD47"/>
              <w:left w:val="single" w:sz="8" w:space="0" w:color="70AD47"/>
              <w:bottom w:val="single" w:sz="8" w:space="0" w:color="70AD47"/>
              <w:right w:val="single" w:sz="8" w:space="0" w:color="70AD47"/>
            </w:tcBorders>
            <w:shd w:val="clear" w:color="auto" w:fill="D5E3CF"/>
            <w:tcMar>
              <w:top w:w="72" w:type="dxa"/>
              <w:left w:w="144" w:type="dxa"/>
              <w:bottom w:w="72" w:type="dxa"/>
              <w:right w:w="144" w:type="dxa"/>
            </w:tcMar>
            <w:hideMark/>
          </w:tcPr>
          <w:p w14:paraId="75EC233A" w14:textId="77777777" w:rsidR="00E3260E" w:rsidRPr="00C75610" w:rsidRDefault="00E3260E" w:rsidP="00543218">
            <w:pPr>
              <w:spacing w:after="0" w:line="360" w:lineRule="auto"/>
              <w:rPr>
                <w:rFonts w:eastAsia="Times New Roman" w:cstheme="minorHAnsi"/>
                <w:kern w:val="0"/>
                <w:sz w:val="28"/>
                <w:szCs w:val="28"/>
                <w:lang w:eastAsia="el-GR"/>
                <w14:ligatures w14:val="none"/>
              </w:rPr>
            </w:pPr>
            <w:r w:rsidRPr="00C75610">
              <w:rPr>
                <w:rFonts w:eastAsia="Times New Roman" w:cstheme="minorHAnsi"/>
                <w:color w:val="000000" w:themeColor="dark1"/>
                <w:kern w:val="24"/>
                <w:sz w:val="28"/>
                <w:szCs w:val="28"/>
                <w:lang w:eastAsia="el-GR"/>
                <w14:ligatures w14:val="none"/>
              </w:rPr>
              <w:t>Ως πότε θα πρέπει να έχει επιτευχθεί ο στόχος; Ποιο είναι το χρονοδιάγραμμα;  Είναι ρεαλιστικό;</w:t>
            </w:r>
          </w:p>
        </w:tc>
      </w:tr>
    </w:tbl>
    <w:p w14:paraId="30555B98" w14:textId="608ED931" w:rsidR="00E3260E" w:rsidRPr="003C406A" w:rsidRDefault="00E3260E" w:rsidP="00E3260E">
      <w:pPr>
        <w:pStyle w:val="a5"/>
        <w:keepNext/>
        <w:jc w:val="both"/>
        <w:rPr>
          <w:color w:val="auto"/>
          <w:sz w:val="28"/>
          <w:szCs w:val="28"/>
        </w:rPr>
      </w:pPr>
      <w:r w:rsidRPr="0080428F">
        <w:rPr>
          <w:color w:val="auto"/>
          <w:sz w:val="28"/>
          <w:szCs w:val="28"/>
        </w:rPr>
        <w:t>Πίνακας 2</w:t>
      </w:r>
      <w:r>
        <w:rPr>
          <w:color w:val="auto"/>
          <w:sz w:val="28"/>
          <w:szCs w:val="28"/>
        </w:rPr>
        <w:t>. Φύλλο Σ.Μ.Α.Ρ..Τ. (</w:t>
      </w:r>
      <w:r>
        <w:rPr>
          <w:color w:val="auto"/>
          <w:sz w:val="28"/>
          <w:szCs w:val="28"/>
          <w:lang w:val="en-GB"/>
        </w:rPr>
        <w:t>S</w:t>
      </w:r>
      <w:r w:rsidRPr="0080428F">
        <w:rPr>
          <w:color w:val="auto"/>
          <w:sz w:val="28"/>
          <w:szCs w:val="28"/>
        </w:rPr>
        <w:t>.</w:t>
      </w:r>
      <w:r>
        <w:rPr>
          <w:color w:val="auto"/>
          <w:sz w:val="28"/>
          <w:szCs w:val="28"/>
          <w:lang w:val="en-GB"/>
        </w:rPr>
        <w:t>M</w:t>
      </w:r>
      <w:r w:rsidRPr="0080428F">
        <w:rPr>
          <w:color w:val="auto"/>
          <w:sz w:val="28"/>
          <w:szCs w:val="28"/>
        </w:rPr>
        <w:t>.</w:t>
      </w:r>
      <w:r>
        <w:rPr>
          <w:color w:val="auto"/>
          <w:sz w:val="28"/>
          <w:szCs w:val="28"/>
          <w:lang w:val="en-GB"/>
        </w:rPr>
        <w:t>A</w:t>
      </w:r>
      <w:r w:rsidRPr="0080428F">
        <w:rPr>
          <w:color w:val="auto"/>
          <w:sz w:val="28"/>
          <w:szCs w:val="28"/>
        </w:rPr>
        <w:t>.</w:t>
      </w:r>
      <w:r>
        <w:rPr>
          <w:color w:val="auto"/>
          <w:sz w:val="28"/>
          <w:szCs w:val="28"/>
          <w:lang w:val="en-GB"/>
        </w:rPr>
        <w:t>R</w:t>
      </w:r>
      <w:r w:rsidRPr="0080428F">
        <w:rPr>
          <w:color w:val="auto"/>
          <w:sz w:val="28"/>
          <w:szCs w:val="28"/>
        </w:rPr>
        <w:t>.</w:t>
      </w:r>
      <w:r>
        <w:rPr>
          <w:color w:val="auto"/>
          <w:sz w:val="28"/>
          <w:szCs w:val="28"/>
          <w:lang w:val="en-GB"/>
        </w:rPr>
        <w:t>T</w:t>
      </w:r>
      <w:r w:rsidRPr="0080428F">
        <w:rPr>
          <w:color w:val="auto"/>
          <w:sz w:val="28"/>
          <w:szCs w:val="28"/>
        </w:rPr>
        <w:t>.) Ερωτήματα για να μετατρέψω έναν απλό στόχο σε έξυπνο</w:t>
      </w:r>
    </w:p>
    <w:p w14:paraId="55A79E60" w14:textId="77777777" w:rsidR="00E3260E" w:rsidRPr="00233331" w:rsidRDefault="00E3260E" w:rsidP="00E3260E">
      <w:pPr>
        <w:spacing w:after="0" w:line="360" w:lineRule="auto"/>
        <w:rPr>
          <w:rFonts w:cstheme="minorHAnsi"/>
          <w:sz w:val="28"/>
          <w:szCs w:val="28"/>
        </w:rPr>
      </w:pPr>
    </w:p>
    <w:p w14:paraId="0157A00A" w14:textId="6E8AD26A" w:rsidR="00E3260E" w:rsidRPr="00233331" w:rsidRDefault="00E3260E" w:rsidP="00E3260E">
      <w:pPr>
        <w:spacing w:after="0" w:line="360" w:lineRule="auto"/>
        <w:rPr>
          <w:rFonts w:cstheme="minorHAnsi"/>
          <w:sz w:val="28"/>
          <w:szCs w:val="28"/>
        </w:rPr>
        <w:sectPr w:rsidR="00E3260E" w:rsidRPr="00233331" w:rsidSect="00AD6C0F">
          <w:pgSz w:w="11906" w:h="16838"/>
          <w:pgMar w:top="2127" w:right="1800" w:bottom="2410" w:left="1800" w:header="708" w:footer="708" w:gutter="0"/>
          <w:pgNumType w:start="44"/>
          <w:cols w:space="708"/>
          <w:docGrid w:linePitch="360"/>
        </w:sectPr>
      </w:pPr>
    </w:p>
    <w:p w14:paraId="463B453D" w14:textId="5EB725D1" w:rsidR="00E3260E" w:rsidRDefault="00E3260E" w:rsidP="00E3260E">
      <w:pPr>
        <w:jc w:val="center"/>
        <w:rPr>
          <w:rFonts w:cstheme="minorHAnsi"/>
          <w:sz w:val="28"/>
          <w:szCs w:val="28"/>
        </w:rPr>
      </w:pPr>
      <w:r>
        <w:rPr>
          <w:rFonts w:cstheme="minorHAnsi"/>
          <w:noProof/>
          <w:sz w:val="28"/>
          <w:szCs w:val="28"/>
        </w:rPr>
        <w:lastRenderedPageBreak/>
        <w:drawing>
          <wp:anchor distT="0" distB="0" distL="114300" distR="114300" simplePos="0" relativeHeight="251866112" behindDoc="0" locked="0" layoutInCell="1" allowOverlap="1" wp14:anchorId="3A65A7C5" wp14:editId="7C858FEC">
            <wp:simplePos x="0" y="0"/>
            <wp:positionH relativeFrom="column">
              <wp:posOffset>-1121410</wp:posOffset>
            </wp:positionH>
            <wp:positionV relativeFrom="paragraph">
              <wp:posOffset>-1335405</wp:posOffset>
            </wp:positionV>
            <wp:extent cx="7535917" cy="10768577"/>
            <wp:effectExtent l="0" t="0" r="8255" b="0"/>
            <wp:wrapNone/>
            <wp:docPr id="1506066378" name="Εικόνα 1" descr="Περιγραφή εισαγωγικής εικόνας ενότητας 4.&#10;Στο πάνω μέρος της σελίδας φαίνεται ο τίτλος της ενότητας 4. Φορολογικά και ασφαλιστικά θέματα μιας κοινωνικής συνεταιριστικής επιχείρησης ατόμων με αναπηρία.&#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ς αστερίσκος, ένα εξάγωνο, ένα ορθογώνιο, ένας κύκλος, μια καμπύλη, ένα τρίγωνο. Λείπει μόνο ένα σχήμα, το τετράγωνο.&#10;Στο κέντρο της σελίδας σε μεγάλο μέγεθος στέκεται μια πολύ μικροκαμωμένη γυναίκα που κρατά έναν χαρτοφύλακα. Χαμογελά. Στο κέντρο, επάνω από το κεφάλι της, σαν σκέψεις, είναι σχεδιασμένα ένας κύκλος, ένας φάκελος με έγγραφα, ένα έγγραφο με ένα βέλος που δείχνει προς τα πάνω, οι ανοδικές ράβδοι ενός ραβδογράμματος, και μια τεθλασμένη γραμμή ενός διαγράμματος. Η γυναίκα έχει στα νώτα της ένα τετράγωνο, που μοιάζει με κουτί  που το έχει τακτοποιήσει και το αφήνει για να προχωρήσει μπροστά.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066378" name="Εικόνα 1" descr="Περιγραφή εισαγωγικής εικόνας ενότητας 4.&#10;Στο πάνω μέρος της σελίδας φαίνεται ο τίτλος της ενότητας 4. Φορολογικά και ασφαλιστικά θέματα μιας κοινωνικής συνεταιριστικής επιχείρησης ατόμων με αναπηρία.&#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ς αστερίσκος, ένα εξάγωνο, ένα ορθογώνιο, ένας κύκλος, μια καμπύλη, ένα τρίγωνο. Λείπει μόνο ένα σχήμα, το τετράγωνο.&#10;Στο κέντρο της σελίδας σε μεγάλο μέγεθος στέκεται μια πολύ μικροκαμωμένη γυναίκα που κρατά έναν χαρτοφύλακα. Χαμογελά. Στο κέντρο, επάνω από το κεφάλι της, σαν σκέψεις, είναι σχεδιασμένα ένας κύκλος, ένας φάκελος με έγγραφα, ένα έγγραφο με ένα βέλος που δείχνει προς τα πάνω, οι ανοδικές ράβδοι ενός ραβδογράμματος, και μια τεθλασμένη γραμμή ενός διαγράμματος. Η γυναίκα έχει στα νώτα της ένα τετράγωνο, που μοιάζει με κουτί  που το έχει τακτοποιήσει και το αφήνει για να προχωρήσει μπροστά.  &#1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535917" cy="10768577"/>
                    </a:xfrm>
                    <a:prstGeom prst="rect">
                      <a:avLst/>
                    </a:prstGeom>
                  </pic:spPr>
                </pic:pic>
              </a:graphicData>
            </a:graphic>
            <wp14:sizeRelH relativeFrom="margin">
              <wp14:pctWidth>0</wp14:pctWidth>
            </wp14:sizeRelH>
            <wp14:sizeRelV relativeFrom="margin">
              <wp14:pctHeight>0</wp14:pctHeight>
            </wp14:sizeRelV>
          </wp:anchor>
        </w:drawing>
      </w:r>
      <w:r w:rsidRPr="00233331">
        <w:rPr>
          <w:rFonts w:cstheme="minorHAnsi"/>
          <w:sz w:val="28"/>
          <w:szCs w:val="28"/>
        </w:rPr>
        <w:tab/>
      </w:r>
    </w:p>
    <w:p w14:paraId="1996C963" w14:textId="7281D5D0" w:rsidR="00E3260E" w:rsidRDefault="00E3260E">
      <w:pPr>
        <w:rPr>
          <w:rFonts w:cstheme="minorHAnsi"/>
          <w:sz w:val="28"/>
          <w:szCs w:val="28"/>
        </w:rPr>
      </w:pPr>
      <w:r>
        <w:rPr>
          <w:rFonts w:cstheme="minorHAnsi"/>
          <w:sz w:val="28"/>
          <w:szCs w:val="28"/>
        </w:rPr>
        <w:br w:type="page"/>
      </w:r>
    </w:p>
    <w:p w14:paraId="19A35595" w14:textId="67C6FED3" w:rsidR="00E3260E" w:rsidRPr="00D262B4" w:rsidRDefault="0011320F" w:rsidP="00D262B4">
      <w:pPr>
        <w:pStyle w:val="1"/>
        <w:spacing w:line="360" w:lineRule="auto"/>
        <w:jc w:val="center"/>
        <w:rPr>
          <w:rStyle w:val="1Char"/>
          <w:b/>
          <w:bCs/>
          <w:color w:val="auto"/>
          <w:sz w:val="48"/>
          <w:szCs w:val="48"/>
        </w:rPr>
      </w:pPr>
      <w:r w:rsidRPr="00D262B4">
        <w:rPr>
          <w:rStyle w:val="1Char"/>
          <w:b/>
          <w:bCs/>
          <w:noProof/>
          <w:color w:val="auto"/>
          <w:sz w:val="48"/>
          <w:szCs w:val="48"/>
        </w:rPr>
        <w:lastRenderedPageBreak/>
        <mc:AlternateContent>
          <mc:Choice Requires="wps">
            <w:drawing>
              <wp:anchor distT="45720" distB="45720" distL="114300" distR="114300" simplePos="0" relativeHeight="252149760" behindDoc="0" locked="0" layoutInCell="1" allowOverlap="1" wp14:anchorId="582AD9B0" wp14:editId="119FDA7B">
                <wp:simplePos x="0" y="0"/>
                <wp:positionH relativeFrom="column">
                  <wp:posOffset>5203371</wp:posOffset>
                </wp:positionH>
                <wp:positionV relativeFrom="paragraph">
                  <wp:posOffset>-683623</wp:posOffset>
                </wp:positionV>
                <wp:extent cx="430067" cy="284480"/>
                <wp:effectExtent l="0" t="0" r="8255" b="1270"/>
                <wp:wrapNone/>
                <wp:docPr id="1746601591"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DC21D19" w14:textId="4CD66835" w:rsidR="0011320F" w:rsidRDefault="0011320F" w:rsidP="0011320F">
                            <w:pPr>
                              <w:jc w:val="center"/>
                            </w:pPr>
                            <w:r>
                              <w:t>75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2AD9B0" id="_x0000_s1110" type="#_x0000_t202" alt="&quot;&quot;" style="position:absolute;left:0;text-align:left;margin-left:409.7pt;margin-top:-53.85pt;width:33.85pt;height:22.4pt;z-index:252149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2Uz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" stroked="f">
                <v:textbox>
                  <w:txbxContent>
                    <w:p w14:paraId="4DC21D19" w14:textId="4CD66835" w:rsidR="0011320F" w:rsidRDefault="0011320F" w:rsidP="0011320F">
                      <w:pPr>
                        <w:jc w:val="center"/>
                      </w:pPr>
                      <w:r>
                        <w:t>75</w:t>
                      </w:r>
                    </w:p>
                  </w:txbxContent>
                </v:textbox>
              </v:shape>
            </w:pict>
          </mc:Fallback>
        </mc:AlternateContent>
      </w:r>
      <w:r w:rsidR="00E3260E" w:rsidRPr="00D262B4">
        <w:rPr>
          <w:rStyle w:val="1Char"/>
          <w:b/>
          <w:bCs/>
          <w:noProof/>
          <w:color w:val="auto"/>
          <w:sz w:val="48"/>
          <w:szCs w:val="48"/>
        </w:rPr>
        <mc:AlternateContent>
          <mc:Choice Requires="wps">
            <w:drawing>
              <wp:anchor distT="0" distB="0" distL="114300" distR="114300" simplePos="0" relativeHeight="251860992" behindDoc="0" locked="0" layoutInCell="1" allowOverlap="1" wp14:anchorId="442BB8A4" wp14:editId="4855EAEC">
                <wp:simplePos x="0" y="0"/>
                <wp:positionH relativeFrom="margin">
                  <wp:posOffset>239395</wp:posOffset>
                </wp:positionH>
                <wp:positionV relativeFrom="paragraph">
                  <wp:posOffset>456565</wp:posOffset>
                </wp:positionV>
                <wp:extent cx="5212080" cy="7498080"/>
                <wp:effectExtent l="0" t="0" r="26670" b="26670"/>
                <wp:wrapNone/>
                <wp:docPr id="391302413"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7498080"/>
                        </a:xfrm>
                        <a:prstGeom prst="roundRect">
                          <a:avLst>
                            <a:gd name="adj" fmla="val 16667"/>
                          </a:avLst>
                        </a:prstGeom>
                        <a:noFill/>
                        <a:ln w="19050">
                          <a:solidFill>
                            <a:srgbClr val="CC339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0536C5D5" id="Ορθογώνιο: Στρογγύλεμα γωνιών 7" o:spid="_x0000_s1026" alt="&quot;&quot;" style="position:absolute;margin-left:18.85pt;margin-top:35.95pt;width:410.4pt;height:590.4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" filled="f" strokecolor="#c39" strokeweight="1.5pt">
                <v:stroke joinstyle="miter"/>
                <w10:wrap anchorx="margin"/>
              </v:roundrect>
            </w:pict>
          </mc:Fallback>
        </mc:AlternateContent>
      </w:r>
      <w:r w:rsidR="00E3260E" w:rsidRPr="00D262B4">
        <w:rPr>
          <w:rStyle w:val="1Char"/>
          <w:b/>
          <w:bCs/>
          <w:color w:val="auto"/>
          <w:sz w:val="48"/>
          <w:szCs w:val="48"/>
        </w:rPr>
        <w:t>Η ΕΝΟΤΗΤΑ 4 ΜΕ ΑΠΛΑ ΛΟΓΙΑ</w:t>
      </w:r>
    </w:p>
    <w:p w14:paraId="2A170694" w14:textId="77777777" w:rsidR="00E3260E" w:rsidRPr="002D50C4" w:rsidRDefault="00E3260E" w:rsidP="00E3260E">
      <w:pPr>
        <w:spacing w:after="0" w:line="360" w:lineRule="auto"/>
        <w:ind w:left="2694" w:right="226"/>
        <w:jc w:val="both"/>
        <w:rPr>
          <w:rFonts w:cstheme="minorHAnsi"/>
          <w:b/>
          <w:bCs/>
          <w:noProof/>
          <w:sz w:val="28"/>
          <w:szCs w:val="28"/>
        </w:rPr>
      </w:pPr>
      <w:r w:rsidRPr="002D50C4">
        <w:rPr>
          <w:rFonts w:cstheme="minorHAnsi"/>
          <w:b/>
          <w:bCs/>
          <w:noProof/>
          <w:sz w:val="28"/>
          <w:szCs w:val="28"/>
        </w:rPr>
        <w:drawing>
          <wp:anchor distT="0" distB="0" distL="114300" distR="114300" simplePos="0" relativeHeight="251877376" behindDoc="0" locked="0" layoutInCell="1" allowOverlap="1" wp14:anchorId="1B3169FE" wp14:editId="51BC0393">
            <wp:simplePos x="0" y="0"/>
            <wp:positionH relativeFrom="column">
              <wp:posOffset>584200</wp:posOffset>
            </wp:positionH>
            <wp:positionV relativeFrom="paragraph">
              <wp:posOffset>120378</wp:posOffset>
            </wp:positionV>
            <wp:extent cx="739956" cy="739956"/>
            <wp:effectExtent l="0" t="0" r="3175" b="3175"/>
            <wp:wrapNone/>
            <wp:docPr id="690434355"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434355" name="Εικόνα 1">
                      <a:extLst>
                        <a:ext uri="{C183D7F6-B498-43B3-948B-1728B52AA6E4}">
                          <adec:decorative xmlns:adec="http://schemas.microsoft.com/office/drawing/2017/decorative" val="1"/>
                        </a:ext>
                      </a:extLst>
                    </pic:cNvPr>
                    <pic:cNvPicPr/>
                  </pic:nvPicPr>
                  <pic:blipFill>
                    <a:blip r:embed="rId72">
                      <a:duotone>
                        <a:prstClr val="black"/>
                        <a:srgbClr val="D60093">
                          <a:tint val="45000"/>
                          <a:satMod val="400000"/>
                        </a:srgbClr>
                      </a:duotone>
                      <a:extLst>
                        <a:ext uri="{BEBA8EAE-BF5A-486C-A8C5-ECC9F3942E4B}">
                          <a14:imgProps xmlns:a14="http://schemas.microsoft.com/office/drawing/2010/main">
                            <a14:imgLayer r:embed="rId73">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743032" cy="743032"/>
                    </a:xfrm>
                    <a:prstGeom prst="rect">
                      <a:avLst/>
                    </a:prstGeom>
                  </pic:spPr>
                </pic:pic>
              </a:graphicData>
            </a:graphic>
            <wp14:sizeRelH relativeFrom="margin">
              <wp14:pctWidth>0</wp14:pctWidth>
            </wp14:sizeRelH>
            <wp14:sizeRelV relativeFrom="margin">
              <wp14:pctHeight>0</wp14:pctHeight>
            </wp14:sizeRelV>
          </wp:anchor>
        </w:drawing>
      </w:r>
      <w:r w:rsidRPr="002D50C4">
        <w:rPr>
          <w:rFonts w:cstheme="minorHAnsi"/>
          <w:b/>
          <w:bCs/>
          <w:noProof/>
          <w:sz w:val="28"/>
          <w:szCs w:val="28"/>
        </w:rPr>
        <w:t>Πέντε άτομα κάνουν ομάδα</w:t>
      </w:r>
    </w:p>
    <w:p w14:paraId="50642BC0"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b/>
          <w:bCs/>
          <w:noProof/>
          <w:sz w:val="28"/>
          <w:szCs w:val="28"/>
        </w:rPr>
        <w:t xml:space="preserve">και φτιάχνουν μια </w:t>
      </w:r>
      <w:r w:rsidRPr="002D50C4">
        <w:rPr>
          <w:rFonts w:cstheme="minorHAnsi"/>
          <w:b/>
          <w:bCs/>
          <w:sz w:val="28"/>
          <w:szCs w:val="28"/>
        </w:rPr>
        <w:t xml:space="preserve">Κοιν.Σ.Επ. </w:t>
      </w:r>
    </w:p>
    <w:p w14:paraId="2DEF4DFD"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b/>
          <w:bCs/>
          <w:sz w:val="28"/>
          <w:szCs w:val="28"/>
        </w:rPr>
        <w:t>Αν μερικά άτομα είναι με αναπηρία, τότε θέλουμε επτά για την ομάδα της Κοιν.Σ.Επ.</w:t>
      </w:r>
    </w:p>
    <w:p w14:paraId="508FADFD"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b/>
          <w:bCs/>
          <w:sz w:val="28"/>
          <w:szCs w:val="28"/>
        </w:rPr>
        <w:t>Αυτά τα άτομα λέγονται μέλη της Κοιν.Σ.Επ.</w:t>
      </w:r>
    </w:p>
    <w:p w14:paraId="33129CE6"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noProof/>
          <w:sz w:val="28"/>
          <w:szCs w:val="28"/>
        </w:rPr>
        <mc:AlternateContent>
          <mc:Choice Requires="wps">
            <w:drawing>
              <wp:anchor distT="0" distB="0" distL="114300" distR="114300" simplePos="0" relativeHeight="251857920" behindDoc="0" locked="0" layoutInCell="1" allowOverlap="1" wp14:anchorId="34E1F120" wp14:editId="5AEC207B">
                <wp:simplePos x="0" y="0"/>
                <wp:positionH relativeFrom="column">
                  <wp:posOffset>268242</wp:posOffset>
                </wp:positionH>
                <wp:positionV relativeFrom="paragraph">
                  <wp:posOffset>290830</wp:posOffset>
                </wp:positionV>
                <wp:extent cx="5050790" cy="197485"/>
                <wp:effectExtent l="0" t="19050" r="16510" b="12065"/>
                <wp:wrapNone/>
                <wp:docPr id="1881910148"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CC339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E9D01A8" id="Ελεύθερη σχεδίαση: Σχήμα 6" o:spid="_x0000_s1026" alt="&quot;&quot;" style="position:absolute;margin-left:21.1pt;margin-top:22.9pt;width:397.7pt;height:15.5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c39"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r w:rsidRPr="002D50C4">
        <w:rPr>
          <w:rFonts w:cstheme="minorHAnsi"/>
          <w:b/>
          <w:bCs/>
          <w:sz w:val="28"/>
          <w:szCs w:val="28"/>
        </w:rPr>
        <w:t xml:space="preserve">Τα μέλη αποφασίζουν όλα μαζί. </w:t>
      </w:r>
    </w:p>
    <w:p w14:paraId="6C1A0329" w14:textId="77777777" w:rsidR="00E3260E" w:rsidRPr="002D50C4" w:rsidRDefault="00E3260E" w:rsidP="00E3260E">
      <w:pPr>
        <w:spacing w:after="0" w:line="360" w:lineRule="auto"/>
        <w:ind w:left="2694" w:right="226"/>
        <w:jc w:val="both"/>
        <w:rPr>
          <w:rFonts w:cstheme="minorHAnsi"/>
          <w:b/>
          <w:bCs/>
          <w:sz w:val="28"/>
          <w:szCs w:val="28"/>
        </w:rPr>
      </w:pPr>
    </w:p>
    <w:p w14:paraId="3CF83368"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noProof/>
          <w:sz w:val="28"/>
          <w:szCs w:val="28"/>
        </w:rPr>
        <w:drawing>
          <wp:anchor distT="0" distB="0" distL="114300" distR="114300" simplePos="0" relativeHeight="251862016" behindDoc="0" locked="0" layoutInCell="1" allowOverlap="1" wp14:anchorId="2FA6EFF1" wp14:editId="324FC18D">
            <wp:simplePos x="0" y="0"/>
            <wp:positionH relativeFrom="column">
              <wp:posOffset>503283</wp:posOffset>
            </wp:positionH>
            <wp:positionV relativeFrom="paragraph">
              <wp:posOffset>105047</wp:posOffset>
            </wp:positionV>
            <wp:extent cx="972185" cy="926465"/>
            <wp:effectExtent l="0" t="0" r="0" b="6985"/>
            <wp:wrapNone/>
            <wp:docPr id="1726078635"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984885" name="Εικόνα 1">
                      <a:extLst>
                        <a:ext uri="{C183D7F6-B498-43B3-948B-1728B52AA6E4}">
                          <adec:decorative xmlns:adec="http://schemas.microsoft.com/office/drawing/2017/decorative" val="1"/>
                        </a:ext>
                      </a:extLst>
                    </pic:cNvPr>
                    <pic:cNvPicPr/>
                  </pic:nvPicPr>
                  <pic:blipFill>
                    <a:blip r:embed="rId74" cstate="print">
                      <a:duotone>
                        <a:prstClr val="black"/>
                        <a:srgbClr val="D60093">
                          <a:tint val="45000"/>
                          <a:satMod val="400000"/>
                        </a:srgbClr>
                      </a:duotone>
                      <a:extLst>
                        <a:ext uri="{BEBA8EAE-BF5A-486C-A8C5-ECC9F3942E4B}">
                          <a14:imgProps xmlns:a14="http://schemas.microsoft.com/office/drawing/2010/main">
                            <a14:imgLayer r:embed="rId75">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972185" cy="926465"/>
                    </a:xfrm>
                    <a:prstGeom prst="rect">
                      <a:avLst/>
                    </a:prstGeom>
                  </pic:spPr>
                </pic:pic>
              </a:graphicData>
            </a:graphic>
          </wp:anchor>
        </w:drawing>
      </w:r>
      <w:r w:rsidRPr="002D50C4">
        <w:rPr>
          <w:rFonts w:cstheme="minorHAnsi"/>
          <w:b/>
          <w:bCs/>
          <w:sz w:val="28"/>
          <w:szCs w:val="28"/>
        </w:rPr>
        <w:t xml:space="preserve">Μερικά μέλη θα δουλέψουν για να βγάλει η Κοιν.Σ.Επ. λεφτά. </w:t>
      </w:r>
    </w:p>
    <w:p w14:paraId="18D8EBD5"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b/>
          <w:bCs/>
          <w:sz w:val="28"/>
          <w:szCs w:val="28"/>
        </w:rPr>
        <w:t>Όποιο μέλος δουλεύει, λέγεται εργαζόμενο.</w:t>
      </w:r>
    </w:p>
    <w:p w14:paraId="54DC160E"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b/>
          <w:bCs/>
          <w:sz w:val="28"/>
          <w:szCs w:val="28"/>
        </w:rPr>
        <w:t xml:space="preserve">Όποιο μέλος δουλεύει, πληρώνεται. </w:t>
      </w:r>
    </w:p>
    <w:p w14:paraId="1A470276"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b/>
          <w:bCs/>
          <w:sz w:val="28"/>
          <w:szCs w:val="28"/>
        </w:rPr>
        <w:t xml:space="preserve">Όποιο μέλος δε δουλεύει, δεν πληρώνεται. </w:t>
      </w:r>
    </w:p>
    <w:p w14:paraId="31362782" w14:textId="77777777" w:rsidR="00E3260E" w:rsidRPr="002D50C4" w:rsidRDefault="00E3260E" w:rsidP="00E3260E">
      <w:pPr>
        <w:spacing w:after="0" w:line="360" w:lineRule="auto"/>
        <w:ind w:left="2694" w:right="226"/>
        <w:jc w:val="both"/>
        <w:rPr>
          <w:rFonts w:cstheme="minorHAnsi"/>
          <w:b/>
          <w:bCs/>
          <w:spacing w:val="-6"/>
          <w:sz w:val="28"/>
          <w:szCs w:val="28"/>
        </w:rPr>
      </w:pPr>
      <w:r w:rsidRPr="002D50C4">
        <w:rPr>
          <w:rFonts w:cstheme="minorHAnsi"/>
          <w:b/>
          <w:bCs/>
          <w:spacing w:val="-6"/>
          <w:sz w:val="28"/>
          <w:szCs w:val="28"/>
        </w:rPr>
        <w:t xml:space="preserve">Κάποιες φορές, χρειάζεται να γίνει μια δουλειά </w:t>
      </w:r>
      <w:r w:rsidRPr="002D50C4">
        <w:rPr>
          <w:rFonts w:cstheme="minorHAnsi"/>
          <w:b/>
          <w:bCs/>
          <w:sz w:val="28"/>
          <w:szCs w:val="28"/>
        </w:rPr>
        <w:t>αλλά κανένα μέλος δεν ξέρει να την κάνει.</w:t>
      </w:r>
    </w:p>
    <w:p w14:paraId="05967A60"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b/>
          <w:bCs/>
          <w:sz w:val="28"/>
          <w:szCs w:val="28"/>
        </w:rPr>
        <w:t>Τότε θα πάρουμε στην Κοιν.Σ.Επ. και άλλο άτομο για να κάνει αυτήν τη δουλειά.</w:t>
      </w:r>
    </w:p>
    <w:p w14:paraId="78E167AC"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noProof/>
          <w:sz w:val="28"/>
          <w:szCs w:val="28"/>
        </w:rPr>
        <mc:AlternateContent>
          <mc:Choice Requires="wps">
            <w:drawing>
              <wp:anchor distT="0" distB="0" distL="114300" distR="114300" simplePos="0" relativeHeight="251859968" behindDoc="0" locked="0" layoutInCell="1" allowOverlap="1" wp14:anchorId="38C0FF43" wp14:editId="5F0D7A4A">
                <wp:simplePos x="0" y="0"/>
                <wp:positionH relativeFrom="column">
                  <wp:posOffset>396875</wp:posOffset>
                </wp:positionH>
                <wp:positionV relativeFrom="paragraph">
                  <wp:posOffset>597535</wp:posOffset>
                </wp:positionV>
                <wp:extent cx="5050790" cy="197485"/>
                <wp:effectExtent l="0" t="19050" r="16510" b="12065"/>
                <wp:wrapNone/>
                <wp:docPr id="306476489"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CC339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C714EF0" id="Ελεύθερη σχεδίαση: Σχήμα 6" o:spid="_x0000_s1026" alt="&quot;&quot;" style="position:absolute;margin-left:31.25pt;margin-top:47.05pt;width:397.7pt;height:15.5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c39"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r w:rsidRPr="002D50C4">
        <w:rPr>
          <w:rFonts w:cstheme="minorHAnsi"/>
          <w:b/>
          <w:bCs/>
          <w:sz w:val="28"/>
          <w:szCs w:val="28"/>
        </w:rPr>
        <w:t>Αυτό το εργαζόμενο άτομο θα πληρωθεί αλλά δε θα αποφασίζει.</w:t>
      </w:r>
    </w:p>
    <w:p w14:paraId="7A533787" w14:textId="77777777" w:rsidR="00E3260E" w:rsidRPr="002D50C4" w:rsidRDefault="00E3260E" w:rsidP="00E3260E">
      <w:pPr>
        <w:spacing w:after="0" w:line="360" w:lineRule="auto"/>
        <w:ind w:right="226"/>
        <w:jc w:val="both"/>
        <w:rPr>
          <w:rFonts w:cstheme="minorHAnsi"/>
          <w:b/>
          <w:bCs/>
          <w:sz w:val="28"/>
          <w:szCs w:val="28"/>
        </w:rPr>
      </w:pPr>
      <w:r w:rsidRPr="002D50C4">
        <w:rPr>
          <w:rFonts w:cstheme="minorHAnsi"/>
          <w:b/>
          <w:bCs/>
          <w:noProof/>
          <w:sz w:val="28"/>
          <w:szCs w:val="28"/>
        </w:rPr>
        <w:drawing>
          <wp:anchor distT="0" distB="0" distL="114300" distR="114300" simplePos="0" relativeHeight="251878400" behindDoc="0" locked="0" layoutInCell="1" allowOverlap="1" wp14:anchorId="231957A1" wp14:editId="1E4380CD">
            <wp:simplePos x="0" y="0"/>
            <wp:positionH relativeFrom="column">
              <wp:posOffset>714284</wp:posOffset>
            </wp:positionH>
            <wp:positionV relativeFrom="paragraph">
              <wp:posOffset>326390</wp:posOffset>
            </wp:positionV>
            <wp:extent cx="499873" cy="993650"/>
            <wp:effectExtent l="0" t="0" r="0" b="0"/>
            <wp:wrapNone/>
            <wp:docPr id="1384456439"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456439" name="Εικόνα 2">
                      <a:extLst>
                        <a:ext uri="{C183D7F6-B498-43B3-948B-1728B52AA6E4}">
                          <adec:decorative xmlns:adec="http://schemas.microsoft.com/office/drawing/2017/decorative" val="1"/>
                        </a:ext>
                      </a:extLst>
                    </pic:cNvPr>
                    <pic:cNvPicPr/>
                  </pic:nvPicPr>
                  <pic:blipFill>
                    <a:blip r:embed="rId76" cstate="print">
                      <a:duotone>
                        <a:prstClr val="black"/>
                        <a:srgbClr val="D60093">
                          <a:tint val="45000"/>
                          <a:satMod val="400000"/>
                        </a:srgbClr>
                      </a:duotone>
                      <a:extLst>
                        <a:ext uri="{BEBA8EAE-BF5A-486C-A8C5-ECC9F3942E4B}">
                          <a14:imgProps xmlns:a14="http://schemas.microsoft.com/office/drawing/2010/main">
                            <a14:imgLayer r:embed="rId77">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499873" cy="993650"/>
                    </a:xfrm>
                    <a:prstGeom prst="rect">
                      <a:avLst/>
                    </a:prstGeom>
                  </pic:spPr>
                </pic:pic>
              </a:graphicData>
            </a:graphic>
          </wp:anchor>
        </w:drawing>
      </w:r>
    </w:p>
    <w:p w14:paraId="65863498"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b/>
          <w:bCs/>
          <w:sz w:val="28"/>
          <w:szCs w:val="28"/>
        </w:rPr>
        <w:t xml:space="preserve">Ένα άτομο με αναπηρία θα είναι μέλος </w:t>
      </w:r>
    </w:p>
    <w:p w14:paraId="689CA37A"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b/>
          <w:bCs/>
          <w:sz w:val="28"/>
          <w:szCs w:val="28"/>
        </w:rPr>
        <w:t xml:space="preserve">ή θα δουλεύει στην Κοιν.Σ.Επ. </w:t>
      </w:r>
    </w:p>
    <w:p w14:paraId="5C386D9D"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b/>
          <w:bCs/>
          <w:sz w:val="28"/>
          <w:szCs w:val="28"/>
        </w:rPr>
        <w:t>και θα παίρνει και το επίδομά του.</w:t>
      </w:r>
    </w:p>
    <w:p w14:paraId="7BD20842" w14:textId="720C75F2" w:rsidR="00E3260E" w:rsidRDefault="00D262B4" w:rsidP="00E3260E">
      <w:pPr>
        <w:spacing w:after="0" w:line="360" w:lineRule="auto"/>
        <w:ind w:left="2694" w:right="226"/>
        <w:rPr>
          <w:rFonts w:cstheme="minorHAnsi"/>
          <w:b/>
          <w:bCs/>
          <w:sz w:val="28"/>
          <w:szCs w:val="28"/>
        </w:rPr>
      </w:pPr>
      <w:r w:rsidRPr="001A6864">
        <w:rPr>
          <w:rFonts w:asciiTheme="majorHAnsi" w:hAnsiTheme="majorHAnsi" w:cstheme="minorHAnsi"/>
          <w:noProof/>
          <w:sz w:val="28"/>
          <w:szCs w:val="28"/>
        </w:rPr>
        <w:lastRenderedPageBreak/>
        <mc:AlternateContent>
          <mc:Choice Requires="wps">
            <w:drawing>
              <wp:anchor distT="0" distB="0" distL="114300" distR="114300" simplePos="0" relativeHeight="251865088" behindDoc="0" locked="0" layoutInCell="1" allowOverlap="1" wp14:anchorId="36B6EEAF" wp14:editId="75A24EBD">
                <wp:simplePos x="0" y="0"/>
                <wp:positionH relativeFrom="margin">
                  <wp:posOffset>114300</wp:posOffset>
                </wp:positionH>
                <wp:positionV relativeFrom="paragraph">
                  <wp:posOffset>-97675</wp:posOffset>
                </wp:positionV>
                <wp:extent cx="5212080" cy="7741920"/>
                <wp:effectExtent l="0" t="0" r="26670" b="11430"/>
                <wp:wrapNone/>
                <wp:docPr id="405898480"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7741920"/>
                        </a:xfrm>
                        <a:prstGeom prst="roundRect">
                          <a:avLst>
                            <a:gd name="adj" fmla="val 16667"/>
                          </a:avLst>
                        </a:prstGeom>
                        <a:noFill/>
                        <a:ln w="19050">
                          <a:solidFill>
                            <a:srgbClr val="CC339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2CEB4C6" id="Ορθογώνιο: Στρογγύλεμα γωνιών 7" o:spid="_x0000_s1026" alt="&quot;&quot;" style="position:absolute;margin-left:9pt;margin-top:-7.7pt;width:410.4pt;height:609.6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" filled="f" strokecolor="#c39" strokeweight="1.5pt">
                <v:stroke joinstyle="miter"/>
                <w10:wrap anchorx="margin"/>
              </v:roundrect>
            </w:pict>
          </mc:Fallback>
        </mc:AlternateContent>
      </w:r>
      <w:r w:rsidR="0011320F" w:rsidRPr="00316B12">
        <w:rPr>
          <w:rFonts w:ascii="Calibri" w:eastAsia="Calibri" w:hAnsi="Calibri" w:cs="Calibri"/>
          <w:noProof/>
          <w:sz w:val="28"/>
          <w:szCs w:val="28"/>
        </w:rPr>
        <mc:AlternateContent>
          <mc:Choice Requires="wps">
            <w:drawing>
              <wp:anchor distT="45720" distB="45720" distL="114300" distR="114300" simplePos="0" relativeHeight="252151808" behindDoc="0" locked="0" layoutInCell="1" allowOverlap="1" wp14:anchorId="733078EB" wp14:editId="3C8D57AE">
                <wp:simplePos x="0" y="0"/>
                <wp:positionH relativeFrom="column">
                  <wp:posOffset>5214075</wp:posOffset>
                </wp:positionH>
                <wp:positionV relativeFrom="paragraph">
                  <wp:posOffset>-792480</wp:posOffset>
                </wp:positionV>
                <wp:extent cx="430067" cy="284480"/>
                <wp:effectExtent l="0" t="0" r="8255" b="1270"/>
                <wp:wrapNone/>
                <wp:docPr id="52195183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52084FE" w14:textId="5438B6E8" w:rsidR="0011320F" w:rsidRDefault="0011320F" w:rsidP="0011320F">
                            <w:pPr>
                              <w:jc w:val="center"/>
                            </w:pPr>
                            <w:r>
                              <w:t>76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078EB" id="_x0000_s1111" type="#_x0000_t202" alt="&quot;&quot;" style="position:absolute;left:0;text-align:left;margin-left:410.55pt;margin-top:-62.4pt;width:33.85pt;height:22.4pt;z-index:252151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AvF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" stroked="f">
                <v:textbox>
                  <w:txbxContent>
                    <w:p w14:paraId="252084FE" w14:textId="5438B6E8" w:rsidR="0011320F" w:rsidRDefault="0011320F" w:rsidP="0011320F">
                      <w:pPr>
                        <w:jc w:val="center"/>
                      </w:pPr>
                      <w:r>
                        <w:t>76</w:t>
                      </w:r>
                    </w:p>
                  </w:txbxContent>
                </v:textbox>
              </v:shape>
            </w:pict>
          </mc:Fallback>
        </mc:AlternateContent>
      </w:r>
      <w:r w:rsidR="00E3260E" w:rsidRPr="001A6864">
        <w:rPr>
          <w:rFonts w:asciiTheme="majorHAnsi" w:hAnsiTheme="majorHAnsi" w:cstheme="minorHAnsi"/>
          <w:noProof/>
          <w:sz w:val="28"/>
          <w:szCs w:val="28"/>
        </w:rPr>
        <w:drawing>
          <wp:anchor distT="0" distB="0" distL="114300" distR="114300" simplePos="0" relativeHeight="251886592" behindDoc="0" locked="0" layoutInCell="1" allowOverlap="1" wp14:anchorId="1EB0ECA0" wp14:editId="047279CA">
            <wp:simplePos x="0" y="0"/>
            <wp:positionH relativeFrom="column">
              <wp:posOffset>479398</wp:posOffset>
            </wp:positionH>
            <wp:positionV relativeFrom="paragraph">
              <wp:posOffset>220211</wp:posOffset>
            </wp:positionV>
            <wp:extent cx="950978" cy="1124714"/>
            <wp:effectExtent l="0" t="0" r="1905" b="0"/>
            <wp:wrapNone/>
            <wp:docPr id="2069802935"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802935" name="Εικόνα 1">
                      <a:extLst>
                        <a:ext uri="{C183D7F6-B498-43B3-948B-1728B52AA6E4}">
                          <adec:decorative xmlns:adec="http://schemas.microsoft.com/office/drawing/2017/decorative" val="1"/>
                        </a:ext>
                      </a:extLst>
                    </pic:cNvPr>
                    <pic:cNvPicPr/>
                  </pic:nvPicPr>
                  <pic:blipFill>
                    <a:blip r:embed="rId78" cstate="print">
                      <a:duotone>
                        <a:prstClr val="black"/>
                        <a:srgbClr val="CC0099">
                          <a:tint val="45000"/>
                          <a:satMod val="400000"/>
                        </a:srgbClr>
                      </a:duotone>
                      <a:extLst>
                        <a:ext uri="{BEBA8EAE-BF5A-486C-A8C5-ECC9F3942E4B}">
                          <a14:imgProps xmlns:a14="http://schemas.microsoft.com/office/drawing/2010/main">
                            <a14:imgLayer r:embed="rId79">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950978" cy="1124714"/>
                    </a:xfrm>
                    <a:prstGeom prst="rect">
                      <a:avLst/>
                    </a:prstGeom>
                  </pic:spPr>
                </pic:pic>
              </a:graphicData>
            </a:graphic>
          </wp:anchor>
        </w:drawing>
      </w:r>
      <w:r w:rsidR="00E3260E">
        <w:rPr>
          <w:rFonts w:cstheme="minorHAnsi"/>
          <w:b/>
          <w:bCs/>
          <w:sz w:val="28"/>
          <w:szCs w:val="28"/>
        </w:rPr>
        <w:t>Η Κοιν.Σ.Επ. μπορεί να παίρνει λεφτά</w:t>
      </w:r>
    </w:p>
    <w:p w14:paraId="4393BF37" w14:textId="17B7678E" w:rsidR="00E3260E" w:rsidRDefault="00E3260E" w:rsidP="00E3260E">
      <w:pPr>
        <w:spacing w:after="0" w:line="360" w:lineRule="auto"/>
        <w:ind w:left="2694" w:right="226"/>
        <w:rPr>
          <w:rFonts w:cstheme="minorHAnsi"/>
          <w:b/>
          <w:bCs/>
          <w:sz w:val="28"/>
          <w:szCs w:val="28"/>
        </w:rPr>
      </w:pPr>
      <w:r>
        <w:rPr>
          <w:rFonts w:cstheme="minorHAnsi"/>
          <w:b/>
          <w:bCs/>
          <w:sz w:val="28"/>
          <w:szCs w:val="28"/>
        </w:rPr>
        <w:t>με πολλούς τρόπους.</w:t>
      </w:r>
    </w:p>
    <w:p w14:paraId="161B88E9" w14:textId="3E8F2C97" w:rsidR="00E3260E" w:rsidRDefault="00E3260E" w:rsidP="00E3260E">
      <w:pPr>
        <w:spacing w:after="0" w:line="360" w:lineRule="auto"/>
        <w:ind w:left="2694" w:right="226"/>
        <w:rPr>
          <w:rFonts w:cstheme="minorHAnsi"/>
          <w:b/>
          <w:bCs/>
          <w:sz w:val="28"/>
          <w:szCs w:val="28"/>
        </w:rPr>
      </w:pPr>
      <w:r>
        <w:rPr>
          <w:rFonts w:cstheme="minorHAnsi"/>
          <w:b/>
          <w:bCs/>
          <w:sz w:val="28"/>
          <w:szCs w:val="28"/>
        </w:rPr>
        <w:t>Παίρνει λεφτά όταν φτιάχνει πράγματα.</w:t>
      </w:r>
    </w:p>
    <w:p w14:paraId="396003A6" w14:textId="77777777" w:rsidR="00E3260E" w:rsidRDefault="00E3260E" w:rsidP="00E3260E">
      <w:pPr>
        <w:spacing w:after="0" w:line="360" w:lineRule="auto"/>
        <w:ind w:left="2694" w:right="226"/>
        <w:rPr>
          <w:rFonts w:cstheme="minorHAnsi"/>
          <w:b/>
          <w:bCs/>
          <w:sz w:val="28"/>
          <w:szCs w:val="28"/>
        </w:rPr>
      </w:pPr>
      <w:r>
        <w:rPr>
          <w:rFonts w:cstheme="minorHAnsi"/>
          <w:b/>
          <w:bCs/>
          <w:sz w:val="28"/>
          <w:szCs w:val="28"/>
        </w:rPr>
        <w:t>Παίρνει λεφτά όταν πουλά πράγματα.</w:t>
      </w:r>
    </w:p>
    <w:p w14:paraId="3378C934" w14:textId="6FAB2407" w:rsidR="00E3260E" w:rsidRDefault="00E3260E" w:rsidP="00E3260E">
      <w:pPr>
        <w:spacing w:after="0" w:line="360" w:lineRule="auto"/>
        <w:ind w:left="2694" w:right="226"/>
        <w:rPr>
          <w:rFonts w:cstheme="minorHAnsi"/>
          <w:b/>
          <w:bCs/>
          <w:sz w:val="28"/>
          <w:szCs w:val="28"/>
        </w:rPr>
      </w:pPr>
      <w:r>
        <w:rPr>
          <w:rFonts w:cstheme="minorHAnsi"/>
          <w:b/>
          <w:bCs/>
          <w:sz w:val="28"/>
          <w:szCs w:val="28"/>
        </w:rPr>
        <w:t>Παίρνει λεφτά όταν κάνει μια δουλειά για άλλα άτομα που λέγονται πελάτες.</w:t>
      </w:r>
    </w:p>
    <w:p w14:paraId="3BCB97D3" w14:textId="34F19DBE" w:rsidR="00E3260E" w:rsidRDefault="00E3260E" w:rsidP="00E3260E">
      <w:pPr>
        <w:spacing w:after="0" w:line="360" w:lineRule="auto"/>
        <w:ind w:left="2694" w:right="226"/>
        <w:rPr>
          <w:rFonts w:cstheme="minorHAnsi"/>
          <w:b/>
          <w:bCs/>
          <w:sz w:val="28"/>
          <w:szCs w:val="28"/>
        </w:rPr>
      </w:pPr>
      <w:r>
        <w:rPr>
          <w:rFonts w:cstheme="minorHAnsi"/>
          <w:b/>
          <w:bCs/>
          <w:sz w:val="28"/>
          <w:szCs w:val="28"/>
        </w:rPr>
        <w:t>Παίρνει λεφτά  όταν κάνει μια δουλειά που την πληρώνει το κράτος ή ο δήμος.</w:t>
      </w:r>
    </w:p>
    <w:p w14:paraId="0C8C3B85" w14:textId="36BF9855" w:rsidR="00E3260E" w:rsidRDefault="00E3260E" w:rsidP="00E3260E">
      <w:pPr>
        <w:spacing w:after="0" w:line="360" w:lineRule="auto"/>
        <w:ind w:left="2694" w:right="226"/>
        <w:rPr>
          <w:rFonts w:cstheme="minorHAnsi"/>
          <w:b/>
          <w:bCs/>
          <w:sz w:val="28"/>
          <w:szCs w:val="28"/>
        </w:rPr>
      </w:pPr>
      <w:r w:rsidRPr="005048A8">
        <w:rPr>
          <w:rFonts w:cstheme="minorHAnsi"/>
          <w:noProof/>
          <w:sz w:val="28"/>
          <w:szCs w:val="28"/>
          <w:highlight w:val="yellow"/>
        </w:rPr>
        <mc:AlternateContent>
          <mc:Choice Requires="wps">
            <w:drawing>
              <wp:anchor distT="0" distB="0" distL="114300" distR="114300" simplePos="0" relativeHeight="251864064" behindDoc="0" locked="0" layoutInCell="1" allowOverlap="1" wp14:anchorId="593B4767" wp14:editId="522F3320">
                <wp:simplePos x="0" y="0"/>
                <wp:positionH relativeFrom="column">
                  <wp:posOffset>189883</wp:posOffset>
                </wp:positionH>
                <wp:positionV relativeFrom="paragraph">
                  <wp:posOffset>104006</wp:posOffset>
                </wp:positionV>
                <wp:extent cx="5050790" cy="444590"/>
                <wp:effectExtent l="0" t="19050" r="16510" b="12700"/>
                <wp:wrapNone/>
                <wp:docPr id="242037374" name="Ελεύθερη σχεδίαση: Σχήμ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444590"/>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CC339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3C26C65" id="Ελεύθερη σχεδίαση: Σχήμα 5" o:spid="_x0000_s1026" alt="&quot;&quot;" style="position:absolute;margin-left:14.95pt;margin-top:8.2pt;width:397.7pt;height:3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c39" strokeweight="1.5pt">
                <v:stroke joinstyle="miter"/>
                <v:path arrowok="t" o:connecttype="custom" o:connectlocs="0,146889;511611,171371;631349,269297;816400,318259;990564,367224;1284469,391703;1992014,391703;2307689,269297;2699560,195853;2819298,146889;2993464,48962;3134973,0;3690124,48962;3864290,73444;3951373,97926;4473868,146889;4800427,195853;5050790,146889" o:connectangles="0,0,0,0,0,0,0,0,0,0,0,0,0,0,0,0,0,0"/>
              </v:shape>
            </w:pict>
          </mc:Fallback>
        </mc:AlternateContent>
      </w:r>
    </w:p>
    <w:p w14:paraId="7AD403D4" w14:textId="77777777" w:rsidR="00E3260E" w:rsidRDefault="00E3260E" w:rsidP="00E3260E">
      <w:pPr>
        <w:spacing w:after="0" w:line="360" w:lineRule="auto"/>
        <w:ind w:left="2694" w:right="226"/>
        <w:rPr>
          <w:rFonts w:cstheme="minorHAnsi"/>
          <w:b/>
          <w:bCs/>
          <w:sz w:val="28"/>
          <w:szCs w:val="28"/>
        </w:rPr>
      </w:pPr>
    </w:p>
    <w:p w14:paraId="32A3C3CB" w14:textId="2A2D420F" w:rsidR="00E3260E" w:rsidRPr="001A6864" w:rsidRDefault="00E3260E" w:rsidP="00E3260E">
      <w:pPr>
        <w:spacing w:after="0" w:line="360" w:lineRule="auto"/>
        <w:ind w:left="2694" w:right="226"/>
        <w:rPr>
          <w:rFonts w:cstheme="minorHAnsi"/>
          <w:b/>
          <w:bCs/>
          <w:sz w:val="28"/>
          <w:szCs w:val="28"/>
        </w:rPr>
      </w:pPr>
      <w:r>
        <w:rPr>
          <w:rFonts w:cstheme="minorHAnsi"/>
          <w:b/>
          <w:bCs/>
          <w:noProof/>
          <w:sz w:val="28"/>
          <w:szCs w:val="28"/>
        </w:rPr>
        <w:drawing>
          <wp:anchor distT="0" distB="0" distL="114300" distR="114300" simplePos="0" relativeHeight="251888640" behindDoc="0" locked="0" layoutInCell="1" allowOverlap="1" wp14:anchorId="77C9445D" wp14:editId="7F5099A5">
            <wp:simplePos x="0" y="0"/>
            <wp:positionH relativeFrom="column">
              <wp:posOffset>425342</wp:posOffset>
            </wp:positionH>
            <wp:positionV relativeFrom="paragraph">
              <wp:posOffset>55272</wp:posOffset>
            </wp:positionV>
            <wp:extent cx="929642" cy="1018034"/>
            <wp:effectExtent l="0" t="0" r="3810" b="0"/>
            <wp:wrapNone/>
            <wp:docPr id="312029458"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29458" name="Εικόνα 3">
                      <a:extLst>
                        <a:ext uri="{C183D7F6-B498-43B3-948B-1728B52AA6E4}">
                          <adec:decorative xmlns:adec="http://schemas.microsoft.com/office/drawing/2017/decorative" val="1"/>
                        </a:ext>
                      </a:extLst>
                    </pic:cNvPr>
                    <pic:cNvPicPr/>
                  </pic:nvPicPr>
                  <pic:blipFill>
                    <a:blip r:embed="rId80" cstate="print">
                      <a:duotone>
                        <a:prstClr val="black"/>
                        <a:srgbClr val="CC0099">
                          <a:tint val="45000"/>
                          <a:satMod val="400000"/>
                        </a:srgbClr>
                      </a:duotone>
                      <a:extLst>
                        <a:ext uri="{BEBA8EAE-BF5A-486C-A8C5-ECC9F3942E4B}">
                          <a14:imgProps xmlns:a14="http://schemas.microsoft.com/office/drawing/2010/main">
                            <a14:imgLayer r:embed="rId81">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929642" cy="1018034"/>
                    </a:xfrm>
                    <a:prstGeom prst="rect">
                      <a:avLst/>
                    </a:prstGeom>
                  </pic:spPr>
                </pic:pic>
              </a:graphicData>
            </a:graphic>
          </wp:anchor>
        </w:drawing>
      </w:r>
      <w:r w:rsidRPr="001A6864">
        <w:rPr>
          <w:rFonts w:cstheme="minorHAnsi"/>
          <w:b/>
          <w:bCs/>
          <w:sz w:val="28"/>
          <w:szCs w:val="28"/>
        </w:rPr>
        <w:t xml:space="preserve">Τα λεφτά που παίρνει η Κοιν.Σ.Επ. </w:t>
      </w:r>
    </w:p>
    <w:p w14:paraId="4F9B0C40" w14:textId="61783440" w:rsidR="00E3260E" w:rsidRPr="001A6864" w:rsidRDefault="00E3260E" w:rsidP="00E3260E">
      <w:pPr>
        <w:spacing w:after="0" w:line="360" w:lineRule="auto"/>
        <w:ind w:left="2694" w:right="226"/>
        <w:rPr>
          <w:rFonts w:cstheme="minorHAnsi"/>
          <w:b/>
          <w:bCs/>
          <w:sz w:val="28"/>
          <w:szCs w:val="28"/>
        </w:rPr>
      </w:pPr>
      <w:r w:rsidRPr="001A6864">
        <w:rPr>
          <w:rFonts w:cstheme="minorHAnsi"/>
          <w:b/>
          <w:bCs/>
          <w:sz w:val="28"/>
          <w:szCs w:val="28"/>
        </w:rPr>
        <w:t xml:space="preserve">λέγονται έσοδα. </w:t>
      </w:r>
    </w:p>
    <w:p w14:paraId="0A31D45C" w14:textId="77777777" w:rsidR="00E3260E" w:rsidRPr="001A6864" w:rsidRDefault="00E3260E" w:rsidP="00E3260E">
      <w:pPr>
        <w:spacing w:after="0" w:line="360" w:lineRule="auto"/>
        <w:ind w:left="2694" w:right="226"/>
        <w:rPr>
          <w:rFonts w:cstheme="minorHAnsi"/>
          <w:b/>
          <w:bCs/>
          <w:sz w:val="28"/>
          <w:szCs w:val="28"/>
        </w:rPr>
      </w:pPr>
      <w:r w:rsidRPr="001A6864">
        <w:rPr>
          <w:rFonts w:cstheme="minorHAnsi"/>
          <w:b/>
          <w:bCs/>
          <w:sz w:val="28"/>
          <w:szCs w:val="28"/>
        </w:rPr>
        <w:t xml:space="preserve">Τα λεφτά που ξοδεύει η Κοιν.Σ.Επ. </w:t>
      </w:r>
    </w:p>
    <w:p w14:paraId="34AC907C" w14:textId="77777777" w:rsidR="00E3260E" w:rsidRPr="001A6864" w:rsidRDefault="00E3260E" w:rsidP="00E3260E">
      <w:pPr>
        <w:spacing w:after="0" w:line="360" w:lineRule="auto"/>
        <w:ind w:left="2694" w:right="226"/>
        <w:rPr>
          <w:rFonts w:cstheme="minorHAnsi"/>
          <w:b/>
          <w:bCs/>
          <w:sz w:val="28"/>
          <w:szCs w:val="28"/>
        </w:rPr>
      </w:pPr>
      <w:r w:rsidRPr="001A6864">
        <w:rPr>
          <w:rFonts w:cstheme="minorHAnsi"/>
          <w:b/>
          <w:bCs/>
          <w:sz w:val="28"/>
          <w:szCs w:val="28"/>
        </w:rPr>
        <w:t>λέγονται έξοδα.</w:t>
      </w:r>
    </w:p>
    <w:p w14:paraId="5B2FAE53" w14:textId="3CF2A461" w:rsidR="00E3260E" w:rsidRPr="001A6864" w:rsidRDefault="00E3260E" w:rsidP="00E3260E">
      <w:pPr>
        <w:spacing w:after="0" w:line="360" w:lineRule="auto"/>
        <w:ind w:left="2694" w:right="226"/>
        <w:rPr>
          <w:rFonts w:cstheme="minorHAnsi"/>
          <w:b/>
          <w:bCs/>
          <w:sz w:val="28"/>
          <w:szCs w:val="28"/>
        </w:rPr>
      </w:pPr>
      <w:r w:rsidRPr="001A6864">
        <w:rPr>
          <w:rFonts w:cstheme="minorHAnsi"/>
          <w:b/>
          <w:bCs/>
          <w:sz w:val="28"/>
          <w:szCs w:val="28"/>
        </w:rPr>
        <w:t>Κάθε χρόνο υπολογίζουμε τα συνολικά έσοδα και αφαιρούμε τα συνολικά έξοδα.</w:t>
      </w:r>
    </w:p>
    <w:p w14:paraId="4F3F98B8" w14:textId="1691AC67" w:rsidR="00E3260E" w:rsidRPr="001A6864" w:rsidRDefault="00E3260E" w:rsidP="00E3260E">
      <w:pPr>
        <w:spacing w:after="0" w:line="360" w:lineRule="auto"/>
        <w:ind w:left="2694" w:right="226"/>
        <w:rPr>
          <w:rFonts w:cstheme="minorHAnsi"/>
          <w:b/>
          <w:bCs/>
          <w:sz w:val="28"/>
          <w:szCs w:val="28"/>
        </w:rPr>
      </w:pPr>
      <w:r w:rsidRPr="001A6864">
        <w:rPr>
          <w:rFonts w:cstheme="minorHAnsi"/>
          <w:b/>
          <w:bCs/>
          <w:sz w:val="28"/>
          <w:szCs w:val="28"/>
        </w:rPr>
        <w:t>Αν περισσέψουν λεφτά, τα λέμε κέρδος.</w:t>
      </w:r>
    </w:p>
    <w:p w14:paraId="55D29A44" w14:textId="77777777" w:rsidR="00E3260E" w:rsidRPr="005048A8" w:rsidRDefault="00E3260E" w:rsidP="00E3260E">
      <w:pPr>
        <w:spacing w:after="0" w:line="360" w:lineRule="auto"/>
        <w:ind w:left="2694" w:right="368"/>
        <w:rPr>
          <w:rFonts w:cstheme="minorHAnsi"/>
          <w:b/>
          <w:bCs/>
          <w:sz w:val="28"/>
          <w:szCs w:val="28"/>
          <w:highlight w:val="yellow"/>
        </w:rPr>
      </w:pPr>
      <w:r w:rsidRPr="005048A8">
        <w:rPr>
          <w:rFonts w:cstheme="minorHAnsi"/>
          <w:noProof/>
          <w:sz w:val="28"/>
          <w:szCs w:val="28"/>
          <w:highlight w:val="yellow"/>
        </w:rPr>
        <mc:AlternateContent>
          <mc:Choice Requires="wps">
            <w:drawing>
              <wp:anchor distT="0" distB="0" distL="114300" distR="114300" simplePos="0" relativeHeight="251863040" behindDoc="0" locked="0" layoutInCell="1" allowOverlap="1" wp14:anchorId="52234481" wp14:editId="2E07E28E">
                <wp:simplePos x="0" y="0"/>
                <wp:positionH relativeFrom="column">
                  <wp:posOffset>182880</wp:posOffset>
                </wp:positionH>
                <wp:positionV relativeFrom="paragraph">
                  <wp:posOffset>18415</wp:posOffset>
                </wp:positionV>
                <wp:extent cx="5050790" cy="197485"/>
                <wp:effectExtent l="0" t="19050" r="16510" b="12065"/>
                <wp:wrapNone/>
                <wp:docPr id="174296853" name="Ελεύθερη σχεδίαση: Σχήμ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CC339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35F8134" id="Ελεύθερη σχεδίαση: Σχήμα 5" o:spid="_x0000_s1026" alt="&quot;&quot;" style="position:absolute;margin-left:14.4pt;margin-top:1.45pt;width:397.7pt;height:15.5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c39"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0B75113A" w14:textId="77777777" w:rsidR="00E3260E" w:rsidRPr="005B0F4E" w:rsidRDefault="00E3260E" w:rsidP="00E3260E">
      <w:pPr>
        <w:spacing w:after="0" w:line="360" w:lineRule="auto"/>
        <w:ind w:left="2694" w:right="368"/>
        <w:rPr>
          <w:rFonts w:cstheme="minorHAnsi"/>
          <w:b/>
          <w:bCs/>
          <w:sz w:val="28"/>
          <w:szCs w:val="28"/>
        </w:rPr>
      </w:pPr>
      <w:r w:rsidRPr="005B0F4E">
        <w:rPr>
          <w:rFonts w:cstheme="minorHAnsi"/>
          <w:b/>
          <w:bCs/>
          <w:noProof/>
          <w:sz w:val="28"/>
          <w:szCs w:val="28"/>
        </w:rPr>
        <w:drawing>
          <wp:anchor distT="0" distB="0" distL="114300" distR="114300" simplePos="0" relativeHeight="251887616" behindDoc="0" locked="0" layoutInCell="1" allowOverlap="1" wp14:anchorId="7F8B2551" wp14:editId="18239C6C">
            <wp:simplePos x="0" y="0"/>
            <wp:positionH relativeFrom="column">
              <wp:posOffset>556672</wp:posOffset>
            </wp:positionH>
            <wp:positionV relativeFrom="paragraph">
              <wp:posOffset>10947</wp:posOffset>
            </wp:positionV>
            <wp:extent cx="798578" cy="990602"/>
            <wp:effectExtent l="0" t="0" r="1905" b="0"/>
            <wp:wrapNone/>
            <wp:docPr id="2117292781"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292781" name="Εικόνα 2">
                      <a:extLst>
                        <a:ext uri="{C183D7F6-B498-43B3-948B-1728B52AA6E4}">
                          <adec:decorative xmlns:adec="http://schemas.microsoft.com/office/drawing/2017/decorative" val="1"/>
                        </a:ext>
                      </a:extLst>
                    </pic:cNvPr>
                    <pic:cNvPicPr/>
                  </pic:nvPicPr>
                  <pic:blipFill>
                    <a:blip r:embed="rId82" cstate="print">
                      <a:duotone>
                        <a:prstClr val="black"/>
                        <a:srgbClr val="CC0099">
                          <a:tint val="45000"/>
                          <a:satMod val="400000"/>
                        </a:srgbClr>
                      </a:duotone>
                      <a:extLst>
                        <a:ext uri="{BEBA8EAE-BF5A-486C-A8C5-ECC9F3942E4B}">
                          <a14:imgProps xmlns:a14="http://schemas.microsoft.com/office/drawing/2010/main">
                            <a14:imgLayer r:embed="rId83">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798578" cy="990602"/>
                    </a:xfrm>
                    <a:prstGeom prst="rect">
                      <a:avLst/>
                    </a:prstGeom>
                  </pic:spPr>
                </pic:pic>
              </a:graphicData>
            </a:graphic>
          </wp:anchor>
        </w:drawing>
      </w:r>
      <w:r w:rsidRPr="005B0F4E">
        <w:rPr>
          <w:rFonts w:cstheme="minorHAnsi"/>
          <w:b/>
          <w:bCs/>
          <w:sz w:val="28"/>
          <w:szCs w:val="28"/>
        </w:rPr>
        <w:t xml:space="preserve">Όλα τα άτομα που δουλεύουν </w:t>
      </w:r>
    </w:p>
    <w:p w14:paraId="25228E7A" w14:textId="7B4BE4A8" w:rsidR="00E3260E" w:rsidRPr="005B0F4E" w:rsidRDefault="00E3260E" w:rsidP="00E3260E">
      <w:pPr>
        <w:spacing w:after="0" w:line="360" w:lineRule="auto"/>
        <w:ind w:left="2694" w:right="368"/>
        <w:rPr>
          <w:rFonts w:cstheme="minorHAnsi"/>
          <w:b/>
          <w:bCs/>
          <w:sz w:val="28"/>
          <w:szCs w:val="28"/>
        </w:rPr>
      </w:pPr>
      <w:r w:rsidRPr="005B0F4E">
        <w:rPr>
          <w:rFonts w:cstheme="minorHAnsi"/>
          <w:b/>
          <w:bCs/>
          <w:sz w:val="28"/>
          <w:szCs w:val="28"/>
        </w:rPr>
        <w:t>λίγες ή πολλές ώρες στην Κοιν.Σ.Επ.</w:t>
      </w:r>
    </w:p>
    <w:p w14:paraId="39C09ED6" w14:textId="77777777" w:rsidR="00E3260E" w:rsidRPr="005B0F4E" w:rsidRDefault="00E3260E" w:rsidP="00E3260E">
      <w:pPr>
        <w:spacing w:after="0" w:line="360" w:lineRule="auto"/>
        <w:ind w:left="2694" w:right="368"/>
        <w:rPr>
          <w:rFonts w:cstheme="minorHAnsi"/>
          <w:b/>
          <w:bCs/>
          <w:sz w:val="28"/>
          <w:szCs w:val="28"/>
        </w:rPr>
      </w:pPr>
      <w:r w:rsidRPr="005B0F4E">
        <w:rPr>
          <w:rFonts w:cstheme="minorHAnsi"/>
          <w:b/>
          <w:bCs/>
          <w:sz w:val="28"/>
          <w:szCs w:val="28"/>
        </w:rPr>
        <w:t>παίρνουν ένα μικρό μέρος από τ</w:t>
      </w:r>
      <w:r>
        <w:rPr>
          <w:rFonts w:cstheme="minorHAnsi"/>
          <w:b/>
          <w:bCs/>
          <w:sz w:val="28"/>
          <w:szCs w:val="28"/>
        </w:rPr>
        <w:t>ο</w:t>
      </w:r>
      <w:r w:rsidRPr="005B0F4E">
        <w:rPr>
          <w:rFonts w:cstheme="minorHAnsi"/>
          <w:b/>
          <w:bCs/>
          <w:sz w:val="28"/>
          <w:szCs w:val="28"/>
        </w:rPr>
        <w:t xml:space="preserve"> κέρδ</w:t>
      </w:r>
      <w:r>
        <w:rPr>
          <w:rFonts w:cstheme="minorHAnsi"/>
          <w:b/>
          <w:bCs/>
          <w:sz w:val="28"/>
          <w:szCs w:val="28"/>
        </w:rPr>
        <w:t>ος</w:t>
      </w:r>
      <w:r w:rsidRPr="005B0F4E">
        <w:rPr>
          <w:rFonts w:cstheme="minorHAnsi"/>
          <w:b/>
          <w:bCs/>
          <w:sz w:val="28"/>
          <w:szCs w:val="28"/>
        </w:rPr>
        <w:t>.</w:t>
      </w:r>
    </w:p>
    <w:p w14:paraId="2D9A3A48" w14:textId="77777777" w:rsidR="00E3260E" w:rsidRDefault="00E3260E" w:rsidP="00E3260E">
      <w:pPr>
        <w:spacing w:after="0" w:line="360" w:lineRule="auto"/>
        <w:ind w:left="2694" w:right="368"/>
        <w:rPr>
          <w:rFonts w:cstheme="minorHAnsi"/>
          <w:b/>
          <w:bCs/>
          <w:sz w:val="28"/>
          <w:szCs w:val="28"/>
        </w:rPr>
      </w:pPr>
      <w:r>
        <w:rPr>
          <w:rFonts w:cstheme="minorHAnsi"/>
          <w:b/>
          <w:bCs/>
          <w:sz w:val="28"/>
          <w:szCs w:val="28"/>
        </w:rPr>
        <w:t>Αυτό γίνεται</w:t>
      </w:r>
      <w:r w:rsidRPr="00E121F3">
        <w:rPr>
          <w:rFonts w:cstheme="minorHAnsi"/>
          <w:b/>
          <w:bCs/>
          <w:sz w:val="28"/>
          <w:szCs w:val="28"/>
        </w:rPr>
        <w:t xml:space="preserve"> </w:t>
      </w:r>
      <w:r w:rsidRPr="005B0F4E">
        <w:rPr>
          <w:rFonts w:cstheme="minorHAnsi"/>
          <w:b/>
          <w:bCs/>
          <w:sz w:val="28"/>
          <w:szCs w:val="28"/>
        </w:rPr>
        <w:t>στο τέλος του χρόνου</w:t>
      </w:r>
      <w:r>
        <w:rPr>
          <w:rFonts w:cstheme="minorHAnsi"/>
          <w:b/>
          <w:bCs/>
          <w:sz w:val="28"/>
          <w:szCs w:val="28"/>
        </w:rPr>
        <w:t>.</w:t>
      </w:r>
    </w:p>
    <w:p w14:paraId="10BA9B06" w14:textId="77777777" w:rsidR="00E3260E" w:rsidRPr="005048A8" w:rsidRDefault="00E3260E" w:rsidP="00E3260E">
      <w:pPr>
        <w:spacing w:after="0" w:line="360" w:lineRule="auto"/>
        <w:ind w:left="2694" w:right="368"/>
        <w:rPr>
          <w:rFonts w:cstheme="minorHAnsi"/>
          <w:b/>
          <w:bCs/>
          <w:sz w:val="28"/>
          <w:szCs w:val="28"/>
          <w:highlight w:val="yellow"/>
        </w:rPr>
      </w:pPr>
    </w:p>
    <w:p w14:paraId="61D9F7DD" w14:textId="77777777" w:rsidR="00E3260E" w:rsidRDefault="00E3260E" w:rsidP="00E3260E">
      <w:pPr>
        <w:ind w:left="2694" w:right="368"/>
        <w:rPr>
          <w:rFonts w:cstheme="minorHAnsi"/>
          <w:b/>
          <w:bCs/>
          <w:sz w:val="28"/>
          <w:szCs w:val="28"/>
          <w:highlight w:val="yellow"/>
        </w:rPr>
      </w:pPr>
    </w:p>
    <w:p w14:paraId="0206CC74" w14:textId="6AD0987D" w:rsidR="00E3260E" w:rsidRPr="00D262B4" w:rsidRDefault="0011320F" w:rsidP="00D262B4">
      <w:pPr>
        <w:pStyle w:val="1"/>
        <w:spacing w:before="0" w:line="360" w:lineRule="auto"/>
        <w:jc w:val="center"/>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53856" behindDoc="0" locked="0" layoutInCell="1" allowOverlap="1" wp14:anchorId="44D9C408" wp14:editId="1569947E">
                <wp:simplePos x="0" y="0"/>
                <wp:positionH relativeFrom="column">
                  <wp:posOffset>5230404</wp:posOffset>
                </wp:positionH>
                <wp:positionV relativeFrom="paragraph">
                  <wp:posOffset>-768350</wp:posOffset>
                </wp:positionV>
                <wp:extent cx="430067" cy="284480"/>
                <wp:effectExtent l="0" t="0" r="8255" b="1270"/>
                <wp:wrapNone/>
                <wp:docPr id="104644694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DF9A354" w14:textId="5F76D1D1" w:rsidR="0011320F" w:rsidRDefault="0011320F" w:rsidP="0011320F">
                            <w:pPr>
                              <w:jc w:val="center"/>
                            </w:pPr>
                            <w:r>
                              <w:t>77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D9C408" id="_x0000_s1112" type="#_x0000_t202" alt="&quot;&quot;" style="position:absolute;left:0;text-align:left;margin-left:411.85pt;margin-top:-60.5pt;width:33.85pt;height:22.4pt;z-index:252153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skEEQIAAP0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" stroked="f">
                <v:textbox>
                  <w:txbxContent>
                    <w:p w14:paraId="3DF9A354" w14:textId="5F76D1D1" w:rsidR="0011320F" w:rsidRDefault="0011320F" w:rsidP="0011320F">
                      <w:pPr>
                        <w:jc w:val="center"/>
                      </w:pPr>
                      <w:r>
                        <w:t>77</w:t>
                      </w:r>
                    </w:p>
                  </w:txbxContent>
                </v:textbox>
              </v:shape>
            </w:pict>
          </mc:Fallback>
        </mc:AlternateContent>
      </w:r>
      <w:r w:rsidR="00E3260E" w:rsidRPr="00D262B4">
        <w:rPr>
          <w:b/>
          <w:bCs/>
          <w:noProof/>
          <w:color w:val="auto"/>
          <w:sz w:val="48"/>
          <w:szCs w:val="48"/>
        </w:rPr>
        <mc:AlternateContent>
          <mc:Choice Requires="wps">
            <w:drawing>
              <wp:anchor distT="0" distB="0" distL="114300" distR="114300" simplePos="0" relativeHeight="251856896" behindDoc="0" locked="0" layoutInCell="1" allowOverlap="1" wp14:anchorId="2934A8C9" wp14:editId="643C00C8">
                <wp:simplePos x="0" y="0"/>
                <wp:positionH relativeFrom="margin">
                  <wp:posOffset>-200454</wp:posOffset>
                </wp:positionH>
                <wp:positionV relativeFrom="paragraph">
                  <wp:posOffset>-112734</wp:posOffset>
                </wp:positionV>
                <wp:extent cx="5431790" cy="549275"/>
                <wp:effectExtent l="38100" t="38100" r="35560" b="41275"/>
                <wp:wrapNone/>
                <wp:docPr id="1374224103" name="Ορθογώνιο: Στρογγύλεμα γωνιών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549275"/>
                        </a:xfrm>
                        <a:custGeom>
                          <a:avLst/>
                          <a:gdLst>
                            <a:gd name="connsiteX0" fmla="*/ 0 w 5431790"/>
                            <a:gd name="connsiteY0" fmla="*/ 91548 h 549275"/>
                            <a:gd name="connsiteX1" fmla="*/ 91548 w 5431790"/>
                            <a:gd name="connsiteY1" fmla="*/ 0 h 549275"/>
                            <a:gd name="connsiteX2" fmla="*/ 747635 w 5431790"/>
                            <a:gd name="connsiteY2" fmla="*/ 0 h 549275"/>
                            <a:gd name="connsiteX3" fmla="*/ 1298748 w 5431790"/>
                            <a:gd name="connsiteY3" fmla="*/ 0 h 549275"/>
                            <a:gd name="connsiteX4" fmla="*/ 1849860 w 5431790"/>
                            <a:gd name="connsiteY4" fmla="*/ 0 h 549275"/>
                            <a:gd name="connsiteX5" fmla="*/ 2348486 w 5431790"/>
                            <a:gd name="connsiteY5" fmla="*/ 0 h 549275"/>
                            <a:gd name="connsiteX6" fmla="*/ 2899599 w 5431790"/>
                            <a:gd name="connsiteY6" fmla="*/ 0 h 549275"/>
                            <a:gd name="connsiteX7" fmla="*/ 3555686 w 5431790"/>
                            <a:gd name="connsiteY7" fmla="*/ 0 h 549275"/>
                            <a:gd name="connsiteX8" fmla="*/ 4264260 w 5431790"/>
                            <a:gd name="connsiteY8" fmla="*/ 0 h 549275"/>
                            <a:gd name="connsiteX9" fmla="*/ 5340242 w 5431790"/>
                            <a:gd name="connsiteY9" fmla="*/ 0 h 549275"/>
                            <a:gd name="connsiteX10" fmla="*/ 5431790 w 5431790"/>
                            <a:gd name="connsiteY10" fmla="*/ 91548 h 549275"/>
                            <a:gd name="connsiteX11" fmla="*/ 5431790 w 5431790"/>
                            <a:gd name="connsiteY11" fmla="*/ 457727 h 549275"/>
                            <a:gd name="connsiteX12" fmla="*/ 5340242 w 5431790"/>
                            <a:gd name="connsiteY12" fmla="*/ 549275 h 549275"/>
                            <a:gd name="connsiteX13" fmla="*/ 4579181 w 5431790"/>
                            <a:gd name="connsiteY13" fmla="*/ 549275 h 549275"/>
                            <a:gd name="connsiteX14" fmla="*/ 4080555 w 5431790"/>
                            <a:gd name="connsiteY14" fmla="*/ 549275 h 549275"/>
                            <a:gd name="connsiteX15" fmla="*/ 3424469 w 5431790"/>
                            <a:gd name="connsiteY15" fmla="*/ 549275 h 549275"/>
                            <a:gd name="connsiteX16" fmla="*/ 2768382 w 5431790"/>
                            <a:gd name="connsiteY16" fmla="*/ 549275 h 549275"/>
                            <a:gd name="connsiteX17" fmla="*/ 2112295 w 5431790"/>
                            <a:gd name="connsiteY17" fmla="*/ 549275 h 549275"/>
                            <a:gd name="connsiteX18" fmla="*/ 1613669 w 5431790"/>
                            <a:gd name="connsiteY18" fmla="*/ 549275 h 549275"/>
                            <a:gd name="connsiteX19" fmla="*/ 852609 w 5431790"/>
                            <a:gd name="connsiteY19" fmla="*/ 549275 h 549275"/>
                            <a:gd name="connsiteX20" fmla="*/ 91548 w 5431790"/>
                            <a:gd name="connsiteY20" fmla="*/ 549275 h 549275"/>
                            <a:gd name="connsiteX21" fmla="*/ 0 w 5431790"/>
                            <a:gd name="connsiteY21" fmla="*/ 457727 h 549275"/>
                            <a:gd name="connsiteX22" fmla="*/ 0 w 5431790"/>
                            <a:gd name="connsiteY22" fmla="*/ 91548 h 549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431790" h="549275" extrusionOk="0">
                              <a:moveTo>
                                <a:pt x="0" y="91548"/>
                              </a:moveTo>
                              <a:cubicBezTo>
                                <a:pt x="-1091" y="39211"/>
                                <a:pt x="52646" y="-349"/>
                                <a:pt x="91548" y="0"/>
                              </a:cubicBezTo>
                              <a:cubicBezTo>
                                <a:pt x="363801" y="22781"/>
                                <a:pt x="502456" y="-881"/>
                                <a:pt x="747635" y="0"/>
                              </a:cubicBezTo>
                              <a:cubicBezTo>
                                <a:pt x="992814" y="881"/>
                                <a:pt x="1068912" y="10148"/>
                                <a:pt x="1298748" y="0"/>
                              </a:cubicBezTo>
                              <a:cubicBezTo>
                                <a:pt x="1528584" y="-10148"/>
                                <a:pt x="1679995" y="26146"/>
                                <a:pt x="1849860" y="0"/>
                              </a:cubicBezTo>
                              <a:cubicBezTo>
                                <a:pt x="2019725" y="-26146"/>
                                <a:pt x="2114933" y="19904"/>
                                <a:pt x="2348486" y="0"/>
                              </a:cubicBezTo>
                              <a:cubicBezTo>
                                <a:pt x="2582039" y="-19904"/>
                                <a:pt x="2745225" y="-1827"/>
                                <a:pt x="2899599" y="0"/>
                              </a:cubicBezTo>
                              <a:cubicBezTo>
                                <a:pt x="3053973" y="1827"/>
                                <a:pt x="3303713" y="14065"/>
                                <a:pt x="3555686" y="0"/>
                              </a:cubicBezTo>
                              <a:cubicBezTo>
                                <a:pt x="3807659" y="-14065"/>
                                <a:pt x="3944384" y="29989"/>
                                <a:pt x="4264260" y="0"/>
                              </a:cubicBezTo>
                              <a:cubicBezTo>
                                <a:pt x="4584136" y="-29989"/>
                                <a:pt x="4891884" y="-45054"/>
                                <a:pt x="5340242" y="0"/>
                              </a:cubicBezTo>
                              <a:cubicBezTo>
                                <a:pt x="5398897" y="2584"/>
                                <a:pt x="5425208" y="46495"/>
                                <a:pt x="5431790" y="91548"/>
                              </a:cubicBezTo>
                              <a:cubicBezTo>
                                <a:pt x="5435673" y="261752"/>
                                <a:pt x="5413669" y="305458"/>
                                <a:pt x="5431790" y="457727"/>
                              </a:cubicBezTo>
                              <a:cubicBezTo>
                                <a:pt x="5428230" y="515683"/>
                                <a:pt x="5391671" y="540135"/>
                                <a:pt x="5340242" y="549275"/>
                              </a:cubicBezTo>
                              <a:cubicBezTo>
                                <a:pt x="5019449" y="527567"/>
                                <a:pt x="4861780" y="531693"/>
                                <a:pt x="4579181" y="549275"/>
                              </a:cubicBezTo>
                              <a:cubicBezTo>
                                <a:pt x="4296582" y="566857"/>
                                <a:pt x="4287534" y="573115"/>
                                <a:pt x="4080555" y="549275"/>
                              </a:cubicBezTo>
                              <a:cubicBezTo>
                                <a:pt x="3873576" y="525435"/>
                                <a:pt x="3575009" y="567814"/>
                                <a:pt x="3424469" y="549275"/>
                              </a:cubicBezTo>
                              <a:cubicBezTo>
                                <a:pt x="3273929" y="530736"/>
                                <a:pt x="3042669" y="530238"/>
                                <a:pt x="2768382" y="549275"/>
                              </a:cubicBezTo>
                              <a:cubicBezTo>
                                <a:pt x="2494095" y="568312"/>
                                <a:pt x="2267061" y="572363"/>
                                <a:pt x="2112295" y="549275"/>
                              </a:cubicBezTo>
                              <a:cubicBezTo>
                                <a:pt x="1957529" y="526187"/>
                                <a:pt x="1754456" y="556158"/>
                                <a:pt x="1613669" y="549275"/>
                              </a:cubicBezTo>
                              <a:cubicBezTo>
                                <a:pt x="1472882" y="542392"/>
                                <a:pt x="1165030" y="539698"/>
                                <a:pt x="852609" y="549275"/>
                              </a:cubicBezTo>
                              <a:cubicBezTo>
                                <a:pt x="540188" y="558852"/>
                                <a:pt x="281932" y="527062"/>
                                <a:pt x="91548" y="549275"/>
                              </a:cubicBezTo>
                              <a:cubicBezTo>
                                <a:pt x="34497" y="557638"/>
                                <a:pt x="77" y="503216"/>
                                <a:pt x="0" y="457727"/>
                              </a:cubicBezTo>
                              <a:cubicBezTo>
                                <a:pt x="6021" y="294263"/>
                                <a:pt x="-14041" y="255379"/>
                                <a:pt x="0" y="91548"/>
                              </a:cubicBezTo>
                              <a:close/>
                            </a:path>
                          </a:pathLst>
                        </a:custGeom>
                        <a:noFill/>
                        <a:ln w="28575">
                          <a:solidFill>
                            <a:srgbClr val="CC3399"/>
                          </a:solidFill>
                          <a:miter lim="800000"/>
                          <a:headEnd/>
                          <a:tailEnd/>
                          <a:extLst>
                            <a:ext uri="{C807C97D-BFC1-408E-A445-0C87EB9F89A2}">
                              <ask:lineSketchStyleProps xmlns:ask="http://schemas.microsoft.com/office/drawing/2018/sketchyshapes" sd="2717515596">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04CBC30F" id="Ορθογώνιο: Στρογγύλεμα γωνιών 1" o:spid="_x0000_s1026" alt="&quot;&quot;" style="position:absolute;margin-left:-15.8pt;margin-top:-8.9pt;width:427.7pt;height:43.2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" filled="f" strokecolor="#c39" strokeweight="2.25pt">
                <v:stroke joinstyle="miter"/>
                <w10:wrap anchorx="margin"/>
              </v:roundrect>
            </w:pict>
          </mc:Fallback>
        </mc:AlternateContent>
      </w:r>
      <w:r w:rsidR="00E3260E" w:rsidRPr="00D262B4">
        <w:rPr>
          <w:b/>
          <w:bCs/>
          <w:color w:val="auto"/>
          <w:sz w:val="48"/>
          <w:szCs w:val="48"/>
        </w:rPr>
        <w:t>ΤΙ ΘΑ ΜΕΛΕΤΗΣΩ ΣΤΗΝ ΕΝΟΤΗΤΑ 4</w:t>
      </w:r>
    </w:p>
    <w:p w14:paraId="59DE3895" w14:textId="0DAAC191" w:rsidR="00E3260E" w:rsidRPr="00B454F7" w:rsidRDefault="00E3260E" w:rsidP="00E3260E">
      <w:pPr>
        <w:pStyle w:val="a4"/>
        <w:numPr>
          <w:ilvl w:val="0"/>
          <w:numId w:val="12"/>
        </w:numPr>
        <w:tabs>
          <w:tab w:val="left" w:pos="1276"/>
        </w:tabs>
        <w:spacing w:before="240" w:after="0" w:line="360" w:lineRule="auto"/>
        <w:rPr>
          <w:rFonts w:cstheme="minorHAnsi"/>
          <w:b/>
          <w:bCs/>
          <w:sz w:val="28"/>
          <w:szCs w:val="28"/>
        </w:rPr>
      </w:pPr>
      <w:r>
        <w:rPr>
          <w:rFonts w:cstheme="minorHAnsi"/>
          <w:b/>
          <w:bCs/>
          <w:sz w:val="28"/>
          <w:szCs w:val="28"/>
        </w:rPr>
        <w:t>Εργασιακά και ασφαλιστικά χαρακτηριστικά μιας Κοιν.Σ.Επ.</w:t>
      </w:r>
    </w:p>
    <w:p w14:paraId="3D2DA00C" w14:textId="77777777" w:rsidR="00E3260E" w:rsidRPr="00B454F7" w:rsidRDefault="00E3260E" w:rsidP="00E3260E">
      <w:pPr>
        <w:pStyle w:val="a4"/>
        <w:numPr>
          <w:ilvl w:val="0"/>
          <w:numId w:val="12"/>
        </w:numPr>
        <w:tabs>
          <w:tab w:val="left" w:pos="1276"/>
        </w:tabs>
        <w:spacing w:before="240" w:after="0" w:line="360" w:lineRule="auto"/>
        <w:rPr>
          <w:rFonts w:cstheme="minorHAnsi"/>
          <w:b/>
          <w:bCs/>
          <w:sz w:val="28"/>
          <w:szCs w:val="28"/>
        </w:rPr>
      </w:pPr>
      <w:bookmarkStart w:id="10" w:name="_Hlk156920808"/>
      <w:r>
        <w:rPr>
          <w:rFonts w:cstheme="minorHAnsi"/>
          <w:b/>
          <w:bCs/>
          <w:sz w:val="28"/>
          <w:szCs w:val="28"/>
        </w:rPr>
        <w:t>Δ</w:t>
      </w:r>
      <w:r w:rsidRPr="00B454F7">
        <w:rPr>
          <w:rFonts w:cstheme="minorHAnsi"/>
          <w:b/>
          <w:bCs/>
          <w:sz w:val="28"/>
          <w:szCs w:val="28"/>
        </w:rPr>
        <w:t xml:space="preserve">ιαφορές </w:t>
      </w:r>
      <w:r>
        <w:rPr>
          <w:rFonts w:cstheme="minorHAnsi"/>
          <w:b/>
          <w:bCs/>
          <w:sz w:val="28"/>
          <w:szCs w:val="28"/>
        </w:rPr>
        <w:t xml:space="preserve">του </w:t>
      </w:r>
      <w:r w:rsidRPr="00B454F7">
        <w:rPr>
          <w:rFonts w:cstheme="minorHAnsi"/>
          <w:b/>
          <w:bCs/>
          <w:sz w:val="28"/>
          <w:szCs w:val="28"/>
        </w:rPr>
        <w:t xml:space="preserve">μέλους </w:t>
      </w:r>
      <w:r>
        <w:rPr>
          <w:rFonts w:cstheme="minorHAnsi"/>
          <w:b/>
          <w:bCs/>
          <w:sz w:val="28"/>
          <w:szCs w:val="28"/>
        </w:rPr>
        <w:t>της Κοιν.Σ.Επ. από το</w:t>
      </w:r>
      <w:r w:rsidRPr="00B454F7">
        <w:rPr>
          <w:rFonts w:cstheme="minorHAnsi"/>
          <w:b/>
          <w:bCs/>
          <w:sz w:val="28"/>
          <w:szCs w:val="28"/>
        </w:rPr>
        <w:t xml:space="preserve"> εργαζόμενο άτομο</w:t>
      </w:r>
    </w:p>
    <w:p w14:paraId="1A61B6C4" w14:textId="77777777" w:rsidR="00E3260E" w:rsidRPr="00B454F7" w:rsidRDefault="00E3260E" w:rsidP="00E3260E">
      <w:pPr>
        <w:pStyle w:val="a4"/>
        <w:numPr>
          <w:ilvl w:val="0"/>
          <w:numId w:val="12"/>
        </w:numPr>
        <w:tabs>
          <w:tab w:val="left" w:pos="1276"/>
        </w:tabs>
        <w:spacing w:before="240" w:after="0" w:line="360" w:lineRule="auto"/>
        <w:rPr>
          <w:rFonts w:cstheme="minorHAnsi"/>
          <w:b/>
          <w:bCs/>
          <w:sz w:val="28"/>
          <w:szCs w:val="28"/>
        </w:rPr>
      </w:pPr>
      <w:bookmarkStart w:id="11" w:name="_Hlk156920948"/>
      <w:bookmarkEnd w:id="10"/>
      <w:r>
        <w:rPr>
          <w:rFonts w:cstheme="minorHAnsi"/>
          <w:b/>
          <w:bCs/>
          <w:sz w:val="28"/>
          <w:szCs w:val="28"/>
        </w:rPr>
        <w:t>Οι π</w:t>
      </w:r>
      <w:r w:rsidRPr="00B454F7">
        <w:rPr>
          <w:rFonts w:cstheme="minorHAnsi"/>
          <w:b/>
          <w:bCs/>
          <w:sz w:val="28"/>
          <w:szCs w:val="28"/>
        </w:rPr>
        <w:t xml:space="preserve">όροι μιας </w:t>
      </w:r>
      <w:r>
        <w:rPr>
          <w:rFonts w:cstheme="minorHAnsi"/>
          <w:b/>
          <w:bCs/>
          <w:sz w:val="28"/>
          <w:szCs w:val="28"/>
        </w:rPr>
        <w:t>Κοιν.Σ.Επ.</w:t>
      </w:r>
    </w:p>
    <w:p w14:paraId="31AD3ED7" w14:textId="77777777" w:rsidR="00E3260E" w:rsidRDefault="00E3260E" w:rsidP="00E3260E">
      <w:pPr>
        <w:pStyle w:val="a4"/>
        <w:numPr>
          <w:ilvl w:val="0"/>
          <w:numId w:val="12"/>
        </w:numPr>
        <w:tabs>
          <w:tab w:val="left" w:pos="1276"/>
        </w:tabs>
        <w:spacing w:before="240" w:after="0" w:line="360" w:lineRule="auto"/>
        <w:rPr>
          <w:rFonts w:cstheme="minorHAnsi"/>
          <w:b/>
          <w:bCs/>
          <w:sz w:val="28"/>
          <w:szCs w:val="28"/>
        </w:rPr>
      </w:pPr>
      <w:r w:rsidRPr="00107357">
        <w:rPr>
          <w:rFonts w:cstheme="minorHAnsi"/>
          <w:b/>
          <w:bCs/>
          <w:sz w:val="28"/>
          <w:szCs w:val="28"/>
        </w:rPr>
        <w:t>Διανομή και φορολόγηση κερδών</w:t>
      </w:r>
    </w:p>
    <w:p w14:paraId="5E509C70" w14:textId="77777777" w:rsidR="00E3260E" w:rsidRDefault="00E3260E" w:rsidP="00E3260E">
      <w:pPr>
        <w:pStyle w:val="a4"/>
        <w:numPr>
          <w:ilvl w:val="0"/>
          <w:numId w:val="12"/>
        </w:numPr>
        <w:tabs>
          <w:tab w:val="left" w:pos="1276"/>
        </w:tabs>
        <w:spacing w:before="240" w:after="0" w:line="360" w:lineRule="auto"/>
        <w:rPr>
          <w:rFonts w:cstheme="minorHAnsi"/>
          <w:b/>
          <w:bCs/>
          <w:sz w:val="28"/>
          <w:szCs w:val="28"/>
        </w:rPr>
      </w:pPr>
      <w:r>
        <w:rPr>
          <w:rFonts w:cstheme="minorHAnsi"/>
          <w:b/>
          <w:bCs/>
          <w:sz w:val="28"/>
          <w:szCs w:val="28"/>
        </w:rPr>
        <w:t>Παράδειγμα οικονομικής χρήσης</w:t>
      </w:r>
    </w:p>
    <w:bookmarkEnd w:id="11"/>
    <w:p w14:paraId="558E68D3" w14:textId="77777777" w:rsidR="00E3260E" w:rsidRPr="00107357" w:rsidRDefault="00E3260E" w:rsidP="00E3260E">
      <w:pPr>
        <w:pStyle w:val="a4"/>
        <w:tabs>
          <w:tab w:val="left" w:pos="1276"/>
        </w:tabs>
        <w:spacing w:before="240" w:after="0" w:line="360" w:lineRule="auto"/>
        <w:rPr>
          <w:rFonts w:cstheme="minorHAnsi"/>
          <w:b/>
          <w:bCs/>
          <w:sz w:val="28"/>
          <w:szCs w:val="28"/>
        </w:rPr>
      </w:pPr>
    </w:p>
    <w:p w14:paraId="53585552" w14:textId="0D516424" w:rsidR="00E3260E" w:rsidRPr="0063060A" w:rsidRDefault="00E3260E" w:rsidP="00E3260E">
      <w:pPr>
        <w:tabs>
          <w:tab w:val="left" w:pos="1276"/>
        </w:tabs>
        <w:spacing w:before="240" w:after="0" w:line="360" w:lineRule="auto"/>
        <w:rPr>
          <w:rFonts w:cstheme="minorHAnsi"/>
          <w:b/>
          <w:bCs/>
          <w:sz w:val="28"/>
          <w:szCs w:val="28"/>
        </w:rPr>
      </w:pPr>
    </w:p>
    <w:p w14:paraId="7ECE0F7D" w14:textId="067B6301" w:rsidR="00E3260E" w:rsidRPr="00D262B4" w:rsidRDefault="00D262B4" w:rsidP="00D262B4">
      <w:pPr>
        <w:pStyle w:val="2"/>
        <w:spacing w:line="360" w:lineRule="auto"/>
        <w:jc w:val="center"/>
        <w:rPr>
          <w:b/>
          <w:bCs/>
          <w:color w:val="auto"/>
          <w:sz w:val="48"/>
          <w:szCs w:val="48"/>
        </w:rPr>
      </w:pPr>
      <w:r w:rsidRPr="00F776B1">
        <w:rPr>
          <w:noProof/>
        </w:rPr>
        <mc:AlternateContent>
          <mc:Choice Requires="wps">
            <w:drawing>
              <wp:anchor distT="0" distB="0" distL="114300" distR="114300" simplePos="0" relativeHeight="251855872" behindDoc="0" locked="0" layoutInCell="1" allowOverlap="1" wp14:anchorId="6CF6E9B8" wp14:editId="0DF63DDA">
                <wp:simplePos x="0" y="0"/>
                <wp:positionH relativeFrom="margin">
                  <wp:posOffset>-46759</wp:posOffset>
                </wp:positionH>
                <wp:positionV relativeFrom="paragraph">
                  <wp:posOffset>536575</wp:posOffset>
                </wp:positionV>
                <wp:extent cx="5431790" cy="3609398"/>
                <wp:effectExtent l="38100" t="57150" r="54610" b="48260"/>
                <wp:wrapNone/>
                <wp:docPr id="732195199"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3609398"/>
                        </a:xfrm>
                        <a:custGeom>
                          <a:avLst/>
                          <a:gdLst>
                            <a:gd name="connsiteX0" fmla="*/ 0 w 5431790"/>
                            <a:gd name="connsiteY0" fmla="*/ 601578 h 3609398"/>
                            <a:gd name="connsiteX1" fmla="*/ 601578 w 5431790"/>
                            <a:gd name="connsiteY1" fmla="*/ 0 h 3609398"/>
                            <a:gd name="connsiteX2" fmla="*/ 1172444 w 5431790"/>
                            <a:gd name="connsiteY2" fmla="*/ 0 h 3609398"/>
                            <a:gd name="connsiteX3" fmla="*/ 1574164 w 5431790"/>
                            <a:gd name="connsiteY3" fmla="*/ 0 h 3609398"/>
                            <a:gd name="connsiteX4" fmla="*/ 2145029 w 5431790"/>
                            <a:gd name="connsiteY4" fmla="*/ 0 h 3609398"/>
                            <a:gd name="connsiteX5" fmla="*/ 2758181 w 5431790"/>
                            <a:gd name="connsiteY5" fmla="*/ 0 h 3609398"/>
                            <a:gd name="connsiteX6" fmla="*/ 3159902 w 5431790"/>
                            <a:gd name="connsiteY6" fmla="*/ 0 h 3609398"/>
                            <a:gd name="connsiteX7" fmla="*/ 3561622 w 5431790"/>
                            <a:gd name="connsiteY7" fmla="*/ 0 h 3609398"/>
                            <a:gd name="connsiteX8" fmla="*/ 4174774 w 5431790"/>
                            <a:gd name="connsiteY8" fmla="*/ 0 h 3609398"/>
                            <a:gd name="connsiteX9" fmla="*/ 4830212 w 5431790"/>
                            <a:gd name="connsiteY9" fmla="*/ 0 h 3609398"/>
                            <a:gd name="connsiteX10" fmla="*/ 5431790 w 5431790"/>
                            <a:gd name="connsiteY10" fmla="*/ 601578 h 3609398"/>
                            <a:gd name="connsiteX11" fmla="*/ 5431790 w 5431790"/>
                            <a:gd name="connsiteY11" fmla="*/ 1130951 h 3609398"/>
                            <a:gd name="connsiteX12" fmla="*/ 5431790 w 5431790"/>
                            <a:gd name="connsiteY12" fmla="*/ 1588137 h 3609398"/>
                            <a:gd name="connsiteX13" fmla="*/ 5431790 w 5431790"/>
                            <a:gd name="connsiteY13" fmla="*/ 2069386 h 3609398"/>
                            <a:gd name="connsiteX14" fmla="*/ 5431790 w 5431790"/>
                            <a:gd name="connsiteY14" fmla="*/ 2550634 h 3609398"/>
                            <a:gd name="connsiteX15" fmla="*/ 5431790 w 5431790"/>
                            <a:gd name="connsiteY15" fmla="*/ 3007820 h 3609398"/>
                            <a:gd name="connsiteX16" fmla="*/ 4830212 w 5431790"/>
                            <a:gd name="connsiteY16" fmla="*/ 3609398 h 3609398"/>
                            <a:gd name="connsiteX17" fmla="*/ 4301633 w 5431790"/>
                            <a:gd name="connsiteY17" fmla="*/ 3609398 h 3609398"/>
                            <a:gd name="connsiteX18" fmla="*/ 3899913 w 5431790"/>
                            <a:gd name="connsiteY18" fmla="*/ 3609398 h 3609398"/>
                            <a:gd name="connsiteX19" fmla="*/ 3498192 w 5431790"/>
                            <a:gd name="connsiteY19" fmla="*/ 3609398 h 3609398"/>
                            <a:gd name="connsiteX20" fmla="*/ 2885040 w 5431790"/>
                            <a:gd name="connsiteY20" fmla="*/ 3609398 h 3609398"/>
                            <a:gd name="connsiteX21" fmla="*/ 2271888 w 5431790"/>
                            <a:gd name="connsiteY21" fmla="*/ 3609398 h 3609398"/>
                            <a:gd name="connsiteX22" fmla="*/ 1870168 w 5431790"/>
                            <a:gd name="connsiteY22" fmla="*/ 3609398 h 3609398"/>
                            <a:gd name="connsiteX23" fmla="*/ 1299303 w 5431790"/>
                            <a:gd name="connsiteY23" fmla="*/ 3609398 h 3609398"/>
                            <a:gd name="connsiteX24" fmla="*/ 601578 w 5431790"/>
                            <a:gd name="connsiteY24" fmla="*/ 3609398 h 3609398"/>
                            <a:gd name="connsiteX25" fmla="*/ 0 w 5431790"/>
                            <a:gd name="connsiteY25" fmla="*/ 3007820 h 3609398"/>
                            <a:gd name="connsiteX26" fmla="*/ 0 w 5431790"/>
                            <a:gd name="connsiteY26" fmla="*/ 2502509 h 3609398"/>
                            <a:gd name="connsiteX27" fmla="*/ 0 w 5431790"/>
                            <a:gd name="connsiteY27" fmla="*/ 2021261 h 3609398"/>
                            <a:gd name="connsiteX28" fmla="*/ 0 w 5431790"/>
                            <a:gd name="connsiteY28" fmla="*/ 1588137 h 3609398"/>
                            <a:gd name="connsiteX29" fmla="*/ 0 w 5431790"/>
                            <a:gd name="connsiteY29" fmla="*/ 1179076 h 3609398"/>
                            <a:gd name="connsiteX30" fmla="*/ 0 w 5431790"/>
                            <a:gd name="connsiteY30" fmla="*/ 601578 h 36093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431790" h="3609398" extrusionOk="0">
                              <a:moveTo>
                                <a:pt x="0" y="601578"/>
                              </a:moveTo>
                              <a:cubicBezTo>
                                <a:pt x="42168" y="320466"/>
                                <a:pt x="287498" y="-58852"/>
                                <a:pt x="601578" y="0"/>
                              </a:cubicBezTo>
                              <a:cubicBezTo>
                                <a:pt x="777339" y="-40685"/>
                                <a:pt x="952264" y="67880"/>
                                <a:pt x="1172444" y="0"/>
                              </a:cubicBezTo>
                              <a:cubicBezTo>
                                <a:pt x="1392624" y="-67880"/>
                                <a:pt x="1480041" y="11142"/>
                                <a:pt x="1574164" y="0"/>
                              </a:cubicBezTo>
                              <a:cubicBezTo>
                                <a:pt x="1668287" y="-11142"/>
                                <a:pt x="1961814" y="29686"/>
                                <a:pt x="2145029" y="0"/>
                              </a:cubicBezTo>
                              <a:cubicBezTo>
                                <a:pt x="2328245" y="-29686"/>
                                <a:pt x="2522095" y="14131"/>
                                <a:pt x="2758181" y="0"/>
                              </a:cubicBezTo>
                              <a:cubicBezTo>
                                <a:pt x="2994267" y="-14131"/>
                                <a:pt x="2968191" y="22036"/>
                                <a:pt x="3159902" y="0"/>
                              </a:cubicBezTo>
                              <a:cubicBezTo>
                                <a:pt x="3351613" y="-22036"/>
                                <a:pt x="3382576" y="17603"/>
                                <a:pt x="3561622" y="0"/>
                              </a:cubicBezTo>
                              <a:cubicBezTo>
                                <a:pt x="3740668" y="-17603"/>
                                <a:pt x="3913841" y="57556"/>
                                <a:pt x="4174774" y="0"/>
                              </a:cubicBezTo>
                              <a:cubicBezTo>
                                <a:pt x="4435707" y="-57556"/>
                                <a:pt x="4503172" y="46149"/>
                                <a:pt x="4830212" y="0"/>
                              </a:cubicBezTo>
                              <a:cubicBezTo>
                                <a:pt x="5230779" y="39683"/>
                                <a:pt x="5393801" y="222867"/>
                                <a:pt x="5431790" y="601578"/>
                              </a:cubicBezTo>
                              <a:cubicBezTo>
                                <a:pt x="5462078" y="788326"/>
                                <a:pt x="5376083" y="1004264"/>
                                <a:pt x="5431790" y="1130951"/>
                              </a:cubicBezTo>
                              <a:cubicBezTo>
                                <a:pt x="5487497" y="1257638"/>
                                <a:pt x="5409262" y="1396549"/>
                                <a:pt x="5431790" y="1588137"/>
                              </a:cubicBezTo>
                              <a:cubicBezTo>
                                <a:pt x="5454318" y="1779725"/>
                                <a:pt x="5393697" y="1899096"/>
                                <a:pt x="5431790" y="2069386"/>
                              </a:cubicBezTo>
                              <a:cubicBezTo>
                                <a:pt x="5469883" y="2239676"/>
                                <a:pt x="5414407" y="2424559"/>
                                <a:pt x="5431790" y="2550634"/>
                              </a:cubicBezTo>
                              <a:cubicBezTo>
                                <a:pt x="5449173" y="2676709"/>
                                <a:pt x="5402174" y="2821688"/>
                                <a:pt x="5431790" y="3007820"/>
                              </a:cubicBezTo>
                              <a:cubicBezTo>
                                <a:pt x="5424510" y="3335439"/>
                                <a:pt x="5125378" y="3616756"/>
                                <a:pt x="4830212" y="3609398"/>
                              </a:cubicBezTo>
                              <a:cubicBezTo>
                                <a:pt x="4684139" y="3623618"/>
                                <a:pt x="4514845" y="3547692"/>
                                <a:pt x="4301633" y="3609398"/>
                              </a:cubicBezTo>
                              <a:cubicBezTo>
                                <a:pt x="4088421" y="3671104"/>
                                <a:pt x="4024330" y="3588786"/>
                                <a:pt x="3899913" y="3609398"/>
                              </a:cubicBezTo>
                              <a:cubicBezTo>
                                <a:pt x="3775496" y="3630010"/>
                                <a:pt x="3667622" y="3602313"/>
                                <a:pt x="3498192" y="3609398"/>
                              </a:cubicBezTo>
                              <a:cubicBezTo>
                                <a:pt x="3328762" y="3616483"/>
                                <a:pt x="3103309" y="3599244"/>
                                <a:pt x="2885040" y="3609398"/>
                              </a:cubicBezTo>
                              <a:cubicBezTo>
                                <a:pt x="2666771" y="3619552"/>
                                <a:pt x="2403861" y="3580657"/>
                                <a:pt x="2271888" y="3609398"/>
                              </a:cubicBezTo>
                              <a:cubicBezTo>
                                <a:pt x="2139915" y="3638139"/>
                                <a:pt x="1958135" y="3579219"/>
                                <a:pt x="1870168" y="3609398"/>
                              </a:cubicBezTo>
                              <a:cubicBezTo>
                                <a:pt x="1782201" y="3639577"/>
                                <a:pt x="1494957" y="3602317"/>
                                <a:pt x="1299303" y="3609398"/>
                              </a:cubicBezTo>
                              <a:cubicBezTo>
                                <a:pt x="1103650" y="3616479"/>
                                <a:pt x="910751" y="3591154"/>
                                <a:pt x="601578" y="3609398"/>
                              </a:cubicBezTo>
                              <a:cubicBezTo>
                                <a:pt x="197045" y="3571916"/>
                                <a:pt x="-72053" y="3320854"/>
                                <a:pt x="0" y="3007820"/>
                              </a:cubicBezTo>
                              <a:cubicBezTo>
                                <a:pt x="-12120" y="2874261"/>
                                <a:pt x="31815" y="2645507"/>
                                <a:pt x="0" y="2502509"/>
                              </a:cubicBezTo>
                              <a:cubicBezTo>
                                <a:pt x="-31815" y="2359511"/>
                                <a:pt x="15162" y="2201602"/>
                                <a:pt x="0" y="2021261"/>
                              </a:cubicBezTo>
                              <a:cubicBezTo>
                                <a:pt x="-15162" y="1840920"/>
                                <a:pt x="38548" y="1713773"/>
                                <a:pt x="0" y="1588137"/>
                              </a:cubicBezTo>
                              <a:cubicBezTo>
                                <a:pt x="-38548" y="1462501"/>
                                <a:pt x="796" y="1309406"/>
                                <a:pt x="0" y="1179076"/>
                              </a:cubicBezTo>
                              <a:cubicBezTo>
                                <a:pt x="-796" y="1048746"/>
                                <a:pt x="36481" y="875638"/>
                                <a:pt x="0" y="601578"/>
                              </a:cubicBezTo>
                              <a:close/>
                            </a:path>
                          </a:pathLst>
                        </a:custGeom>
                        <a:noFill/>
                        <a:ln w="28575">
                          <a:solidFill>
                            <a:srgbClr val="CC3399"/>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8AB7CD2" id="Ορθογώνιο: Στρογγύλεμα γωνιών 3" o:spid="_x0000_s1026" alt="&quot;&quot;" style="position:absolute;margin-left:-3.7pt;margin-top:42.25pt;width:427.7pt;height:284.2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" filled="f" strokecolor="#c39" strokeweight="2.25pt">
                <v:stroke joinstyle="miter"/>
                <w10:wrap anchorx="margin"/>
              </v:roundrect>
            </w:pict>
          </mc:Fallback>
        </mc:AlternateContent>
      </w:r>
      <w:r w:rsidR="00E3260E" w:rsidRPr="00D262B4">
        <w:rPr>
          <w:b/>
          <w:bCs/>
          <w:color w:val="auto"/>
          <w:sz w:val="48"/>
          <w:szCs w:val="48"/>
        </w:rPr>
        <w:t>Ερωτήσεις για προβληματισμό</w:t>
      </w:r>
    </w:p>
    <w:p w14:paraId="42353368" w14:textId="77777777" w:rsidR="00E3260E" w:rsidRPr="00B454F7" w:rsidRDefault="00E3260E" w:rsidP="00E3260E">
      <w:pPr>
        <w:pStyle w:val="a4"/>
        <w:numPr>
          <w:ilvl w:val="0"/>
          <w:numId w:val="13"/>
        </w:numPr>
        <w:spacing w:before="240" w:after="0" w:line="360" w:lineRule="auto"/>
        <w:rPr>
          <w:rFonts w:cstheme="minorHAnsi"/>
          <w:sz w:val="28"/>
          <w:szCs w:val="28"/>
        </w:rPr>
      </w:pPr>
      <w:r>
        <w:rPr>
          <w:rFonts w:cstheme="minorHAnsi"/>
          <w:sz w:val="28"/>
          <w:szCs w:val="28"/>
        </w:rPr>
        <w:t>Ένα μέλος της Κοιν.Σ.Επ. μπορεί να εργάζεται στην Κοιν.Σ.Επ.</w:t>
      </w:r>
      <w:r w:rsidRPr="00B454F7">
        <w:rPr>
          <w:rFonts w:cstheme="minorHAnsi"/>
          <w:sz w:val="28"/>
          <w:szCs w:val="28"/>
        </w:rPr>
        <w:t>;</w:t>
      </w:r>
    </w:p>
    <w:p w14:paraId="0E020682" w14:textId="77777777" w:rsidR="00E3260E" w:rsidRDefault="00E3260E" w:rsidP="00E3260E">
      <w:pPr>
        <w:pStyle w:val="a4"/>
        <w:numPr>
          <w:ilvl w:val="0"/>
          <w:numId w:val="13"/>
        </w:numPr>
        <w:spacing w:before="240" w:after="0" w:line="360" w:lineRule="auto"/>
        <w:rPr>
          <w:rFonts w:cstheme="minorHAnsi"/>
          <w:sz w:val="28"/>
          <w:szCs w:val="28"/>
        </w:rPr>
      </w:pPr>
      <w:r>
        <w:rPr>
          <w:rFonts w:cstheme="minorHAnsi"/>
          <w:sz w:val="28"/>
          <w:szCs w:val="28"/>
        </w:rPr>
        <w:t>Η Κοιν.Σ.Επ. μπορεί να προσλάβει άτομα που δεν είναι μέλη της;</w:t>
      </w:r>
    </w:p>
    <w:p w14:paraId="7EC06803" w14:textId="77777777" w:rsidR="00E3260E" w:rsidRDefault="00E3260E" w:rsidP="00E3260E">
      <w:pPr>
        <w:pStyle w:val="a4"/>
        <w:numPr>
          <w:ilvl w:val="0"/>
          <w:numId w:val="13"/>
        </w:numPr>
        <w:spacing w:before="240" w:after="0" w:line="360" w:lineRule="auto"/>
        <w:rPr>
          <w:rFonts w:cstheme="minorHAnsi"/>
          <w:sz w:val="28"/>
          <w:szCs w:val="28"/>
        </w:rPr>
      </w:pPr>
      <w:r>
        <w:rPr>
          <w:rFonts w:cstheme="minorHAnsi"/>
          <w:sz w:val="28"/>
          <w:szCs w:val="28"/>
        </w:rPr>
        <w:t>Αν ένα άτομο με αναπηρία γίνει μέλος στην Κοιν.Σ.Επ.</w:t>
      </w:r>
      <w:r w:rsidRPr="002E0CB7">
        <w:rPr>
          <w:rFonts w:cstheme="minorHAnsi"/>
          <w:sz w:val="28"/>
          <w:szCs w:val="28"/>
        </w:rPr>
        <w:t>,</w:t>
      </w:r>
      <w:r>
        <w:rPr>
          <w:rFonts w:cstheme="minorHAnsi"/>
          <w:sz w:val="28"/>
          <w:szCs w:val="28"/>
        </w:rPr>
        <w:t xml:space="preserve"> θα χάσει το επίδομα αναπηρίας; Αν προσληφθεί, θα το χάσει τότε; </w:t>
      </w:r>
    </w:p>
    <w:p w14:paraId="36634389" w14:textId="77777777" w:rsidR="00E3260E" w:rsidRDefault="00E3260E" w:rsidP="00E3260E">
      <w:pPr>
        <w:pStyle w:val="a4"/>
        <w:numPr>
          <w:ilvl w:val="0"/>
          <w:numId w:val="13"/>
        </w:numPr>
        <w:spacing w:before="240" w:after="0" w:line="360" w:lineRule="auto"/>
        <w:rPr>
          <w:rFonts w:cstheme="minorHAnsi"/>
          <w:sz w:val="28"/>
          <w:szCs w:val="28"/>
        </w:rPr>
      </w:pPr>
      <w:r>
        <w:rPr>
          <w:rFonts w:cstheme="minorHAnsi"/>
          <w:sz w:val="28"/>
          <w:szCs w:val="28"/>
        </w:rPr>
        <w:t>Τι είναι προτιμότερο κατά τη γνώμη μου; Το επίδομα ή ο μισθός; Και γιατί;</w:t>
      </w:r>
    </w:p>
    <w:p w14:paraId="1922AFC5" w14:textId="77777777" w:rsidR="00E3260E" w:rsidRDefault="00E3260E" w:rsidP="00E3260E">
      <w:pPr>
        <w:pStyle w:val="a4"/>
        <w:numPr>
          <w:ilvl w:val="0"/>
          <w:numId w:val="13"/>
        </w:numPr>
        <w:spacing w:before="240" w:after="0" w:line="360" w:lineRule="auto"/>
        <w:rPr>
          <w:rFonts w:cstheme="minorHAnsi"/>
          <w:sz w:val="28"/>
          <w:szCs w:val="28"/>
        </w:rPr>
      </w:pPr>
      <w:r>
        <w:rPr>
          <w:rFonts w:cstheme="minorHAnsi"/>
          <w:sz w:val="28"/>
          <w:szCs w:val="28"/>
        </w:rPr>
        <w:t>Γιατί είναι καλύτερο για ένα άτομο να εργάζεται σε Κοιν.Σ.Επ. και όχι σε άλλη επιχείρηση; Τι κερδίζει;</w:t>
      </w:r>
    </w:p>
    <w:p w14:paraId="62BDD99A" w14:textId="77777777" w:rsidR="00E3260E" w:rsidRPr="00B454F7" w:rsidRDefault="00E3260E" w:rsidP="00E3260E">
      <w:pPr>
        <w:pStyle w:val="a4"/>
        <w:numPr>
          <w:ilvl w:val="0"/>
          <w:numId w:val="13"/>
        </w:numPr>
        <w:spacing w:before="240" w:after="0" w:line="360" w:lineRule="auto"/>
        <w:rPr>
          <w:rFonts w:cstheme="minorHAnsi"/>
          <w:sz w:val="28"/>
          <w:szCs w:val="28"/>
        </w:rPr>
      </w:pPr>
      <w:r>
        <w:rPr>
          <w:rFonts w:cstheme="minorHAnsi"/>
          <w:sz w:val="28"/>
          <w:szCs w:val="28"/>
        </w:rPr>
        <w:t>Είναι εύκολο να κρατάμε τακτοποιημένα τα οικονομικά της Κοιν.Σ.Επ.;</w:t>
      </w:r>
    </w:p>
    <w:p w14:paraId="2851DC43" w14:textId="77777777" w:rsidR="00E3260E" w:rsidRDefault="00E3260E" w:rsidP="00E3260E">
      <w:pPr>
        <w:rPr>
          <w:rFonts w:asciiTheme="majorHAnsi" w:hAnsiTheme="majorHAnsi" w:cstheme="minorHAnsi"/>
          <w:b/>
          <w:bCs/>
          <w:sz w:val="48"/>
          <w:szCs w:val="48"/>
        </w:rPr>
      </w:pPr>
      <w:r>
        <w:rPr>
          <w:rFonts w:asciiTheme="majorHAnsi" w:hAnsiTheme="majorHAnsi" w:cstheme="minorHAnsi"/>
          <w:b/>
          <w:bCs/>
          <w:sz w:val="48"/>
          <w:szCs w:val="48"/>
        </w:rPr>
        <w:br w:type="page"/>
      </w:r>
    </w:p>
    <w:p w14:paraId="677BBEB8" w14:textId="410B4313" w:rsidR="00E3260E" w:rsidRPr="00D262B4" w:rsidRDefault="0011320F" w:rsidP="00D262B4">
      <w:pPr>
        <w:pStyle w:val="2"/>
        <w:spacing w:line="360" w:lineRule="auto"/>
        <w:ind w:left="1418"/>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55904" behindDoc="0" locked="0" layoutInCell="1" allowOverlap="1" wp14:anchorId="02013D12" wp14:editId="0E7256EE">
                <wp:simplePos x="0" y="0"/>
                <wp:positionH relativeFrom="column">
                  <wp:posOffset>5268685</wp:posOffset>
                </wp:positionH>
                <wp:positionV relativeFrom="paragraph">
                  <wp:posOffset>-792480</wp:posOffset>
                </wp:positionV>
                <wp:extent cx="430067" cy="284480"/>
                <wp:effectExtent l="0" t="0" r="8255" b="1270"/>
                <wp:wrapNone/>
                <wp:docPr id="145487967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8C85A5E" w14:textId="5F92D6B5" w:rsidR="0011320F" w:rsidRDefault="0011320F" w:rsidP="0011320F">
                            <w:pPr>
                              <w:jc w:val="center"/>
                            </w:pPr>
                            <w:r>
                              <w:t>78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013D12" id="_x0000_s1113" type="#_x0000_t202" alt="&quot;&quot;" style="position:absolute;left:0;text-align:left;margin-left:414.85pt;margin-top:-62.4pt;width:33.85pt;height:22.4pt;z-index:252155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afyEQIAAP0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" stroked="f">
                <v:textbox>
                  <w:txbxContent>
                    <w:p w14:paraId="78C85A5E" w14:textId="5F92D6B5" w:rsidR="0011320F" w:rsidRDefault="0011320F" w:rsidP="0011320F">
                      <w:pPr>
                        <w:jc w:val="center"/>
                      </w:pPr>
                      <w:r>
                        <w:t>78</w:t>
                      </w:r>
                    </w:p>
                  </w:txbxContent>
                </v:textbox>
              </v:shape>
            </w:pict>
          </mc:Fallback>
        </mc:AlternateContent>
      </w:r>
      <w:r w:rsidR="00E3260E" w:rsidRPr="00D262B4">
        <w:rPr>
          <w:b/>
          <w:bCs/>
          <w:noProof/>
          <w:color w:val="auto"/>
          <w:sz w:val="48"/>
          <w:szCs w:val="48"/>
        </w:rPr>
        <w:drawing>
          <wp:anchor distT="0" distB="0" distL="114300" distR="114300" simplePos="0" relativeHeight="251867136" behindDoc="0" locked="0" layoutInCell="1" allowOverlap="1" wp14:anchorId="2E0CCFB2" wp14:editId="3C88AEF0">
            <wp:simplePos x="0" y="0"/>
            <wp:positionH relativeFrom="column">
              <wp:posOffset>-70926</wp:posOffset>
            </wp:positionH>
            <wp:positionV relativeFrom="paragraph">
              <wp:posOffset>56515</wp:posOffset>
            </wp:positionV>
            <wp:extent cx="652007" cy="653774"/>
            <wp:effectExtent l="0" t="0" r="0" b="0"/>
            <wp:wrapNone/>
            <wp:docPr id="1424521059"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521059" name="Εικόνα 3">
                      <a:extLst>
                        <a:ext uri="{C183D7F6-B498-43B3-948B-1728B52AA6E4}">
                          <adec:decorative xmlns:adec="http://schemas.microsoft.com/office/drawing/2017/decorative" val="1"/>
                        </a:ext>
                      </a:extLst>
                    </pic:cNvPr>
                    <pic:cNvPicPr/>
                  </pic:nvPicPr>
                  <pic:blipFill>
                    <a:blip r:embed="rId84" cstate="print">
                      <a:duotone>
                        <a:prstClr val="black"/>
                        <a:srgbClr val="CC3399">
                          <a:tint val="45000"/>
                          <a:satMod val="400000"/>
                        </a:srgbClr>
                      </a:duotone>
                      <a:extLst>
                        <a:ext uri="{BEBA8EAE-BF5A-486C-A8C5-ECC9F3942E4B}">
                          <a14:imgProps xmlns:a14="http://schemas.microsoft.com/office/drawing/2010/main">
                            <a14:imgLayer r:embed="rId85">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652007" cy="653774"/>
                    </a:xfrm>
                    <a:prstGeom prst="rect">
                      <a:avLst/>
                    </a:prstGeom>
                  </pic:spPr>
                </pic:pic>
              </a:graphicData>
            </a:graphic>
            <wp14:sizeRelH relativeFrom="margin">
              <wp14:pctWidth>0</wp14:pctWidth>
            </wp14:sizeRelH>
            <wp14:sizeRelV relativeFrom="margin">
              <wp14:pctHeight>0</wp14:pctHeight>
            </wp14:sizeRelV>
          </wp:anchor>
        </w:drawing>
      </w:r>
      <w:r w:rsidR="00E3260E" w:rsidRPr="00D262B4">
        <w:rPr>
          <w:b/>
          <w:bCs/>
          <w:noProof/>
          <w:color w:val="auto"/>
          <w:sz w:val="48"/>
          <w:szCs w:val="48"/>
        </w:rPr>
        <w:t xml:space="preserve">Εργασιακά και ασφαλιστικά </w:t>
      </w:r>
      <w:r w:rsidR="00D262B4">
        <w:rPr>
          <w:b/>
          <w:bCs/>
          <w:noProof/>
          <w:color w:val="auto"/>
          <w:sz w:val="48"/>
          <w:szCs w:val="48"/>
        </w:rPr>
        <w:t>χ</w:t>
      </w:r>
      <w:r w:rsidR="00E3260E" w:rsidRPr="00D262B4">
        <w:rPr>
          <w:b/>
          <w:bCs/>
          <w:noProof/>
          <w:color w:val="auto"/>
          <w:sz w:val="48"/>
          <w:szCs w:val="48"/>
        </w:rPr>
        <w:t>αρακτηριστικά μιας Κοιν.Σ.Επ.</w:t>
      </w:r>
    </w:p>
    <w:p w14:paraId="11508485" w14:textId="77777777" w:rsidR="00E3260E" w:rsidRDefault="00E3260E" w:rsidP="00E3260E">
      <w:pPr>
        <w:spacing w:before="240" w:after="0" w:line="360" w:lineRule="auto"/>
        <w:jc w:val="both"/>
        <w:rPr>
          <w:rFonts w:cstheme="minorHAnsi"/>
          <w:sz w:val="28"/>
          <w:szCs w:val="28"/>
        </w:rPr>
      </w:pPr>
      <w:r>
        <w:rPr>
          <w:rFonts w:cstheme="minorHAnsi"/>
          <w:sz w:val="28"/>
          <w:szCs w:val="28"/>
        </w:rPr>
        <w:t>Μια Κοινωνική Συνεταιριστική Επιχείρηση ιδρύεται από τουλάχιστον πέντε μέλη. Αν πρόκειται για Κοιν.Σ.Επ. Ένταξης, τότε τα ιδρυτικά μέλη πρέπει να είναι τουλάχιστον επτά. Η ιδιότητα του μέλους δε φέρει καμιά ασφαλιστική  υποχρέωση. Με άλλα λόγια, δε δηλώνω στη φορολογική δήλωση ότι είμαι μέλος μιας Κοιν.Σ.Επ. ούτε επιβαρύνομαι με κάποιο φόρο</w:t>
      </w:r>
      <w:r w:rsidRPr="002E0CB7">
        <w:rPr>
          <w:rFonts w:cstheme="minorHAnsi"/>
          <w:sz w:val="28"/>
          <w:szCs w:val="28"/>
        </w:rPr>
        <w:t>,</w:t>
      </w:r>
      <w:r>
        <w:rPr>
          <w:rFonts w:cstheme="minorHAnsi"/>
          <w:sz w:val="28"/>
          <w:szCs w:val="28"/>
        </w:rPr>
        <w:t xml:space="preserve"> επειδή είμαι μέλος μιας Κοιν.Σ.Επ. Από φορολογικής πλευράς είναι το ίδιο σαν να είμαι μέλος ενός πολιτιστικού συλλόγου ή μιας αθλητικής ένωσης.</w:t>
      </w:r>
    </w:p>
    <w:p w14:paraId="58F89677" w14:textId="27B24A39" w:rsidR="00E3260E" w:rsidRDefault="00E3260E" w:rsidP="00E3260E">
      <w:pPr>
        <w:spacing w:before="240" w:after="0" w:line="360" w:lineRule="auto"/>
        <w:jc w:val="both"/>
        <w:rPr>
          <w:rFonts w:cstheme="minorHAnsi"/>
          <w:sz w:val="28"/>
          <w:szCs w:val="28"/>
        </w:rPr>
      </w:pPr>
      <w:r>
        <w:rPr>
          <w:rFonts w:cstheme="minorHAnsi"/>
          <w:sz w:val="28"/>
          <w:szCs w:val="28"/>
        </w:rPr>
        <w:t xml:space="preserve">Από τα πέντε ή τα επτά -ή τα περισσότερα ιδρυτικά μέλη- ορισμένα θα εργαστούν στην Κοιν.Σ.Επ. Όχι απαραίτητα όλα. Κάποιο μέλος μπορεί να εργαστεί με πλήρη απασχόληση. Κάποιο με μερική απασχόληση. Κάποιο μέλος ίσως λαμβάνει σύνταξη γήρατος και δε χρειάζεται να εργαστεί, επειδή καλύπτεται βιοποριστικά. Άλλο μέλος ίσως είναι δημόσιος υπάλληλος και υποστηρίζει την Κοιν.Σ.Επ. μόνο στις συζητήσεις για τη λήψη αποφάσεων, αφού δε θέλει επιπλέον ώρες. Κάποιο μέλος μπορεί ακόμη να είναι γονέας ή φροντίστρια ενός ατόμου με αναπτυξιακή αναπηρία -που είναι και αυτό μέλος. Και ίσως αυτός ο γονέας ή η φροντίστρια απασχολείται μες στην Κοιν.Σ.Επ. βοηθητικά ή εκπαιδευτικά, για να υποστηρίξει την εργασία του παιδιού ή φροντιζόμενου ατόμου με </w:t>
      </w:r>
      <w:r w:rsidR="0011320F"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57952" behindDoc="0" locked="0" layoutInCell="1" allowOverlap="1" wp14:anchorId="05090910" wp14:editId="6ADC6D3A">
                <wp:simplePos x="0" y="0"/>
                <wp:positionH relativeFrom="column">
                  <wp:posOffset>5148943</wp:posOffset>
                </wp:positionH>
                <wp:positionV relativeFrom="paragraph">
                  <wp:posOffset>-772977</wp:posOffset>
                </wp:positionV>
                <wp:extent cx="430067" cy="284480"/>
                <wp:effectExtent l="0" t="0" r="8255" b="1270"/>
                <wp:wrapNone/>
                <wp:docPr id="53677723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756CE0F" w14:textId="7DD62D97" w:rsidR="0011320F" w:rsidRDefault="0011320F" w:rsidP="0011320F">
                            <w:pPr>
                              <w:jc w:val="center"/>
                            </w:pPr>
                            <w:r>
                              <w:t>79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090910" id="_x0000_s1113" type="#_x0000_t202" alt="&quot;&quot;" style="position:absolute;left:0;text-align:left;margin-left:405.45pt;margin-top:-60.85pt;width:33.85pt;height:22.4pt;z-index:252157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4yC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" stroked="f">
                <v:textbox>
                  <w:txbxContent>
                    <w:p w14:paraId="1756CE0F" w14:textId="7DD62D97" w:rsidR="0011320F" w:rsidRDefault="0011320F" w:rsidP="0011320F">
                      <w:pPr>
                        <w:jc w:val="center"/>
                      </w:pPr>
                      <w:r>
                        <w:t>79</w:t>
                      </w:r>
                    </w:p>
                  </w:txbxContent>
                </v:textbox>
              </v:shape>
            </w:pict>
          </mc:Fallback>
        </mc:AlternateContent>
      </w:r>
      <w:r>
        <w:rPr>
          <w:rFonts w:cstheme="minorHAnsi"/>
          <w:sz w:val="28"/>
          <w:szCs w:val="28"/>
        </w:rPr>
        <w:t>αναπηρία που και είναι μέλος και επιθυμεί να εργαστεί με μερική και εκ περιτροπής απασχόληση στην Κοιν.Σ.Επ.</w:t>
      </w:r>
    </w:p>
    <w:p w14:paraId="53B13D41" w14:textId="33C856AF" w:rsidR="00E3260E" w:rsidRDefault="00E3260E" w:rsidP="00E3260E">
      <w:pPr>
        <w:spacing w:before="240" w:after="0" w:line="360" w:lineRule="auto"/>
        <w:jc w:val="both"/>
        <w:rPr>
          <w:rFonts w:cstheme="minorHAnsi"/>
          <w:sz w:val="28"/>
          <w:szCs w:val="28"/>
        </w:rPr>
      </w:pPr>
      <w:r>
        <w:rPr>
          <w:rFonts w:cstheme="minorHAnsi"/>
          <w:sz w:val="28"/>
          <w:szCs w:val="28"/>
        </w:rPr>
        <w:t xml:space="preserve">Όπως φαίνεται, η Κοιν.Σ.Επ. διαθέτει πολλά ευέλικτα σχήματα εργασίας για τα μέλη της. Όμως, αν κάποιο μέλος εργαστεί επίσημα, θα είναι σίγουρα μισθωτός ή μισθωτή, δηλαδή θα έχει μια σύμβαση εργασίας και ασφάλιση στον Ε.Φ.Κ.Α. (πρώην ΙΚΑ). Το ενδιαφέρον είναι ότι η Κοιν.Σ.Επ. μπορεί να προσλάβει και άλλα άτομα, που θα εργαστούν για αυτήν, χωρίς να είναι μέλη, δηλαδή χωρίς να συμμετέχουν στη λήψη αποφάσεων, όπως τα μέλη. Αλλά, μόνο μέχρι 40% του συνόλου της εργασίας μπορεί να γίνεται από μη μέλη. Με άλλα λόγια, η Κοιν.Σ.Επ. δίνει δουλειά στα μέλη της κατά προτεραιότητα και με αναλογία τουλάχιστον 3 προς 2. </w:t>
      </w:r>
    </w:p>
    <w:p w14:paraId="5187C147" w14:textId="77777777" w:rsidR="00E3260E" w:rsidRDefault="00E3260E" w:rsidP="00E3260E">
      <w:pPr>
        <w:spacing w:before="240" w:after="0" w:line="360" w:lineRule="auto"/>
        <w:jc w:val="both"/>
        <w:rPr>
          <w:rFonts w:cstheme="minorHAnsi"/>
          <w:sz w:val="28"/>
          <w:szCs w:val="28"/>
        </w:rPr>
      </w:pPr>
      <w:r>
        <w:rPr>
          <w:noProof/>
        </w:rPr>
        <w:drawing>
          <wp:inline distT="0" distB="0" distL="0" distR="0" wp14:anchorId="62AC0DC5" wp14:editId="7D991D92">
            <wp:extent cx="5274310" cy="2646680"/>
            <wp:effectExtent l="0" t="0" r="2540" b="1270"/>
            <wp:docPr id="10" name="Εικόνα 9" descr="Περιγραφή Πίνακα 3. Ο πίνακας αναφέρεται στις Κοιν.Σ.Επ. και αποτελείται από δυο στήλες και τρεις γραμμές. &#10;Αναφορικά με τις ασφαλιστικές υποχρεώσεις μελών, αναγράφεται &quot;Μέλη - μη εργαζόμενοι: καμία ασφαλιστική υποχρέωση&quot; και &quot;Μέλη - εργαζόμενοι: ασφάλιση στον ΕΦΚΑ (τ.ΙΚΑ)&quot;. &#10;Αναφορικά με τις εργασιακές σχέσεις αναγράφεται &quot;Σχέση εξαρτημένης εργασίας&quot;. &#10;Αναφορικά με την ποσόστωση εργαζομένων - μη μελών αναγράφεται &quot;Μόνο ≤ 40% συνόλου εργαζομένων&#10;μπορούν να μην είναι μέλη&quot; και &quot;Έστω ≤ 50% για εποχικές / έκτακτες ανάγκες&quot;">
              <a:extLst xmlns:a="http://schemas.openxmlformats.org/drawingml/2006/main">
                <a:ext uri="{FF2B5EF4-FFF2-40B4-BE49-F238E27FC236}">
                  <a16:creationId xmlns:a16="http://schemas.microsoft.com/office/drawing/2014/main" id="{6724C41F-2E23-B044-6A08-9416E5B714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 9" descr="Περιγραφή Πίνακα 3. Ο πίνακας αναφέρεται στις Κοιν.Σ.Επ. και αποτελείται από δυο στήλες και τρεις γραμμές. &#10;Αναφορικά με τις ασφαλιστικές υποχρεώσεις μελών, αναγράφεται &quot;Μέλη - μη εργαζόμενοι: καμία ασφαλιστική υποχρέωση&quot; και &quot;Μέλη - εργαζόμενοι: ασφάλιση στον ΕΦΚΑ (τ.ΙΚΑ)&quot;. &#10;Αναφορικά με τις εργασιακές σχέσεις αναγράφεται &quot;Σχέση εξαρτημένης εργασίας&quot;. &#10;Αναφορικά με την ποσόστωση εργαζομένων - μη μελών αναγράφεται &quot;Μόνο ≤ 40% συνόλου εργαζομένων&#10;μπορούν να μην είναι μέλη&quot; και &quot;Έστω ≤ 50% για εποχικές / έκτακτες ανάγκες&quot;">
                      <a:extLst>
                        <a:ext uri="{FF2B5EF4-FFF2-40B4-BE49-F238E27FC236}">
                          <a16:creationId xmlns:a16="http://schemas.microsoft.com/office/drawing/2014/main" id="{6724C41F-2E23-B044-6A08-9416E5B714B1}"/>
                        </a:ext>
                      </a:extLst>
                    </pic:cNvPr>
                    <pic:cNvPicPr>
                      <a:picLocks noChangeAspect="1"/>
                    </pic:cNvPicPr>
                  </pic:nvPicPr>
                  <pic:blipFill rotWithShape="1">
                    <a:blip r:embed="rId86"/>
                    <a:srcRect l="24594" t="34667" r="24595" b="20000"/>
                    <a:stretch/>
                  </pic:blipFill>
                  <pic:spPr>
                    <a:xfrm>
                      <a:off x="0" y="0"/>
                      <a:ext cx="5274310" cy="2646680"/>
                    </a:xfrm>
                    <a:prstGeom prst="rect">
                      <a:avLst/>
                    </a:prstGeom>
                  </pic:spPr>
                </pic:pic>
              </a:graphicData>
            </a:graphic>
          </wp:inline>
        </w:drawing>
      </w:r>
    </w:p>
    <w:p w14:paraId="600E9263" w14:textId="77777777" w:rsidR="00E3260E" w:rsidRPr="004E33D1" w:rsidRDefault="00E3260E" w:rsidP="00E3260E">
      <w:pPr>
        <w:pStyle w:val="a5"/>
        <w:keepNext/>
        <w:jc w:val="both"/>
        <w:rPr>
          <w:color w:val="000000" w:themeColor="text1"/>
          <w:sz w:val="28"/>
          <w:szCs w:val="28"/>
        </w:rPr>
      </w:pPr>
      <w:r w:rsidRPr="004E33D1">
        <w:rPr>
          <w:color w:val="000000" w:themeColor="text1"/>
          <w:sz w:val="28"/>
          <w:szCs w:val="28"/>
        </w:rPr>
        <w:t xml:space="preserve">Πίνακας </w:t>
      </w:r>
      <w:r>
        <w:rPr>
          <w:color w:val="000000" w:themeColor="text1"/>
          <w:sz w:val="28"/>
          <w:szCs w:val="28"/>
        </w:rPr>
        <w:t>3. Ασφαλιστικές και εργασιακές υποχρεώσεις Κοιν.Σ.Επ.</w:t>
      </w:r>
    </w:p>
    <w:p w14:paraId="2A12D8C0" w14:textId="77777777" w:rsidR="00E3260E" w:rsidRDefault="00E3260E" w:rsidP="00E3260E">
      <w:pPr>
        <w:spacing w:before="240" w:after="0" w:line="360" w:lineRule="auto"/>
        <w:jc w:val="both"/>
        <w:rPr>
          <w:rFonts w:cstheme="minorHAnsi"/>
          <w:sz w:val="28"/>
          <w:szCs w:val="28"/>
        </w:rPr>
      </w:pPr>
    </w:p>
    <w:p w14:paraId="30121019" w14:textId="1DB56A0E" w:rsidR="00E3260E" w:rsidRDefault="0011320F" w:rsidP="00E3260E">
      <w:pPr>
        <w:spacing w:before="240" w:after="0" w:line="360" w:lineRule="auto"/>
        <w:ind w:right="84"/>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60000" behindDoc="0" locked="0" layoutInCell="1" allowOverlap="1" wp14:anchorId="53B264AA" wp14:editId="5430386F">
                <wp:simplePos x="0" y="0"/>
                <wp:positionH relativeFrom="column">
                  <wp:posOffset>5159829</wp:posOffset>
                </wp:positionH>
                <wp:positionV relativeFrom="paragraph">
                  <wp:posOffset>-868680</wp:posOffset>
                </wp:positionV>
                <wp:extent cx="430067" cy="284480"/>
                <wp:effectExtent l="0" t="0" r="8255" b="1270"/>
                <wp:wrapNone/>
                <wp:docPr id="102017788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294BF2B" w14:textId="641BAD3A" w:rsidR="0011320F" w:rsidRDefault="0011320F" w:rsidP="0011320F">
                            <w:pPr>
                              <w:jc w:val="center"/>
                            </w:pPr>
                            <w:r>
                              <w:t>80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264AA" id="_x0000_s1114" type="#_x0000_t202" alt="&quot;&quot;" style="position:absolute;left:0;text-align:left;margin-left:406.3pt;margin-top:-68.4pt;width:33.85pt;height:22.4pt;z-index:252160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J0EQIAAP0DAAAOAAAAZHJzL2Uyb0RvYy54bWysU9tu2zAMfR+wfxD0vjjJnDUx4hRdugwD&#10;ugvQ7QNkWY6FyaJGKbGzrx8lp2nQvQ3TgyCK5BF5eLS+HTrDjgq9Blvy2WTKmbISam33Jf/xffdm&#10;y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" stroked="f">
                <v:textbox>
                  <w:txbxContent>
                    <w:p w14:paraId="7294BF2B" w14:textId="641BAD3A" w:rsidR="0011320F" w:rsidRDefault="0011320F" w:rsidP="0011320F">
                      <w:pPr>
                        <w:jc w:val="center"/>
                      </w:pPr>
                      <w:r>
                        <w:t>80</w:t>
                      </w:r>
                    </w:p>
                  </w:txbxContent>
                </v:textbox>
              </v:shape>
            </w:pict>
          </mc:Fallback>
        </mc:AlternateContent>
      </w:r>
      <w:r w:rsidR="00E3260E">
        <w:rPr>
          <w:rFonts w:cstheme="minorHAnsi"/>
          <w:sz w:val="28"/>
          <w:szCs w:val="28"/>
        </w:rPr>
        <w:t xml:space="preserve">Επιπλέον, τα μέλη της Κοιν.Σ.Επ. μπορούν να βρίσκονται στην έδρα της Κοιν.Σ.Επ. μέχρι και για 16 ώρες την εβδομάδα, συμβάλλοντας στην παραγωγή των προϊόντων ή στην παροχή των υπηρεσιών που αποφέρουν έσοδα στην Κοιν.Σ.Επ. Έτσι, ένα μέλος μπορεί να συνεισφέρει εθελοντικά με την εργασία του, χωρίς να είναι επίσημα εργαζόμενο άτομο. </w:t>
      </w:r>
    </w:p>
    <w:p w14:paraId="40005A76" w14:textId="77777777" w:rsidR="00E3260E" w:rsidRDefault="00E3260E" w:rsidP="00E3260E">
      <w:pPr>
        <w:spacing w:before="240" w:after="0" w:line="360" w:lineRule="auto"/>
        <w:ind w:right="84"/>
        <w:jc w:val="both"/>
        <w:rPr>
          <w:rFonts w:cstheme="minorHAnsi"/>
          <w:sz w:val="28"/>
          <w:szCs w:val="28"/>
        </w:rPr>
      </w:pPr>
      <w:r>
        <w:rPr>
          <w:rFonts w:cstheme="minorHAnsi"/>
          <w:sz w:val="28"/>
          <w:szCs w:val="28"/>
        </w:rPr>
        <w:t xml:space="preserve">Όμως πρέπει να συναχθεί ένα έγγραφο που ονομάζεται «μη </w:t>
      </w:r>
      <w:r w:rsidRPr="00B741DD">
        <w:rPr>
          <w:rFonts w:cstheme="minorHAnsi"/>
          <w:sz w:val="28"/>
          <w:szCs w:val="28"/>
        </w:rPr>
        <w:t>αμειβόμενη σύμβαση εντολής κατ’ άρθρο 713 επ. Α.Κ.</w:t>
      </w:r>
      <w:r>
        <w:rPr>
          <w:rFonts w:cstheme="minorHAnsi"/>
          <w:sz w:val="28"/>
          <w:szCs w:val="28"/>
        </w:rPr>
        <w:t>», που θα περιγράφει με</w:t>
      </w:r>
      <w:r w:rsidRPr="00B741DD">
        <w:rPr>
          <w:rFonts w:cstheme="minorHAnsi"/>
          <w:sz w:val="28"/>
          <w:szCs w:val="28"/>
        </w:rPr>
        <w:t xml:space="preserve"> σαφήνεια </w:t>
      </w:r>
      <w:r>
        <w:rPr>
          <w:rFonts w:cstheme="minorHAnsi"/>
          <w:sz w:val="28"/>
          <w:szCs w:val="28"/>
        </w:rPr>
        <w:t>τον τύπο της εργασίας και τις ημέρες και ώρες της -16 στο σύνολό τους.</w:t>
      </w:r>
      <w:r w:rsidRPr="00B741DD">
        <w:rPr>
          <w:rFonts w:cstheme="minorHAnsi"/>
          <w:sz w:val="28"/>
          <w:szCs w:val="28"/>
        </w:rPr>
        <w:t xml:space="preserve"> </w:t>
      </w:r>
      <w:r>
        <w:rPr>
          <w:rFonts w:cstheme="minorHAnsi"/>
          <w:sz w:val="28"/>
          <w:szCs w:val="28"/>
        </w:rPr>
        <w:t>Μάλιστα, τα μέλη της Κοιν.Σ.Επ. που είναι Διαχειρίστρια ή Πρόεδρος και χρειάζεται να αφιερώνουν χρόνο στη διαχείριση διοικητικών θεμάτων, μπορούν βάσει του νομοθετικού πλαισίου να παραευρίσκονται στην έδρα της Κοιν.Σ.Επ. όσες ώρες χρειάζεται, για την διεκπεραίωση των διοικητικών αναγκών.</w:t>
      </w:r>
    </w:p>
    <w:p w14:paraId="689B305D" w14:textId="77777777" w:rsidR="00E3260E" w:rsidRDefault="00E3260E" w:rsidP="00E3260E">
      <w:pPr>
        <w:tabs>
          <w:tab w:val="left" w:pos="5697"/>
        </w:tabs>
        <w:spacing w:before="240" w:after="0" w:line="360" w:lineRule="auto"/>
        <w:jc w:val="both"/>
        <w:rPr>
          <w:rFonts w:cstheme="minorHAnsi"/>
          <w:sz w:val="28"/>
          <w:szCs w:val="28"/>
        </w:rPr>
      </w:pPr>
      <w:r>
        <w:rPr>
          <w:rFonts w:cstheme="minorHAnsi"/>
          <w:noProof/>
          <w:sz w:val="28"/>
          <w:szCs w:val="28"/>
        </w:rPr>
        <mc:AlternateContent>
          <mc:Choice Requires="wps">
            <w:drawing>
              <wp:anchor distT="0" distB="0" distL="114300" distR="114300" simplePos="0" relativeHeight="251880448" behindDoc="1" locked="0" layoutInCell="1" allowOverlap="1" wp14:anchorId="76107687" wp14:editId="1D7A34CE">
                <wp:simplePos x="0" y="0"/>
                <wp:positionH relativeFrom="column">
                  <wp:posOffset>2221960</wp:posOffset>
                </wp:positionH>
                <wp:positionV relativeFrom="paragraph">
                  <wp:posOffset>227695</wp:posOffset>
                </wp:positionV>
                <wp:extent cx="2071370" cy="1955800"/>
                <wp:effectExtent l="38100" t="38100" r="309880" b="44450"/>
                <wp:wrapNone/>
                <wp:docPr id="1898782493"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71370" cy="1955800"/>
                        </a:xfrm>
                        <a:custGeom>
                          <a:avLst/>
                          <a:gdLst>
                            <a:gd name="connsiteX0" fmla="*/ 0 w 2071370"/>
                            <a:gd name="connsiteY0" fmla="*/ 325973 h 1955800"/>
                            <a:gd name="connsiteX1" fmla="*/ 325973 w 2071370"/>
                            <a:gd name="connsiteY1" fmla="*/ 0 h 1955800"/>
                            <a:gd name="connsiteX2" fmla="*/ 749489 w 2071370"/>
                            <a:gd name="connsiteY2" fmla="*/ 0 h 1955800"/>
                            <a:gd name="connsiteX3" fmla="*/ 1208299 w 2071370"/>
                            <a:gd name="connsiteY3" fmla="*/ 0 h 1955800"/>
                            <a:gd name="connsiteX4" fmla="*/ 1208299 w 2071370"/>
                            <a:gd name="connsiteY4" fmla="*/ 0 h 1955800"/>
                            <a:gd name="connsiteX5" fmla="*/ 1726142 w 2071370"/>
                            <a:gd name="connsiteY5" fmla="*/ 0 h 1955800"/>
                            <a:gd name="connsiteX6" fmla="*/ 1745397 w 2071370"/>
                            <a:gd name="connsiteY6" fmla="*/ 0 h 1955800"/>
                            <a:gd name="connsiteX7" fmla="*/ 2071370 w 2071370"/>
                            <a:gd name="connsiteY7" fmla="*/ 325973 h 1955800"/>
                            <a:gd name="connsiteX8" fmla="*/ 2071370 w 2071370"/>
                            <a:gd name="connsiteY8" fmla="*/ 325967 h 1955800"/>
                            <a:gd name="connsiteX9" fmla="*/ 2334330 w 2071370"/>
                            <a:gd name="connsiteY9" fmla="*/ 582027 h 1955800"/>
                            <a:gd name="connsiteX10" fmla="*/ 2071370 w 2071370"/>
                            <a:gd name="connsiteY10" fmla="*/ 814917 h 1955800"/>
                            <a:gd name="connsiteX11" fmla="*/ 2071370 w 2071370"/>
                            <a:gd name="connsiteY11" fmla="*/ 1222372 h 1955800"/>
                            <a:gd name="connsiteX12" fmla="*/ 2071370 w 2071370"/>
                            <a:gd name="connsiteY12" fmla="*/ 1629827 h 1955800"/>
                            <a:gd name="connsiteX13" fmla="*/ 1745397 w 2071370"/>
                            <a:gd name="connsiteY13" fmla="*/ 1955800 h 1955800"/>
                            <a:gd name="connsiteX14" fmla="*/ 1726142 w 2071370"/>
                            <a:gd name="connsiteY14" fmla="*/ 1955800 h 1955800"/>
                            <a:gd name="connsiteX15" fmla="*/ 1208299 w 2071370"/>
                            <a:gd name="connsiteY15" fmla="*/ 1955800 h 1955800"/>
                            <a:gd name="connsiteX16" fmla="*/ 1208299 w 2071370"/>
                            <a:gd name="connsiteY16" fmla="*/ 1955800 h 1955800"/>
                            <a:gd name="connsiteX17" fmla="*/ 767136 w 2071370"/>
                            <a:gd name="connsiteY17" fmla="*/ 1955800 h 1955800"/>
                            <a:gd name="connsiteX18" fmla="*/ 325973 w 2071370"/>
                            <a:gd name="connsiteY18" fmla="*/ 1955800 h 1955800"/>
                            <a:gd name="connsiteX19" fmla="*/ 0 w 2071370"/>
                            <a:gd name="connsiteY19" fmla="*/ 1629827 h 1955800"/>
                            <a:gd name="connsiteX20" fmla="*/ 0 w 2071370"/>
                            <a:gd name="connsiteY20" fmla="*/ 1246819 h 1955800"/>
                            <a:gd name="connsiteX21" fmla="*/ 0 w 2071370"/>
                            <a:gd name="connsiteY21" fmla="*/ 814917 h 1955800"/>
                            <a:gd name="connsiteX22" fmla="*/ 0 w 2071370"/>
                            <a:gd name="connsiteY22" fmla="*/ 325967 h 1955800"/>
                            <a:gd name="connsiteX23" fmla="*/ 0 w 2071370"/>
                            <a:gd name="connsiteY23" fmla="*/ 325967 h 1955800"/>
                            <a:gd name="connsiteX24" fmla="*/ 0 w 2071370"/>
                            <a:gd name="connsiteY24" fmla="*/ 325973 h 1955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071370" h="1955800" extrusionOk="0">
                              <a:moveTo>
                                <a:pt x="0" y="325973"/>
                              </a:moveTo>
                              <a:cubicBezTo>
                                <a:pt x="-34500" y="136665"/>
                                <a:pt x="140941" y="-26029"/>
                                <a:pt x="325973" y="0"/>
                              </a:cubicBezTo>
                              <a:cubicBezTo>
                                <a:pt x="528362" y="4225"/>
                                <a:pt x="604118" y="18923"/>
                                <a:pt x="749489" y="0"/>
                              </a:cubicBezTo>
                              <a:cubicBezTo>
                                <a:pt x="894860" y="-18923"/>
                                <a:pt x="1060615" y="1248"/>
                                <a:pt x="1208299" y="0"/>
                              </a:cubicBezTo>
                              <a:lnTo>
                                <a:pt x="1208299" y="0"/>
                              </a:lnTo>
                              <a:cubicBezTo>
                                <a:pt x="1422693" y="-13754"/>
                                <a:pt x="1478111" y="13440"/>
                                <a:pt x="1726142" y="0"/>
                              </a:cubicBezTo>
                              <a:cubicBezTo>
                                <a:pt x="1731735" y="-318"/>
                                <a:pt x="1740439" y="-460"/>
                                <a:pt x="1745397" y="0"/>
                              </a:cubicBezTo>
                              <a:cubicBezTo>
                                <a:pt x="1919688" y="-2609"/>
                                <a:pt x="2107282" y="150476"/>
                                <a:pt x="2071370" y="325973"/>
                              </a:cubicBezTo>
                              <a:lnTo>
                                <a:pt x="2071370" y="325967"/>
                              </a:lnTo>
                              <a:cubicBezTo>
                                <a:pt x="2153220" y="405581"/>
                                <a:pt x="2271947" y="528081"/>
                                <a:pt x="2334330" y="582027"/>
                              </a:cubicBezTo>
                              <a:cubicBezTo>
                                <a:pt x="2215424" y="686206"/>
                                <a:pt x="2169243" y="733563"/>
                                <a:pt x="2071370" y="814917"/>
                              </a:cubicBezTo>
                              <a:cubicBezTo>
                                <a:pt x="2064148" y="914508"/>
                                <a:pt x="2087426" y="1129935"/>
                                <a:pt x="2071370" y="1222372"/>
                              </a:cubicBezTo>
                              <a:cubicBezTo>
                                <a:pt x="2055314" y="1314810"/>
                                <a:pt x="2070616" y="1537760"/>
                                <a:pt x="2071370" y="1629827"/>
                              </a:cubicBezTo>
                              <a:cubicBezTo>
                                <a:pt x="2091954" y="1810267"/>
                                <a:pt x="1907997" y="1949385"/>
                                <a:pt x="1745397" y="1955800"/>
                              </a:cubicBezTo>
                              <a:cubicBezTo>
                                <a:pt x="1737621" y="1956688"/>
                                <a:pt x="1731979" y="1955481"/>
                                <a:pt x="1726142" y="1955800"/>
                              </a:cubicBezTo>
                              <a:cubicBezTo>
                                <a:pt x="1591421" y="1947242"/>
                                <a:pt x="1417926" y="1953663"/>
                                <a:pt x="1208299" y="1955800"/>
                              </a:cubicBezTo>
                              <a:lnTo>
                                <a:pt x="1208299" y="1955800"/>
                              </a:lnTo>
                              <a:cubicBezTo>
                                <a:pt x="1007247" y="1953090"/>
                                <a:pt x="959076" y="1937432"/>
                                <a:pt x="767136" y="1955800"/>
                              </a:cubicBezTo>
                              <a:cubicBezTo>
                                <a:pt x="575196" y="1974168"/>
                                <a:pt x="492260" y="1942138"/>
                                <a:pt x="325973" y="1955800"/>
                              </a:cubicBezTo>
                              <a:cubicBezTo>
                                <a:pt x="127234" y="1929392"/>
                                <a:pt x="7954" y="1832155"/>
                                <a:pt x="0" y="1629827"/>
                              </a:cubicBezTo>
                              <a:cubicBezTo>
                                <a:pt x="13062" y="1468206"/>
                                <a:pt x="17255" y="1386298"/>
                                <a:pt x="0" y="1246819"/>
                              </a:cubicBezTo>
                              <a:cubicBezTo>
                                <a:pt x="-17255" y="1107340"/>
                                <a:pt x="20238" y="908581"/>
                                <a:pt x="0" y="814917"/>
                              </a:cubicBezTo>
                              <a:cubicBezTo>
                                <a:pt x="17625" y="699170"/>
                                <a:pt x="19374" y="442932"/>
                                <a:pt x="0" y="325967"/>
                              </a:cubicBezTo>
                              <a:lnTo>
                                <a:pt x="0" y="325967"/>
                              </a:lnTo>
                              <a:lnTo>
                                <a:pt x="0" y="325973"/>
                              </a:lnTo>
                              <a:close/>
                            </a:path>
                          </a:pathLst>
                        </a:custGeom>
                        <a:noFill/>
                        <a:ln w="28575" cap="flat" cmpd="sng" algn="ctr">
                          <a:solidFill>
                            <a:srgbClr val="CC0099"/>
                          </a:solidFill>
                          <a:prstDash val="solid"/>
                          <a:miter lim="800000"/>
                          <a:extLst>
                            <a:ext uri="{C807C97D-BFC1-408E-A445-0C87EB9F89A2}">
                              <ask:lineSketchStyleProps xmlns:ask="http://schemas.microsoft.com/office/drawing/2018/sketchyshapes" sd="3224172416">
                                <a:prstGeom prst="wedgeRoundRectCallout">
                                  <a:avLst>
                                    <a:gd name="adj1" fmla="val 62695"/>
                                    <a:gd name="adj2" fmla="val -20241"/>
                                    <a:gd name="adj3" fmla="val 16667"/>
                                  </a:avLst>
                                </a:prstGeom>
                                <ask:type>
                                  <ask:lineSketchFreehand/>
                                </ask:type>
                              </ask:lineSketchStyleProps>
                            </a:ext>
                          </a:extLst>
                        </a:ln>
                        <a:effectLst/>
                      </wps:spPr>
                      <wps:txbx>
                        <w:txbxContent>
                          <w:p w14:paraId="25306166" w14:textId="77777777" w:rsidR="00E3260E" w:rsidRPr="00B741DD" w:rsidRDefault="00E3260E" w:rsidP="00E3260E">
                            <w:pPr>
                              <w:rPr>
                                <w:rFonts w:cstheme="minorHAnsi"/>
                                <w:sz w:val="28"/>
                                <w:szCs w:val="28"/>
                              </w:rPr>
                            </w:pPr>
                            <w:r w:rsidRPr="00A62F16">
                              <w:rPr>
                                <w:rFonts w:cstheme="minorHAnsi"/>
                                <w:sz w:val="28"/>
                                <w:szCs w:val="28"/>
                              </w:rPr>
                              <w:t>Μπορείς να ιδρύσεις ή να συμμετέχεις ως μέλος σε μια Κοιν.Σ.Επ. χωρίς να χάσεις τα δικαιώματά σου σε αναπηρικά</w:t>
                            </w:r>
                            <w:r w:rsidRPr="00C85726">
                              <w:rPr>
                                <w:rFonts w:cstheme="minorHAnsi"/>
                                <w:sz w:val="28"/>
                                <w:szCs w:val="28"/>
                              </w:rPr>
                              <w:t xml:space="preserve"> επιδόματα και συντάξεις.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07687" id="_x0000_s1115" type="#_x0000_t62" alt="&quot;&quot;" style="position:absolute;left:0;text-align:left;margin-left:174.95pt;margin-top:17.95pt;width:163.1pt;height:154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" adj="24342,6428" filled="f" strokecolor="#c09" strokeweight="2.25pt">
                <v:textbox inset="0,0,0,0">
                  <w:txbxContent>
                    <w:p w14:paraId="25306166" w14:textId="77777777" w:rsidR="00E3260E" w:rsidRPr="00B741DD" w:rsidRDefault="00E3260E" w:rsidP="00E3260E">
                      <w:pPr>
                        <w:rPr>
                          <w:rFonts w:cstheme="minorHAnsi"/>
                          <w:sz w:val="28"/>
                          <w:szCs w:val="28"/>
                        </w:rPr>
                      </w:pPr>
                      <w:r w:rsidRPr="00A62F16">
                        <w:rPr>
                          <w:rFonts w:cstheme="minorHAnsi"/>
                          <w:sz w:val="28"/>
                          <w:szCs w:val="28"/>
                        </w:rPr>
                        <w:t>Μπορείς να ιδρύσεις ή να συμμετέχεις ως μέλος σε μια Κοιν.Σ.Επ. χωρίς να χάσεις τα δικαιώματά σου σε αναπηρικά</w:t>
                      </w:r>
                      <w:r w:rsidRPr="00C85726">
                        <w:rPr>
                          <w:rFonts w:cstheme="minorHAnsi"/>
                          <w:sz w:val="28"/>
                          <w:szCs w:val="28"/>
                        </w:rPr>
                        <w:t xml:space="preserve"> επιδόματα και συντάξεις. </w:t>
                      </w:r>
                    </w:p>
                  </w:txbxContent>
                </v:textbox>
              </v:shape>
            </w:pict>
          </mc:Fallback>
        </mc:AlternateContent>
      </w:r>
      <w:r>
        <w:rPr>
          <w:rFonts w:cstheme="minorHAnsi"/>
          <w:noProof/>
          <w:sz w:val="28"/>
          <w:szCs w:val="28"/>
        </w:rPr>
        <mc:AlternateContent>
          <mc:Choice Requires="wps">
            <w:drawing>
              <wp:anchor distT="0" distB="0" distL="114300" distR="114300" simplePos="0" relativeHeight="251879424" behindDoc="1" locked="0" layoutInCell="1" allowOverlap="1" wp14:anchorId="46887391" wp14:editId="7332470B">
                <wp:simplePos x="0" y="0"/>
                <wp:positionH relativeFrom="column">
                  <wp:posOffset>111058</wp:posOffset>
                </wp:positionH>
                <wp:positionV relativeFrom="paragraph">
                  <wp:posOffset>270253</wp:posOffset>
                </wp:positionV>
                <wp:extent cx="1965798" cy="1955800"/>
                <wp:effectExtent l="38100" t="323850" r="34925" b="44450"/>
                <wp:wrapNone/>
                <wp:docPr id="1174729632"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65798" cy="1955800"/>
                        </a:xfrm>
                        <a:custGeom>
                          <a:avLst/>
                          <a:gdLst>
                            <a:gd name="connsiteX0" fmla="*/ 0 w 1965798"/>
                            <a:gd name="connsiteY0" fmla="*/ 325973 h 1955800"/>
                            <a:gd name="connsiteX1" fmla="*/ 325973 w 1965798"/>
                            <a:gd name="connsiteY1" fmla="*/ 0 h 1955800"/>
                            <a:gd name="connsiteX2" fmla="*/ 327633 w 1965798"/>
                            <a:gd name="connsiteY2" fmla="*/ 0 h 1955800"/>
                            <a:gd name="connsiteX3" fmla="*/ 167230 w 1965798"/>
                            <a:gd name="connsiteY3" fmla="*/ -274008 h 1955800"/>
                            <a:gd name="connsiteX4" fmla="*/ 506194 w 1965798"/>
                            <a:gd name="connsiteY4" fmla="*/ -131524 h 1955800"/>
                            <a:gd name="connsiteX5" fmla="*/ 819083 w 1965798"/>
                            <a:gd name="connsiteY5" fmla="*/ 0 h 1955800"/>
                            <a:gd name="connsiteX6" fmla="*/ 1221247 w 1965798"/>
                            <a:gd name="connsiteY6" fmla="*/ 0 h 1955800"/>
                            <a:gd name="connsiteX7" fmla="*/ 1639825 w 1965798"/>
                            <a:gd name="connsiteY7" fmla="*/ 0 h 1955800"/>
                            <a:gd name="connsiteX8" fmla="*/ 1965798 w 1965798"/>
                            <a:gd name="connsiteY8" fmla="*/ 325973 h 1955800"/>
                            <a:gd name="connsiteX9" fmla="*/ 1965798 w 1965798"/>
                            <a:gd name="connsiteY9" fmla="*/ 325967 h 1955800"/>
                            <a:gd name="connsiteX10" fmla="*/ 1965798 w 1965798"/>
                            <a:gd name="connsiteY10" fmla="*/ 325967 h 1955800"/>
                            <a:gd name="connsiteX11" fmla="*/ 1965798 w 1965798"/>
                            <a:gd name="connsiteY11" fmla="*/ 814917 h 1955800"/>
                            <a:gd name="connsiteX12" fmla="*/ 1965798 w 1965798"/>
                            <a:gd name="connsiteY12" fmla="*/ 1222372 h 1955800"/>
                            <a:gd name="connsiteX13" fmla="*/ 1965798 w 1965798"/>
                            <a:gd name="connsiteY13" fmla="*/ 1629827 h 1955800"/>
                            <a:gd name="connsiteX14" fmla="*/ 1639825 w 1965798"/>
                            <a:gd name="connsiteY14" fmla="*/ 1955800 h 1955800"/>
                            <a:gd name="connsiteX15" fmla="*/ 1213039 w 1965798"/>
                            <a:gd name="connsiteY15" fmla="*/ 1955800 h 1955800"/>
                            <a:gd name="connsiteX16" fmla="*/ 819083 w 1965798"/>
                            <a:gd name="connsiteY16" fmla="*/ 1955800 h 1955800"/>
                            <a:gd name="connsiteX17" fmla="*/ 327633 w 1965798"/>
                            <a:gd name="connsiteY17" fmla="*/ 1955800 h 1955800"/>
                            <a:gd name="connsiteX18" fmla="*/ 327633 w 1965798"/>
                            <a:gd name="connsiteY18" fmla="*/ 1955800 h 1955800"/>
                            <a:gd name="connsiteX19" fmla="*/ 325973 w 1965798"/>
                            <a:gd name="connsiteY19" fmla="*/ 1955800 h 1955800"/>
                            <a:gd name="connsiteX20" fmla="*/ 0 w 1965798"/>
                            <a:gd name="connsiteY20" fmla="*/ 1629827 h 1955800"/>
                            <a:gd name="connsiteX21" fmla="*/ 0 w 1965798"/>
                            <a:gd name="connsiteY21" fmla="*/ 1214223 h 1955800"/>
                            <a:gd name="connsiteX22" fmla="*/ 0 w 1965798"/>
                            <a:gd name="connsiteY22" fmla="*/ 814917 h 1955800"/>
                            <a:gd name="connsiteX23" fmla="*/ 0 w 1965798"/>
                            <a:gd name="connsiteY23" fmla="*/ 325967 h 1955800"/>
                            <a:gd name="connsiteX24" fmla="*/ 0 w 1965798"/>
                            <a:gd name="connsiteY24" fmla="*/ 325967 h 1955800"/>
                            <a:gd name="connsiteX25" fmla="*/ 0 w 1965798"/>
                            <a:gd name="connsiteY25" fmla="*/ 325973 h 1955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1965798" h="1955800" extrusionOk="0">
                              <a:moveTo>
                                <a:pt x="0" y="325973"/>
                              </a:moveTo>
                              <a:cubicBezTo>
                                <a:pt x="-34500" y="136665"/>
                                <a:pt x="140941" y="-26029"/>
                                <a:pt x="325973" y="0"/>
                              </a:cubicBezTo>
                              <a:cubicBezTo>
                                <a:pt x="326584" y="75"/>
                                <a:pt x="327231" y="-26"/>
                                <a:pt x="327633" y="0"/>
                              </a:cubicBezTo>
                              <a:cubicBezTo>
                                <a:pt x="244077" y="-118473"/>
                                <a:pt x="232395" y="-168161"/>
                                <a:pt x="167230" y="-274008"/>
                              </a:cubicBezTo>
                              <a:cubicBezTo>
                                <a:pt x="237863" y="-230789"/>
                                <a:pt x="429054" y="-182832"/>
                                <a:pt x="506194" y="-131524"/>
                              </a:cubicBezTo>
                              <a:cubicBezTo>
                                <a:pt x="583334" y="-80215"/>
                                <a:pt x="675944" y="-75863"/>
                                <a:pt x="819083" y="0"/>
                              </a:cubicBezTo>
                              <a:cubicBezTo>
                                <a:pt x="1002170" y="-3231"/>
                                <a:pt x="1052637" y="-1900"/>
                                <a:pt x="1221247" y="0"/>
                              </a:cubicBezTo>
                              <a:cubicBezTo>
                                <a:pt x="1389857" y="1900"/>
                                <a:pt x="1442007" y="1690"/>
                                <a:pt x="1639825" y="0"/>
                              </a:cubicBezTo>
                              <a:cubicBezTo>
                                <a:pt x="1824887" y="-8246"/>
                                <a:pt x="1936528" y="175207"/>
                                <a:pt x="1965798" y="325973"/>
                              </a:cubicBezTo>
                              <a:lnTo>
                                <a:pt x="1965798" y="325967"/>
                              </a:lnTo>
                              <a:lnTo>
                                <a:pt x="1965798" y="325967"/>
                              </a:lnTo>
                              <a:cubicBezTo>
                                <a:pt x="1968258" y="449038"/>
                                <a:pt x="1975286" y="615199"/>
                                <a:pt x="1965798" y="814917"/>
                              </a:cubicBezTo>
                              <a:cubicBezTo>
                                <a:pt x="1967225" y="958044"/>
                                <a:pt x="1965044" y="1130305"/>
                                <a:pt x="1965798" y="1222372"/>
                              </a:cubicBezTo>
                              <a:cubicBezTo>
                                <a:pt x="1966552" y="1314440"/>
                                <a:pt x="1962398" y="1480904"/>
                                <a:pt x="1965798" y="1629827"/>
                              </a:cubicBezTo>
                              <a:cubicBezTo>
                                <a:pt x="1976176" y="1797727"/>
                                <a:pt x="1801157" y="1923757"/>
                                <a:pt x="1639825" y="1955800"/>
                              </a:cubicBezTo>
                              <a:cubicBezTo>
                                <a:pt x="1438717" y="1959550"/>
                                <a:pt x="1395282" y="1973504"/>
                                <a:pt x="1213039" y="1955800"/>
                              </a:cubicBezTo>
                              <a:cubicBezTo>
                                <a:pt x="1030796" y="1938096"/>
                                <a:pt x="913964" y="1952979"/>
                                <a:pt x="819083" y="1955800"/>
                              </a:cubicBezTo>
                              <a:cubicBezTo>
                                <a:pt x="579290" y="1974492"/>
                                <a:pt x="512658" y="1932259"/>
                                <a:pt x="327633" y="1955800"/>
                              </a:cubicBezTo>
                              <a:lnTo>
                                <a:pt x="327633" y="1955800"/>
                              </a:lnTo>
                              <a:cubicBezTo>
                                <a:pt x="327100" y="1955771"/>
                                <a:pt x="326699" y="1955800"/>
                                <a:pt x="325973" y="1955800"/>
                              </a:cubicBezTo>
                              <a:cubicBezTo>
                                <a:pt x="119151" y="1946718"/>
                                <a:pt x="-9581" y="1813274"/>
                                <a:pt x="0" y="1629827"/>
                              </a:cubicBezTo>
                              <a:cubicBezTo>
                                <a:pt x="13157" y="1531951"/>
                                <a:pt x="-13171" y="1297579"/>
                                <a:pt x="0" y="1214223"/>
                              </a:cubicBezTo>
                              <a:cubicBezTo>
                                <a:pt x="13171" y="1130867"/>
                                <a:pt x="-4356" y="941079"/>
                                <a:pt x="0" y="814917"/>
                              </a:cubicBezTo>
                              <a:cubicBezTo>
                                <a:pt x="3014" y="584029"/>
                                <a:pt x="-20795" y="540833"/>
                                <a:pt x="0" y="325967"/>
                              </a:cubicBezTo>
                              <a:lnTo>
                                <a:pt x="0" y="325967"/>
                              </a:lnTo>
                              <a:lnTo>
                                <a:pt x="0" y="325973"/>
                              </a:lnTo>
                              <a:close/>
                            </a:path>
                          </a:pathLst>
                        </a:custGeom>
                        <a:noFill/>
                        <a:ln w="28575" cap="flat" cmpd="sng" algn="ctr">
                          <a:solidFill>
                            <a:srgbClr val="CC0099"/>
                          </a:solidFill>
                          <a:prstDash val="solid"/>
                          <a:miter lim="800000"/>
                          <a:extLst>
                            <a:ext uri="{C807C97D-BFC1-408E-A445-0C87EB9F89A2}">
                              <ask:lineSketchStyleProps xmlns:ask="http://schemas.microsoft.com/office/drawing/2018/sketchyshapes" sd="3224172416">
                                <a:prstGeom prst="wedgeRoundRectCallout">
                                  <a:avLst>
                                    <a:gd name="adj1" fmla="val -41493"/>
                                    <a:gd name="adj2" fmla="val -64010"/>
                                    <a:gd name="adj3" fmla="val 16667"/>
                                  </a:avLst>
                                </a:prstGeom>
                                <ask:type>
                                  <ask:lineSketchFreehand/>
                                </ask:type>
                              </ask:lineSketchStyleProps>
                            </a:ext>
                          </a:extLst>
                        </a:ln>
                        <a:effectLst/>
                      </wps:spPr>
                      <wps:txbx>
                        <w:txbxContent>
                          <w:p w14:paraId="66105F48" w14:textId="77777777" w:rsidR="00E3260E" w:rsidRPr="00B741DD" w:rsidRDefault="00E3260E" w:rsidP="00E3260E">
                            <w:pPr>
                              <w:spacing w:after="0" w:line="276" w:lineRule="auto"/>
                              <w:ind w:left="142"/>
                              <w:rPr>
                                <w:rFonts w:cstheme="minorHAnsi"/>
                                <w:sz w:val="28"/>
                                <w:szCs w:val="28"/>
                              </w:rPr>
                            </w:pPr>
                            <w:r w:rsidRPr="00B741DD">
                              <w:rPr>
                                <w:rFonts w:cstheme="minorHAnsi"/>
                                <w:sz w:val="28"/>
                                <w:szCs w:val="28"/>
                              </w:rPr>
                              <w:t xml:space="preserve">Αν ένα άτομο με αναπηρία είναι μέλος σε μια Κοιν.Σ.Επ., </w:t>
                            </w:r>
                          </w:p>
                          <w:p w14:paraId="1D244139" w14:textId="77777777" w:rsidR="00E3260E" w:rsidRPr="00B741DD" w:rsidRDefault="00E3260E" w:rsidP="00E3260E">
                            <w:pPr>
                              <w:spacing w:after="0" w:line="276" w:lineRule="auto"/>
                              <w:ind w:left="142"/>
                              <w:rPr>
                                <w:rFonts w:cstheme="minorHAnsi"/>
                                <w:sz w:val="28"/>
                                <w:szCs w:val="28"/>
                              </w:rPr>
                            </w:pPr>
                            <w:r w:rsidRPr="00B741DD">
                              <w:rPr>
                                <w:rFonts w:cstheme="minorHAnsi"/>
                                <w:sz w:val="28"/>
                                <w:szCs w:val="28"/>
                              </w:rPr>
                              <w:t xml:space="preserve">θα χάσει το αναπηρικό ή προνοιακό επίδομα </w:t>
                            </w:r>
                          </w:p>
                          <w:p w14:paraId="12E6E90C" w14:textId="77777777" w:rsidR="00E3260E" w:rsidRDefault="00E3260E" w:rsidP="00E3260E">
                            <w:pPr>
                              <w:spacing w:after="0" w:line="276" w:lineRule="auto"/>
                              <w:ind w:left="142"/>
                            </w:pPr>
                            <w:r w:rsidRPr="00B741DD">
                              <w:rPr>
                                <w:rFonts w:cstheme="minorHAnsi"/>
                                <w:sz w:val="28"/>
                                <w:szCs w:val="28"/>
                              </w:rPr>
                              <w:t>ή την αναπηρική σύνταξή του;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87391" id="_x0000_s1116" type="#_x0000_t62" alt="&quot;&quot;" style="position:absolute;left:0;text-align:left;margin-left:8.75pt;margin-top:21.3pt;width:154.8pt;height:154pt;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" adj="1838,-3026" filled="f" strokecolor="#c09" strokeweight="2.25pt">
                <v:textbox inset="0,0,0,0">
                  <w:txbxContent>
                    <w:p w14:paraId="66105F48" w14:textId="77777777" w:rsidR="00E3260E" w:rsidRPr="00B741DD" w:rsidRDefault="00E3260E" w:rsidP="00E3260E">
                      <w:pPr>
                        <w:spacing w:after="0" w:line="276" w:lineRule="auto"/>
                        <w:ind w:left="142"/>
                        <w:rPr>
                          <w:rFonts w:cstheme="minorHAnsi"/>
                          <w:sz w:val="28"/>
                          <w:szCs w:val="28"/>
                        </w:rPr>
                      </w:pPr>
                      <w:r w:rsidRPr="00B741DD">
                        <w:rPr>
                          <w:rFonts w:cstheme="minorHAnsi"/>
                          <w:sz w:val="28"/>
                          <w:szCs w:val="28"/>
                        </w:rPr>
                        <w:t xml:space="preserve">Αν ένα άτομο με αναπηρία είναι μέλος σε μια Κοιν.Σ.Επ., </w:t>
                      </w:r>
                    </w:p>
                    <w:p w14:paraId="1D244139" w14:textId="77777777" w:rsidR="00E3260E" w:rsidRPr="00B741DD" w:rsidRDefault="00E3260E" w:rsidP="00E3260E">
                      <w:pPr>
                        <w:spacing w:after="0" w:line="276" w:lineRule="auto"/>
                        <w:ind w:left="142"/>
                        <w:rPr>
                          <w:rFonts w:cstheme="minorHAnsi"/>
                          <w:sz w:val="28"/>
                          <w:szCs w:val="28"/>
                        </w:rPr>
                      </w:pPr>
                      <w:r w:rsidRPr="00B741DD">
                        <w:rPr>
                          <w:rFonts w:cstheme="minorHAnsi"/>
                          <w:sz w:val="28"/>
                          <w:szCs w:val="28"/>
                        </w:rPr>
                        <w:t xml:space="preserve">θα χάσει το αναπηρικό ή προνοιακό επίδομα </w:t>
                      </w:r>
                    </w:p>
                    <w:p w14:paraId="12E6E90C" w14:textId="77777777" w:rsidR="00E3260E" w:rsidRDefault="00E3260E" w:rsidP="00E3260E">
                      <w:pPr>
                        <w:spacing w:after="0" w:line="276" w:lineRule="auto"/>
                        <w:ind w:left="142"/>
                      </w:pPr>
                      <w:r w:rsidRPr="00B741DD">
                        <w:rPr>
                          <w:rFonts w:cstheme="minorHAnsi"/>
                          <w:sz w:val="28"/>
                          <w:szCs w:val="28"/>
                        </w:rPr>
                        <w:t>ή την αναπηρική σύνταξή του;</w:t>
                      </w:r>
                    </w:p>
                  </w:txbxContent>
                </v:textbox>
              </v:shape>
            </w:pict>
          </mc:Fallback>
        </mc:AlternateContent>
      </w:r>
    </w:p>
    <w:p w14:paraId="249B5546" w14:textId="77777777" w:rsidR="00E3260E" w:rsidRDefault="00E3260E" w:rsidP="00E3260E">
      <w:pPr>
        <w:tabs>
          <w:tab w:val="left" w:pos="5697"/>
        </w:tabs>
        <w:spacing w:before="240" w:after="0" w:line="360" w:lineRule="auto"/>
        <w:jc w:val="both"/>
        <w:rPr>
          <w:rFonts w:cstheme="minorHAnsi"/>
          <w:sz w:val="28"/>
          <w:szCs w:val="28"/>
        </w:rPr>
      </w:pPr>
    </w:p>
    <w:p w14:paraId="76233113" w14:textId="77777777" w:rsidR="00E3260E" w:rsidRDefault="00E3260E" w:rsidP="00E3260E">
      <w:pPr>
        <w:tabs>
          <w:tab w:val="left" w:pos="5697"/>
        </w:tabs>
        <w:spacing w:before="240" w:after="0" w:line="360" w:lineRule="auto"/>
        <w:jc w:val="both"/>
        <w:rPr>
          <w:rFonts w:cstheme="minorHAnsi"/>
          <w:sz w:val="28"/>
          <w:szCs w:val="28"/>
        </w:rPr>
      </w:pPr>
      <w:r>
        <w:rPr>
          <w:rFonts w:cstheme="minorHAnsi"/>
          <w:noProof/>
          <w:sz w:val="28"/>
          <w:szCs w:val="28"/>
        </w:rPr>
        <w:drawing>
          <wp:anchor distT="0" distB="0" distL="114300" distR="114300" simplePos="0" relativeHeight="251875328" behindDoc="0" locked="0" layoutInCell="1" allowOverlap="1" wp14:anchorId="05D98FCC" wp14:editId="066E46AD">
            <wp:simplePos x="0" y="0"/>
            <wp:positionH relativeFrom="column">
              <wp:posOffset>4293235</wp:posOffset>
            </wp:positionH>
            <wp:positionV relativeFrom="paragraph">
              <wp:posOffset>43815</wp:posOffset>
            </wp:positionV>
            <wp:extent cx="1231265" cy="1595755"/>
            <wp:effectExtent l="0" t="0" r="6985" b="4445"/>
            <wp:wrapNone/>
            <wp:docPr id="1309508376"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684265" name="Εικόνα 2">
                      <a:extLst>
                        <a:ext uri="{C183D7F6-B498-43B3-948B-1728B52AA6E4}">
                          <adec:decorative xmlns:adec="http://schemas.microsoft.com/office/drawing/2017/decorative" val="1"/>
                        </a:ext>
                      </a:extLst>
                    </pic:cNvPr>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1231265" cy="1595755"/>
                    </a:xfrm>
                    <a:prstGeom prst="rect">
                      <a:avLst/>
                    </a:prstGeom>
                  </pic:spPr>
                </pic:pic>
              </a:graphicData>
            </a:graphic>
            <wp14:sizeRelH relativeFrom="margin">
              <wp14:pctWidth>0</wp14:pctWidth>
            </wp14:sizeRelH>
            <wp14:sizeRelV relativeFrom="margin">
              <wp14:pctHeight>0</wp14:pctHeight>
            </wp14:sizeRelV>
          </wp:anchor>
        </w:drawing>
      </w:r>
    </w:p>
    <w:p w14:paraId="3F1E8D27" w14:textId="77777777" w:rsidR="00E3260E" w:rsidRDefault="00E3260E" w:rsidP="00E3260E">
      <w:pPr>
        <w:rPr>
          <w:rFonts w:cstheme="minorHAnsi"/>
          <w:sz w:val="28"/>
          <w:szCs w:val="28"/>
        </w:rPr>
      </w:pPr>
    </w:p>
    <w:p w14:paraId="1219F6B3" w14:textId="77777777" w:rsidR="00E3260E" w:rsidRDefault="00E3260E" w:rsidP="00E3260E">
      <w:pPr>
        <w:rPr>
          <w:rFonts w:cstheme="minorHAnsi"/>
          <w:sz w:val="28"/>
          <w:szCs w:val="28"/>
        </w:rPr>
      </w:pPr>
    </w:p>
    <w:p w14:paraId="0919E93A" w14:textId="77777777" w:rsidR="00E3260E" w:rsidRDefault="00E3260E" w:rsidP="00E3260E">
      <w:pPr>
        <w:rPr>
          <w:rFonts w:cstheme="minorHAnsi"/>
          <w:sz w:val="28"/>
          <w:szCs w:val="28"/>
        </w:rPr>
      </w:pPr>
    </w:p>
    <w:p w14:paraId="42151263" w14:textId="77777777" w:rsidR="00E3260E" w:rsidRDefault="00E3260E" w:rsidP="00E3260E">
      <w:pPr>
        <w:rPr>
          <w:rFonts w:cstheme="minorHAnsi"/>
          <w:sz w:val="28"/>
          <w:szCs w:val="28"/>
        </w:rPr>
      </w:pPr>
      <w:r>
        <w:rPr>
          <w:rFonts w:cstheme="minorHAnsi"/>
          <w:sz w:val="28"/>
          <w:szCs w:val="28"/>
        </w:rPr>
        <w:br w:type="page"/>
      </w:r>
    </w:p>
    <w:p w14:paraId="3D6F4245" w14:textId="1EAC2BD5" w:rsidR="00E3260E" w:rsidRDefault="0011320F" w:rsidP="00E3260E">
      <w:pPr>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62048" behindDoc="0" locked="0" layoutInCell="1" allowOverlap="1" wp14:anchorId="4E1A6005" wp14:editId="58F1E89E">
                <wp:simplePos x="0" y="0"/>
                <wp:positionH relativeFrom="column">
                  <wp:posOffset>5155656</wp:posOffset>
                </wp:positionH>
                <wp:positionV relativeFrom="paragraph">
                  <wp:posOffset>-759823</wp:posOffset>
                </wp:positionV>
                <wp:extent cx="430067" cy="284480"/>
                <wp:effectExtent l="0" t="0" r="8255" b="1270"/>
                <wp:wrapNone/>
                <wp:docPr id="115373020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C6AAAFE" w14:textId="296E68D0" w:rsidR="0011320F" w:rsidRDefault="0011320F" w:rsidP="0011320F">
                            <w:pPr>
                              <w:jc w:val="center"/>
                            </w:pPr>
                            <w:r>
                              <w:t>81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1A6005" id="_x0000_s1117" type="#_x0000_t202" alt="&quot;&quot;" style="position:absolute;margin-left:405.95pt;margin-top:-59.85pt;width:33.85pt;height:22.4pt;z-index:252162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" stroked="f">
                <v:textbox>
                  <w:txbxContent>
                    <w:p w14:paraId="4C6AAAFE" w14:textId="296E68D0" w:rsidR="0011320F" w:rsidRDefault="0011320F" w:rsidP="0011320F">
                      <w:pPr>
                        <w:jc w:val="center"/>
                      </w:pPr>
                      <w:r>
                        <w:t>81</w:t>
                      </w:r>
                    </w:p>
                  </w:txbxContent>
                </v:textbox>
              </v:shape>
            </w:pict>
          </mc:Fallback>
        </mc:AlternateContent>
      </w:r>
      <w:r w:rsidR="00E3260E">
        <w:rPr>
          <w:rFonts w:cstheme="minorHAnsi"/>
          <w:noProof/>
          <w:sz w:val="28"/>
          <w:szCs w:val="28"/>
        </w:rPr>
        <mc:AlternateContent>
          <mc:Choice Requires="wps">
            <w:drawing>
              <wp:anchor distT="0" distB="0" distL="114300" distR="114300" simplePos="0" relativeHeight="251881472" behindDoc="1" locked="0" layoutInCell="1" allowOverlap="1" wp14:anchorId="4F9A0BDA" wp14:editId="1BB04412">
                <wp:simplePos x="0" y="0"/>
                <wp:positionH relativeFrom="column">
                  <wp:posOffset>137013</wp:posOffset>
                </wp:positionH>
                <wp:positionV relativeFrom="paragraph">
                  <wp:posOffset>28400</wp:posOffset>
                </wp:positionV>
                <wp:extent cx="1965325" cy="1955800"/>
                <wp:effectExtent l="38100" t="323850" r="34925" b="44450"/>
                <wp:wrapNone/>
                <wp:docPr id="1844988132"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65325" cy="1955800"/>
                        </a:xfrm>
                        <a:custGeom>
                          <a:avLst/>
                          <a:gdLst>
                            <a:gd name="connsiteX0" fmla="*/ 0 w 1965325"/>
                            <a:gd name="connsiteY0" fmla="*/ 325973 h 1955800"/>
                            <a:gd name="connsiteX1" fmla="*/ 325973 w 1965325"/>
                            <a:gd name="connsiteY1" fmla="*/ 0 h 1955800"/>
                            <a:gd name="connsiteX2" fmla="*/ 327554 w 1965325"/>
                            <a:gd name="connsiteY2" fmla="*/ 0 h 1955800"/>
                            <a:gd name="connsiteX3" fmla="*/ 167190 w 1965325"/>
                            <a:gd name="connsiteY3" fmla="*/ -274008 h 1955800"/>
                            <a:gd name="connsiteX4" fmla="*/ 506071 w 1965325"/>
                            <a:gd name="connsiteY4" fmla="*/ -131524 h 1955800"/>
                            <a:gd name="connsiteX5" fmla="*/ 818885 w 1965325"/>
                            <a:gd name="connsiteY5" fmla="*/ 0 h 1955800"/>
                            <a:gd name="connsiteX6" fmla="*/ 1220914 w 1965325"/>
                            <a:gd name="connsiteY6" fmla="*/ 0 h 1955800"/>
                            <a:gd name="connsiteX7" fmla="*/ 1639352 w 1965325"/>
                            <a:gd name="connsiteY7" fmla="*/ 0 h 1955800"/>
                            <a:gd name="connsiteX8" fmla="*/ 1965325 w 1965325"/>
                            <a:gd name="connsiteY8" fmla="*/ 325973 h 1955800"/>
                            <a:gd name="connsiteX9" fmla="*/ 1965325 w 1965325"/>
                            <a:gd name="connsiteY9" fmla="*/ 325967 h 1955800"/>
                            <a:gd name="connsiteX10" fmla="*/ 1965325 w 1965325"/>
                            <a:gd name="connsiteY10" fmla="*/ 325967 h 1955800"/>
                            <a:gd name="connsiteX11" fmla="*/ 1965325 w 1965325"/>
                            <a:gd name="connsiteY11" fmla="*/ 814917 h 1955800"/>
                            <a:gd name="connsiteX12" fmla="*/ 1965325 w 1965325"/>
                            <a:gd name="connsiteY12" fmla="*/ 1222372 h 1955800"/>
                            <a:gd name="connsiteX13" fmla="*/ 1965325 w 1965325"/>
                            <a:gd name="connsiteY13" fmla="*/ 1629827 h 1955800"/>
                            <a:gd name="connsiteX14" fmla="*/ 1639352 w 1965325"/>
                            <a:gd name="connsiteY14" fmla="*/ 1955800 h 1955800"/>
                            <a:gd name="connsiteX15" fmla="*/ 1212709 w 1965325"/>
                            <a:gd name="connsiteY15" fmla="*/ 1955800 h 1955800"/>
                            <a:gd name="connsiteX16" fmla="*/ 818885 w 1965325"/>
                            <a:gd name="connsiteY16" fmla="*/ 1955800 h 1955800"/>
                            <a:gd name="connsiteX17" fmla="*/ 327554 w 1965325"/>
                            <a:gd name="connsiteY17" fmla="*/ 1955800 h 1955800"/>
                            <a:gd name="connsiteX18" fmla="*/ 327554 w 1965325"/>
                            <a:gd name="connsiteY18" fmla="*/ 1955800 h 1955800"/>
                            <a:gd name="connsiteX19" fmla="*/ 325973 w 1965325"/>
                            <a:gd name="connsiteY19" fmla="*/ 1955800 h 1955800"/>
                            <a:gd name="connsiteX20" fmla="*/ 0 w 1965325"/>
                            <a:gd name="connsiteY20" fmla="*/ 1629827 h 1955800"/>
                            <a:gd name="connsiteX21" fmla="*/ 0 w 1965325"/>
                            <a:gd name="connsiteY21" fmla="*/ 1214223 h 1955800"/>
                            <a:gd name="connsiteX22" fmla="*/ 0 w 1965325"/>
                            <a:gd name="connsiteY22" fmla="*/ 814917 h 1955800"/>
                            <a:gd name="connsiteX23" fmla="*/ 0 w 1965325"/>
                            <a:gd name="connsiteY23" fmla="*/ 325967 h 1955800"/>
                            <a:gd name="connsiteX24" fmla="*/ 0 w 1965325"/>
                            <a:gd name="connsiteY24" fmla="*/ 325967 h 1955800"/>
                            <a:gd name="connsiteX25" fmla="*/ 0 w 1965325"/>
                            <a:gd name="connsiteY25" fmla="*/ 325973 h 1955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1965325" h="1955800" extrusionOk="0">
                              <a:moveTo>
                                <a:pt x="0" y="325973"/>
                              </a:moveTo>
                              <a:cubicBezTo>
                                <a:pt x="-34500" y="136665"/>
                                <a:pt x="140941" y="-26029"/>
                                <a:pt x="325973" y="0"/>
                              </a:cubicBezTo>
                              <a:cubicBezTo>
                                <a:pt x="326413" y="-73"/>
                                <a:pt x="327149" y="38"/>
                                <a:pt x="327554" y="0"/>
                              </a:cubicBezTo>
                              <a:cubicBezTo>
                                <a:pt x="306747" y="-64914"/>
                                <a:pt x="220262" y="-201057"/>
                                <a:pt x="167190" y="-274008"/>
                              </a:cubicBezTo>
                              <a:cubicBezTo>
                                <a:pt x="259746" y="-239267"/>
                                <a:pt x="429765" y="-179561"/>
                                <a:pt x="506071" y="-131524"/>
                              </a:cubicBezTo>
                              <a:cubicBezTo>
                                <a:pt x="582377" y="-83487"/>
                                <a:pt x="728157" y="-55308"/>
                                <a:pt x="818885" y="0"/>
                              </a:cubicBezTo>
                              <a:cubicBezTo>
                                <a:pt x="1016802" y="16244"/>
                                <a:pt x="1111498" y="-1741"/>
                                <a:pt x="1220914" y="0"/>
                              </a:cubicBezTo>
                              <a:cubicBezTo>
                                <a:pt x="1330330" y="1741"/>
                                <a:pt x="1450315" y="-5160"/>
                                <a:pt x="1639352" y="0"/>
                              </a:cubicBezTo>
                              <a:cubicBezTo>
                                <a:pt x="1824414" y="-8246"/>
                                <a:pt x="1936055" y="175207"/>
                                <a:pt x="1965325" y="325973"/>
                              </a:cubicBezTo>
                              <a:lnTo>
                                <a:pt x="1965325" y="325967"/>
                              </a:lnTo>
                              <a:lnTo>
                                <a:pt x="1965325" y="325967"/>
                              </a:lnTo>
                              <a:cubicBezTo>
                                <a:pt x="1967785" y="449038"/>
                                <a:pt x="1974813" y="615199"/>
                                <a:pt x="1965325" y="814917"/>
                              </a:cubicBezTo>
                              <a:cubicBezTo>
                                <a:pt x="1966752" y="958044"/>
                                <a:pt x="1964571" y="1130305"/>
                                <a:pt x="1965325" y="1222372"/>
                              </a:cubicBezTo>
                              <a:cubicBezTo>
                                <a:pt x="1966079" y="1314440"/>
                                <a:pt x="1961925" y="1480904"/>
                                <a:pt x="1965325" y="1629827"/>
                              </a:cubicBezTo>
                              <a:cubicBezTo>
                                <a:pt x="1975703" y="1797727"/>
                                <a:pt x="1800684" y="1923757"/>
                                <a:pt x="1639352" y="1955800"/>
                              </a:cubicBezTo>
                              <a:cubicBezTo>
                                <a:pt x="1508662" y="1942115"/>
                                <a:pt x="1375665" y="1944175"/>
                                <a:pt x="1212709" y="1955800"/>
                              </a:cubicBezTo>
                              <a:cubicBezTo>
                                <a:pt x="1049753" y="1967425"/>
                                <a:pt x="972552" y="1959133"/>
                                <a:pt x="818885" y="1955800"/>
                              </a:cubicBezTo>
                              <a:cubicBezTo>
                                <a:pt x="619585" y="1961986"/>
                                <a:pt x="508914" y="1956929"/>
                                <a:pt x="327554" y="1955800"/>
                              </a:cubicBezTo>
                              <a:lnTo>
                                <a:pt x="327554" y="1955800"/>
                              </a:lnTo>
                              <a:cubicBezTo>
                                <a:pt x="327204" y="1955847"/>
                                <a:pt x="326586" y="1955815"/>
                                <a:pt x="325973" y="1955800"/>
                              </a:cubicBezTo>
                              <a:cubicBezTo>
                                <a:pt x="119151" y="1946718"/>
                                <a:pt x="-9581" y="1813274"/>
                                <a:pt x="0" y="1629827"/>
                              </a:cubicBezTo>
                              <a:cubicBezTo>
                                <a:pt x="13157" y="1531951"/>
                                <a:pt x="-13171" y="1297579"/>
                                <a:pt x="0" y="1214223"/>
                              </a:cubicBezTo>
                              <a:cubicBezTo>
                                <a:pt x="13171" y="1130867"/>
                                <a:pt x="-4356" y="941079"/>
                                <a:pt x="0" y="814917"/>
                              </a:cubicBezTo>
                              <a:cubicBezTo>
                                <a:pt x="3014" y="584029"/>
                                <a:pt x="-20795" y="540833"/>
                                <a:pt x="0" y="325967"/>
                              </a:cubicBezTo>
                              <a:lnTo>
                                <a:pt x="0" y="325967"/>
                              </a:lnTo>
                              <a:lnTo>
                                <a:pt x="0" y="325973"/>
                              </a:lnTo>
                              <a:close/>
                            </a:path>
                          </a:pathLst>
                        </a:custGeom>
                        <a:noFill/>
                        <a:ln w="28575" cap="flat" cmpd="sng" algn="ctr">
                          <a:solidFill>
                            <a:srgbClr val="CC0099"/>
                          </a:solidFill>
                          <a:prstDash val="solid"/>
                          <a:miter lim="800000"/>
                          <a:extLst>
                            <a:ext uri="{C807C97D-BFC1-408E-A445-0C87EB9F89A2}">
                              <ask:lineSketchStyleProps xmlns:ask="http://schemas.microsoft.com/office/drawing/2018/sketchyshapes" sd="3224172416">
                                <a:prstGeom prst="wedgeRoundRectCallout">
                                  <a:avLst>
                                    <a:gd name="adj1" fmla="val -41493"/>
                                    <a:gd name="adj2" fmla="val -64010"/>
                                    <a:gd name="adj3" fmla="val 16667"/>
                                  </a:avLst>
                                </a:prstGeom>
                                <ask:type>
                                  <ask:lineSketchFreehand/>
                                </ask:type>
                              </ask:lineSketchStyleProps>
                            </a:ext>
                          </a:extLst>
                        </a:ln>
                        <a:effectLst/>
                      </wps:spPr>
                      <wps:txbx>
                        <w:txbxContent>
                          <w:p w14:paraId="40DBDD8D" w14:textId="77777777" w:rsidR="00E3260E" w:rsidRDefault="00E3260E" w:rsidP="00E3260E">
                            <w:pPr>
                              <w:rPr>
                                <w:rFonts w:cstheme="minorHAnsi"/>
                                <w:sz w:val="28"/>
                                <w:szCs w:val="28"/>
                              </w:rPr>
                            </w:pPr>
                            <w:r w:rsidRPr="00C85726">
                              <w:rPr>
                                <w:rFonts w:cstheme="minorHAnsi"/>
                                <w:sz w:val="28"/>
                                <w:szCs w:val="28"/>
                              </w:rPr>
                              <w:t xml:space="preserve">Αν ένα </w:t>
                            </w:r>
                            <w:r w:rsidRPr="00A62F16">
                              <w:rPr>
                                <w:rFonts w:cstheme="minorHAnsi"/>
                                <w:sz w:val="28"/>
                                <w:szCs w:val="28"/>
                              </w:rPr>
                              <w:t>άτομο με αναπηρία εργάζεται σε μια Κοιν.Σ.Επ., θα χάσει το αναπηρικό ή</w:t>
                            </w:r>
                            <w:r w:rsidRPr="00C85726">
                              <w:rPr>
                                <w:rFonts w:cstheme="minorHAnsi"/>
                                <w:sz w:val="28"/>
                                <w:szCs w:val="28"/>
                              </w:rPr>
                              <w:t xml:space="preserve"> προνοιακό επίδομα ή την αναπηρική σύνταξή του;</w:t>
                            </w:r>
                          </w:p>
                          <w:p w14:paraId="4DCF3108" w14:textId="77777777" w:rsidR="00E3260E" w:rsidRDefault="00E3260E" w:rsidP="00E3260E">
                            <w:pPr>
                              <w:spacing w:after="0" w:line="276" w:lineRule="auto"/>
                              <w:ind w:left="142"/>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A0BDA" id="_x0000_s1118" type="#_x0000_t62" alt="&quot;&quot;" style="position:absolute;margin-left:10.8pt;margin-top:2.25pt;width:154.75pt;height:154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" adj="1838,-3026" filled="f" strokecolor="#c09" strokeweight="2.25pt">
                <v:textbox inset="0,0,0,0">
                  <w:txbxContent>
                    <w:p w14:paraId="40DBDD8D" w14:textId="77777777" w:rsidR="00E3260E" w:rsidRDefault="00E3260E" w:rsidP="00E3260E">
                      <w:pPr>
                        <w:rPr>
                          <w:rFonts w:cstheme="minorHAnsi"/>
                          <w:sz w:val="28"/>
                          <w:szCs w:val="28"/>
                        </w:rPr>
                      </w:pPr>
                      <w:r w:rsidRPr="00C85726">
                        <w:rPr>
                          <w:rFonts w:cstheme="minorHAnsi"/>
                          <w:sz w:val="28"/>
                          <w:szCs w:val="28"/>
                        </w:rPr>
                        <w:t xml:space="preserve">Αν ένα </w:t>
                      </w:r>
                      <w:r w:rsidRPr="00A62F16">
                        <w:rPr>
                          <w:rFonts w:cstheme="minorHAnsi"/>
                          <w:sz w:val="28"/>
                          <w:szCs w:val="28"/>
                        </w:rPr>
                        <w:t>άτομο με αναπηρία εργάζεται σε μια Κοιν.Σ.Επ., θα χάσει το αναπηρικό ή</w:t>
                      </w:r>
                      <w:r w:rsidRPr="00C85726">
                        <w:rPr>
                          <w:rFonts w:cstheme="minorHAnsi"/>
                          <w:sz w:val="28"/>
                          <w:szCs w:val="28"/>
                        </w:rPr>
                        <w:t xml:space="preserve"> προνοιακό επίδομα ή την αναπηρική σύνταξή του;</w:t>
                      </w:r>
                    </w:p>
                    <w:p w14:paraId="4DCF3108" w14:textId="77777777" w:rsidR="00E3260E" w:rsidRDefault="00E3260E" w:rsidP="00E3260E">
                      <w:pPr>
                        <w:spacing w:after="0" w:line="276" w:lineRule="auto"/>
                        <w:ind w:left="142"/>
                      </w:pPr>
                    </w:p>
                  </w:txbxContent>
                </v:textbox>
              </v:shape>
            </w:pict>
          </mc:Fallback>
        </mc:AlternateContent>
      </w:r>
      <w:r w:rsidR="00E3260E">
        <w:rPr>
          <w:rFonts w:cstheme="minorHAnsi"/>
          <w:noProof/>
          <w:sz w:val="28"/>
          <w:szCs w:val="28"/>
        </w:rPr>
        <mc:AlternateContent>
          <mc:Choice Requires="wps">
            <w:drawing>
              <wp:anchor distT="0" distB="0" distL="114300" distR="114300" simplePos="0" relativeHeight="251882496" behindDoc="1" locked="0" layoutInCell="1" allowOverlap="1" wp14:anchorId="2A366CA7" wp14:editId="74487B54">
                <wp:simplePos x="0" y="0"/>
                <wp:positionH relativeFrom="column">
                  <wp:posOffset>2220757</wp:posOffset>
                </wp:positionH>
                <wp:positionV relativeFrom="paragraph">
                  <wp:posOffset>29872</wp:posOffset>
                </wp:positionV>
                <wp:extent cx="2071370" cy="1955800"/>
                <wp:effectExtent l="38100" t="38100" r="309880" b="44450"/>
                <wp:wrapNone/>
                <wp:docPr id="2016137700"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71370" cy="1955800"/>
                        </a:xfrm>
                        <a:custGeom>
                          <a:avLst/>
                          <a:gdLst>
                            <a:gd name="connsiteX0" fmla="*/ 0 w 2071370"/>
                            <a:gd name="connsiteY0" fmla="*/ 325973 h 1955800"/>
                            <a:gd name="connsiteX1" fmla="*/ 325973 w 2071370"/>
                            <a:gd name="connsiteY1" fmla="*/ 0 h 1955800"/>
                            <a:gd name="connsiteX2" fmla="*/ 749489 w 2071370"/>
                            <a:gd name="connsiteY2" fmla="*/ 0 h 1955800"/>
                            <a:gd name="connsiteX3" fmla="*/ 1208299 w 2071370"/>
                            <a:gd name="connsiteY3" fmla="*/ 0 h 1955800"/>
                            <a:gd name="connsiteX4" fmla="*/ 1208299 w 2071370"/>
                            <a:gd name="connsiteY4" fmla="*/ 0 h 1955800"/>
                            <a:gd name="connsiteX5" fmla="*/ 1726142 w 2071370"/>
                            <a:gd name="connsiteY5" fmla="*/ 0 h 1955800"/>
                            <a:gd name="connsiteX6" fmla="*/ 1745397 w 2071370"/>
                            <a:gd name="connsiteY6" fmla="*/ 0 h 1955800"/>
                            <a:gd name="connsiteX7" fmla="*/ 2071370 w 2071370"/>
                            <a:gd name="connsiteY7" fmla="*/ 325973 h 1955800"/>
                            <a:gd name="connsiteX8" fmla="*/ 2071370 w 2071370"/>
                            <a:gd name="connsiteY8" fmla="*/ 325967 h 1955800"/>
                            <a:gd name="connsiteX9" fmla="*/ 2334330 w 2071370"/>
                            <a:gd name="connsiteY9" fmla="*/ 582027 h 1955800"/>
                            <a:gd name="connsiteX10" fmla="*/ 2071370 w 2071370"/>
                            <a:gd name="connsiteY10" fmla="*/ 814917 h 1955800"/>
                            <a:gd name="connsiteX11" fmla="*/ 2071370 w 2071370"/>
                            <a:gd name="connsiteY11" fmla="*/ 1222372 h 1955800"/>
                            <a:gd name="connsiteX12" fmla="*/ 2071370 w 2071370"/>
                            <a:gd name="connsiteY12" fmla="*/ 1629827 h 1955800"/>
                            <a:gd name="connsiteX13" fmla="*/ 1745397 w 2071370"/>
                            <a:gd name="connsiteY13" fmla="*/ 1955800 h 1955800"/>
                            <a:gd name="connsiteX14" fmla="*/ 1726142 w 2071370"/>
                            <a:gd name="connsiteY14" fmla="*/ 1955800 h 1955800"/>
                            <a:gd name="connsiteX15" fmla="*/ 1208299 w 2071370"/>
                            <a:gd name="connsiteY15" fmla="*/ 1955800 h 1955800"/>
                            <a:gd name="connsiteX16" fmla="*/ 1208299 w 2071370"/>
                            <a:gd name="connsiteY16" fmla="*/ 1955800 h 1955800"/>
                            <a:gd name="connsiteX17" fmla="*/ 767136 w 2071370"/>
                            <a:gd name="connsiteY17" fmla="*/ 1955800 h 1955800"/>
                            <a:gd name="connsiteX18" fmla="*/ 325973 w 2071370"/>
                            <a:gd name="connsiteY18" fmla="*/ 1955800 h 1955800"/>
                            <a:gd name="connsiteX19" fmla="*/ 0 w 2071370"/>
                            <a:gd name="connsiteY19" fmla="*/ 1629827 h 1955800"/>
                            <a:gd name="connsiteX20" fmla="*/ 0 w 2071370"/>
                            <a:gd name="connsiteY20" fmla="*/ 1246819 h 1955800"/>
                            <a:gd name="connsiteX21" fmla="*/ 0 w 2071370"/>
                            <a:gd name="connsiteY21" fmla="*/ 814917 h 1955800"/>
                            <a:gd name="connsiteX22" fmla="*/ 0 w 2071370"/>
                            <a:gd name="connsiteY22" fmla="*/ 325967 h 1955800"/>
                            <a:gd name="connsiteX23" fmla="*/ 0 w 2071370"/>
                            <a:gd name="connsiteY23" fmla="*/ 325967 h 1955800"/>
                            <a:gd name="connsiteX24" fmla="*/ 0 w 2071370"/>
                            <a:gd name="connsiteY24" fmla="*/ 325973 h 1955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071370" h="1955800" extrusionOk="0">
                              <a:moveTo>
                                <a:pt x="0" y="325973"/>
                              </a:moveTo>
                              <a:cubicBezTo>
                                <a:pt x="-34500" y="136665"/>
                                <a:pt x="140941" y="-26029"/>
                                <a:pt x="325973" y="0"/>
                              </a:cubicBezTo>
                              <a:cubicBezTo>
                                <a:pt x="528362" y="4225"/>
                                <a:pt x="604118" y="18923"/>
                                <a:pt x="749489" y="0"/>
                              </a:cubicBezTo>
                              <a:cubicBezTo>
                                <a:pt x="894860" y="-18923"/>
                                <a:pt x="1060615" y="1248"/>
                                <a:pt x="1208299" y="0"/>
                              </a:cubicBezTo>
                              <a:lnTo>
                                <a:pt x="1208299" y="0"/>
                              </a:lnTo>
                              <a:cubicBezTo>
                                <a:pt x="1422693" y="-13754"/>
                                <a:pt x="1478111" y="13440"/>
                                <a:pt x="1726142" y="0"/>
                              </a:cubicBezTo>
                              <a:cubicBezTo>
                                <a:pt x="1731735" y="-318"/>
                                <a:pt x="1740439" y="-460"/>
                                <a:pt x="1745397" y="0"/>
                              </a:cubicBezTo>
                              <a:cubicBezTo>
                                <a:pt x="1919688" y="-2609"/>
                                <a:pt x="2107282" y="150476"/>
                                <a:pt x="2071370" y="325973"/>
                              </a:cubicBezTo>
                              <a:lnTo>
                                <a:pt x="2071370" y="325967"/>
                              </a:lnTo>
                              <a:cubicBezTo>
                                <a:pt x="2153220" y="405581"/>
                                <a:pt x="2271947" y="528081"/>
                                <a:pt x="2334330" y="582027"/>
                              </a:cubicBezTo>
                              <a:cubicBezTo>
                                <a:pt x="2215424" y="686206"/>
                                <a:pt x="2169243" y="733563"/>
                                <a:pt x="2071370" y="814917"/>
                              </a:cubicBezTo>
                              <a:cubicBezTo>
                                <a:pt x="2064148" y="914508"/>
                                <a:pt x="2087426" y="1129935"/>
                                <a:pt x="2071370" y="1222372"/>
                              </a:cubicBezTo>
                              <a:cubicBezTo>
                                <a:pt x="2055314" y="1314810"/>
                                <a:pt x="2070616" y="1537760"/>
                                <a:pt x="2071370" y="1629827"/>
                              </a:cubicBezTo>
                              <a:cubicBezTo>
                                <a:pt x="2091954" y="1810267"/>
                                <a:pt x="1907997" y="1949385"/>
                                <a:pt x="1745397" y="1955800"/>
                              </a:cubicBezTo>
                              <a:cubicBezTo>
                                <a:pt x="1737621" y="1956688"/>
                                <a:pt x="1731979" y="1955481"/>
                                <a:pt x="1726142" y="1955800"/>
                              </a:cubicBezTo>
                              <a:cubicBezTo>
                                <a:pt x="1591421" y="1947242"/>
                                <a:pt x="1417926" y="1953663"/>
                                <a:pt x="1208299" y="1955800"/>
                              </a:cubicBezTo>
                              <a:lnTo>
                                <a:pt x="1208299" y="1955800"/>
                              </a:lnTo>
                              <a:cubicBezTo>
                                <a:pt x="1007247" y="1953090"/>
                                <a:pt x="959076" y="1937432"/>
                                <a:pt x="767136" y="1955800"/>
                              </a:cubicBezTo>
                              <a:cubicBezTo>
                                <a:pt x="575196" y="1974168"/>
                                <a:pt x="492260" y="1942138"/>
                                <a:pt x="325973" y="1955800"/>
                              </a:cubicBezTo>
                              <a:cubicBezTo>
                                <a:pt x="127234" y="1929392"/>
                                <a:pt x="7954" y="1832155"/>
                                <a:pt x="0" y="1629827"/>
                              </a:cubicBezTo>
                              <a:cubicBezTo>
                                <a:pt x="13062" y="1468206"/>
                                <a:pt x="17255" y="1386298"/>
                                <a:pt x="0" y="1246819"/>
                              </a:cubicBezTo>
                              <a:cubicBezTo>
                                <a:pt x="-17255" y="1107340"/>
                                <a:pt x="20238" y="908581"/>
                                <a:pt x="0" y="814917"/>
                              </a:cubicBezTo>
                              <a:cubicBezTo>
                                <a:pt x="17625" y="699170"/>
                                <a:pt x="19374" y="442932"/>
                                <a:pt x="0" y="325967"/>
                              </a:cubicBezTo>
                              <a:lnTo>
                                <a:pt x="0" y="325967"/>
                              </a:lnTo>
                              <a:lnTo>
                                <a:pt x="0" y="325973"/>
                              </a:lnTo>
                              <a:close/>
                            </a:path>
                          </a:pathLst>
                        </a:custGeom>
                        <a:noFill/>
                        <a:ln w="28575" cap="flat" cmpd="sng" algn="ctr">
                          <a:solidFill>
                            <a:srgbClr val="CC0099"/>
                          </a:solidFill>
                          <a:prstDash val="solid"/>
                          <a:miter lim="800000"/>
                          <a:extLst>
                            <a:ext uri="{C807C97D-BFC1-408E-A445-0C87EB9F89A2}">
                              <ask:lineSketchStyleProps xmlns:ask="http://schemas.microsoft.com/office/drawing/2018/sketchyshapes" sd="3224172416">
                                <a:prstGeom prst="wedgeRoundRectCallout">
                                  <a:avLst>
                                    <a:gd name="adj1" fmla="val 62695"/>
                                    <a:gd name="adj2" fmla="val -20241"/>
                                    <a:gd name="adj3" fmla="val 16667"/>
                                  </a:avLst>
                                </a:prstGeom>
                                <ask:type>
                                  <ask:lineSketchFreehand/>
                                </ask:type>
                              </ask:lineSketchStyleProps>
                            </a:ext>
                          </a:extLst>
                        </a:ln>
                        <a:effectLst/>
                      </wps:spPr>
                      <wps:txbx>
                        <w:txbxContent>
                          <w:p w14:paraId="20E3BD36" w14:textId="77777777" w:rsidR="00E3260E" w:rsidRPr="00B741DD" w:rsidRDefault="00E3260E" w:rsidP="00E3260E">
                            <w:pPr>
                              <w:rPr>
                                <w:rFonts w:cstheme="minorHAnsi"/>
                                <w:sz w:val="28"/>
                                <w:szCs w:val="28"/>
                              </w:rPr>
                            </w:pPr>
                            <w:r w:rsidRPr="00A62F16">
                              <w:rPr>
                                <w:rFonts w:cstheme="minorHAnsi"/>
                                <w:sz w:val="28"/>
                                <w:szCs w:val="28"/>
                              </w:rPr>
                              <w:t>Μπορείς να εργαστείς σε μια Κοιν.Σ.Επ. χωρίς να χάσεις τα δικαιώματά σου σε αναπηρικά επιδόματα και συντάξεις</w:t>
                            </w:r>
                            <w:r w:rsidRPr="00C85726">
                              <w:rPr>
                                <w:rFonts w:cstheme="minorHAnsi"/>
                                <w:sz w:val="28"/>
                                <w:szCs w:val="28"/>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66CA7" id="_x0000_s1119" type="#_x0000_t62" alt="&quot;&quot;" style="position:absolute;margin-left:174.85pt;margin-top:2.35pt;width:163.1pt;height:154pt;z-index:-2514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" adj="24342,6428" filled="f" strokecolor="#c09" strokeweight="2.25pt">
                <v:textbox inset="0,0,0,0">
                  <w:txbxContent>
                    <w:p w14:paraId="20E3BD36" w14:textId="77777777" w:rsidR="00E3260E" w:rsidRPr="00B741DD" w:rsidRDefault="00E3260E" w:rsidP="00E3260E">
                      <w:pPr>
                        <w:rPr>
                          <w:rFonts w:cstheme="minorHAnsi"/>
                          <w:sz w:val="28"/>
                          <w:szCs w:val="28"/>
                        </w:rPr>
                      </w:pPr>
                      <w:r w:rsidRPr="00A62F16">
                        <w:rPr>
                          <w:rFonts w:cstheme="minorHAnsi"/>
                          <w:sz w:val="28"/>
                          <w:szCs w:val="28"/>
                        </w:rPr>
                        <w:t>Μπορείς να εργαστείς σε μια Κοιν.Σ.Επ. χωρίς να χάσεις τα δικαιώματά σου σε αναπηρικά επιδόματα και συντάξεις</w:t>
                      </w:r>
                      <w:r w:rsidRPr="00C85726">
                        <w:rPr>
                          <w:rFonts w:cstheme="minorHAnsi"/>
                          <w:sz w:val="28"/>
                          <w:szCs w:val="28"/>
                        </w:rPr>
                        <w:t xml:space="preserve">. </w:t>
                      </w:r>
                    </w:p>
                  </w:txbxContent>
                </v:textbox>
              </v:shape>
            </w:pict>
          </mc:Fallback>
        </mc:AlternateContent>
      </w:r>
    </w:p>
    <w:p w14:paraId="704E36E4" w14:textId="77777777" w:rsidR="00E3260E" w:rsidRDefault="00E3260E" w:rsidP="00E3260E">
      <w:pPr>
        <w:rPr>
          <w:rFonts w:cstheme="minorHAnsi"/>
          <w:sz w:val="28"/>
          <w:szCs w:val="28"/>
        </w:rPr>
      </w:pPr>
    </w:p>
    <w:p w14:paraId="039CC344" w14:textId="77777777" w:rsidR="00E3260E" w:rsidRDefault="00E3260E" w:rsidP="00E3260E">
      <w:pPr>
        <w:rPr>
          <w:rFonts w:cstheme="minorHAnsi"/>
          <w:sz w:val="28"/>
          <w:szCs w:val="28"/>
        </w:rPr>
      </w:pPr>
      <w:r>
        <w:rPr>
          <w:rFonts w:cstheme="minorHAnsi"/>
          <w:noProof/>
          <w:sz w:val="28"/>
          <w:szCs w:val="28"/>
        </w:rPr>
        <w:drawing>
          <wp:anchor distT="0" distB="0" distL="114300" distR="114300" simplePos="0" relativeHeight="251883520" behindDoc="0" locked="0" layoutInCell="1" allowOverlap="1" wp14:anchorId="7A01A248" wp14:editId="2BBB8BEF">
            <wp:simplePos x="0" y="0"/>
            <wp:positionH relativeFrom="column">
              <wp:posOffset>4357370</wp:posOffset>
            </wp:positionH>
            <wp:positionV relativeFrom="paragraph">
              <wp:posOffset>97398</wp:posOffset>
            </wp:positionV>
            <wp:extent cx="1231265" cy="1595755"/>
            <wp:effectExtent l="0" t="0" r="6985" b="4445"/>
            <wp:wrapNone/>
            <wp:docPr id="1594381608"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684265" name="Εικόνα 2">
                      <a:extLst>
                        <a:ext uri="{C183D7F6-B498-43B3-948B-1728B52AA6E4}">
                          <adec:decorative xmlns:adec="http://schemas.microsoft.com/office/drawing/2017/decorative" val="1"/>
                        </a:ext>
                      </a:extLst>
                    </pic:cNvPr>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1231265" cy="1595755"/>
                    </a:xfrm>
                    <a:prstGeom prst="rect">
                      <a:avLst/>
                    </a:prstGeom>
                  </pic:spPr>
                </pic:pic>
              </a:graphicData>
            </a:graphic>
            <wp14:sizeRelH relativeFrom="margin">
              <wp14:pctWidth>0</wp14:pctWidth>
            </wp14:sizeRelH>
            <wp14:sizeRelV relativeFrom="margin">
              <wp14:pctHeight>0</wp14:pctHeight>
            </wp14:sizeRelV>
          </wp:anchor>
        </w:drawing>
      </w:r>
    </w:p>
    <w:p w14:paraId="2FFBB3B0" w14:textId="77777777" w:rsidR="00E3260E" w:rsidRDefault="00E3260E" w:rsidP="00E3260E">
      <w:pPr>
        <w:rPr>
          <w:rFonts w:cstheme="minorHAnsi"/>
          <w:sz w:val="28"/>
          <w:szCs w:val="28"/>
        </w:rPr>
      </w:pPr>
    </w:p>
    <w:p w14:paraId="66293250" w14:textId="77777777" w:rsidR="00E3260E" w:rsidRDefault="00E3260E" w:rsidP="00E3260E">
      <w:pPr>
        <w:rPr>
          <w:rFonts w:cstheme="minorHAnsi"/>
          <w:sz w:val="28"/>
          <w:szCs w:val="28"/>
        </w:rPr>
      </w:pPr>
    </w:p>
    <w:p w14:paraId="557C1CEC" w14:textId="77777777" w:rsidR="00E3260E" w:rsidRDefault="00E3260E" w:rsidP="00E3260E">
      <w:pPr>
        <w:rPr>
          <w:rFonts w:cstheme="minorHAnsi"/>
          <w:sz w:val="28"/>
          <w:szCs w:val="28"/>
        </w:rPr>
      </w:pPr>
    </w:p>
    <w:p w14:paraId="156E7F3A" w14:textId="77777777" w:rsidR="00E3260E" w:rsidRDefault="00E3260E" w:rsidP="00E3260E">
      <w:pPr>
        <w:rPr>
          <w:rFonts w:cstheme="minorHAnsi"/>
          <w:sz w:val="28"/>
          <w:szCs w:val="28"/>
        </w:rPr>
      </w:pPr>
    </w:p>
    <w:p w14:paraId="4B13805A" w14:textId="77777777" w:rsidR="00E3260E" w:rsidRDefault="00E3260E" w:rsidP="00E3260E">
      <w:pPr>
        <w:rPr>
          <w:rFonts w:cstheme="minorHAnsi"/>
          <w:sz w:val="28"/>
          <w:szCs w:val="28"/>
        </w:rPr>
      </w:pPr>
    </w:p>
    <w:p w14:paraId="462FE3F2" w14:textId="77777777" w:rsidR="00E3260E" w:rsidRDefault="00E3260E" w:rsidP="00E3260E">
      <w:pPr>
        <w:rPr>
          <w:rFonts w:cstheme="minorHAnsi"/>
          <w:sz w:val="28"/>
          <w:szCs w:val="28"/>
        </w:rPr>
      </w:pPr>
    </w:p>
    <w:p w14:paraId="3648A04B" w14:textId="77777777" w:rsidR="00E3260E" w:rsidRPr="00C85726" w:rsidRDefault="00E3260E" w:rsidP="00E3260E">
      <w:pPr>
        <w:rPr>
          <w:rFonts w:cstheme="minorHAnsi"/>
          <w:sz w:val="28"/>
          <w:szCs w:val="28"/>
        </w:rPr>
      </w:pPr>
    </w:p>
    <w:p w14:paraId="1B3A2DDF" w14:textId="77777777" w:rsidR="00E3260E" w:rsidRDefault="00E3260E" w:rsidP="00E3260E">
      <w:pPr>
        <w:rPr>
          <w:rFonts w:cstheme="minorHAnsi"/>
          <w:sz w:val="28"/>
          <w:szCs w:val="28"/>
        </w:rPr>
      </w:pPr>
      <w:r>
        <w:rPr>
          <w:rFonts w:cstheme="minorHAnsi"/>
          <w:sz w:val="28"/>
          <w:szCs w:val="28"/>
        </w:rPr>
        <w:br w:type="page"/>
      </w:r>
    </w:p>
    <w:p w14:paraId="3CCA2A99" w14:textId="75ACB1DF" w:rsidR="00E3260E" w:rsidRPr="00D262B4" w:rsidRDefault="0011320F" w:rsidP="00D262B4">
      <w:pPr>
        <w:pStyle w:val="2"/>
        <w:spacing w:line="360" w:lineRule="auto"/>
        <w:ind w:left="1276" w:right="1502"/>
        <w:rPr>
          <w:b/>
          <w:bCs/>
          <w:noProof/>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64096" behindDoc="0" locked="0" layoutInCell="1" allowOverlap="1" wp14:anchorId="13CD59F5" wp14:editId="6BC41000">
                <wp:simplePos x="0" y="0"/>
                <wp:positionH relativeFrom="column">
                  <wp:posOffset>5181600</wp:posOffset>
                </wp:positionH>
                <wp:positionV relativeFrom="paragraph">
                  <wp:posOffset>-792662</wp:posOffset>
                </wp:positionV>
                <wp:extent cx="430067" cy="284480"/>
                <wp:effectExtent l="0" t="0" r="8255" b="1270"/>
                <wp:wrapNone/>
                <wp:docPr id="181516075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57B4AE9" w14:textId="301126F8" w:rsidR="0011320F" w:rsidRDefault="0011320F" w:rsidP="0011320F">
                            <w:pPr>
                              <w:jc w:val="center"/>
                            </w:pPr>
                            <w:r>
                              <w:t>82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D59F5" id="_x0000_s1120" type="#_x0000_t202" alt="&quot;&quot;" style="position:absolute;left:0;text-align:left;margin-left:408pt;margin-top:-62.4pt;width:33.85pt;height:22.4pt;z-index:252164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SCtEA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" stroked="f">
                <v:textbox>
                  <w:txbxContent>
                    <w:p w14:paraId="757B4AE9" w14:textId="301126F8" w:rsidR="0011320F" w:rsidRDefault="0011320F" w:rsidP="0011320F">
                      <w:pPr>
                        <w:jc w:val="center"/>
                      </w:pPr>
                      <w:r>
                        <w:t>82</w:t>
                      </w:r>
                    </w:p>
                  </w:txbxContent>
                </v:textbox>
              </v:shape>
            </w:pict>
          </mc:Fallback>
        </mc:AlternateContent>
      </w:r>
      <w:r w:rsidR="00E3260E" w:rsidRPr="00D262B4">
        <w:rPr>
          <w:b/>
          <w:bCs/>
          <w:noProof/>
          <w:color w:val="auto"/>
          <w:sz w:val="48"/>
          <w:szCs w:val="48"/>
        </w:rPr>
        <w:drawing>
          <wp:anchor distT="0" distB="0" distL="114300" distR="114300" simplePos="0" relativeHeight="251868160" behindDoc="0" locked="0" layoutInCell="1" allowOverlap="1" wp14:anchorId="54F41954" wp14:editId="337C8CA0">
            <wp:simplePos x="0" y="0"/>
            <wp:positionH relativeFrom="column">
              <wp:posOffset>-222662</wp:posOffset>
            </wp:positionH>
            <wp:positionV relativeFrom="paragraph">
              <wp:posOffset>635</wp:posOffset>
            </wp:positionV>
            <wp:extent cx="677586" cy="707666"/>
            <wp:effectExtent l="0" t="0" r="8255" b="0"/>
            <wp:wrapNone/>
            <wp:docPr id="424068697"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068697" name="Εικόνα 4">
                      <a:extLst>
                        <a:ext uri="{C183D7F6-B498-43B3-948B-1728B52AA6E4}">
                          <adec:decorative xmlns:adec="http://schemas.microsoft.com/office/drawing/2017/decorative" val="1"/>
                        </a:ext>
                      </a:extLst>
                    </pic:cNvPr>
                    <pic:cNvPicPr/>
                  </pic:nvPicPr>
                  <pic:blipFill>
                    <a:blip r:embed="rId88" cstate="print">
                      <a:duotone>
                        <a:prstClr val="black"/>
                        <a:srgbClr val="CC3399">
                          <a:tint val="45000"/>
                          <a:satMod val="400000"/>
                        </a:srgbClr>
                      </a:duotone>
                      <a:extLst>
                        <a:ext uri="{BEBA8EAE-BF5A-486C-A8C5-ECC9F3942E4B}">
                          <a14:imgProps xmlns:a14="http://schemas.microsoft.com/office/drawing/2010/main">
                            <a14:imgLayer r:embed="rId89">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677586" cy="707666"/>
                    </a:xfrm>
                    <a:prstGeom prst="rect">
                      <a:avLst/>
                    </a:prstGeom>
                  </pic:spPr>
                </pic:pic>
              </a:graphicData>
            </a:graphic>
          </wp:anchor>
        </w:drawing>
      </w:r>
      <w:r w:rsidR="00E3260E" w:rsidRPr="00D262B4">
        <w:rPr>
          <w:b/>
          <w:bCs/>
          <w:noProof/>
          <w:color w:val="auto"/>
          <w:sz w:val="48"/>
          <w:szCs w:val="48"/>
        </w:rPr>
        <w:t xml:space="preserve">Διαφορές του μέλους </w:t>
      </w:r>
      <w:r w:rsidR="00D262B4">
        <w:rPr>
          <w:b/>
          <w:bCs/>
          <w:noProof/>
          <w:color w:val="auto"/>
          <w:sz w:val="48"/>
          <w:szCs w:val="48"/>
        </w:rPr>
        <w:t xml:space="preserve">      </w:t>
      </w:r>
      <w:r w:rsidR="00E3260E" w:rsidRPr="00D262B4">
        <w:rPr>
          <w:b/>
          <w:bCs/>
          <w:noProof/>
          <w:color w:val="auto"/>
          <w:sz w:val="48"/>
          <w:szCs w:val="48"/>
        </w:rPr>
        <w:t>από το εργαζόμενο άτομο</w:t>
      </w:r>
    </w:p>
    <w:p w14:paraId="32D0F617" w14:textId="77777777" w:rsidR="00E3260E" w:rsidRPr="007F2ED2" w:rsidRDefault="00E3260E" w:rsidP="00E3260E">
      <w:pPr>
        <w:spacing w:before="240" w:after="0" w:line="360" w:lineRule="auto"/>
        <w:jc w:val="both"/>
        <w:rPr>
          <w:rFonts w:cstheme="minorHAnsi"/>
          <w:sz w:val="28"/>
          <w:szCs w:val="28"/>
        </w:rPr>
      </w:pPr>
      <w:r>
        <w:rPr>
          <w:rFonts w:cstheme="minorHAnsi"/>
          <w:sz w:val="28"/>
          <w:szCs w:val="28"/>
        </w:rPr>
        <w:t>Ένα μέλος μπορεί να εργάζεται ή και όχι. Ένα εργαζόμενο άτομο μπορεί να είναι μέλος ή και όχι. Ποιες είναι, όμως, οι διαφορές ανάμεσα στο μέλος της Κοινωνικής Συνεταιριστική Επιχείρησης και στο άτομο που εργάζεται σε αυτήν;</w:t>
      </w:r>
    </w:p>
    <w:p w14:paraId="157DA746" w14:textId="77777777" w:rsidR="00E3260E" w:rsidRPr="007F2ED2" w:rsidRDefault="00E3260E" w:rsidP="00E3260E">
      <w:pPr>
        <w:spacing w:before="240" w:after="0" w:line="360" w:lineRule="auto"/>
        <w:jc w:val="both"/>
        <w:rPr>
          <w:rFonts w:cstheme="minorHAnsi"/>
          <w:sz w:val="28"/>
          <w:szCs w:val="28"/>
        </w:rPr>
      </w:pPr>
      <w:r>
        <w:rPr>
          <w:rFonts w:cstheme="minorHAnsi"/>
          <w:sz w:val="28"/>
          <w:szCs w:val="28"/>
        </w:rPr>
        <w:t>Καταρχάς, το μέλος της Κοινωνικής Συνεταιριστικής Επιχείρησης συμμετέχει οικονομικά εφάπαξ με ένα ποσό τουλάχιστον 100€, που ονομάζεται συνεταιριστική μερίδα. Επιπλέον, το μέλος, εάν δεν εργάζεται, δεν έχει καμία ασφαλιστική υποχρέωση. Δε φορολογείται με κάποιον τρόπο, ούτε επηρεάζεται οικονομικά από την οικονομική λειτουργία της Κοιν.Σ.Επ. Ωστόσο, οφείλει να μεριμνά για την καλύτερη λειτουργία και την οικονομική ευρωστία της Κοιν.Σ.Επ., καθώς ενημερώνεται και  συμμετέχει σ</w:t>
      </w:r>
      <w:r w:rsidRPr="007F2ED2">
        <w:rPr>
          <w:rFonts w:cstheme="minorHAnsi"/>
          <w:sz w:val="28"/>
          <w:szCs w:val="28"/>
        </w:rPr>
        <w:t xml:space="preserve">τη λήψη αποφάσεων </w:t>
      </w:r>
      <w:r>
        <w:rPr>
          <w:rFonts w:cstheme="minorHAnsi"/>
          <w:sz w:val="28"/>
          <w:szCs w:val="28"/>
        </w:rPr>
        <w:t xml:space="preserve">με την ψήφο του στη </w:t>
      </w:r>
      <w:r w:rsidRPr="007F2ED2">
        <w:rPr>
          <w:rFonts w:cstheme="minorHAnsi"/>
          <w:sz w:val="28"/>
          <w:szCs w:val="28"/>
        </w:rPr>
        <w:t>Γενική Συνέλευση</w:t>
      </w:r>
      <w:r>
        <w:rPr>
          <w:rFonts w:cstheme="minorHAnsi"/>
          <w:sz w:val="28"/>
          <w:szCs w:val="28"/>
        </w:rPr>
        <w:t>. Μάλιστα, μπορεί να ζητά να έχει γνώση της οικονομικής πορείας της Κοιν.Σ.Επ. ακόμη και εκτός Τακτικής Γενικής Συνέλευσης, κατά τη διάρκεια του χρόνου.</w:t>
      </w:r>
    </w:p>
    <w:p w14:paraId="1086F6E2" w14:textId="77777777" w:rsidR="00E3260E" w:rsidRPr="007F2ED2" w:rsidRDefault="00E3260E" w:rsidP="00E3260E">
      <w:pPr>
        <w:spacing w:before="240" w:after="0" w:line="360" w:lineRule="auto"/>
        <w:jc w:val="both"/>
        <w:rPr>
          <w:rFonts w:cstheme="minorHAnsi"/>
          <w:sz w:val="28"/>
          <w:szCs w:val="28"/>
        </w:rPr>
      </w:pPr>
      <w:r>
        <w:rPr>
          <w:rFonts w:cstheme="minorHAnsi"/>
          <w:sz w:val="28"/>
          <w:szCs w:val="28"/>
        </w:rPr>
        <w:t>Από την άλλη πλευρά, το άτομο που εργάζεται στην Κοιν.Σ.Επ., παρότι δε συμμετέχει στη λήψη αποφάσεων, σ</w:t>
      </w:r>
      <w:r w:rsidRPr="007F2ED2">
        <w:rPr>
          <w:rFonts w:cstheme="minorHAnsi"/>
          <w:sz w:val="28"/>
          <w:szCs w:val="28"/>
        </w:rPr>
        <w:t>υμμετέχει με την εργασία του</w:t>
      </w:r>
      <w:r>
        <w:rPr>
          <w:rFonts w:cstheme="minorHAnsi"/>
          <w:sz w:val="28"/>
          <w:szCs w:val="28"/>
        </w:rPr>
        <w:t>. Λαμβάνει μισθό, είναι ασφαλισμένο και φορολογείται για το εισόδημά του ως μισθωτός ή μισθωτή</w:t>
      </w:r>
      <w:r w:rsidRPr="00F515EC">
        <w:rPr>
          <w:rFonts w:cstheme="minorHAnsi"/>
          <w:sz w:val="28"/>
          <w:szCs w:val="28"/>
        </w:rPr>
        <w:t xml:space="preserve"> </w:t>
      </w:r>
      <w:r w:rsidRPr="00DE6A0A">
        <w:rPr>
          <w:rFonts w:cstheme="minorHAnsi"/>
          <w:sz w:val="28"/>
          <w:szCs w:val="28"/>
        </w:rPr>
        <w:t>με εξαρτημένη εργασία</w:t>
      </w:r>
      <w:r>
        <w:rPr>
          <w:rFonts w:cstheme="minorHAnsi"/>
          <w:sz w:val="28"/>
          <w:szCs w:val="28"/>
        </w:rPr>
        <w:t>.</w:t>
      </w:r>
    </w:p>
    <w:p w14:paraId="24B9F666" w14:textId="79E28DCF" w:rsidR="00E3260E" w:rsidRPr="00D262B4" w:rsidRDefault="0011320F" w:rsidP="00D262B4">
      <w:pPr>
        <w:pStyle w:val="2"/>
        <w:spacing w:line="360" w:lineRule="auto"/>
        <w:ind w:left="1418"/>
        <w:rPr>
          <w:b/>
          <w:bCs/>
          <w:sz w:val="48"/>
          <w:szCs w:val="4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66144" behindDoc="0" locked="0" layoutInCell="1" allowOverlap="1" wp14:anchorId="243221EE" wp14:editId="5375DD9F">
                <wp:simplePos x="0" y="0"/>
                <wp:positionH relativeFrom="column">
                  <wp:posOffset>5116286</wp:posOffset>
                </wp:positionH>
                <wp:positionV relativeFrom="paragraph">
                  <wp:posOffset>-738051</wp:posOffset>
                </wp:positionV>
                <wp:extent cx="430067" cy="284480"/>
                <wp:effectExtent l="0" t="0" r="8255" b="1270"/>
                <wp:wrapNone/>
                <wp:docPr id="88435527"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7D4A4F7" w14:textId="7C9E6AF6" w:rsidR="0011320F" w:rsidRDefault="0011320F" w:rsidP="0011320F">
                            <w:pPr>
                              <w:jc w:val="center"/>
                            </w:pPr>
                            <w:r>
                              <w:t>83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3221EE" id="_x0000_s1121" type="#_x0000_t202" alt="&quot;&quot;" style="position:absolute;left:0;text-align:left;margin-left:402.85pt;margin-top:-58.1pt;width:33.85pt;height:22.4pt;z-index:252166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JsEQIAAP0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" stroked="f">
                <v:textbox>
                  <w:txbxContent>
                    <w:p w14:paraId="27D4A4F7" w14:textId="7C9E6AF6" w:rsidR="0011320F" w:rsidRDefault="0011320F" w:rsidP="0011320F">
                      <w:pPr>
                        <w:jc w:val="center"/>
                      </w:pPr>
                      <w:r>
                        <w:t>83</w:t>
                      </w:r>
                    </w:p>
                  </w:txbxContent>
                </v:textbox>
              </v:shape>
            </w:pict>
          </mc:Fallback>
        </mc:AlternateContent>
      </w:r>
      <w:r w:rsidR="00E3260E">
        <w:rPr>
          <w:noProof/>
        </w:rPr>
        <mc:AlternateContent>
          <mc:Choice Requires="wpg">
            <w:drawing>
              <wp:anchor distT="0" distB="0" distL="114300" distR="114300" simplePos="0" relativeHeight="251869184" behindDoc="0" locked="0" layoutInCell="1" allowOverlap="1" wp14:anchorId="4C2B992F" wp14:editId="2AFB47C1">
                <wp:simplePos x="0" y="0"/>
                <wp:positionH relativeFrom="column">
                  <wp:posOffset>-37696</wp:posOffset>
                </wp:positionH>
                <wp:positionV relativeFrom="paragraph">
                  <wp:posOffset>-170180</wp:posOffset>
                </wp:positionV>
                <wp:extent cx="629573" cy="703523"/>
                <wp:effectExtent l="0" t="0" r="0" b="1905"/>
                <wp:wrapNone/>
                <wp:docPr id="551403383" name="Ομάδα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9573" cy="703523"/>
                          <a:chOff x="0" y="0"/>
                          <a:chExt cx="629573" cy="703523"/>
                        </a:xfrm>
                      </wpg:grpSpPr>
                      <pic:pic xmlns:pic="http://schemas.openxmlformats.org/drawingml/2006/picture">
                        <pic:nvPicPr>
                          <pic:cNvPr id="535767256" name="Εικόνα 5">
                            <a:extLst>
                              <a:ext uri="{C183D7F6-B498-43B3-948B-1728B52AA6E4}">
                                <adec:decorative xmlns:adec="http://schemas.microsoft.com/office/drawing/2017/decorative" val="1"/>
                              </a:ext>
                            </a:extLst>
                          </pic:cNvPr>
                          <pic:cNvPicPr>
                            <a:picLocks noChangeAspect="1"/>
                          </pic:cNvPicPr>
                        </pic:nvPicPr>
                        <pic:blipFill>
                          <a:blip r:embed="rId90" cstate="print">
                            <a:duotone>
                              <a:prstClr val="black"/>
                              <a:srgbClr val="CC3399">
                                <a:tint val="45000"/>
                                <a:satMod val="400000"/>
                              </a:srgbClr>
                            </a:duotone>
                            <a:extLst>
                              <a:ext uri="{BEBA8EAE-BF5A-486C-A8C5-ECC9F3942E4B}">
                                <a14:imgProps xmlns:a14="http://schemas.microsoft.com/office/drawing/2010/main">
                                  <a14:imgLayer r:embed="rId91">
                                    <a14:imgEffect>
                                      <a14:artisticPhotocopy/>
                                    </a14:imgEffect>
                                  </a14:imgLayer>
                                </a14:imgProps>
                              </a:ext>
                              <a:ext uri="{28A0092B-C50C-407E-A947-70E740481C1C}">
                                <a14:useLocalDpi xmlns:a14="http://schemas.microsoft.com/office/drawing/2010/main" val="0"/>
                              </a:ext>
                            </a:extLst>
                          </a:blip>
                          <a:stretch>
                            <a:fillRect/>
                          </a:stretch>
                        </pic:blipFill>
                        <pic:spPr>
                          <a:xfrm>
                            <a:off x="0" y="83128"/>
                            <a:ext cx="524510" cy="620395"/>
                          </a:xfrm>
                          <a:prstGeom prst="rect">
                            <a:avLst/>
                          </a:prstGeom>
                        </pic:spPr>
                      </pic:pic>
                      <pic:pic xmlns:pic="http://schemas.openxmlformats.org/drawingml/2006/picture">
                        <pic:nvPicPr>
                          <pic:cNvPr id="1095411956" name="Εικόνα 6">
                            <a:extLst>
                              <a:ext uri="{C183D7F6-B498-43B3-948B-1728B52AA6E4}">
                                <adec:decorative xmlns:adec="http://schemas.microsoft.com/office/drawing/2017/decorative" val="1"/>
                              </a:ext>
                            </a:extLst>
                          </pic:cNvPr>
                          <pic:cNvPicPr>
                            <a:picLocks noChangeAspect="1"/>
                          </pic:cNvPicPr>
                        </pic:nvPicPr>
                        <pic:blipFill>
                          <a:blip r:embed="rId92" cstate="print">
                            <a:duotone>
                              <a:prstClr val="black"/>
                              <a:srgbClr val="CC3399">
                                <a:tint val="45000"/>
                                <a:satMod val="400000"/>
                              </a:srgbClr>
                            </a:duotone>
                            <a:alphaModFix/>
                            <a:extLst>
                              <a:ext uri="{BEBA8EAE-BF5A-486C-A8C5-ECC9F3942E4B}">
                                <a14:imgProps xmlns:a14="http://schemas.microsoft.com/office/drawing/2010/main">
                                  <a14:imgLayer r:embed="rId93">
                                    <a14:imgEffect>
                                      <a14:artisticPhotocopy/>
                                    </a14:imgEffect>
                                  </a14:imgLayer>
                                </a14:imgProps>
                              </a:ext>
                              <a:ext uri="{28A0092B-C50C-407E-A947-70E740481C1C}">
                                <a14:useLocalDpi xmlns:a14="http://schemas.microsoft.com/office/drawing/2010/main" val="0"/>
                              </a:ext>
                            </a:extLst>
                          </a:blip>
                          <a:stretch>
                            <a:fillRect/>
                          </a:stretch>
                        </pic:blipFill>
                        <pic:spPr>
                          <a:xfrm>
                            <a:off x="224443" y="0"/>
                            <a:ext cx="405130" cy="526415"/>
                          </a:xfrm>
                          <a:prstGeom prst="rect">
                            <a:avLst/>
                          </a:prstGeom>
                        </pic:spPr>
                      </pic:pic>
                      <wps:wsp>
                        <wps:cNvPr id="1060227591" name="Ορθογώνιο 7">
                          <a:extLst>
                            <a:ext uri="{C183D7F6-B498-43B3-948B-1728B52AA6E4}">
                              <adec:decorative xmlns:adec="http://schemas.microsoft.com/office/drawing/2017/decorative" val="1"/>
                            </a:ext>
                          </a:extLst>
                        </wps:cNvPr>
                        <wps:cNvSpPr/>
                        <wps:spPr>
                          <a:xfrm rot="2189712">
                            <a:off x="391044" y="66502"/>
                            <a:ext cx="67164" cy="4040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58E7CE" id="Ομάδα 4" o:spid="_x0000_s1026" alt="&quot;&quot;" style="position:absolute;margin-left:-2.95pt;margin-top:-13.4pt;width:49.55pt;height:55.4pt;z-index:251869184" coordsize="6295,703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">
                <v:shape id="Εικόνα 5" o:spid="_x0000_s1027" type="#_x0000_t75" alt="&quot;&quot;" style="position:absolute;top:831;width:5245;height: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">
                  <v:imagedata r:id="rId95" o:title="" recolortarget="black"/>
                </v:shape>
                <v:shape id="Εικόνα 6" o:spid="_x0000_s1028" type="#_x0000_t75" alt="&quot;&quot;" style="position:absolute;left:2244;width:4051;height:5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">
                  <v:imagedata r:id="rId96" o:title="" recolortarget="black"/>
                </v:shape>
                <v:rect id="Ορθογώνιο 7" o:spid="_x0000_s1029" alt="&quot;&quot;" style="position:absolute;left:3910;top:665;width:672;height:4040;rotation:23917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" fillcolor="window" strokecolor="window" strokeweight="1pt"/>
              </v:group>
            </w:pict>
          </mc:Fallback>
        </mc:AlternateContent>
      </w:r>
      <w:r w:rsidR="00E3260E" w:rsidRPr="00D262B4">
        <w:rPr>
          <w:b/>
          <w:bCs/>
          <w:color w:val="auto"/>
          <w:sz w:val="48"/>
          <w:szCs w:val="48"/>
        </w:rPr>
        <w:t>Οι πόροι μιας Κοιν.Σ.Επ.</w:t>
      </w:r>
    </w:p>
    <w:p w14:paraId="0D2E66AC" w14:textId="77777777" w:rsidR="00E3260E" w:rsidRDefault="00E3260E" w:rsidP="00E3260E">
      <w:pPr>
        <w:spacing w:before="240" w:after="0" w:line="360" w:lineRule="auto"/>
        <w:ind w:right="84"/>
        <w:jc w:val="both"/>
        <w:rPr>
          <w:rFonts w:cstheme="minorHAnsi"/>
          <w:sz w:val="28"/>
          <w:szCs w:val="28"/>
        </w:rPr>
      </w:pPr>
      <w:r>
        <w:rPr>
          <w:rFonts w:cstheme="minorHAnsi"/>
          <w:sz w:val="28"/>
          <w:szCs w:val="28"/>
        </w:rPr>
        <w:t>Μια</w:t>
      </w:r>
      <w:r w:rsidRPr="0031037A">
        <w:rPr>
          <w:rFonts w:cstheme="minorHAnsi"/>
          <w:sz w:val="28"/>
          <w:szCs w:val="28"/>
        </w:rPr>
        <w:t xml:space="preserve"> Κοινωνική Συνεταιριστική Επιχείρηση </w:t>
      </w:r>
      <w:r>
        <w:rPr>
          <w:rFonts w:cstheme="minorHAnsi"/>
          <w:sz w:val="28"/>
          <w:szCs w:val="28"/>
        </w:rPr>
        <w:t>στοχεύει στην παραγωγή προϊόντων ή/και την παροχή υπηρεσιών με τρόπο που να μην επιβαρύνει την κοινωνία ή το περιβάλλον. Αντίθετα, προσπαθεί να προωθεί τη βιώσιμη οικονομική ανάπτυξη, να εφαρμόζει οικολογικές πρακτικές, να επιτρέπει την εξοικονόμηση πόρων, να φροντίζει την αλληλέγγυα εργασία. Όμως, ταυτόχρονα με αυτά, μια Κοινωνική Συνεταιριστική Επιχείρηση στοχεύει στην παραγωγή εσόδων που να ξεπερνούν τις δαπάνες. Μια Κοινωνική Συνεταιριστική Επιχείρηση αποσκοπεί στο κέρδος, επειδή είναι επιχείρηση.</w:t>
      </w:r>
    </w:p>
    <w:p w14:paraId="48259021" w14:textId="6741DFCD" w:rsidR="00E3260E" w:rsidRPr="0031037A" w:rsidRDefault="00E3260E" w:rsidP="00E3260E">
      <w:pPr>
        <w:spacing w:before="240" w:after="0" w:line="360" w:lineRule="auto"/>
        <w:ind w:right="84"/>
        <w:jc w:val="both"/>
        <w:rPr>
          <w:rFonts w:cstheme="minorHAnsi"/>
          <w:sz w:val="28"/>
          <w:szCs w:val="28"/>
        </w:rPr>
      </w:pPr>
      <w:r>
        <w:rPr>
          <w:rFonts w:cstheme="minorHAnsi"/>
          <w:sz w:val="28"/>
          <w:szCs w:val="28"/>
        </w:rPr>
        <w:t>Είναι σημαντικό τα μέλη μιας Κοιν.Σ.Επ. να μη σταματούν να επιδιώκουν την αύξηση των εσόδων και την εξασφάλιση του κέρδους, με τρόπο βέβαια που να μην περιορίζει την οικογενειακή ζωή εξαιτίας της επαγγελματικής, να αξιοποιεί τις καινοτόμες ιδέες, να εφαρμόζει σύγχρονες αποσυγκεντρωτικές πρακτικές και φιλικό περιβάλλον εργασίας. Είναι, λοιπόν, κρίσιμο το να γνωρίζουμε ποιες είναι οι πιθανές και ρεαλιστικές πηγές άντλησης εσόδων.</w:t>
      </w:r>
    </w:p>
    <w:p w14:paraId="64170BF1" w14:textId="7052CC3B" w:rsidR="00E3260E" w:rsidRDefault="00E3260E" w:rsidP="00E3260E">
      <w:pPr>
        <w:tabs>
          <w:tab w:val="left" w:pos="5697"/>
        </w:tabs>
        <w:spacing w:before="240" w:after="0" w:line="360" w:lineRule="auto"/>
        <w:jc w:val="both"/>
        <w:rPr>
          <w:rFonts w:cstheme="minorHAnsi"/>
          <w:sz w:val="28"/>
          <w:szCs w:val="28"/>
        </w:rPr>
      </w:pPr>
      <w:r>
        <w:rPr>
          <w:rFonts w:cstheme="minorHAnsi"/>
          <w:sz w:val="28"/>
          <w:szCs w:val="28"/>
        </w:rPr>
        <w:t xml:space="preserve">Καταρχάς, από την ίδρυσή της, η Κοιν.Σ.Επ. διαθέτει ένα μικρό ή μεγάλο κεφάλαιο, τις συνεταιριστικές μερίδες των μελών της. Παρότι αυτό το κεφάλαιο είναι συχνά μικρό, αποτελεί το πρώτο κατά σειρά έσοδο της Κοιν.Σ.Επ. Επόμενη και ίσως κύρια πηγή εσόδων της Κοιν.Σ.Επ. μπορεί να είναι η ίδια της η επιχειρηματική δραστηριότητα και η αξιοποίηση της </w:t>
      </w:r>
      <w:r w:rsidR="0011320F"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68192" behindDoc="0" locked="0" layoutInCell="1" allowOverlap="1" wp14:anchorId="108A3DF2" wp14:editId="5BA6B7C6">
                <wp:simplePos x="0" y="0"/>
                <wp:positionH relativeFrom="column">
                  <wp:posOffset>5186680</wp:posOffset>
                </wp:positionH>
                <wp:positionV relativeFrom="paragraph">
                  <wp:posOffset>-794657</wp:posOffset>
                </wp:positionV>
                <wp:extent cx="430067" cy="284480"/>
                <wp:effectExtent l="0" t="0" r="8255" b="1270"/>
                <wp:wrapNone/>
                <wp:docPr id="2286714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CC93900" w14:textId="09273B9A" w:rsidR="0011320F" w:rsidRDefault="0011320F" w:rsidP="0011320F">
                            <w:pPr>
                              <w:jc w:val="center"/>
                            </w:pPr>
                            <w:r>
                              <w:t>84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8A3DF2" id="_x0000_s1122" type="#_x0000_t202" alt="&quot;&quot;" style="position:absolute;left:0;text-align:left;margin-left:408.4pt;margin-top:-62.55pt;width:33.85pt;height:22.4pt;z-index:252168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IyaEQIAAP0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" stroked="f">
                <v:textbox>
                  <w:txbxContent>
                    <w:p w14:paraId="1CC93900" w14:textId="09273B9A" w:rsidR="0011320F" w:rsidRDefault="0011320F" w:rsidP="0011320F">
                      <w:pPr>
                        <w:jc w:val="center"/>
                      </w:pPr>
                      <w:r>
                        <w:t>84</w:t>
                      </w:r>
                    </w:p>
                  </w:txbxContent>
                </v:textbox>
              </v:shape>
            </w:pict>
          </mc:Fallback>
        </mc:AlternateContent>
      </w:r>
      <w:r>
        <w:rPr>
          <w:rFonts w:cstheme="minorHAnsi"/>
          <w:sz w:val="28"/>
          <w:szCs w:val="28"/>
        </w:rPr>
        <w:t>περιουσίας της. Με άλλα λόγια, αν η Κοιν.Σ.Επ. παράγει ή πουλά ή νοικιάζει ή προσφέρει προϊόντα και υπηρεσίες οποιουδήποτε είδους, είτε σε άτομα είτε σε ομάδες, λαμβάνει χρήματα, που προέρχονται από την τιμή αυτών των προϊόντων ή υπηρεσιών οποιουδήποτε είδους. Επομένως, η Κοιν.Σ.Επ. έχει νέα έσοδα.</w:t>
      </w:r>
    </w:p>
    <w:p w14:paraId="6332011A" w14:textId="4EED701B" w:rsidR="00E3260E" w:rsidRDefault="00E3260E" w:rsidP="00E3260E">
      <w:pPr>
        <w:keepNext/>
        <w:tabs>
          <w:tab w:val="left" w:pos="5697"/>
        </w:tabs>
        <w:spacing w:before="240" w:after="0" w:line="360" w:lineRule="auto"/>
        <w:jc w:val="both"/>
      </w:pPr>
      <w:r>
        <w:rPr>
          <w:rFonts w:cstheme="minorHAnsi"/>
          <w:noProof/>
          <w:sz w:val="28"/>
          <w:szCs w:val="28"/>
        </w:rPr>
        <w:drawing>
          <wp:anchor distT="0" distB="0" distL="114300" distR="114300" simplePos="0" relativeHeight="251874304" behindDoc="0" locked="0" layoutInCell="1" allowOverlap="1" wp14:anchorId="0DB6520D" wp14:editId="267665C9">
            <wp:simplePos x="0" y="0"/>
            <wp:positionH relativeFrom="column">
              <wp:posOffset>2139053</wp:posOffset>
            </wp:positionH>
            <wp:positionV relativeFrom="paragraph">
              <wp:posOffset>976980</wp:posOffset>
            </wp:positionV>
            <wp:extent cx="833875" cy="1080654"/>
            <wp:effectExtent l="0" t="0" r="4445" b="5715"/>
            <wp:wrapNone/>
            <wp:docPr id="147129527"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684265" name="Εικόνα 2">
                      <a:extLst>
                        <a:ext uri="{C183D7F6-B498-43B3-948B-1728B52AA6E4}">
                          <adec:decorative xmlns:adec="http://schemas.microsoft.com/office/drawing/2017/decorative" val="1"/>
                        </a:ext>
                      </a:extLst>
                    </pic:cNvPr>
                    <pic:cNvPicPr/>
                  </pic:nvPicPr>
                  <pic:blipFill>
                    <a:blip r:embed="rId97" cstate="print">
                      <a:extLst>
                        <a:ext uri="{28A0092B-C50C-407E-A947-70E740481C1C}">
                          <a14:useLocalDpi xmlns:a14="http://schemas.microsoft.com/office/drawing/2010/main" val="0"/>
                        </a:ext>
                      </a:extLst>
                    </a:blip>
                    <a:stretch>
                      <a:fillRect/>
                    </a:stretch>
                  </pic:blipFill>
                  <pic:spPr>
                    <a:xfrm flipH="1">
                      <a:off x="0" y="0"/>
                      <a:ext cx="833875" cy="1080654"/>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sz w:val="28"/>
          <w:szCs w:val="28"/>
        </w:rPr>
        <w:drawing>
          <wp:inline distT="0" distB="0" distL="0" distR="0" wp14:anchorId="272B982D" wp14:editId="4E79CD1D">
            <wp:extent cx="5274310" cy="2753023"/>
            <wp:effectExtent l="38100" t="38100" r="40640" b="66675"/>
            <wp:docPr id="1123796670" name="Εικόνα 1" descr="Περιγραφή εικόνας 10. Στο κέντρο της εικόνας βρίσκεται μια γυναίκα που κρατά χαρτοφύλακα. Γύρω τις υπάρχουν έξι γραμμές που η καθεμιά οδηγεί σε διαφορετικό πλαίσιο. Σε κάθε πλαίσιο αναγράφεται ένα είδος πιθανών πόρων μιας Κοιν.Σ.Επ. Αυτοί οι πιθανοί πόροι είναι: 1. Έσοδα από επιχειρηματική δραστηριότητα και αξιοποίηση περιουσίας 2. Κεφάλαιο της Κοιν.Σ.Επ. (συνεταιριστικές μερίδες) 3. Κεφάλαια από κληροδοτήματα 4. Δωρεές 5. Επιχορηγήσεις από Ν.Π.Δ.Δ., Ε.Ε., διεθνείς ή εθνικούς οργανισμούς, Ο.Τ.Α. β΄ βαθμού 6. Μέχρι 65% των ακαθάριστων εσόδων μπορούν να προέρχονται από Ο.Τ.Α. ή Ν.Π.Δ.Δ. - Εξαιρούνται οι Κοιν.Σ.Επ. Ένταξης, που δεν έχουν αυτό το όριο.">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796670" name="Εικόνα 1" descr="Περιγραφή εικόνας 10. Στο κέντρο της εικόνας βρίσκεται μια γυναίκα που κρατά χαρτοφύλακα. Γύρω τις υπάρχουν έξι γραμμές που η καθεμιά οδηγεί σε διαφορετικό πλαίσιο. Σε κάθε πλαίσιο αναγράφεται ένα είδος πιθανών πόρων μιας Κοιν.Σ.Επ. Αυτοί οι πιθανοί πόροι είναι: 1. Έσοδα από επιχειρηματική δραστηριότητα και αξιοποίηση περιουσίας 2. Κεφάλαιο της Κοιν.Σ.Επ. (συνεταιριστικές μερίδες) 3. Κεφάλαια από κληροδοτήματα 4. Δωρεές 5. Επιχορηγήσεις από Ν.Π.Δ.Δ., Ε.Ε., διεθνείς ή εθνικούς οργανισμούς, Ο.Τ.Α. β΄ βαθμού 6. Μέχρι 65% των ακαθάριστων εσόδων μπορούν να προέρχονται από Ο.Τ.Α. ή Ν.Π.Δ.Δ. - Εξαιρούνται οι Κοιν.Σ.Επ. Ένταξης, που δεν έχουν αυτό το όριο.">
                      <a:extLst>
                        <a:ext uri="{C183D7F6-B498-43B3-948B-1728B52AA6E4}">
                          <adec:decorative xmlns:adec="http://schemas.microsoft.com/office/drawing/2017/decorative" val="0"/>
                        </a:ext>
                      </a:extLst>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74310" cy="2753023"/>
                    </a:xfrm>
                    <a:custGeom>
                      <a:avLst/>
                      <a:gdLst>
                        <a:gd name="connsiteX0" fmla="*/ 0 w 5274310"/>
                        <a:gd name="connsiteY0" fmla="*/ 0 h 2753023"/>
                        <a:gd name="connsiteX1" fmla="*/ 480548 w 5274310"/>
                        <a:gd name="connsiteY1" fmla="*/ 0 h 2753023"/>
                        <a:gd name="connsiteX2" fmla="*/ 1013840 w 5274310"/>
                        <a:gd name="connsiteY2" fmla="*/ 0 h 2753023"/>
                        <a:gd name="connsiteX3" fmla="*/ 1599874 w 5274310"/>
                        <a:gd name="connsiteY3" fmla="*/ 0 h 2753023"/>
                        <a:gd name="connsiteX4" fmla="*/ 2238652 w 5274310"/>
                        <a:gd name="connsiteY4" fmla="*/ 0 h 2753023"/>
                        <a:gd name="connsiteX5" fmla="*/ 2719200 w 5274310"/>
                        <a:gd name="connsiteY5" fmla="*/ 0 h 2753023"/>
                        <a:gd name="connsiteX6" fmla="*/ 3147005 w 5274310"/>
                        <a:gd name="connsiteY6" fmla="*/ 0 h 2753023"/>
                        <a:gd name="connsiteX7" fmla="*/ 3574810 w 5274310"/>
                        <a:gd name="connsiteY7" fmla="*/ 0 h 2753023"/>
                        <a:gd name="connsiteX8" fmla="*/ 4213588 w 5274310"/>
                        <a:gd name="connsiteY8" fmla="*/ 0 h 2753023"/>
                        <a:gd name="connsiteX9" fmla="*/ 4694136 w 5274310"/>
                        <a:gd name="connsiteY9" fmla="*/ 0 h 2753023"/>
                        <a:gd name="connsiteX10" fmla="*/ 5274310 w 5274310"/>
                        <a:gd name="connsiteY10" fmla="*/ 0 h 2753023"/>
                        <a:gd name="connsiteX11" fmla="*/ 5274310 w 5274310"/>
                        <a:gd name="connsiteY11" fmla="*/ 523074 h 2753023"/>
                        <a:gd name="connsiteX12" fmla="*/ 5274310 w 5274310"/>
                        <a:gd name="connsiteY12" fmla="*/ 1073679 h 2753023"/>
                        <a:gd name="connsiteX13" fmla="*/ 5274310 w 5274310"/>
                        <a:gd name="connsiteY13" fmla="*/ 1596753 h 2753023"/>
                        <a:gd name="connsiteX14" fmla="*/ 5274310 w 5274310"/>
                        <a:gd name="connsiteY14" fmla="*/ 2119828 h 2753023"/>
                        <a:gd name="connsiteX15" fmla="*/ 5274310 w 5274310"/>
                        <a:gd name="connsiteY15" fmla="*/ 2753023 h 2753023"/>
                        <a:gd name="connsiteX16" fmla="*/ 4688276 w 5274310"/>
                        <a:gd name="connsiteY16" fmla="*/ 2753023 h 2753023"/>
                        <a:gd name="connsiteX17" fmla="*/ 4260470 w 5274310"/>
                        <a:gd name="connsiteY17" fmla="*/ 2753023 h 2753023"/>
                        <a:gd name="connsiteX18" fmla="*/ 3621693 w 5274310"/>
                        <a:gd name="connsiteY18" fmla="*/ 2753023 h 2753023"/>
                        <a:gd name="connsiteX19" fmla="*/ 3193888 w 5274310"/>
                        <a:gd name="connsiteY19" fmla="*/ 2753023 h 2753023"/>
                        <a:gd name="connsiteX20" fmla="*/ 2660596 w 5274310"/>
                        <a:gd name="connsiteY20" fmla="*/ 2753023 h 2753023"/>
                        <a:gd name="connsiteX21" fmla="*/ 2074562 w 5274310"/>
                        <a:gd name="connsiteY21" fmla="*/ 2753023 h 2753023"/>
                        <a:gd name="connsiteX22" fmla="*/ 1488527 w 5274310"/>
                        <a:gd name="connsiteY22" fmla="*/ 2753023 h 2753023"/>
                        <a:gd name="connsiteX23" fmla="*/ 955236 w 5274310"/>
                        <a:gd name="connsiteY23" fmla="*/ 2753023 h 2753023"/>
                        <a:gd name="connsiteX24" fmla="*/ 0 w 5274310"/>
                        <a:gd name="connsiteY24" fmla="*/ 2753023 h 2753023"/>
                        <a:gd name="connsiteX25" fmla="*/ 0 w 5274310"/>
                        <a:gd name="connsiteY25" fmla="*/ 2147358 h 2753023"/>
                        <a:gd name="connsiteX26" fmla="*/ 0 w 5274310"/>
                        <a:gd name="connsiteY26" fmla="*/ 1541693 h 2753023"/>
                        <a:gd name="connsiteX27" fmla="*/ 0 w 5274310"/>
                        <a:gd name="connsiteY27" fmla="*/ 1018619 h 2753023"/>
                        <a:gd name="connsiteX28" fmla="*/ 0 w 5274310"/>
                        <a:gd name="connsiteY28" fmla="*/ 550605 h 2753023"/>
                        <a:gd name="connsiteX29" fmla="*/ 0 w 5274310"/>
                        <a:gd name="connsiteY29" fmla="*/ 0 h 27530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5274310" h="2753023" extrusionOk="0">
                          <a:moveTo>
                            <a:pt x="0" y="0"/>
                          </a:moveTo>
                          <a:cubicBezTo>
                            <a:pt x="222000" y="-10126"/>
                            <a:pt x="333438" y="35639"/>
                            <a:pt x="480548" y="0"/>
                          </a:cubicBezTo>
                          <a:cubicBezTo>
                            <a:pt x="627658" y="-35639"/>
                            <a:pt x="805065" y="1329"/>
                            <a:pt x="1013840" y="0"/>
                          </a:cubicBezTo>
                          <a:cubicBezTo>
                            <a:pt x="1222615" y="-1329"/>
                            <a:pt x="1441474" y="26363"/>
                            <a:pt x="1599874" y="0"/>
                          </a:cubicBezTo>
                          <a:cubicBezTo>
                            <a:pt x="1758274" y="-26363"/>
                            <a:pt x="2031230" y="50838"/>
                            <a:pt x="2238652" y="0"/>
                          </a:cubicBezTo>
                          <a:cubicBezTo>
                            <a:pt x="2446074" y="-50838"/>
                            <a:pt x="2593601" y="13303"/>
                            <a:pt x="2719200" y="0"/>
                          </a:cubicBezTo>
                          <a:cubicBezTo>
                            <a:pt x="2844799" y="-13303"/>
                            <a:pt x="3060111" y="39335"/>
                            <a:pt x="3147005" y="0"/>
                          </a:cubicBezTo>
                          <a:cubicBezTo>
                            <a:pt x="3233900" y="-39335"/>
                            <a:pt x="3456446" y="6383"/>
                            <a:pt x="3574810" y="0"/>
                          </a:cubicBezTo>
                          <a:cubicBezTo>
                            <a:pt x="3693174" y="-6383"/>
                            <a:pt x="3962236" y="53904"/>
                            <a:pt x="4213588" y="0"/>
                          </a:cubicBezTo>
                          <a:cubicBezTo>
                            <a:pt x="4464940" y="-53904"/>
                            <a:pt x="4470465" y="7193"/>
                            <a:pt x="4694136" y="0"/>
                          </a:cubicBezTo>
                          <a:cubicBezTo>
                            <a:pt x="4917807" y="-7193"/>
                            <a:pt x="5014435" y="3346"/>
                            <a:pt x="5274310" y="0"/>
                          </a:cubicBezTo>
                          <a:cubicBezTo>
                            <a:pt x="5319391" y="257605"/>
                            <a:pt x="5258593" y="290467"/>
                            <a:pt x="5274310" y="523074"/>
                          </a:cubicBezTo>
                          <a:cubicBezTo>
                            <a:pt x="5290027" y="755681"/>
                            <a:pt x="5272624" y="936322"/>
                            <a:pt x="5274310" y="1073679"/>
                          </a:cubicBezTo>
                          <a:cubicBezTo>
                            <a:pt x="5275996" y="1211036"/>
                            <a:pt x="5229616" y="1411623"/>
                            <a:pt x="5274310" y="1596753"/>
                          </a:cubicBezTo>
                          <a:cubicBezTo>
                            <a:pt x="5319004" y="1781883"/>
                            <a:pt x="5239784" y="1969067"/>
                            <a:pt x="5274310" y="2119828"/>
                          </a:cubicBezTo>
                          <a:cubicBezTo>
                            <a:pt x="5308836" y="2270590"/>
                            <a:pt x="5258175" y="2501707"/>
                            <a:pt x="5274310" y="2753023"/>
                          </a:cubicBezTo>
                          <a:cubicBezTo>
                            <a:pt x="5080615" y="2791601"/>
                            <a:pt x="4938362" y="2694490"/>
                            <a:pt x="4688276" y="2753023"/>
                          </a:cubicBezTo>
                          <a:cubicBezTo>
                            <a:pt x="4438190" y="2811556"/>
                            <a:pt x="4347126" y="2735989"/>
                            <a:pt x="4260470" y="2753023"/>
                          </a:cubicBezTo>
                          <a:cubicBezTo>
                            <a:pt x="4173814" y="2770057"/>
                            <a:pt x="3854946" y="2748787"/>
                            <a:pt x="3621693" y="2753023"/>
                          </a:cubicBezTo>
                          <a:cubicBezTo>
                            <a:pt x="3388440" y="2757259"/>
                            <a:pt x="3401613" y="2741099"/>
                            <a:pt x="3193888" y="2753023"/>
                          </a:cubicBezTo>
                          <a:cubicBezTo>
                            <a:pt x="2986163" y="2764947"/>
                            <a:pt x="2789496" y="2746455"/>
                            <a:pt x="2660596" y="2753023"/>
                          </a:cubicBezTo>
                          <a:cubicBezTo>
                            <a:pt x="2531696" y="2759591"/>
                            <a:pt x="2294856" y="2703042"/>
                            <a:pt x="2074562" y="2753023"/>
                          </a:cubicBezTo>
                          <a:cubicBezTo>
                            <a:pt x="1854268" y="2803004"/>
                            <a:pt x="1774132" y="2683171"/>
                            <a:pt x="1488527" y="2753023"/>
                          </a:cubicBezTo>
                          <a:cubicBezTo>
                            <a:pt x="1202922" y="2822875"/>
                            <a:pt x="1176780" y="2728543"/>
                            <a:pt x="955236" y="2753023"/>
                          </a:cubicBezTo>
                          <a:cubicBezTo>
                            <a:pt x="733692" y="2777503"/>
                            <a:pt x="253679" y="2725318"/>
                            <a:pt x="0" y="2753023"/>
                          </a:cubicBezTo>
                          <a:cubicBezTo>
                            <a:pt x="-62535" y="2585949"/>
                            <a:pt x="23803" y="2325751"/>
                            <a:pt x="0" y="2147358"/>
                          </a:cubicBezTo>
                          <a:cubicBezTo>
                            <a:pt x="-23803" y="1968966"/>
                            <a:pt x="15940" y="1693323"/>
                            <a:pt x="0" y="1541693"/>
                          </a:cubicBezTo>
                          <a:cubicBezTo>
                            <a:pt x="-15940" y="1390063"/>
                            <a:pt x="49996" y="1181535"/>
                            <a:pt x="0" y="1018619"/>
                          </a:cubicBezTo>
                          <a:cubicBezTo>
                            <a:pt x="-49996" y="855703"/>
                            <a:pt x="32142" y="778620"/>
                            <a:pt x="0" y="550605"/>
                          </a:cubicBezTo>
                          <a:cubicBezTo>
                            <a:pt x="-32142" y="322590"/>
                            <a:pt x="11993" y="201696"/>
                            <a:pt x="0" y="0"/>
                          </a:cubicBezTo>
                          <a:close/>
                        </a:path>
                      </a:pathLst>
                    </a:custGeom>
                    <a:noFill/>
                    <a:ln w="28575">
                      <a:solidFill>
                        <a:srgbClr val="CC3399"/>
                      </a:solidFill>
                    </a:ln>
                  </pic:spPr>
                </pic:pic>
              </a:graphicData>
            </a:graphic>
          </wp:inline>
        </w:drawing>
      </w:r>
    </w:p>
    <w:p w14:paraId="10613982" w14:textId="77777777" w:rsidR="00E3260E" w:rsidRPr="00F515EC" w:rsidRDefault="00E3260E" w:rsidP="00E3260E">
      <w:pPr>
        <w:pStyle w:val="a5"/>
        <w:jc w:val="both"/>
        <w:rPr>
          <w:rFonts w:cstheme="minorHAnsi"/>
          <w:color w:val="000000" w:themeColor="text1"/>
          <w:sz w:val="24"/>
          <w:szCs w:val="24"/>
        </w:rPr>
      </w:pPr>
      <w:r w:rsidRPr="00F515EC">
        <w:rPr>
          <w:color w:val="000000" w:themeColor="text1"/>
          <w:sz w:val="24"/>
          <w:szCs w:val="24"/>
        </w:rPr>
        <w:t xml:space="preserve">Εικόνα </w:t>
      </w:r>
      <w:r>
        <w:rPr>
          <w:color w:val="000000" w:themeColor="text1"/>
          <w:sz w:val="24"/>
          <w:szCs w:val="24"/>
        </w:rPr>
        <w:t>10</w:t>
      </w:r>
      <w:r w:rsidRPr="00E3260E">
        <w:rPr>
          <w:color w:val="000000" w:themeColor="text1"/>
          <w:sz w:val="24"/>
          <w:szCs w:val="24"/>
        </w:rPr>
        <w:t>.</w:t>
      </w:r>
      <w:r>
        <w:rPr>
          <w:color w:val="000000" w:themeColor="text1"/>
          <w:sz w:val="24"/>
          <w:szCs w:val="24"/>
        </w:rPr>
        <w:t xml:space="preserve"> Οι δυνατές πηγές εσόδων μιας Κοινωνικής Συνεταιριστικής Επιχείρησης</w:t>
      </w:r>
    </w:p>
    <w:p w14:paraId="7CE7FBC0" w14:textId="77777777" w:rsidR="00E3260E" w:rsidRDefault="00E3260E" w:rsidP="00E3260E">
      <w:pPr>
        <w:tabs>
          <w:tab w:val="left" w:pos="5697"/>
        </w:tabs>
        <w:spacing w:before="240" w:after="0" w:line="360" w:lineRule="auto"/>
        <w:jc w:val="both"/>
        <w:rPr>
          <w:rFonts w:cstheme="minorHAnsi"/>
          <w:sz w:val="28"/>
          <w:szCs w:val="28"/>
        </w:rPr>
      </w:pPr>
    </w:p>
    <w:p w14:paraId="6AB1F88C" w14:textId="1EE8895E" w:rsidR="00E3260E" w:rsidRPr="00DD06AC" w:rsidRDefault="00E3260E" w:rsidP="00E3260E">
      <w:pPr>
        <w:tabs>
          <w:tab w:val="left" w:pos="5697"/>
        </w:tabs>
        <w:spacing w:before="240" w:after="0" w:line="360" w:lineRule="auto"/>
        <w:ind w:left="284"/>
        <w:jc w:val="both"/>
        <w:rPr>
          <w:rFonts w:cstheme="minorHAnsi"/>
          <w:sz w:val="28"/>
          <w:szCs w:val="28"/>
        </w:rPr>
      </w:pPr>
      <w:r>
        <w:rPr>
          <w:rFonts w:cstheme="minorHAnsi"/>
          <w:sz w:val="28"/>
          <w:szCs w:val="28"/>
        </w:rPr>
        <w:t xml:space="preserve">Επιπλέον, ως φορές Κ.Αλ.Ο., μια Κοιν.Σ.Επ. μπορεί να λάβει κεφάλαια από κληροδοτήματα, έσοδα από δωρεές και επιχορηγήσεις από το Δήμο, την Περιφερειακή Ενότητα, την Περιφέρεια, διεθνείς ή εθνικούς οργανισμούς και την Ευρωπαϊκή Ένωση. Μπορεί να γίνει δικαιούχος ενός συγχρηματοδοτούμενου προγράμματος, να συμμετέχει σε προγράμματα </w:t>
      </w:r>
      <w:r>
        <w:rPr>
          <w:rFonts w:cstheme="minorHAnsi"/>
          <w:sz w:val="28"/>
          <w:szCs w:val="28"/>
          <w:lang w:val="en-GB"/>
        </w:rPr>
        <w:t>Erasmus</w:t>
      </w:r>
      <w:r w:rsidRPr="00DD06AC">
        <w:rPr>
          <w:rFonts w:cstheme="minorHAnsi"/>
          <w:sz w:val="28"/>
          <w:szCs w:val="28"/>
        </w:rPr>
        <w:t xml:space="preserve">+, </w:t>
      </w:r>
      <w:r>
        <w:rPr>
          <w:rFonts w:cstheme="minorHAnsi"/>
          <w:sz w:val="28"/>
          <w:szCs w:val="28"/>
        </w:rPr>
        <w:t xml:space="preserve">να ενισχυθεί οικονομικά από Νομικά Πρόσωπα που χρηματοδοτούν κοινωνικές δράσεις. Μπορεί ακόμη να </w:t>
      </w:r>
      <w:r w:rsidR="0011320F"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70240" behindDoc="0" locked="0" layoutInCell="1" allowOverlap="1" wp14:anchorId="67AA310C" wp14:editId="25E516CD">
                <wp:simplePos x="0" y="0"/>
                <wp:positionH relativeFrom="column">
                  <wp:posOffset>5181600</wp:posOffset>
                </wp:positionH>
                <wp:positionV relativeFrom="paragraph">
                  <wp:posOffset>-792480</wp:posOffset>
                </wp:positionV>
                <wp:extent cx="430067" cy="284480"/>
                <wp:effectExtent l="0" t="0" r="8255" b="1270"/>
                <wp:wrapNone/>
                <wp:docPr id="451741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3276ADA" w14:textId="3EF04217" w:rsidR="0011320F" w:rsidRDefault="0011320F" w:rsidP="0011320F">
                            <w:pPr>
                              <w:jc w:val="center"/>
                            </w:pPr>
                            <w:r>
                              <w:t>85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A310C" id="_x0000_s1123" type="#_x0000_t202" alt="&quot;&quot;" style="position:absolute;left:0;text-align:left;margin-left:408pt;margin-top:-62.4pt;width:33.85pt;height:22.4pt;z-index:252170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qfq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" stroked="f">
                <v:textbox>
                  <w:txbxContent>
                    <w:p w14:paraId="33276ADA" w14:textId="3EF04217" w:rsidR="0011320F" w:rsidRDefault="0011320F" w:rsidP="0011320F">
                      <w:pPr>
                        <w:jc w:val="center"/>
                      </w:pPr>
                      <w:r>
                        <w:t>85</w:t>
                      </w:r>
                    </w:p>
                  </w:txbxContent>
                </v:textbox>
              </v:shape>
            </w:pict>
          </mc:Fallback>
        </mc:AlternateContent>
      </w:r>
      <w:r>
        <w:rPr>
          <w:rFonts w:cstheme="minorHAnsi"/>
          <w:sz w:val="28"/>
          <w:szCs w:val="28"/>
        </w:rPr>
        <w:t xml:space="preserve">αναλάβει εργολαβίες από την τοπική αυτοδιοίκηση και να παρέχει υπηρεσίες που είναι απαραίτητες για ένα Δήμο, όπως η ανακύκλωση απορριμμάτων, η ναυαγοσωστική κάλυψη των ακτογραμμών, ο καθαρισμός δημόσιων κτιρίων. Μάλιστα, ποσοστό μέχρι και </w:t>
      </w:r>
      <w:r w:rsidRPr="00DD06AC">
        <w:rPr>
          <w:rFonts w:cstheme="minorHAnsi"/>
          <w:sz w:val="28"/>
          <w:szCs w:val="28"/>
        </w:rPr>
        <w:t xml:space="preserve"> 65% των ακαθάριστων εσόδων</w:t>
      </w:r>
      <w:r>
        <w:rPr>
          <w:rFonts w:cstheme="minorHAnsi"/>
          <w:sz w:val="28"/>
          <w:szCs w:val="28"/>
        </w:rPr>
        <w:t xml:space="preserve"> μιας Κοιν.Σ.Επ.</w:t>
      </w:r>
      <w:r w:rsidRPr="00DD06AC">
        <w:rPr>
          <w:rFonts w:cstheme="minorHAnsi"/>
          <w:sz w:val="28"/>
          <w:szCs w:val="28"/>
        </w:rPr>
        <w:t xml:space="preserve"> μπορ</w:t>
      </w:r>
      <w:r>
        <w:rPr>
          <w:rFonts w:cstheme="minorHAnsi"/>
          <w:sz w:val="28"/>
          <w:szCs w:val="28"/>
        </w:rPr>
        <w:t>εί</w:t>
      </w:r>
      <w:r w:rsidRPr="00DD06AC">
        <w:rPr>
          <w:rFonts w:cstheme="minorHAnsi"/>
          <w:sz w:val="28"/>
          <w:szCs w:val="28"/>
        </w:rPr>
        <w:t xml:space="preserve"> να προέρχ</w:t>
      </w:r>
      <w:r>
        <w:rPr>
          <w:rFonts w:cstheme="minorHAnsi"/>
          <w:sz w:val="28"/>
          <w:szCs w:val="28"/>
        </w:rPr>
        <w:t>εται</w:t>
      </w:r>
      <w:r w:rsidRPr="00DD06AC">
        <w:rPr>
          <w:rFonts w:cstheme="minorHAnsi"/>
          <w:sz w:val="28"/>
          <w:szCs w:val="28"/>
        </w:rPr>
        <w:t xml:space="preserve"> από </w:t>
      </w:r>
      <w:r>
        <w:rPr>
          <w:rFonts w:cstheme="minorHAnsi"/>
          <w:sz w:val="28"/>
          <w:szCs w:val="28"/>
        </w:rPr>
        <w:t>φορείς και εταιρείες των Οργανισμών Τοπικής Αυτοδιοίκησης</w:t>
      </w:r>
      <w:r w:rsidRPr="00DD06AC">
        <w:rPr>
          <w:rFonts w:cstheme="minorHAnsi"/>
          <w:sz w:val="28"/>
          <w:szCs w:val="28"/>
        </w:rPr>
        <w:t xml:space="preserve"> ή Ν</w:t>
      </w:r>
      <w:r>
        <w:rPr>
          <w:rFonts w:cstheme="minorHAnsi"/>
          <w:sz w:val="28"/>
          <w:szCs w:val="28"/>
        </w:rPr>
        <w:t xml:space="preserve">ομικά Πρόσωπα Δημοσίου Δικαίου. Και, αν </w:t>
      </w:r>
      <w:r w:rsidRPr="00DD06AC">
        <w:rPr>
          <w:rFonts w:cstheme="minorHAnsi"/>
          <w:sz w:val="28"/>
          <w:szCs w:val="28"/>
        </w:rPr>
        <w:t xml:space="preserve"> </w:t>
      </w:r>
      <w:r>
        <w:rPr>
          <w:rFonts w:cstheme="minorHAnsi"/>
          <w:sz w:val="28"/>
          <w:szCs w:val="28"/>
        </w:rPr>
        <w:t>πρόκειται για</w:t>
      </w:r>
      <w:r w:rsidRPr="00DD06AC">
        <w:rPr>
          <w:rFonts w:cstheme="minorHAnsi"/>
          <w:sz w:val="28"/>
          <w:szCs w:val="28"/>
        </w:rPr>
        <w:t xml:space="preserve"> Κοιν.Σ.Επ. Ένταξης</w:t>
      </w:r>
      <w:r>
        <w:rPr>
          <w:rFonts w:cstheme="minorHAnsi"/>
          <w:sz w:val="28"/>
          <w:szCs w:val="28"/>
        </w:rPr>
        <w:t xml:space="preserve"> Ευάλωτων Ομάδων ή Κοιν.</w:t>
      </w:r>
      <w:r w:rsidR="00963503">
        <w:rPr>
          <w:rFonts w:cstheme="minorHAnsi"/>
          <w:sz w:val="28"/>
          <w:szCs w:val="28"/>
        </w:rPr>
        <w:t>Σ</w:t>
      </w:r>
      <w:r>
        <w:rPr>
          <w:rFonts w:cstheme="minorHAnsi"/>
          <w:sz w:val="28"/>
          <w:szCs w:val="28"/>
        </w:rPr>
        <w:t>.Επ. Ένταξης Ειδικών Ομάδων, τότε δεν τίθεται αυτός ο περιορισμός, αλλά αντίθετα αυτές οι Κοιν.Σ.Επ. μπορούν και εξ ολοκλήρου να συντηρούνται οικονομικά μέσω συμβάσεων με την τοπική αυτοδιοίκηση και τα νομικά πρόσωπα δημοσίου δικαίου.</w:t>
      </w:r>
    </w:p>
    <w:p w14:paraId="4899002E" w14:textId="77777777" w:rsidR="00E3260E" w:rsidRPr="0031037A" w:rsidRDefault="00E3260E" w:rsidP="00E3260E">
      <w:pPr>
        <w:tabs>
          <w:tab w:val="left" w:pos="5697"/>
        </w:tabs>
        <w:spacing w:before="240" w:after="0" w:line="360" w:lineRule="auto"/>
        <w:jc w:val="both"/>
        <w:rPr>
          <w:rFonts w:cstheme="minorHAnsi"/>
          <w:sz w:val="28"/>
          <w:szCs w:val="28"/>
        </w:rPr>
      </w:pPr>
      <w:r w:rsidRPr="00F776B1">
        <w:rPr>
          <w:rFonts w:asciiTheme="majorHAnsi" w:hAnsiTheme="majorHAnsi" w:cstheme="minorHAnsi"/>
          <w:b/>
          <w:bCs/>
          <w:noProof/>
          <w:sz w:val="48"/>
          <w:szCs w:val="48"/>
        </w:rPr>
        <mc:AlternateContent>
          <mc:Choice Requires="wps">
            <w:drawing>
              <wp:anchor distT="0" distB="0" distL="114300" distR="114300" simplePos="0" relativeHeight="251876352" behindDoc="0" locked="0" layoutInCell="1" allowOverlap="1" wp14:anchorId="31BEB86A" wp14:editId="7CB57D0A">
                <wp:simplePos x="0" y="0"/>
                <wp:positionH relativeFrom="margin">
                  <wp:posOffset>40728</wp:posOffset>
                </wp:positionH>
                <wp:positionV relativeFrom="paragraph">
                  <wp:posOffset>423086</wp:posOffset>
                </wp:positionV>
                <wp:extent cx="5431790" cy="2570436"/>
                <wp:effectExtent l="38100" t="57150" r="54610" b="40005"/>
                <wp:wrapNone/>
                <wp:docPr id="1607587258"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570436"/>
                        </a:xfrm>
                        <a:custGeom>
                          <a:avLst/>
                          <a:gdLst>
                            <a:gd name="connsiteX0" fmla="*/ 0 w 5431790"/>
                            <a:gd name="connsiteY0" fmla="*/ 428415 h 2570436"/>
                            <a:gd name="connsiteX1" fmla="*/ 428415 w 5431790"/>
                            <a:gd name="connsiteY1" fmla="*/ 0 h 2570436"/>
                            <a:gd name="connsiteX2" fmla="*/ 1046035 w 5431790"/>
                            <a:gd name="connsiteY2" fmla="*/ 0 h 2570436"/>
                            <a:gd name="connsiteX3" fmla="*/ 1480656 w 5431790"/>
                            <a:gd name="connsiteY3" fmla="*/ 0 h 2570436"/>
                            <a:gd name="connsiteX4" fmla="*/ 2098275 w 5431790"/>
                            <a:gd name="connsiteY4" fmla="*/ 0 h 2570436"/>
                            <a:gd name="connsiteX5" fmla="*/ 2761645 w 5431790"/>
                            <a:gd name="connsiteY5" fmla="*/ 0 h 2570436"/>
                            <a:gd name="connsiteX6" fmla="*/ 3196266 w 5431790"/>
                            <a:gd name="connsiteY6" fmla="*/ 0 h 2570436"/>
                            <a:gd name="connsiteX7" fmla="*/ 3630887 w 5431790"/>
                            <a:gd name="connsiteY7" fmla="*/ 0 h 2570436"/>
                            <a:gd name="connsiteX8" fmla="*/ 4294256 w 5431790"/>
                            <a:gd name="connsiteY8" fmla="*/ 0 h 2570436"/>
                            <a:gd name="connsiteX9" fmla="*/ 5003375 w 5431790"/>
                            <a:gd name="connsiteY9" fmla="*/ 0 h 2570436"/>
                            <a:gd name="connsiteX10" fmla="*/ 5431790 w 5431790"/>
                            <a:gd name="connsiteY10" fmla="*/ 428415 h 2570436"/>
                            <a:gd name="connsiteX11" fmla="*/ 5431790 w 5431790"/>
                            <a:gd name="connsiteY11" fmla="*/ 1033889 h 2570436"/>
                            <a:gd name="connsiteX12" fmla="*/ 5431790 w 5431790"/>
                            <a:gd name="connsiteY12" fmla="*/ 1587955 h 2570436"/>
                            <a:gd name="connsiteX13" fmla="*/ 5431790 w 5431790"/>
                            <a:gd name="connsiteY13" fmla="*/ 2142021 h 2570436"/>
                            <a:gd name="connsiteX14" fmla="*/ 5003375 w 5431790"/>
                            <a:gd name="connsiteY14" fmla="*/ 2570436 h 2570436"/>
                            <a:gd name="connsiteX15" fmla="*/ 4340006 w 5431790"/>
                            <a:gd name="connsiteY15" fmla="*/ 2570436 h 2570436"/>
                            <a:gd name="connsiteX16" fmla="*/ 3768136 w 5431790"/>
                            <a:gd name="connsiteY16" fmla="*/ 2570436 h 2570436"/>
                            <a:gd name="connsiteX17" fmla="*/ 3196266 w 5431790"/>
                            <a:gd name="connsiteY17" fmla="*/ 2570436 h 2570436"/>
                            <a:gd name="connsiteX18" fmla="*/ 2761645 w 5431790"/>
                            <a:gd name="connsiteY18" fmla="*/ 2570436 h 2570436"/>
                            <a:gd name="connsiteX19" fmla="*/ 2327023 w 5431790"/>
                            <a:gd name="connsiteY19" fmla="*/ 2570436 h 2570436"/>
                            <a:gd name="connsiteX20" fmla="*/ 1663654 w 5431790"/>
                            <a:gd name="connsiteY20" fmla="*/ 2570436 h 2570436"/>
                            <a:gd name="connsiteX21" fmla="*/ 1000285 w 5431790"/>
                            <a:gd name="connsiteY21" fmla="*/ 2570436 h 2570436"/>
                            <a:gd name="connsiteX22" fmla="*/ 428415 w 5431790"/>
                            <a:gd name="connsiteY22" fmla="*/ 2570436 h 2570436"/>
                            <a:gd name="connsiteX23" fmla="*/ 0 w 5431790"/>
                            <a:gd name="connsiteY23" fmla="*/ 2142021 h 2570436"/>
                            <a:gd name="connsiteX24" fmla="*/ 0 w 5431790"/>
                            <a:gd name="connsiteY24" fmla="*/ 1587955 h 2570436"/>
                            <a:gd name="connsiteX25" fmla="*/ 0 w 5431790"/>
                            <a:gd name="connsiteY25" fmla="*/ 1033889 h 2570436"/>
                            <a:gd name="connsiteX26" fmla="*/ 0 w 5431790"/>
                            <a:gd name="connsiteY26" fmla="*/ 428415 h 25704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2570436" extrusionOk="0">
                              <a:moveTo>
                                <a:pt x="0" y="428415"/>
                              </a:moveTo>
                              <a:cubicBezTo>
                                <a:pt x="19655" y="215640"/>
                                <a:pt x="204120" y="-39895"/>
                                <a:pt x="428415" y="0"/>
                              </a:cubicBezTo>
                              <a:cubicBezTo>
                                <a:pt x="643542" y="-35550"/>
                                <a:pt x="748021" y="16203"/>
                                <a:pt x="1046035" y="0"/>
                              </a:cubicBezTo>
                              <a:cubicBezTo>
                                <a:pt x="1344049" y="-16203"/>
                                <a:pt x="1364250" y="10853"/>
                                <a:pt x="1480656" y="0"/>
                              </a:cubicBezTo>
                              <a:cubicBezTo>
                                <a:pt x="1597062" y="-10853"/>
                                <a:pt x="1932495" y="55131"/>
                                <a:pt x="2098275" y="0"/>
                              </a:cubicBezTo>
                              <a:cubicBezTo>
                                <a:pt x="2264055" y="-55131"/>
                                <a:pt x="2567477" y="25118"/>
                                <a:pt x="2761645" y="0"/>
                              </a:cubicBezTo>
                              <a:cubicBezTo>
                                <a:pt x="2955813" y="-25118"/>
                                <a:pt x="3012193" y="32736"/>
                                <a:pt x="3196266" y="0"/>
                              </a:cubicBezTo>
                              <a:cubicBezTo>
                                <a:pt x="3380339" y="-32736"/>
                                <a:pt x="3418885" y="29054"/>
                                <a:pt x="3630887" y="0"/>
                              </a:cubicBezTo>
                              <a:cubicBezTo>
                                <a:pt x="3842889" y="-29054"/>
                                <a:pt x="3999505" y="50243"/>
                                <a:pt x="4294256" y="0"/>
                              </a:cubicBezTo>
                              <a:cubicBezTo>
                                <a:pt x="4589007" y="-50243"/>
                                <a:pt x="4711540" y="45568"/>
                                <a:pt x="5003375" y="0"/>
                              </a:cubicBezTo>
                              <a:cubicBezTo>
                                <a:pt x="5263643" y="13742"/>
                                <a:pt x="5416437" y="173028"/>
                                <a:pt x="5431790" y="428415"/>
                              </a:cubicBezTo>
                              <a:cubicBezTo>
                                <a:pt x="5503737" y="685922"/>
                                <a:pt x="5367128" y="824288"/>
                                <a:pt x="5431790" y="1033889"/>
                              </a:cubicBezTo>
                              <a:cubicBezTo>
                                <a:pt x="5496452" y="1243490"/>
                                <a:pt x="5382236" y="1322848"/>
                                <a:pt x="5431790" y="1587955"/>
                              </a:cubicBezTo>
                              <a:cubicBezTo>
                                <a:pt x="5481344" y="1853062"/>
                                <a:pt x="5405011" y="1891177"/>
                                <a:pt x="5431790" y="2142021"/>
                              </a:cubicBezTo>
                              <a:cubicBezTo>
                                <a:pt x="5412047" y="2402274"/>
                                <a:pt x="5239783" y="2559295"/>
                                <a:pt x="5003375" y="2570436"/>
                              </a:cubicBezTo>
                              <a:cubicBezTo>
                                <a:pt x="4785915" y="2577530"/>
                                <a:pt x="4515927" y="2558755"/>
                                <a:pt x="4340006" y="2570436"/>
                              </a:cubicBezTo>
                              <a:cubicBezTo>
                                <a:pt x="4164085" y="2582117"/>
                                <a:pt x="3955904" y="2554686"/>
                                <a:pt x="3768136" y="2570436"/>
                              </a:cubicBezTo>
                              <a:cubicBezTo>
                                <a:pt x="3580368" y="2586186"/>
                                <a:pt x="3458692" y="2552406"/>
                                <a:pt x="3196266" y="2570436"/>
                              </a:cubicBezTo>
                              <a:cubicBezTo>
                                <a:pt x="2933840" y="2588466"/>
                                <a:pt x="2874516" y="2554213"/>
                                <a:pt x="2761645" y="2570436"/>
                              </a:cubicBezTo>
                              <a:cubicBezTo>
                                <a:pt x="2648774" y="2586659"/>
                                <a:pt x="2484272" y="2549292"/>
                                <a:pt x="2327023" y="2570436"/>
                              </a:cubicBezTo>
                              <a:cubicBezTo>
                                <a:pt x="2169774" y="2591580"/>
                                <a:pt x="1938323" y="2526489"/>
                                <a:pt x="1663654" y="2570436"/>
                              </a:cubicBezTo>
                              <a:cubicBezTo>
                                <a:pt x="1388985" y="2614383"/>
                                <a:pt x="1199151" y="2511033"/>
                                <a:pt x="1000285" y="2570436"/>
                              </a:cubicBezTo>
                              <a:cubicBezTo>
                                <a:pt x="801419" y="2629839"/>
                                <a:pt x="619309" y="2525417"/>
                                <a:pt x="428415" y="2570436"/>
                              </a:cubicBezTo>
                              <a:cubicBezTo>
                                <a:pt x="239119" y="2538954"/>
                                <a:pt x="739" y="2393040"/>
                                <a:pt x="0" y="2142021"/>
                              </a:cubicBezTo>
                              <a:cubicBezTo>
                                <a:pt x="-33005" y="2010480"/>
                                <a:pt x="12641" y="1725496"/>
                                <a:pt x="0" y="1587955"/>
                              </a:cubicBezTo>
                              <a:cubicBezTo>
                                <a:pt x="-12641" y="1450414"/>
                                <a:pt x="18474" y="1294609"/>
                                <a:pt x="0" y="1033889"/>
                              </a:cubicBezTo>
                              <a:cubicBezTo>
                                <a:pt x="-18474" y="773169"/>
                                <a:pt x="44189" y="592180"/>
                                <a:pt x="0" y="428415"/>
                              </a:cubicBezTo>
                              <a:close/>
                            </a:path>
                          </a:pathLst>
                        </a:custGeom>
                        <a:noFill/>
                        <a:ln w="28575">
                          <a:solidFill>
                            <a:srgbClr val="CC3399"/>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F77E3F8" id="Ορθογώνιο: Στρογγύλεμα γωνιών 3" o:spid="_x0000_s1026" alt="&quot;&quot;" style="position:absolute;margin-left:3.2pt;margin-top:33.3pt;width:427.7pt;height:202.4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" filled="f" strokecolor="#c39" strokeweight="2.25pt">
                <v:stroke joinstyle="miter"/>
                <w10:wrap anchorx="margin"/>
              </v:roundrect>
            </w:pict>
          </mc:Fallback>
        </mc:AlternateContent>
      </w:r>
    </w:p>
    <w:p w14:paraId="30A8BF13" w14:textId="77777777" w:rsidR="00E3260E" w:rsidRPr="00DE6A0A" w:rsidRDefault="00E3260E" w:rsidP="00E3260E">
      <w:pPr>
        <w:tabs>
          <w:tab w:val="left" w:pos="5697"/>
        </w:tabs>
        <w:spacing w:before="240" w:after="0" w:line="360" w:lineRule="auto"/>
        <w:ind w:left="284" w:right="2210"/>
        <w:jc w:val="both"/>
        <w:rPr>
          <w:rFonts w:cstheme="minorHAnsi"/>
          <w:sz w:val="28"/>
          <w:szCs w:val="28"/>
        </w:rPr>
      </w:pPr>
      <w:r w:rsidRPr="00DE6A0A">
        <w:rPr>
          <w:rFonts w:cstheme="minorHAnsi"/>
          <w:noProof/>
          <w:sz w:val="28"/>
          <w:szCs w:val="28"/>
        </w:rPr>
        <w:drawing>
          <wp:anchor distT="0" distB="0" distL="114300" distR="114300" simplePos="0" relativeHeight="251873280" behindDoc="0" locked="0" layoutInCell="1" allowOverlap="1" wp14:anchorId="598AF439" wp14:editId="42C817D5">
            <wp:simplePos x="0" y="0"/>
            <wp:positionH relativeFrom="column">
              <wp:posOffset>4030258</wp:posOffset>
            </wp:positionH>
            <wp:positionV relativeFrom="paragraph">
              <wp:posOffset>676078</wp:posOffset>
            </wp:positionV>
            <wp:extent cx="1231569" cy="1596043"/>
            <wp:effectExtent l="0" t="0" r="6985" b="4445"/>
            <wp:wrapNone/>
            <wp:docPr id="14632204"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684265" name="Εικόνα 2">
                      <a:extLst>
                        <a:ext uri="{C183D7F6-B498-43B3-948B-1728B52AA6E4}">
                          <adec:decorative xmlns:adec="http://schemas.microsoft.com/office/drawing/2017/decorative" val="1"/>
                        </a:ext>
                      </a:extLst>
                    </pic:cNvPr>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1231569" cy="1596043"/>
                    </a:xfrm>
                    <a:prstGeom prst="rect">
                      <a:avLst/>
                    </a:prstGeom>
                  </pic:spPr>
                </pic:pic>
              </a:graphicData>
            </a:graphic>
            <wp14:sizeRelH relativeFrom="margin">
              <wp14:pctWidth>0</wp14:pctWidth>
            </wp14:sizeRelH>
            <wp14:sizeRelV relativeFrom="margin">
              <wp14:pctHeight>0</wp14:pctHeight>
            </wp14:sizeRelV>
          </wp:anchor>
        </w:drawing>
      </w:r>
      <w:r w:rsidRPr="00DE6A0A">
        <w:rPr>
          <w:rFonts w:cstheme="minorHAnsi"/>
          <w:noProof/>
          <w:sz w:val="28"/>
          <w:szCs w:val="28"/>
        </w:rPr>
        <w:t xml:space="preserve"> Νομικά Πρόσωπα Δημοσίου Δικαίου (Ν.Π.Δ.Δ.) είναι φορείς που</w:t>
      </w:r>
      <w:r>
        <w:rPr>
          <w:rFonts w:cstheme="minorHAnsi"/>
          <w:noProof/>
          <w:sz w:val="28"/>
          <w:szCs w:val="28"/>
        </w:rPr>
        <w:t>,</w:t>
      </w:r>
      <w:r w:rsidRPr="00DE6A0A">
        <w:rPr>
          <w:rFonts w:cstheme="minorHAnsi"/>
          <w:noProof/>
          <w:sz w:val="28"/>
          <w:szCs w:val="28"/>
        </w:rPr>
        <w:t xml:space="preserve"> ενώ δεν είναι κομμάτι της Κεντρικής Κυβέρνηση</w:t>
      </w:r>
      <w:r>
        <w:rPr>
          <w:rFonts w:cstheme="minorHAnsi"/>
          <w:noProof/>
          <w:sz w:val="28"/>
          <w:szCs w:val="28"/>
        </w:rPr>
        <w:t>ς</w:t>
      </w:r>
      <w:r w:rsidRPr="00DE6A0A">
        <w:rPr>
          <w:rFonts w:cstheme="minorHAnsi"/>
          <w:noProof/>
          <w:sz w:val="28"/>
          <w:szCs w:val="28"/>
        </w:rPr>
        <w:t xml:space="preserve"> και λειτουργούν ανεξάρτητα από αυτήν, εξυπηρετούν το δημόσιο συμφέρον. Παραδείγματα είναι: Το δημόσιο Πανεπιστήμιο, ο Ενιαίος Φορέας Κοινωνικής Ασφάλισης (Ε.Φ.Κ.Α.), η Εκκλησία της Ελλάδος.</w:t>
      </w:r>
    </w:p>
    <w:p w14:paraId="54B717FD" w14:textId="77777777" w:rsidR="00E3260E" w:rsidRDefault="00E3260E" w:rsidP="00E3260E">
      <w:pPr>
        <w:rPr>
          <w:rFonts w:cstheme="minorHAnsi"/>
          <w:sz w:val="28"/>
          <w:szCs w:val="28"/>
        </w:rPr>
      </w:pPr>
      <w:r>
        <w:rPr>
          <w:rFonts w:cstheme="minorHAnsi"/>
          <w:sz w:val="28"/>
          <w:szCs w:val="28"/>
        </w:rPr>
        <w:br w:type="page"/>
      </w:r>
    </w:p>
    <w:p w14:paraId="0F2027D2" w14:textId="77ABC526" w:rsidR="00E3260E" w:rsidRPr="00D262B4" w:rsidRDefault="0011320F" w:rsidP="00D262B4">
      <w:pPr>
        <w:pStyle w:val="2"/>
        <w:spacing w:line="360" w:lineRule="auto"/>
        <w:ind w:left="1134"/>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72288" behindDoc="0" locked="0" layoutInCell="1" allowOverlap="1" wp14:anchorId="525A0D82" wp14:editId="60A87137">
                <wp:simplePos x="0" y="0"/>
                <wp:positionH relativeFrom="column">
                  <wp:posOffset>5116286</wp:posOffset>
                </wp:positionH>
                <wp:positionV relativeFrom="paragraph">
                  <wp:posOffset>-792480</wp:posOffset>
                </wp:positionV>
                <wp:extent cx="430067" cy="284480"/>
                <wp:effectExtent l="0" t="0" r="8255" b="1270"/>
                <wp:wrapNone/>
                <wp:docPr id="19859286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C715A4D" w14:textId="62BAEFFB" w:rsidR="0011320F" w:rsidRDefault="0011320F" w:rsidP="0011320F">
                            <w:pPr>
                              <w:jc w:val="center"/>
                            </w:pPr>
                            <w:r>
                              <w:t>86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A0D82" id="_x0000_s1124" type="#_x0000_t202" alt="&quot;&quot;" style="position:absolute;left:0;text-align:left;margin-left:402.85pt;margin-top:-62.4pt;width:33.85pt;height:22.4pt;z-index:252172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ckcEQIAAP0DAAAOAAAAZHJzL2Uyb0RvYy54bWysU9tu2zAMfR+wfxD0vjjJnDUx4hRdugwD&#10;ugvQ7QNkWY6FyaJGKbGzrx8lp2nQvQ3TgyCK5BF5eLS+HTrDjgq9Blvy2WTKmbISam33Jf/xffdm&#10;y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" stroked="f">
                <v:textbox>
                  <w:txbxContent>
                    <w:p w14:paraId="2C715A4D" w14:textId="62BAEFFB" w:rsidR="0011320F" w:rsidRDefault="0011320F" w:rsidP="0011320F">
                      <w:pPr>
                        <w:jc w:val="center"/>
                      </w:pPr>
                      <w:r>
                        <w:t>86</w:t>
                      </w:r>
                    </w:p>
                  </w:txbxContent>
                </v:textbox>
              </v:shape>
            </w:pict>
          </mc:Fallback>
        </mc:AlternateContent>
      </w:r>
      <w:r w:rsidR="00E3260E" w:rsidRPr="00D262B4">
        <w:rPr>
          <w:b/>
          <w:bCs/>
          <w:noProof/>
          <w:color w:val="auto"/>
          <w:sz w:val="48"/>
          <w:szCs w:val="48"/>
        </w:rPr>
        <w:drawing>
          <wp:anchor distT="0" distB="0" distL="114300" distR="114300" simplePos="0" relativeHeight="251870208" behindDoc="0" locked="0" layoutInCell="1" allowOverlap="1" wp14:anchorId="11471A27" wp14:editId="6FC3007D">
            <wp:simplePos x="0" y="0"/>
            <wp:positionH relativeFrom="column">
              <wp:posOffset>4156</wp:posOffset>
            </wp:positionH>
            <wp:positionV relativeFrom="paragraph">
              <wp:posOffset>-3982</wp:posOffset>
            </wp:positionV>
            <wp:extent cx="440293" cy="415636"/>
            <wp:effectExtent l="0" t="0" r="0" b="3810"/>
            <wp:wrapNone/>
            <wp:docPr id="1530766381" name="Εικόνα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766381" name="Εικόνα 8">
                      <a:extLst>
                        <a:ext uri="{C183D7F6-B498-43B3-948B-1728B52AA6E4}">
                          <adec:decorative xmlns:adec="http://schemas.microsoft.com/office/drawing/2017/decorative" val="1"/>
                        </a:ext>
                      </a:extLst>
                    </pic:cNvPr>
                    <pic:cNvPicPr/>
                  </pic:nvPicPr>
                  <pic:blipFill>
                    <a:blip r:embed="rId99" cstate="print">
                      <a:duotone>
                        <a:prstClr val="black"/>
                        <a:srgbClr val="CC3399">
                          <a:tint val="45000"/>
                          <a:satMod val="400000"/>
                        </a:srgbClr>
                      </a:duotone>
                      <a:extLst>
                        <a:ext uri="{BEBA8EAE-BF5A-486C-A8C5-ECC9F3942E4B}">
                          <a14:imgProps xmlns:a14="http://schemas.microsoft.com/office/drawing/2010/main">
                            <a14:imgLayer r:embed="rId100">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446860" cy="421835"/>
                    </a:xfrm>
                    <a:prstGeom prst="rect">
                      <a:avLst/>
                    </a:prstGeom>
                  </pic:spPr>
                </pic:pic>
              </a:graphicData>
            </a:graphic>
            <wp14:sizeRelH relativeFrom="margin">
              <wp14:pctWidth>0</wp14:pctWidth>
            </wp14:sizeRelH>
            <wp14:sizeRelV relativeFrom="margin">
              <wp14:pctHeight>0</wp14:pctHeight>
            </wp14:sizeRelV>
          </wp:anchor>
        </w:drawing>
      </w:r>
      <w:r w:rsidR="00E3260E" w:rsidRPr="00D262B4">
        <w:rPr>
          <w:b/>
          <w:bCs/>
          <w:color w:val="auto"/>
          <w:sz w:val="48"/>
          <w:szCs w:val="48"/>
        </w:rPr>
        <w:t>Διανομή και φορολόγηση κερδών</w:t>
      </w:r>
    </w:p>
    <w:p w14:paraId="5FA44DC6" w14:textId="77777777" w:rsidR="00E3260E" w:rsidRDefault="00E3260E" w:rsidP="00E3260E">
      <w:pPr>
        <w:spacing w:before="240" w:after="0" w:line="360" w:lineRule="auto"/>
        <w:jc w:val="both"/>
        <w:rPr>
          <w:rFonts w:cstheme="minorHAnsi"/>
          <w:sz w:val="28"/>
          <w:szCs w:val="28"/>
        </w:rPr>
      </w:pPr>
      <w:r>
        <w:rPr>
          <w:rFonts w:cstheme="minorHAnsi"/>
          <w:sz w:val="28"/>
          <w:szCs w:val="28"/>
        </w:rPr>
        <w:t>Ένα σημαντικό πλεονέκτημα των Κοιν.Σ.Επ. και όσων εργάζονται σε Κοιν.Σ.Επ. είναι η δυνατότητα που δίνει το νομικό πλαίσιο για διανομή των κερδών. Πιο συγκεκριμένα, βάσει του νόμου και του καταστατικού των Κοιν.Σ.Επ., αφού γίνει ο ισολογισμός των εσόδων και των εξόδων, αν σε ένα οικονομικό έτος προκύψουν κέρδη, τότε ένα μέρος τους μόνο φορολογείται από το κράτος, και ένα μέρος τους διανέμεται στα άτομα που εργάστηκαν, μέλη ή μη μέλη.</w:t>
      </w:r>
    </w:p>
    <w:p w14:paraId="3D487E65" w14:textId="77777777" w:rsidR="00E3260E" w:rsidRPr="00007A07" w:rsidRDefault="00E3260E" w:rsidP="00E3260E">
      <w:pPr>
        <w:spacing w:before="240" w:after="0" w:line="360" w:lineRule="auto"/>
        <w:jc w:val="both"/>
        <w:rPr>
          <w:rFonts w:cstheme="minorHAnsi"/>
          <w:sz w:val="28"/>
          <w:szCs w:val="28"/>
        </w:rPr>
      </w:pPr>
      <w:r w:rsidRPr="00F776B1">
        <w:rPr>
          <w:rFonts w:asciiTheme="majorHAnsi" w:hAnsiTheme="majorHAnsi" w:cstheme="minorHAnsi"/>
          <w:b/>
          <w:bCs/>
          <w:noProof/>
          <w:sz w:val="48"/>
          <w:szCs w:val="48"/>
        </w:rPr>
        <mc:AlternateContent>
          <mc:Choice Requires="wps">
            <w:drawing>
              <wp:anchor distT="0" distB="0" distL="114300" distR="114300" simplePos="0" relativeHeight="251884544" behindDoc="0" locked="0" layoutInCell="1" allowOverlap="1" wp14:anchorId="26F6AFB3" wp14:editId="60BF3C45">
                <wp:simplePos x="0" y="0"/>
                <wp:positionH relativeFrom="margin">
                  <wp:posOffset>-100965</wp:posOffset>
                </wp:positionH>
                <wp:positionV relativeFrom="paragraph">
                  <wp:posOffset>2748915</wp:posOffset>
                </wp:positionV>
                <wp:extent cx="5431790" cy="1964690"/>
                <wp:effectExtent l="38100" t="57150" r="35560" b="54610"/>
                <wp:wrapNone/>
                <wp:docPr id="1152836797"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964690"/>
                        </a:xfrm>
                        <a:custGeom>
                          <a:avLst/>
                          <a:gdLst>
                            <a:gd name="connsiteX0" fmla="*/ 0 w 5431790"/>
                            <a:gd name="connsiteY0" fmla="*/ 327455 h 1964690"/>
                            <a:gd name="connsiteX1" fmla="*/ 327455 w 5431790"/>
                            <a:gd name="connsiteY1" fmla="*/ 0 h 1964690"/>
                            <a:gd name="connsiteX2" fmla="*/ 972334 w 5431790"/>
                            <a:gd name="connsiteY2" fmla="*/ 0 h 1964690"/>
                            <a:gd name="connsiteX3" fmla="*/ 1426137 w 5431790"/>
                            <a:gd name="connsiteY3" fmla="*/ 0 h 1964690"/>
                            <a:gd name="connsiteX4" fmla="*/ 2071016 w 5431790"/>
                            <a:gd name="connsiteY4" fmla="*/ 0 h 1964690"/>
                            <a:gd name="connsiteX5" fmla="*/ 2763664 w 5431790"/>
                            <a:gd name="connsiteY5" fmla="*/ 0 h 1964690"/>
                            <a:gd name="connsiteX6" fmla="*/ 3217467 w 5431790"/>
                            <a:gd name="connsiteY6" fmla="*/ 0 h 1964690"/>
                            <a:gd name="connsiteX7" fmla="*/ 3671271 w 5431790"/>
                            <a:gd name="connsiteY7" fmla="*/ 0 h 1964690"/>
                            <a:gd name="connsiteX8" fmla="*/ 4363919 w 5431790"/>
                            <a:gd name="connsiteY8" fmla="*/ 0 h 1964690"/>
                            <a:gd name="connsiteX9" fmla="*/ 5104335 w 5431790"/>
                            <a:gd name="connsiteY9" fmla="*/ 0 h 1964690"/>
                            <a:gd name="connsiteX10" fmla="*/ 5431790 w 5431790"/>
                            <a:gd name="connsiteY10" fmla="*/ 327455 h 1964690"/>
                            <a:gd name="connsiteX11" fmla="*/ 5431790 w 5431790"/>
                            <a:gd name="connsiteY11" fmla="*/ 790244 h 1964690"/>
                            <a:gd name="connsiteX12" fmla="*/ 5431790 w 5431790"/>
                            <a:gd name="connsiteY12" fmla="*/ 1213739 h 1964690"/>
                            <a:gd name="connsiteX13" fmla="*/ 5431790 w 5431790"/>
                            <a:gd name="connsiteY13" fmla="*/ 1637235 h 1964690"/>
                            <a:gd name="connsiteX14" fmla="*/ 5104335 w 5431790"/>
                            <a:gd name="connsiteY14" fmla="*/ 1964690 h 1964690"/>
                            <a:gd name="connsiteX15" fmla="*/ 4411687 w 5431790"/>
                            <a:gd name="connsiteY15" fmla="*/ 1964690 h 1964690"/>
                            <a:gd name="connsiteX16" fmla="*/ 3814577 w 5431790"/>
                            <a:gd name="connsiteY16" fmla="*/ 1964690 h 1964690"/>
                            <a:gd name="connsiteX17" fmla="*/ 3217467 w 5431790"/>
                            <a:gd name="connsiteY17" fmla="*/ 1964690 h 1964690"/>
                            <a:gd name="connsiteX18" fmla="*/ 2763664 w 5431790"/>
                            <a:gd name="connsiteY18" fmla="*/ 1964690 h 1964690"/>
                            <a:gd name="connsiteX19" fmla="*/ 2309860 w 5431790"/>
                            <a:gd name="connsiteY19" fmla="*/ 1964690 h 1964690"/>
                            <a:gd name="connsiteX20" fmla="*/ 1617213 w 5431790"/>
                            <a:gd name="connsiteY20" fmla="*/ 1964690 h 1964690"/>
                            <a:gd name="connsiteX21" fmla="*/ 924565 w 5431790"/>
                            <a:gd name="connsiteY21" fmla="*/ 1964690 h 1964690"/>
                            <a:gd name="connsiteX22" fmla="*/ 327455 w 5431790"/>
                            <a:gd name="connsiteY22" fmla="*/ 1964690 h 1964690"/>
                            <a:gd name="connsiteX23" fmla="*/ 0 w 5431790"/>
                            <a:gd name="connsiteY23" fmla="*/ 1637235 h 1964690"/>
                            <a:gd name="connsiteX24" fmla="*/ 0 w 5431790"/>
                            <a:gd name="connsiteY24" fmla="*/ 1213739 h 1964690"/>
                            <a:gd name="connsiteX25" fmla="*/ 0 w 5431790"/>
                            <a:gd name="connsiteY25" fmla="*/ 790244 h 1964690"/>
                            <a:gd name="connsiteX26" fmla="*/ 0 w 5431790"/>
                            <a:gd name="connsiteY26" fmla="*/ 327455 h 19646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1964690" extrusionOk="0">
                              <a:moveTo>
                                <a:pt x="0" y="327455"/>
                              </a:moveTo>
                              <a:cubicBezTo>
                                <a:pt x="15581" y="165500"/>
                                <a:pt x="162135" y="-50319"/>
                                <a:pt x="327455" y="0"/>
                              </a:cubicBezTo>
                              <a:cubicBezTo>
                                <a:pt x="537853" y="-71826"/>
                                <a:pt x="742350" y="74969"/>
                                <a:pt x="972334" y="0"/>
                              </a:cubicBezTo>
                              <a:cubicBezTo>
                                <a:pt x="1202318" y="-74969"/>
                                <a:pt x="1261990" y="17748"/>
                                <a:pt x="1426137" y="0"/>
                              </a:cubicBezTo>
                              <a:cubicBezTo>
                                <a:pt x="1590284" y="-17748"/>
                                <a:pt x="1758238" y="59536"/>
                                <a:pt x="2071016" y="0"/>
                              </a:cubicBezTo>
                              <a:cubicBezTo>
                                <a:pt x="2383794" y="-59536"/>
                                <a:pt x="2447671" y="53045"/>
                                <a:pt x="2763664" y="0"/>
                              </a:cubicBezTo>
                              <a:cubicBezTo>
                                <a:pt x="3079657" y="-53045"/>
                                <a:pt x="3100339" y="13779"/>
                                <a:pt x="3217467" y="0"/>
                              </a:cubicBezTo>
                              <a:cubicBezTo>
                                <a:pt x="3334595" y="-13779"/>
                                <a:pt x="3448511" y="16512"/>
                                <a:pt x="3671271" y="0"/>
                              </a:cubicBezTo>
                              <a:cubicBezTo>
                                <a:pt x="3894031" y="-16512"/>
                                <a:pt x="4041889" y="51249"/>
                                <a:pt x="4363919" y="0"/>
                              </a:cubicBezTo>
                              <a:cubicBezTo>
                                <a:pt x="4685949" y="-51249"/>
                                <a:pt x="4808025" y="76719"/>
                                <a:pt x="5104335" y="0"/>
                              </a:cubicBezTo>
                              <a:cubicBezTo>
                                <a:pt x="5301475" y="9462"/>
                                <a:pt x="5403011" y="111405"/>
                                <a:pt x="5431790" y="327455"/>
                              </a:cubicBezTo>
                              <a:cubicBezTo>
                                <a:pt x="5450501" y="460975"/>
                                <a:pt x="5423470" y="686679"/>
                                <a:pt x="5431790" y="790244"/>
                              </a:cubicBezTo>
                              <a:cubicBezTo>
                                <a:pt x="5440110" y="893809"/>
                                <a:pt x="5394073" y="1065509"/>
                                <a:pt x="5431790" y="1213739"/>
                              </a:cubicBezTo>
                              <a:cubicBezTo>
                                <a:pt x="5469507" y="1361970"/>
                                <a:pt x="5417397" y="1464208"/>
                                <a:pt x="5431790" y="1637235"/>
                              </a:cubicBezTo>
                              <a:cubicBezTo>
                                <a:pt x="5399029" y="1857321"/>
                                <a:pt x="5284262" y="1913144"/>
                                <a:pt x="5104335" y="1964690"/>
                              </a:cubicBezTo>
                              <a:cubicBezTo>
                                <a:pt x="4944624" y="2002525"/>
                                <a:pt x="4622765" y="1955176"/>
                                <a:pt x="4411687" y="1964690"/>
                              </a:cubicBezTo>
                              <a:cubicBezTo>
                                <a:pt x="4200609" y="1974204"/>
                                <a:pt x="4111489" y="1920764"/>
                                <a:pt x="3814577" y="1964690"/>
                              </a:cubicBezTo>
                              <a:cubicBezTo>
                                <a:pt x="3517665" y="2008616"/>
                                <a:pt x="3495417" y="1957732"/>
                                <a:pt x="3217467" y="1964690"/>
                              </a:cubicBezTo>
                              <a:cubicBezTo>
                                <a:pt x="2939517" y="1971648"/>
                                <a:pt x="2878871" y="1920029"/>
                                <a:pt x="2763664" y="1964690"/>
                              </a:cubicBezTo>
                              <a:cubicBezTo>
                                <a:pt x="2648457" y="2009351"/>
                                <a:pt x="2499299" y="1951319"/>
                                <a:pt x="2309860" y="1964690"/>
                              </a:cubicBezTo>
                              <a:cubicBezTo>
                                <a:pt x="2120421" y="1978061"/>
                                <a:pt x="1860035" y="1949122"/>
                                <a:pt x="1617213" y="1964690"/>
                              </a:cubicBezTo>
                              <a:cubicBezTo>
                                <a:pt x="1374391" y="1980258"/>
                                <a:pt x="1203864" y="1896061"/>
                                <a:pt x="924565" y="1964690"/>
                              </a:cubicBezTo>
                              <a:cubicBezTo>
                                <a:pt x="645266" y="2033319"/>
                                <a:pt x="450321" y="1894298"/>
                                <a:pt x="327455" y="1964690"/>
                              </a:cubicBezTo>
                              <a:cubicBezTo>
                                <a:pt x="156229" y="1958288"/>
                                <a:pt x="470" y="1827249"/>
                                <a:pt x="0" y="1637235"/>
                              </a:cubicBezTo>
                              <a:cubicBezTo>
                                <a:pt x="-12250" y="1454450"/>
                                <a:pt x="8779" y="1322489"/>
                                <a:pt x="0" y="1213739"/>
                              </a:cubicBezTo>
                              <a:cubicBezTo>
                                <a:pt x="-8779" y="1104989"/>
                                <a:pt x="24436" y="952383"/>
                                <a:pt x="0" y="790244"/>
                              </a:cubicBezTo>
                              <a:cubicBezTo>
                                <a:pt x="-24436" y="628106"/>
                                <a:pt x="54630" y="487866"/>
                                <a:pt x="0" y="327455"/>
                              </a:cubicBezTo>
                              <a:close/>
                            </a:path>
                          </a:pathLst>
                        </a:custGeom>
                        <a:noFill/>
                        <a:ln w="28575">
                          <a:solidFill>
                            <a:srgbClr val="CC3399"/>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2D6B4C77" id="Ορθογώνιο: Στρογγύλεμα γωνιών 3" o:spid="_x0000_s1026" alt="&quot;&quot;" style="position:absolute;margin-left:-7.95pt;margin-top:216.45pt;width:427.7pt;height:154.7pt;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" filled="f" strokecolor="#c39" strokeweight="2.25pt">
                <v:stroke joinstyle="miter"/>
                <w10:wrap anchorx="margin"/>
              </v:roundrect>
            </w:pict>
          </mc:Fallback>
        </mc:AlternateContent>
      </w:r>
      <w:r>
        <w:rPr>
          <w:rFonts w:cstheme="minorHAnsi"/>
          <w:sz w:val="28"/>
          <w:szCs w:val="28"/>
        </w:rPr>
        <w:t xml:space="preserve">Πιο συγκεκριμένα, ποσοστό μέχρι και </w:t>
      </w:r>
      <w:r w:rsidRPr="00007A07">
        <w:rPr>
          <w:rFonts w:cstheme="minorHAnsi"/>
          <w:sz w:val="28"/>
          <w:szCs w:val="28"/>
        </w:rPr>
        <w:t xml:space="preserve">35% </w:t>
      </w:r>
      <w:r>
        <w:rPr>
          <w:rFonts w:cstheme="minorHAnsi"/>
          <w:sz w:val="28"/>
          <w:szCs w:val="28"/>
        </w:rPr>
        <w:t xml:space="preserve">από τα κέρδη μοιράζεται </w:t>
      </w:r>
      <w:r w:rsidRPr="00007A07">
        <w:rPr>
          <w:rFonts w:cstheme="minorHAnsi"/>
          <w:sz w:val="28"/>
          <w:szCs w:val="28"/>
        </w:rPr>
        <w:t xml:space="preserve">στα άτομα που εργάστηκαν </w:t>
      </w:r>
      <w:r>
        <w:rPr>
          <w:rFonts w:cstheme="minorHAnsi"/>
          <w:sz w:val="28"/>
          <w:szCs w:val="28"/>
        </w:rPr>
        <w:t xml:space="preserve">σε ένα οικονομικό έτος </w:t>
      </w:r>
      <w:r w:rsidRPr="00007A07">
        <w:rPr>
          <w:rFonts w:cstheme="minorHAnsi"/>
          <w:sz w:val="28"/>
          <w:szCs w:val="28"/>
        </w:rPr>
        <w:t>(είτε μέλη είτε μη μέλη) ως κίνητρο παραγωγικότητας</w:t>
      </w:r>
      <w:r>
        <w:rPr>
          <w:rFonts w:cstheme="minorHAnsi"/>
          <w:sz w:val="28"/>
          <w:szCs w:val="28"/>
        </w:rPr>
        <w:t>, ανάλογα με το συνολικό χρόνο εργασίας τους, ή με άλλα λόγια ανάλογα με τις ετήσιες μονάδες εργασίας τους. Αυτό τ</w:t>
      </w:r>
      <w:r w:rsidRPr="007C1165">
        <w:rPr>
          <w:rFonts w:cstheme="minorHAnsi"/>
          <w:sz w:val="28"/>
          <w:szCs w:val="28"/>
        </w:rPr>
        <w:t xml:space="preserve">ο 35% των κερδών που </w:t>
      </w:r>
      <w:r>
        <w:rPr>
          <w:rFonts w:cstheme="minorHAnsi"/>
          <w:sz w:val="28"/>
          <w:szCs w:val="28"/>
        </w:rPr>
        <w:t>διανέμεται</w:t>
      </w:r>
      <w:r w:rsidRPr="007C1165">
        <w:rPr>
          <w:rFonts w:cstheme="minorHAnsi"/>
          <w:sz w:val="28"/>
          <w:szCs w:val="28"/>
        </w:rPr>
        <w:t xml:space="preserve"> στα άτομα που εργάστηκαν, ΔΕΝ το φορολογ</w:t>
      </w:r>
      <w:r>
        <w:rPr>
          <w:rFonts w:cstheme="minorHAnsi"/>
          <w:sz w:val="28"/>
          <w:szCs w:val="28"/>
        </w:rPr>
        <w:t xml:space="preserve">είται η </w:t>
      </w:r>
      <w:r w:rsidRPr="007C1165">
        <w:rPr>
          <w:rFonts w:cstheme="minorHAnsi"/>
          <w:sz w:val="28"/>
          <w:szCs w:val="28"/>
        </w:rPr>
        <w:t>Κοιν.Σ.Επ.</w:t>
      </w:r>
      <w:r>
        <w:rPr>
          <w:rFonts w:cstheme="minorHAnsi"/>
          <w:sz w:val="28"/>
          <w:szCs w:val="28"/>
        </w:rPr>
        <w:t>, αλλά το φορολογούνται ως εισόδημα τα εργαζόμενα άτομα σαν να ήταν έσοδο από μισθωτή εργασία (δηλαδή μόνο αν το εισόδημά τους ξεπερνά το αφορολόγητο όριο).</w:t>
      </w:r>
    </w:p>
    <w:p w14:paraId="2125BDE3" w14:textId="77777777" w:rsidR="00E3260E" w:rsidRDefault="00E3260E" w:rsidP="00E3260E">
      <w:pPr>
        <w:spacing w:before="240" w:after="0" w:line="360" w:lineRule="auto"/>
        <w:ind w:left="284" w:right="2352"/>
        <w:jc w:val="both"/>
        <w:rPr>
          <w:rFonts w:cstheme="minorHAnsi"/>
          <w:sz w:val="28"/>
          <w:szCs w:val="28"/>
        </w:rPr>
      </w:pPr>
      <w:r w:rsidRPr="00DE6A0A">
        <w:rPr>
          <w:rFonts w:cstheme="minorHAnsi"/>
          <w:noProof/>
          <w:sz w:val="28"/>
          <w:szCs w:val="28"/>
        </w:rPr>
        <w:drawing>
          <wp:anchor distT="0" distB="0" distL="114300" distR="114300" simplePos="0" relativeHeight="251885568" behindDoc="0" locked="0" layoutInCell="1" allowOverlap="1" wp14:anchorId="2377FF88" wp14:editId="4D92BD6D">
            <wp:simplePos x="0" y="0"/>
            <wp:positionH relativeFrom="column">
              <wp:posOffset>4018208</wp:posOffset>
            </wp:positionH>
            <wp:positionV relativeFrom="paragraph">
              <wp:posOffset>120694</wp:posOffset>
            </wp:positionV>
            <wp:extent cx="1231569" cy="1596043"/>
            <wp:effectExtent l="0" t="0" r="6985" b="4445"/>
            <wp:wrapNone/>
            <wp:docPr id="1800341421"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684265" name="Εικόνα 2">
                      <a:extLst>
                        <a:ext uri="{C183D7F6-B498-43B3-948B-1728B52AA6E4}">
                          <adec:decorative xmlns:adec="http://schemas.microsoft.com/office/drawing/2017/decorative" val="1"/>
                        </a:ext>
                      </a:extLst>
                    </pic:cNvPr>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1231569" cy="1596043"/>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sz w:val="28"/>
          <w:szCs w:val="28"/>
        </w:rPr>
        <w:t>Μία (1) ετήσια μονάδα εργασίας (ΕΜΕ) ισοδυναμεί με το έναν χρόνο πλήρους οχτάωρης απασχόλησης.</w:t>
      </w:r>
      <w:r w:rsidRPr="00832085">
        <w:rPr>
          <w:rFonts w:cstheme="minorHAnsi"/>
          <w:sz w:val="28"/>
          <w:szCs w:val="28"/>
        </w:rPr>
        <w:t xml:space="preserve"> </w:t>
      </w:r>
      <w:r>
        <w:rPr>
          <w:rFonts w:cstheme="minorHAnsi"/>
          <w:sz w:val="28"/>
          <w:szCs w:val="28"/>
        </w:rPr>
        <w:t>Επομένως</w:t>
      </w:r>
      <w:r w:rsidRPr="00832085">
        <w:rPr>
          <w:rFonts w:cstheme="minorHAnsi"/>
          <w:sz w:val="28"/>
          <w:szCs w:val="28"/>
        </w:rPr>
        <w:t xml:space="preserve">, </w:t>
      </w:r>
      <w:r>
        <w:rPr>
          <w:rFonts w:cstheme="minorHAnsi"/>
          <w:sz w:val="28"/>
          <w:szCs w:val="28"/>
        </w:rPr>
        <w:t>οποιαδήποτε απασχόληση λιγότερη από αυτό (μερική απασχόληση) θα είναι λιγότερο από 1 ΕΜΕ.</w:t>
      </w:r>
    </w:p>
    <w:p w14:paraId="5B9E570C" w14:textId="77777777" w:rsidR="00C62562" w:rsidRDefault="0011320F" w:rsidP="00E3260E">
      <w:pPr>
        <w:spacing w:before="240" w:after="0" w:line="360" w:lineRule="auto"/>
        <w:jc w:val="both"/>
        <w:rPr>
          <w:rFonts w:asciiTheme="majorHAnsi" w:hAnsiTheme="majorHAnsi" w:cstheme="minorHAnsi"/>
          <w:b/>
          <w:bCs/>
          <w:noProof/>
          <w:sz w:val="48"/>
          <w:szCs w:val="4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74336" behindDoc="0" locked="0" layoutInCell="1" allowOverlap="1" wp14:anchorId="10BBDA22" wp14:editId="75E368B8">
                <wp:simplePos x="0" y="0"/>
                <wp:positionH relativeFrom="column">
                  <wp:posOffset>5116286</wp:posOffset>
                </wp:positionH>
                <wp:positionV relativeFrom="paragraph">
                  <wp:posOffset>-661852</wp:posOffset>
                </wp:positionV>
                <wp:extent cx="430067" cy="284480"/>
                <wp:effectExtent l="0" t="0" r="8255" b="1270"/>
                <wp:wrapNone/>
                <wp:docPr id="79298966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44E51C9" w14:textId="196AFEE4" w:rsidR="0011320F" w:rsidRDefault="0011320F" w:rsidP="0011320F">
                            <w:pPr>
                              <w:jc w:val="center"/>
                            </w:pPr>
                            <w:r>
                              <w:t>87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BDA22" id="_x0000_s1126" type="#_x0000_t202" alt="&quot;&quot;" style="position:absolute;left:0;text-align:left;margin-left:402.85pt;margin-top:-52.1pt;width:33.85pt;height:22.4pt;z-index:25217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CiZEA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" stroked="f">
                <v:textbox>
                  <w:txbxContent>
                    <w:p w14:paraId="644E51C9" w14:textId="196AFEE4" w:rsidR="0011320F" w:rsidRDefault="0011320F" w:rsidP="0011320F">
                      <w:pPr>
                        <w:jc w:val="center"/>
                      </w:pPr>
                      <w:r>
                        <w:t>87</w:t>
                      </w:r>
                    </w:p>
                  </w:txbxContent>
                </v:textbox>
              </v:shape>
            </w:pict>
          </mc:Fallback>
        </mc:AlternateContent>
      </w:r>
      <w:r w:rsidR="00E3260E">
        <w:rPr>
          <w:rFonts w:cstheme="minorHAnsi"/>
          <w:sz w:val="28"/>
          <w:szCs w:val="28"/>
        </w:rPr>
        <w:t xml:space="preserve">Το υπόλοιπο 65% των κερδών θα φορολογηθεί από το κράτος ως κέρδος της Κοιν.Σ.Επ. Μετά τη φορολόγηση, η Κοιν.Σ.Επ. θα διατηρήσει ποσοστό </w:t>
      </w:r>
      <w:r w:rsidR="00E3260E" w:rsidRPr="00007A07">
        <w:rPr>
          <w:rFonts w:cstheme="minorHAnsi"/>
          <w:sz w:val="28"/>
          <w:szCs w:val="28"/>
        </w:rPr>
        <w:t xml:space="preserve"> 5% ως αποθεματικό</w:t>
      </w:r>
      <w:r w:rsidR="00E3260E">
        <w:rPr>
          <w:rFonts w:cstheme="minorHAnsi"/>
          <w:sz w:val="28"/>
          <w:szCs w:val="28"/>
        </w:rPr>
        <w:t xml:space="preserve">, δηλαδή θα το αποταμιεύσει αναγκαστικά. Το υπόλοιπο </w:t>
      </w:r>
      <w:r w:rsidR="00E3260E" w:rsidRPr="00007A07">
        <w:rPr>
          <w:rFonts w:cstheme="minorHAnsi"/>
          <w:sz w:val="28"/>
          <w:szCs w:val="28"/>
        </w:rPr>
        <w:t xml:space="preserve">60% </w:t>
      </w:r>
      <w:r w:rsidR="00E3260E">
        <w:rPr>
          <w:rFonts w:cstheme="minorHAnsi"/>
          <w:sz w:val="28"/>
          <w:szCs w:val="28"/>
        </w:rPr>
        <w:t xml:space="preserve">η Κοιν.Σ.Επ. θα το επενδύσει </w:t>
      </w:r>
      <w:r w:rsidR="00E3260E" w:rsidRPr="00007A07">
        <w:rPr>
          <w:rFonts w:cstheme="minorHAnsi"/>
          <w:sz w:val="28"/>
          <w:szCs w:val="28"/>
        </w:rPr>
        <w:t>για τις δραστηριότητες της και τη δημιουργία νέων θέσεων εργασίας</w:t>
      </w:r>
      <w:r w:rsidR="00E3260E">
        <w:rPr>
          <w:rFonts w:cstheme="minorHAnsi"/>
          <w:sz w:val="28"/>
          <w:szCs w:val="28"/>
        </w:rPr>
        <w:t>.</w:t>
      </w:r>
      <w:r w:rsidR="00C62562" w:rsidRPr="00C62562">
        <w:rPr>
          <w:rFonts w:asciiTheme="majorHAnsi" w:hAnsiTheme="majorHAnsi" w:cstheme="minorHAnsi"/>
          <w:b/>
          <w:bCs/>
          <w:noProof/>
          <w:sz w:val="48"/>
          <w:szCs w:val="48"/>
        </w:rPr>
        <w:t xml:space="preserve"> </w:t>
      </w:r>
    </w:p>
    <w:p w14:paraId="55B8145C" w14:textId="647E555A" w:rsidR="00E3260E" w:rsidRPr="00C62562" w:rsidRDefault="00C62562" w:rsidP="00C62562">
      <w:pPr>
        <w:spacing w:before="240" w:after="0" w:line="360" w:lineRule="auto"/>
        <w:jc w:val="both"/>
        <w:rPr>
          <w:rFonts w:cstheme="minorHAnsi"/>
          <w:sz w:val="28"/>
          <w:szCs w:val="28"/>
        </w:rPr>
      </w:pPr>
      <w:r>
        <w:rPr>
          <w:rFonts w:asciiTheme="majorHAnsi" w:hAnsiTheme="majorHAnsi" w:cstheme="minorHAnsi"/>
          <w:b/>
          <w:bCs/>
          <w:noProof/>
          <w:sz w:val="48"/>
          <w:szCs w:val="48"/>
        </w:rPr>
        <w:drawing>
          <wp:inline distT="0" distB="0" distL="0" distR="0" wp14:anchorId="04147FE9" wp14:editId="217BC1A6">
            <wp:extent cx="4018280" cy="2069465"/>
            <wp:effectExtent l="38100" t="38100" r="39370" b="45085"/>
            <wp:docPr id="453204060" name="Εικόνα 4" descr="Περιγραφή εικόνας 11. Η εικόνα αποτυπώνει έναν συλλογισμό για τη διανομή σε τρία βήματα που φαίνονται σε τρία βασικά πλαίσια. &#10;Στο πρώτο πλαίσιο αναγράφεται:&#10;Έχουμε έξοδα; ΝΑΙ&#10;Έχουμε έσοδα; ΝΑΙ&#10;Έχουμε κέρδη;&#10;&#10;Στο δεύτερο πλαίσιο αναγράφεται:&#10;Ναι, έχουμε κέρδη!&#10;Κρατάμε 5% ως αποθεματικό&#10;Επενδύουμε 60% για τις δραστηριότητες της Κοιν.Σ.Επ. και τη δημιουργία νέων θέσεων εργασίας &#10;Διανέμουμε 35% στα άτομα που εργάστηκαν (είτε μέλη είτε μη μέλη) ως κίνητρο παραγωγικότητας.&#10;&#10;Στο τρίτο πλαίσιο αναγράφεται:&#10;Το 35% των κερδών που διανέμουμε στα άτομα που εργάστηκαν, ΔΕΝ το φορολογούμαστε ως Κοιν.Σ.Επ.&#10;Τα υπόλοιπα κέρδη φορολογούνται&#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04060" name="Εικόνα 4" descr="Περιγραφή εικόνας 11. Η εικόνα αποτυπώνει έναν συλλογισμό για τη διανομή σε τρία βήματα που φαίνονται σε τρία βασικά πλαίσια. &#10;Στο πρώτο πλαίσιο αναγράφεται:&#10;Έχουμε έξοδα; ΝΑΙ&#10;Έχουμε έσοδα; ΝΑΙ&#10;Έχουμε κέρδη;&#10;&#10;Στο δεύτερο πλαίσιο αναγράφεται:&#10;Ναι, έχουμε κέρδη!&#10;Κρατάμε 5% ως αποθεματικό&#10;Επενδύουμε 60% για τις δραστηριότητες της Κοιν.Σ.Επ. και τη δημιουργία νέων θέσεων εργασίας &#10;Διανέμουμε 35% στα άτομα που εργάστηκαν (είτε μέλη είτε μη μέλη) ως κίνητρο παραγωγικότητας.&#10;&#10;Στο τρίτο πλαίσιο αναγράφεται:&#10;Το 35% των κερδών που διανέμουμε στα άτομα που εργάστηκαν, ΔΕΝ το φορολογούμαστε ως Κοιν.Σ.Επ.&#10;Τα υπόλοιπα κέρδη φορολογούνται&#1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018280" cy="2069465"/>
                    </a:xfrm>
                    <a:custGeom>
                      <a:avLst/>
                      <a:gdLst>
                        <a:gd name="connsiteX0" fmla="*/ 0 w 5442876"/>
                        <a:gd name="connsiteY0" fmla="*/ 0 h 2802976"/>
                        <a:gd name="connsiteX1" fmla="*/ 544288 w 5442876"/>
                        <a:gd name="connsiteY1" fmla="*/ 0 h 2802976"/>
                        <a:gd name="connsiteX2" fmla="*/ 1034146 w 5442876"/>
                        <a:gd name="connsiteY2" fmla="*/ 0 h 2802976"/>
                        <a:gd name="connsiteX3" fmla="*/ 1415148 w 5442876"/>
                        <a:gd name="connsiteY3" fmla="*/ 0 h 2802976"/>
                        <a:gd name="connsiteX4" fmla="*/ 1796149 w 5442876"/>
                        <a:gd name="connsiteY4" fmla="*/ 0 h 2802976"/>
                        <a:gd name="connsiteX5" fmla="*/ 2286008 w 5442876"/>
                        <a:gd name="connsiteY5" fmla="*/ 0 h 2802976"/>
                        <a:gd name="connsiteX6" fmla="*/ 2721438 w 5442876"/>
                        <a:gd name="connsiteY6" fmla="*/ 0 h 2802976"/>
                        <a:gd name="connsiteX7" fmla="*/ 3156868 w 5442876"/>
                        <a:gd name="connsiteY7" fmla="*/ 0 h 2802976"/>
                        <a:gd name="connsiteX8" fmla="*/ 3537869 w 5442876"/>
                        <a:gd name="connsiteY8" fmla="*/ 0 h 2802976"/>
                        <a:gd name="connsiteX9" fmla="*/ 4027728 w 5442876"/>
                        <a:gd name="connsiteY9" fmla="*/ 0 h 2802976"/>
                        <a:gd name="connsiteX10" fmla="*/ 4408730 w 5442876"/>
                        <a:gd name="connsiteY10" fmla="*/ 0 h 2802976"/>
                        <a:gd name="connsiteX11" fmla="*/ 4789731 w 5442876"/>
                        <a:gd name="connsiteY11" fmla="*/ 0 h 2802976"/>
                        <a:gd name="connsiteX12" fmla="*/ 5442876 w 5442876"/>
                        <a:gd name="connsiteY12" fmla="*/ 0 h 2802976"/>
                        <a:gd name="connsiteX13" fmla="*/ 5442876 w 5442876"/>
                        <a:gd name="connsiteY13" fmla="*/ 476506 h 2802976"/>
                        <a:gd name="connsiteX14" fmla="*/ 5442876 w 5442876"/>
                        <a:gd name="connsiteY14" fmla="*/ 1009071 h 2802976"/>
                        <a:gd name="connsiteX15" fmla="*/ 5442876 w 5442876"/>
                        <a:gd name="connsiteY15" fmla="*/ 1485577 h 2802976"/>
                        <a:gd name="connsiteX16" fmla="*/ 5442876 w 5442876"/>
                        <a:gd name="connsiteY16" fmla="*/ 1962083 h 2802976"/>
                        <a:gd name="connsiteX17" fmla="*/ 5442876 w 5442876"/>
                        <a:gd name="connsiteY17" fmla="*/ 2802976 h 2802976"/>
                        <a:gd name="connsiteX18" fmla="*/ 4844160 w 5442876"/>
                        <a:gd name="connsiteY18" fmla="*/ 2802976 h 2802976"/>
                        <a:gd name="connsiteX19" fmla="*/ 4463158 w 5442876"/>
                        <a:gd name="connsiteY19" fmla="*/ 2802976 h 2802976"/>
                        <a:gd name="connsiteX20" fmla="*/ 3973299 w 5442876"/>
                        <a:gd name="connsiteY20" fmla="*/ 2802976 h 2802976"/>
                        <a:gd name="connsiteX21" fmla="*/ 3537869 w 5442876"/>
                        <a:gd name="connsiteY21" fmla="*/ 2802976 h 2802976"/>
                        <a:gd name="connsiteX22" fmla="*/ 3102439 w 5442876"/>
                        <a:gd name="connsiteY22" fmla="*/ 2802976 h 2802976"/>
                        <a:gd name="connsiteX23" fmla="*/ 2503723 w 5442876"/>
                        <a:gd name="connsiteY23" fmla="*/ 2802976 h 2802976"/>
                        <a:gd name="connsiteX24" fmla="*/ 2013864 w 5442876"/>
                        <a:gd name="connsiteY24" fmla="*/ 2802976 h 2802976"/>
                        <a:gd name="connsiteX25" fmla="*/ 1469577 w 5442876"/>
                        <a:gd name="connsiteY25" fmla="*/ 2802976 h 2802976"/>
                        <a:gd name="connsiteX26" fmla="*/ 816431 w 5442876"/>
                        <a:gd name="connsiteY26" fmla="*/ 2802976 h 2802976"/>
                        <a:gd name="connsiteX27" fmla="*/ 0 w 5442876"/>
                        <a:gd name="connsiteY27" fmla="*/ 2802976 h 2802976"/>
                        <a:gd name="connsiteX28" fmla="*/ 0 w 5442876"/>
                        <a:gd name="connsiteY28" fmla="*/ 2326470 h 2802976"/>
                        <a:gd name="connsiteX29" fmla="*/ 0 w 5442876"/>
                        <a:gd name="connsiteY29" fmla="*/ 1737845 h 2802976"/>
                        <a:gd name="connsiteX30" fmla="*/ 0 w 5442876"/>
                        <a:gd name="connsiteY30" fmla="*/ 1121190 h 2802976"/>
                        <a:gd name="connsiteX31" fmla="*/ 0 w 5442876"/>
                        <a:gd name="connsiteY31" fmla="*/ 616655 h 2802976"/>
                        <a:gd name="connsiteX32" fmla="*/ 0 w 5442876"/>
                        <a:gd name="connsiteY32" fmla="*/ 0 h 28029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5442876" h="2802976" extrusionOk="0">
                          <a:moveTo>
                            <a:pt x="0" y="0"/>
                          </a:moveTo>
                          <a:cubicBezTo>
                            <a:pt x="251969" y="-50059"/>
                            <a:pt x="313507" y="26245"/>
                            <a:pt x="544288" y="0"/>
                          </a:cubicBezTo>
                          <a:cubicBezTo>
                            <a:pt x="775069" y="-26245"/>
                            <a:pt x="902379" y="38388"/>
                            <a:pt x="1034146" y="0"/>
                          </a:cubicBezTo>
                          <a:cubicBezTo>
                            <a:pt x="1165913" y="-38388"/>
                            <a:pt x="1263575" y="19822"/>
                            <a:pt x="1415148" y="0"/>
                          </a:cubicBezTo>
                          <a:cubicBezTo>
                            <a:pt x="1566721" y="-19822"/>
                            <a:pt x="1664038" y="1923"/>
                            <a:pt x="1796149" y="0"/>
                          </a:cubicBezTo>
                          <a:cubicBezTo>
                            <a:pt x="1928260" y="-1923"/>
                            <a:pt x="2186201" y="2352"/>
                            <a:pt x="2286008" y="0"/>
                          </a:cubicBezTo>
                          <a:cubicBezTo>
                            <a:pt x="2385815" y="-2352"/>
                            <a:pt x="2517165" y="7775"/>
                            <a:pt x="2721438" y="0"/>
                          </a:cubicBezTo>
                          <a:cubicBezTo>
                            <a:pt x="2925711" y="-7775"/>
                            <a:pt x="3012117" y="40319"/>
                            <a:pt x="3156868" y="0"/>
                          </a:cubicBezTo>
                          <a:cubicBezTo>
                            <a:pt x="3301619" y="-40319"/>
                            <a:pt x="3403838" y="41247"/>
                            <a:pt x="3537869" y="0"/>
                          </a:cubicBezTo>
                          <a:cubicBezTo>
                            <a:pt x="3671900" y="-41247"/>
                            <a:pt x="3847485" y="41888"/>
                            <a:pt x="4027728" y="0"/>
                          </a:cubicBezTo>
                          <a:cubicBezTo>
                            <a:pt x="4207971" y="-41888"/>
                            <a:pt x="4250397" y="30016"/>
                            <a:pt x="4408730" y="0"/>
                          </a:cubicBezTo>
                          <a:cubicBezTo>
                            <a:pt x="4567063" y="-30016"/>
                            <a:pt x="4670182" y="39664"/>
                            <a:pt x="4789731" y="0"/>
                          </a:cubicBezTo>
                          <a:cubicBezTo>
                            <a:pt x="4909280" y="-39664"/>
                            <a:pt x="5287124" y="35269"/>
                            <a:pt x="5442876" y="0"/>
                          </a:cubicBezTo>
                          <a:cubicBezTo>
                            <a:pt x="5447633" y="101571"/>
                            <a:pt x="5440808" y="276480"/>
                            <a:pt x="5442876" y="476506"/>
                          </a:cubicBezTo>
                          <a:cubicBezTo>
                            <a:pt x="5444944" y="676532"/>
                            <a:pt x="5382713" y="877722"/>
                            <a:pt x="5442876" y="1009071"/>
                          </a:cubicBezTo>
                          <a:cubicBezTo>
                            <a:pt x="5503039" y="1140421"/>
                            <a:pt x="5390184" y="1306912"/>
                            <a:pt x="5442876" y="1485577"/>
                          </a:cubicBezTo>
                          <a:cubicBezTo>
                            <a:pt x="5495568" y="1664242"/>
                            <a:pt x="5406238" y="1855783"/>
                            <a:pt x="5442876" y="1962083"/>
                          </a:cubicBezTo>
                          <a:cubicBezTo>
                            <a:pt x="5479514" y="2068383"/>
                            <a:pt x="5364588" y="2506032"/>
                            <a:pt x="5442876" y="2802976"/>
                          </a:cubicBezTo>
                          <a:cubicBezTo>
                            <a:pt x="5305868" y="2830829"/>
                            <a:pt x="5018696" y="2740298"/>
                            <a:pt x="4844160" y="2802976"/>
                          </a:cubicBezTo>
                          <a:cubicBezTo>
                            <a:pt x="4669624" y="2865654"/>
                            <a:pt x="4650293" y="2761847"/>
                            <a:pt x="4463158" y="2802976"/>
                          </a:cubicBezTo>
                          <a:cubicBezTo>
                            <a:pt x="4276023" y="2844105"/>
                            <a:pt x="4132225" y="2788738"/>
                            <a:pt x="3973299" y="2802976"/>
                          </a:cubicBezTo>
                          <a:cubicBezTo>
                            <a:pt x="3814373" y="2817214"/>
                            <a:pt x="3706962" y="2761127"/>
                            <a:pt x="3537869" y="2802976"/>
                          </a:cubicBezTo>
                          <a:cubicBezTo>
                            <a:pt x="3368776" y="2844825"/>
                            <a:pt x="3272536" y="2766331"/>
                            <a:pt x="3102439" y="2802976"/>
                          </a:cubicBezTo>
                          <a:cubicBezTo>
                            <a:pt x="2932342" y="2839621"/>
                            <a:pt x="2782555" y="2797822"/>
                            <a:pt x="2503723" y="2802976"/>
                          </a:cubicBezTo>
                          <a:cubicBezTo>
                            <a:pt x="2224891" y="2808130"/>
                            <a:pt x="2236300" y="2770987"/>
                            <a:pt x="2013864" y="2802976"/>
                          </a:cubicBezTo>
                          <a:cubicBezTo>
                            <a:pt x="1791428" y="2834965"/>
                            <a:pt x="1621053" y="2773300"/>
                            <a:pt x="1469577" y="2802976"/>
                          </a:cubicBezTo>
                          <a:cubicBezTo>
                            <a:pt x="1318101" y="2832652"/>
                            <a:pt x="1055488" y="2744250"/>
                            <a:pt x="816431" y="2802976"/>
                          </a:cubicBezTo>
                          <a:cubicBezTo>
                            <a:pt x="577374" y="2861702"/>
                            <a:pt x="177501" y="2783200"/>
                            <a:pt x="0" y="2802976"/>
                          </a:cubicBezTo>
                          <a:cubicBezTo>
                            <a:pt x="-45366" y="2596490"/>
                            <a:pt x="17107" y="2511280"/>
                            <a:pt x="0" y="2326470"/>
                          </a:cubicBezTo>
                          <a:cubicBezTo>
                            <a:pt x="-17107" y="2141660"/>
                            <a:pt x="45739" y="1897691"/>
                            <a:pt x="0" y="1737845"/>
                          </a:cubicBezTo>
                          <a:cubicBezTo>
                            <a:pt x="-45739" y="1578000"/>
                            <a:pt x="19958" y="1349048"/>
                            <a:pt x="0" y="1121190"/>
                          </a:cubicBezTo>
                          <a:cubicBezTo>
                            <a:pt x="-19958" y="893333"/>
                            <a:pt x="43135" y="766097"/>
                            <a:pt x="0" y="616655"/>
                          </a:cubicBezTo>
                          <a:cubicBezTo>
                            <a:pt x="-43135" y="467213"/>
                            <a:pt x="7828" y="281399"/>
                            <a:pt x="0" y="0"/>
                          </a:cubicBezTo>
                          <a:close/>
                        </a:path>
                      </a:pathLst>
                    </a:custGeom>
                    <a:noFill/>
                    <a:ln w="28575">
                      <a:solidFill>
                        <a:srgbClr val="CC3399"/>
                      </a:solidFill>
                    </a:ln>
                  </pic:spPr>
                </pic:pic>
              </a:graphicData>
            </a:graphic>
          </wp:inline>
        </w:drawing>
      </w:r>
    </w:p>
    <w:p w14:paraId="11F1F580" w14:textId="77777777" w:rsidR="00E3260E" w:rsidRPr="00F515EC" w:rsidRDefault="00E3260E" w:rsidP="00E3260E">
      <w:pPr>
        <w:pStyle w:val="a5"/>
        <w:rPr>
          <w:rFonts w:asciiTheme="majorHAnsi" w:hAnsiTheme="majorHAnsi" w:cstheme="minorHAnsi"/>
          <w:b/>
          <w:bCs/>
          <w:color w:val="000000" w:themeColor="text1"/>
          <w:sz w:val="28"/>
          <w:szCs w:val="28"/>
        </w:rPr>
      </w:pPr>
      <w:r w:rsidRPr="00CB17FE">
        <w:rPr>
          <w:color w:val="000000" w:themeColor="text1"/>
          <w:sz w:val="28"/>
          <w:szCs w:val="28"/>
        </w:rPr>
        <w:t xml:space="preserve">Εικόνα </w:t>
      </w:r>
      <w:r>
        <w:rPr>
          <w:color w:val="000000" w:themeColor="text1"/>
          <w:sz w:val="28"/>
          <w:szCs w:val="28"/>
        </w:rPr>
        <w:t>11</w:t>
      </w:r>
      <w:r w:rsidRPr="00E3260E">
        <w:rPr>
          <w:color w:val="000000" w:themeColor="text1"/>
          <w:sz w:val="28"/>
          <w:szCs w:val="28"/>
        </w:rPr>
        <w:t>.</w:t>
      </w:r>
      <w:r>
        <w:rPr>
          <w:color w:val="000000" w:themeColor="text1"/>
          <w:sz w:val="28"/>
          <w:szCs w:val="28"/>
        </w:rPr>
        <w:t xml:space="preserve"> Βήματα συλλογισμού για τη διανομή κερδών</w:t>
      </w:r>
    </w:p>
    <w:p w14:paraId="0A63EE72" w14:textId="77777777" w:rsidR="00E3260E" w:rsidRDefault="00E3260E" w:rsidP="00E3260E">
      <w:pPr>
        <w:tabs>
          <w:tab w:val="left" w:pos="5697"/>
        </w:tabs>
        <w:spacing w:before="240" w:after="0" w:line="360" w:lineRule="auto"/>
        <w:jc w:val="both"/>
        <w:rPr>
          <w:rFonts w:cstheme="minorHAnsi"/>
          <w:sz w:val="28"/>
          <w:szCs w:val="28"/>
        </w:rPr>
      </w:pPr>
    </w:p>
    <w:p w14:paraId="36BF2EB5" w14:textId="77777777" w:rsidR="00E3260E" w:rsidRPr="007C1165" w:rsidRDefault="00E3260E" w:rsidP="00E3260E">
      <w:pPr>
        <w:tabs>
          <w:tab w:val="left" w:pos="5697"/>
        </w:tabs>
        <w:spacing w:before="240" w:after="0" w:line="360" w:lineRule="auto"/>
        <w:jc w:val="both"/>
        <w:rPr>
          <w:rFonts w:cstheme="minorHAnsi"/>
          <w:sz w:val="28"/>
          <w:szCs w:val="28"/>
        </w:rPr>
      </w:pPr>
      <w:r w:rsidRPr="007C1165">
        <w:rPr>
          <w:rFonts w:cstheme="minorHAnsi"/>
          <w:sz w:val="28"/>
          <w:szCs w:val="28"/>
        </w:rPr>
        <w:t xml:space="preserve">Για τις οικονομικές </w:t>
      </w:r>
      <w:r>
        <w:rPr>
          <w:rFonts w:cstheme="minorHAnsi"/>
          <w:sz w:val="28"/>
          <w:szCs w:val="28"/>
        </w:rPr>
        <w:t>υποχρεώσεις</w:t>
      </w:r>
      <w:r w:rsidRPr="007C1165">
        <w:rPr>
          <w:rFonts w:cstheme="minorHAnsi"/>
          <w:sz w:val="28"/>
          <w:szCs w:val="28"/>
        </w:rPr>
        <w:t xml:space="preserve"> της Κοιν.Σ.Επ. απέναντι σε ιδιώτες ευθύνεται μόνο </w:t>
      </w:r>
      <w:r>
        <w:rPr>
          <w:rFonts w:cstheme="minorHAnsi"/>
          <w:sz w:val="28"/>
          <w:szCs w:val="28"/>
        </w:rPr>
        <w:t xml:space="preserve">η ίδια η Κοιν.Σ.Επ. </w:t>
      </w:r>
      <w:r w:rsidRPr="007C1165">
        <w:rPr>
          <w:rFonts w:cstheme="minorHAnsi"/>
          <w:sz w:val="28"/>
          <w:szCs w:val="28"/>
        </w:rPr>
        <w:t xml:space="preserve">με την περιουσία </w:t>
      </w:r>
      <w:r>
        <w:rPr>
          <w:rFonts w:cstheme="minorHAnsi"/>
          <w:sz w:val="28"/>
          <w:szCs w:val="28"/>
        </w:rPr>
        <w:t>της. Για τις οικονομικές υποχρεώσεις της Κοιν.Σ.Επ. απέναντι στο Δημόσιο</w:t>
      </w:r>
      <w:r w:rsidRPr="007C1165">
        <w:rPr>
          <w:rFonts w:cstheme="minorHAnsi"/>
          <w:b/>
          <w:bCs/>
          <w:sz w:val="28"/>
          <w:szCs w:val="28"/>
        </w:rPr>
        <w:t xml:space="preserve"> </w:t>
      </w:r>
      <w:r w:rsidRPr="007C1165">
        <w:rPr>
          <w:rFonts w:cstheme="minorHAnsi"/>
          <w:sz w:val="28"/>
          <w:szCs w:val="28"/>
        </w:rPr>
        <w:t xml:space="preserve">ευθύνεται </w:t>
      </w:r>
      <w:r>
        <w:rPr>
          <w:rFonts w:cstheme="minorHAnsi"/>
          <w:sz w:val="28"/>
          <w:szCs w:val="28"/>
        </w:rPr>
        <w:t>η Διαχειρίστρια ή ο Πρόεδρος</w:t>
      </w:r>
      <w:r w:rsidRPr="007C1165">
        <w:rPr>
          <w:rFonts w:cstheme="minorHAnsi"/>
          <w:sz w:val="28"/>
          <w:szCs w:val="28"/>
        </w:rPr>
        <w:t xml:space="preserve"> </w:t>
      </w:r>
      <w:r>
        <w:rPr>
          <w:rFonts w:cstheme="minorHAnsi"/>
          <w:sz w:val="28"/>
          <w:szCs w:val="28"/>
        </w:rPr>
        <w:t>της Διοικούσας Επιτροπής</w:t>
      </w:r>
      <w:r w:rsidRPr="007C1165">
        <w:rPr>
          <w:rFonts w:cstheme="minorHAnsi"/>
          <w:sz w:val="28"/>
          <w:szCs w:val="28"/>
        </w:rPr>
        <w:t xml:space="preserve"> αλληλεγγύως και εις ολόκληρο</w:t>
      </w:r>
      <w:r>
        <w:rPr>
          <w:rFonts w:cstheme="minorHAnsi"/>
          <w:sz w:val="28"/>
          <w:szCs w:val="28"/>
        </w:rPr>
        <w:t>ν</w:t>
      </w:r>
      <w:r w:rsidRPr="007C1165">
        <w:rPr>
          <w:rFonts w:cstheme="minorHAnsi"/>
          <w:sz w:val="28"/>
          <w:szCs w:val="28"/>
        </w:rPr>
        <w:t xml:space="preserve"> με τ</w:t>
      </w:r>
      <w:r>
        <w:rPr>
          <w:rFonts w:cstheme="minorHAnsi"/>
          <w:sz w:val="28"/>
          <w:szCs w:val="28"/>
        </w:rPr>
        <w:t>ην Κοιν.Σ.Επ. Αλλά το άτομο αυτό δεν είναι αποκλειστικά και μεμονωμένα υπεύθυνο, αφού μπορεί να αποταθεί στα υπόλοιπα μέλη</w:t>
      </w:r>
      <w:r w:rsidRPr="007C1165">
        <w:rPr>
          <w:rFonts w:cstheme="minorHAnsi"/>
          <w:sz w:val="28"/>
          <w:szCs w:val="28"/>
        </w:rPr>
        <w:t xml:space="preserve"> </w:t>
      </w:r>
      <w:r>
        <w:rPr>
          <w:rFonts w:cstheme="minorHAnsi"/>
          <w:sz w:val="28"/>
          <w:szCs w:val="28"/>
        </w:rPr>
        <w:t>της Κοιν.Σ.Επ.</w:t>
      </w:r>
      <w:r w:rsidRPr="007C1165">
        <w:rPr>
          <w:rFonts w:cstheme="minorHAnsi"/>
          <w:sz w:val="28"/>
          <w:szCs w:val="28"/>
        </w:rPr>
        <w:t>, τα οποία (μέλη</w:t>
      </w:r>
      <w:r w:rsidRPr="00A62F16">
        <w:rPr>
          <w:rFonts w:cstheme="minorHAnsi"/>
          <w:sz w:val="28"/>
          <w:szCs w:val="28"/>
        </w:rPr>
        <w:t xml:space="preserve">) ευθύνονται έναντι </w:t>
      </w:r>
      <w:r>
        <w:rPr>
          <w:rFonts w:cstheme="minorHAnsi"/>
          <w:sz w:val="28"/>
          <w:szCs w:val="28"/>
        </w:rPr>
        <w:t>του Διαχειριστή ή της Προέδρου</w:t>
      </w:r>
      <w:r w:rsidRPr="007C1165">
        <w:rPr>
          <w:rFonts w:cstheme="minorHAnsi"/>
          <w:sz w:val="28"/>
          <w:szCs w:val="28"/>
        </w:rPr>
        <w:t>, απεριόριστα και εις ολόκληρον.</w:t>
      </w:r>
    </w:p>
    <w:p w14:paraId="5F6F9E6F" w14:textId="6A3835A3" w:rsidR="00E3260E" w:rsidRPr="00D262B4" w:rsidRDefault="00C62562" w:rsidP="00D262B4">
      <w:pPr>
        <w:pStyle w:val="2"/>
        <w:ind w:left="1134"/>
        <w:rPr>
          <w:rStyle w:val="2Char"/>
          <w:b/>
          <w:bCs/>
          <w:color w:val="auto"/>
          <w:sz w:val="48"/>
          <w:szCs w:val="48"/>
        </w:rPr>
      </w:pPr>
      <w:r w:rsidRPr="00D262B4">
        <w:rPr>
          <w:rStyle w:val="2Char"/>
          <w:b/>
          <w:bCs/>
          <w:noProof/>
          <w:color w:val="auto"/>
          <w:sz w:val="48"/>
          <w:szCs w:val="48"/>
        </w:rPr>
        <w:lastRenderedPageBreak/>
        <w:drawing>
          <wp:anchor distT="0" distB="0" distL="114300" distR="114300" simplePos="0" relativeHeight="251871232" behindDoc="0" locked="0" layoutInCell="1" allowOverlap="1" wp14:anchorId="15089206" wp14:editId="46ED08C4">
            <wp:simplePos x="0" y="0"/>
            <wp:positionH relativeFrom="column">
              <wp:posOffset>67310</wp:posOffset>
            </wp:positionH>
            <wp:positionV relativeFrom="paragraph">
              <wp:posOffset>-45720</wp:posOffset>
            </wp:positionV>
            <wp:extent cx="323850" cy="630555"/>
            <wp:effectExtent l="0" t="0" r="0" b="0"/>
            <wp:wrapNone/>
            <wp:docPr id="1922935763" name="Εικόνα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35763" name="Εικόνα 9">
                      <a:extLst>
                        <a:ext uri="{C183D7F6-B498-43B3-948B-1728B52AA6E4}">
                          <adec:decorative xmlns:adec="http://schemas.microsoft.com/office/drawing/2017/decorative" val="1"/>
                        </a:ext>
                      </a:extLst>
                    </pic:cNvPr>
                    <pic:cNvPicPr/>
                  </pic:nvPicPr>
                  <pic:blipFill>
                    <a:blip r:embed="rId102" cstate="print">
                      <a:duotone>
                        <a:prstClr val="black"/>
                        <a:srgbClr val="CC3399">
                          <a:tint val="45000"/>
                          <a:satMod val="400000"/>
                        </a:srgbClr>
                      </a:duotone>
                      <a:extLst>
                        <a:ext uri="{BEBA8EAE-BF5A-486C-A8C5-ECC9F3942E4B}">
                          <a14:imgProps xmlns:a14="http://schemas.microsoft.com/office/drawing/2010/main">
                            <a14:imgLayer r:embed="rId103">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323850" cy="630555"/>
                    </a:xfrm>
                    <a:prstGeom prst="rect">
                      <a:avLst/>
                    </a:prstGeom>
                  </pic:spPr>
                </pic:pic>
              </a:graphicData>
            </a:graphic>
            <wp14:sizeRelH relativeFrom="margin">
              <wp14:pctWidth>0</wp14:pctWidth>
            </wp14:sizeRelH>
            <wp14:sizeRelV relativeFrom="margin">
              <wp14:pctHeight>0</wp14:pctHeight>
            </wp14:sizeRelV>
          </wp:anchor>
        </w:drawing>
      </w:r>
      <w:r w:rsidR="0011320F" w:rsidRPr="00D262B4">
        <w:rPr>
          <w:rStyle w:val="2Char"/>
          <w:b/>
          <w:bCs/>
          <w:noProof/>
          <w:color w:val="auto"/>
          <w:sz w:val="48"/>
          <w:szCs w:val="48"/>
        </w:rPr>
        <mc:AlternateContent>
          <mc:Choice Requires="wps">
            <w:drawing>
              <wp:anchor distT="45720" distB="45720" distL="114300" distR="114300" simplePos="0" relativeHeight="252176384" behindDoc="0" locked="0" layoutInCell="1" allowOverlap="1" wp14:anchorId="39D898BD" wp14:editId="2070FC5B">
                <wp:simplePos x="0" y="0"/>
                <wp:positionH relativeFrom="column">
                  <wp:posOffset>5182779</wp:posOffset>
                </wp:positionH>
                <wp:positionV relativeFrom="paragraph">
                  <wp:posOffset>-672737</wp:posOffset>
                </wp:positionV>
                <wp:extent cx="430067" cy="284480"/>
                <wp:effectExtent l="0" t="0" r="8255" b="1270"/>
                <wp:wrapNone/>
                <wp:docPr id="62807624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0040AD4" w14:textId="6125659D" w:rsidR="0011320F" w:rsidRDefault="0011320F" w:rsidP="0011320F">
                            <w:pPr>
                              <w:jc w:val="center"/>
                            </w:pPr>
                            <w:r>
                              <w:t>88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D898BD" id="_x0000_s1127" type="#_x0000_t202" alt="&quot;&quot;" style="position:absolute;left:0;text-align:left;margin-left:408.1pt;margin-top:-52.95pt;width:33.85pt;height:22.4pt;z-index:25217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" stroked="f">
                <v:textbox>
                  <w:txbxContent>
                    <w:p w14:paraId="30040AD4" w14:textId="6125659D" w:rsidR="0011320F" w:rsidRDefault="0011320F" w:rsidP="0011320F">
                      <w:pPr>
                        <w:jc w:val="center"/>
                      </w:pPr>
                      <w:r>
                        <w:t>88</w:t>
                      </w:r>
                    </w:p>
                  </w:txbxContent>
                </v:textbox>
              </v:shape>
            </w:pict>
          </mc:Fallback>
        </mc:AlternateContent>
      </w:r>
      <w:r w:rsidR="00E3260E" w:rsidRPr="00D262B4">
        <w:rPr>
          <w:rStyle w:val="2Char"/>
          <w:b/>
          <w:bCs/>
          <w:color w:val="auto"/>
          <w:sz w:val="48"/>
          <w:szCs w:val="48"/>
        </w:rPr>
        <w:t>Παράδειγμα οικονομικής χρήσης</w:t>
      </w:r>
    </w:p>
    <w:p w14:paraId="581DE981" w14:textId="77777777" w:rsidR="00E3260E" w:rsidRDefault="00E3260E" w:rsidP="00E3260E">
      <w:pPr>
        <w:spacing w:before="240" w:after="0" w:line="360" w:lineRule="auto"/>
        <w:jc w:val="both"/>
        <w:rPr>
          <w:rFonts w:cstheme="minorHAnsi"/>
          <w:sz w:val="28"/>
          <w:szCs w:val="28"/>
        </w:rPr>
      </w:pPr>
      <w:r>
        <w:rPr>
          <w:rFonts w:cstheme="minorHAnsi"/>
          <w:sz w:val="28"/>
          <w:szCs w:val="28"/>
        </w:rPr>
        <w:t xml:space="preserve">Ας φανταστούμε ότι η Κοινωνική Συνεταιριστική Επιχείρησή μας, που παρέχει υπηρεσίες συμβουλευτικής και εκπαίδευσης, λειτουργεί εδώ και έξι χρόνια. Η περσινή χρονιά ήταν πολύ καλή, όσον αφορά τα έσοδά μας. Έτσι, αφού καλύψαμε όλα τα κόστη (μισθοί, ασφαλιστικές εισφορές, ηλεκτρικό ρεύμα για την έδρα μας, ενοίκιο έδρας, κόστος τηλεφωνικής σύνδεσης, πληρωμή λογιστή κλπ), απέμεινε το μεγάλο κέρδος των 30.000€. Πώς τα καταφέραμε αυτά; Ας υποθέσουμε ότι λάβαμε κρατική επιχορήγηση, μέσω της οποίας καλύψαμε σχεδόν όλα τα λειτουργικά κόστη μας, και έτσι τα υπόλοιπα έσοδά μας  από τη δραστηριότητα της συμβουλευτικής και από τα εκπαιδευτικά σεμινάρια που κάναμε, απέμειναν ως κέρδος. </w:t>
      </w:r>
    </w:p>
    <w:p w14:paraId="0E93EA42" w14:textId="77777777" w:rsidR="00E3260E" w:rsidRDefault="00E3260E" w:rsidP="00E3260E">
      <w:pPr>
        <w:rPr>
          <w:rFonts w:cstheme="minorHAnsi"/>
          <w:sz w:val="28"/>
          <w:szCs w:val="28"/>
        </w:rPr>
      </w:pPr>
      <w:r w:rsidRPr="00CF2735">
        <w:rPr>
          <w:rFonts w:asciiTheme="majorHAnsi" w:hAnsiTheme="majorHAnsi" w:cstheme="minorHAnsi"/>
          <w:b/>
          <w:bCs/>
          <w:noProof/>
          <w:sz w:val="48"/>
          <w:szCs w:val="48"/>
          <w:highlight w:val="yellow"/>
        </w:rPr>
        <mc:AlternateContent>
          <mc:Choice Requires="wps">
            <w:drawing>
              <wp:anchor distT="0" distB="0" distL="114300" distR="114300" simplePos="0" relativeHeight="251858944" behindDoc="0" locked="0" layoutInCell="1" allowOverlap="1" wp14:anchorId="3865804F" wp14:editId="28F828BF">
                <wp:simplePos x="0" y="0"/>
                <wp:positionH relativeFrom="margin">
                  <wp:posOffset>-61711</wp:posOffset>
                </wp:positionH>
                <wp:positionV relativeFrom="paragraph">
                  <wp:posOffset>287306</wp:posOffset>
                </wp:positionV>
                <wp:extent cx="5431790" cy="2054985"/>
                <wp:effectExtent l="38100" t="57150" r="35560" b="40640"/>
                <wp:wrapNone/>
                <wp:docPr id="1978359491"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054985"/>
                        </a:xfrm>
                        <a:custGeom>
                          <a:avLst/>
                          <a:gdLst>
                            <a:gd name="connsiteX0" fmla="*/ 0 w 5431790"/>
                            <a:gd name="connsiteY0" fmla="*/ 342504 h 2054985"/>
                            <a:gd name="connsiteX1" fmla="*/ 342504 w 5431790"/>
                            <a:gd name="connsiteY1" fmla="*/ 0 h 2054985"/>
                            <a:gd name="connsiteX2" fmla="*/ 983320 w 5431790"/>
                            <a:gd name="connsiteY2" fmla="*/ 0 h 2054985"/>
                            <a:gd name="connsiteX3" fmla="*/ 1434264 w 5431790"/>
                            <a:gd name="connsiteY3" fmla="*/ 0 h 2054985"/>
                            <a:gd name="connsiteX4" fmla="*/ 2075079 w 5431790"/>
                            <a:gd name="connsiteY4" fmla="*/ 0 h 2054985"/>
                            <a:gd name="connsiteX5" fmla="*/ 2763363 w 5431790"/>
                            <a:gd name="connsiteY5" fmla="*/ 0 h 2054985"/>
                            <a:gd name="connsiteX6" fmla="*/ 3214307 w 5431790"/>
                            <a:gd name="connsiteY6" fmla="*/ 0 h 2054985"/>
                            <a:gd name="connsiteX7" fmla="*/ 3665251 w 5431790"/>
                            <a:gd name="connsiteY7" fmla="*/ 0 h 2054985"/>
                            <a:gd name="connsiteX8" fmla="*/ 4353535 w 5431790"/>
                            <a:gd name="connsiteY8" fmla="*/ 0 h 2054985"/>
                            <a:gd name="connsiteX9" fmla="*/ 5089286 w 5431790"/>
                            <a:gd name="connsiteY9" fmla="*/ 0 h 2054985"/>
                            <a:gd name="connsiteX10" fmla="*/ 5431790 w 5431790"/>
                            <a:gd name="connsiteY10" fmla="*/ 342504 h 2054985"/>
                            <a:gd name="connsiteX11" fmla="*/ 5431790 w 5431790"/>
                            <a:gd name="connsiteY11" fmla="*/ 826563 h 2054985"/>
                            <a:gd name="connsiteX12" fmla="*/ 5431790 w 5431790"/>
                            <a:gd name="connsiteY12" fmla="*/ 1269522 h 2054985"/>
                            <a:gd name="connsiteX13" fmla="*/ 5431790 w 5431790"/>
                            <a:gd name="connsiteY13" fmla="*/ 1712481 h 2054985"/>
                            <a:gd name="connsiteX14" fmla="*/ 5089286 w 5431790"/>
                            <a:gd name="connsiteY14" fmla="*/ 2054985 h 2054985"/>
                            <a:gd name="connsiteX15" fmla="*/ 4401003 w 5431790"/>
                            <a:gd name="connsiteY15" fmla="*/ 2054985 h 2054985"/>
                            <a:gd name="connsiteX16" fmla="*/ 3807655 w 5431790"/>
                            <a:gd name="connsiteY16" fmla="*/ 2054985 h 2054985"/>
                            <a:gd name="connsiteX17" fmla="*/ 3214307 w 5431790"/>
                            <a:gd name="connsiteY17" fmla="*/ 2054985 h 2054985"/>
                            <a:gd name="connsiteX18" fmla="*/ 2763363 w 5431790"/>
                            <a:gd name="connsiteY18" fmla="*/ 2054985 h 2054985"/>
                            <a:gd name="connsiteX19" fmla="*/ 2312419 w 5431790"/>
                            <a:gd name="connsiteY19" fmla="*/ 2054985 h 2054985"/>
                            <a:gd name="connsiteX20" fmla="*/ 1624135 w 5431790"/>
                            <a:gd name="connsiteY20" fmla="*/ 2054985 h 2054985"/>
                            <a:gd name="connsiteX21" fmla="*/ 935852 w 5431790"/>
                            <a:gd name="connsiteY21" fmla="*/ 2054985 h 2054985"/>
                            <a:gd name="connsiteX22" fmla="*/ 342504 w 5431790"/>
                            <a:gd name="connsiteY22" fmla="*/ 2054985 h 2054985"/>
                            <a:gd name="connsiteX23" fmla="*/ 0 w 5431790"/>
                            <a:gd name="connsiteY23" fmla="*/ 1712481 h 2054985"/>
                            <a:gd name="connsiteX24" fmla="*/ 0 w 5431790"/>
                            <a:gd name="connsiteY24" fmla="*/ 1269522 h 2054985"/>
                            <a:gd name="connsiteX25" fmla="*/ 0 w 5431790"/>
                            <a:gd name="connsiteY25" fmla="*/ 826563 h 2054985"/>
                            <a:gd name="connsiteX26" fmla="*/ 0 w 5431790"/>
                            <a:gd name="connsiteY26" fmla="*/ 342504 h 20549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2054985" extrusionOk="0">
                              <a:moveTo>
                                <a:pt x="0" y="342504"/>
                              </a:moveTo>
                              <a:cubicBezTo>
                                <a:pt x="2922" y="156887"/>
                                <a:pt x="169803" y="-53334"/>
                                <a:pt x="342504" y="0"/>
                              </a:cubicBezTo>
                              <a:cubicBezTo>
                                <a:pt x="582616" y="-45768"/>
                                <a:pt x="722380" y="58299"/>
                                <a:pt x="983320" y="0"/>
                              </a:cubicBezTo>
                              <a:cubicBezTo>
                                <a:pt x="1244260" y="-58299"/>
                                <a:pt x="1323617" y="28373"/>
                                <a:pt x="1434264" y="0"/>
                              </a:cubicBezTo>
                              <a:cubicBezTo>
                                <a:pt x="1544911" y="-28373"/>
                                <a:pt x="1852574" y="60"/>
                                <a:pt x="2075079" y="0"/>
                              </a:cubicBezTo>
                              <a:cubicBezTo>
                                <a:pt x="2297584" y="-60"/>
                                <a:pt x="2451585" y="33373"/>
                                <a:pt x="2763363" y="0"/>
                              </a:cubicBezTo>
                              <a:cubicBezTo>
                                <a:pt x="3075141" y="-33373"/>
                                <a:pt x="3001975" y="3866"/>
                                <a:pt x="3214307" y="0"/>
                              </a:cubicBezTo>
                              <a:cubicBezTo>
                                <a:pt x="3426639" y="-3866"/>
                                <a:pt x="3565851" y="11015"/>
                                <a:pt x="3665251" y="0"/>
                              </a:cubicBezTo>
                              <a:cubicBezTo>
                                <a:pt x="3764651" y="-11015"/>
                                <a:pt x="4074081" y="50744"/>
                                <a:pt x="4353535" y="0"/>
                              </a:cubicBezTo>
                              <a:cubicBezTo>
                                <a:pt x="4632989" y="-50744"/>
                                <a:pt x="4825235" y="16088"/>
                                <a:pt x="5089286" y="0"/>
                              </a:cubicBezTo>
                              <a:cubicBezTo>
                                <a:pt x="5299038" y="11960"/>
                                <a:pt x="5405395" y="121057"/>
                                <a:pt x="5431790" y="342504"/>
                              </a:cubicBezTo>
                              <a:cubicBezTo>
                                <a:pt x="5455121" y="493390"/>
                                <a:pt x="5415342" y="645688"/>
                                <a:pt x="5431790" y="826563"/>
                              </a:cubicBezTo>
                              <a:cubicBezTo>
                                <a:pt x="5448238" y="1007438"/>
                                <a:pt x="5430405" y="1148235"/>
                                <a:pt x="5431790" y="1269522"/>
                              </a:cubicBezTo>
                              <a:cubicBezTo>
                                <a:pt x="5433175" y="1390809"/>
                                <a:pt x="5416572" y="1617045"/>
                                <a:pt x="5431790" y="1712481"/>
                              </a:cubicBezTo>
                              <a:cubicBezTo>
                                <a:pt x="5413039" y="1924099"/>
                                <a:pt x="5278180" y="2040082"/>
                                <a:pt x="5089286" y="2054985"/>
                              </a:cubicBezTo>
                              <a:cubicBezTo>
                                <a:pt x="4887397" y="2085957"/>
                                <a:pt x="4648195" y="2026678"/>
                                <a:pt x="4401003" y="2054985"/>
                              </a:cubicBezTo>
                              <a:cubicBezTo>
                                <a:pt x="4153811" y="2083292"/>
                                <a:pt x="4050845" y="2005345"/>
                                <a:pt x="3807655" y="2054985"/>
                              </a:cubicBezTo>
                              <a:cubicBezTo>
                                <a:pt x="3564465" y="2104625"/>
                                <a:pt x="3387177" y="2008571"/>
                                <a:pt x="3214307" y="2054985"/>
                              </a:cubicBezTo>
                              <a:cubicBezTo>
                                <a:pt x="3041437" y="2101399"/>
                                <a:pt x="2911383" y="2023612"/>
                                <a:pt x="2763363" y="2054985"/>
                              </a:cubicBezTo>
                              <a:cubicBezTo>
                                <a:pt x="2615343" y="2086358"/>
                                <a:pt x="2416547" y="2023887"/>
                                <a:pt x="2312419" y="2054985"/>
                              </a:cubicBezTo>
                              <a:cubicBezTo>
                                <a:pt x="2208291" y="2086083"/>
                                <a:pt x="1829633" y="2053583"/>
                                <a:pt x="1624135" y="2054985"/>
                              </a:cubicBezTo>
                              <a:cubicBezTo>
                                <a:pt x="1418637" y="2056387"/>
                                <a:pt x="1118633" y="1991203"/>
                                <a:pt x="935852" y="2054985"/>
                              </a:cubicBezTo>
                              <a:cubicBezTo>
                                <a:pt x="753071" y="2118767"/>
                                <a:pt x="627703" y="1991277"/>
                                <a:pt x="342504" y="2054985"/>
                              </a:cubicBezTo>
                              <a:cubicBezTo>
                                <a:pt x="161626" y="2049474"/>
                                <a:pt x="1917" y="1939053"/>
                                <a:pt x="0" y="1712481"/>
                              </a:cubicBezTo>
                              <a:cubicBezTo>
                                <a:pt x="-7792" y="1524427"/>
                                <a:pt x="44568" y="1369424"/>
                                <a:pt x="0" y="1269522"/>
                              </a:cubicBezTo>
                              <a:cubicBezTo>
                                <a:pt x="-44568" y="1169620"/>
                                <a:pt x="8619" y="961945"/>
                                <a:pt x="0" y="826563"/>
                              </a:cubicBezTo>
                              <a:cubicBezTo>
                                <a:pt x="-8619" y="691181"/>
                                <a:pt x="50079" y="545228"/>
                                <a:pt x="0" y="342504"/>
                              </a:cubicBezTo>
                              <a:close/>
                            </a:path>
                          </a:pathLst>
                        </a:custGeom>
                        <a:noFill/>
                        <a:ln w="28575">
                          <a:solidFill>
                            <a:srgbClr val="CC3399"/>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6B899C41" id="Ορθογώνιο: Στρογγύλεμα γωνιών 3" o:spid="_x0000_s1026" alt="&quot;&quot;" style="position:absolute;margin-left:-4.85pt;margin-top:22.6pt;width:427.7pt;height:161.8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" filled="f" strokecolor="#c39" strokeweight="2.25pt">
                <v:stroke joinstyle="miter"/>
                <w10:wrap anchorx="margin"/>
              </v:roundrect>
            </w:pict>
          </mc:Fallback>
        </mc:AlternateContent>
      </w:r>
    </w:p>
    <w:p w14:paraId="5B8EAB22" w14:textId="77777777" w:rsidR="00E3260E" w:rsidRDefault="00E3260E" w:rsidP="00E3260E">
      <w:pPr>
        <w:spacing w:after="0" w:line="360" w:lineRule="auto"/>
        <w:ind w:left="142" w:right="2210"/>
        <w:rPr>
          <w:rFonts w:cstheme="minorHAnsi"/>
          <w:sz w:val="28"/>
          <w:szCs w:val="28"/>
        </w:rPr>
      </w:pPr>
      <w:r>
        <w:rPr>
          <w:rFonts w:cstheme="minorHAnsi"/>
          <w:noProof/>
          <w:sz w:val="28"/>
          <w:szCs w:val="28"/>
        </w:rPr>
        <w:drawing>
          <wp:anchor distT="0" distB="0" distL="114300" distR="114300" simplePos="0" relativeHeight="251872256" behindDoc="0" locked="0" layoutInCell="1" allowOverlap="1" wp14:anchorId="533FFD41" wp14:editId="58E38698">
            <wp:simplePos x="0" y="0"/>
            <wp:positionH relativeFrom="column">
              <wp:posOffset>3953984</wp:posOffset>
            </wp:positionH>
            <wp:positionV relativeFrom="paragraph">
              <wp:posOffset>271780</wp:posOffset>
            </wp:positionV>
            <wp:extent cx="1231265" cy="1595755"/>
            <wp:effectExtent l="0" t="0" r="6985" b="4445"/>
            <wp:wrapNone/>
            <wp:docPr id="1645684265"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684265" name="Εικόνα 2">
                      <a:extLst>
                        <a:ext uri="{C183D7F6-B498-43B3-948B-1728B52AA6E4}">
                          <adec:decorative xmlns:adec="http://schemas.microsoft.com/office/drawing/2017/decorative" val="1"/>
                        </a:ext>
                      </a:extLst>
                    </pic:cNvPr>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1231265" cy="159575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sz w:val="28"/>
          <w:szCs w:val="28"/>
        </w:rPr>
        <w:t>Η τακτοποίηση των οικονομικών μιας Κοιν.Σ.Επ.</w:t>
      </w:r>
      <w:r w:rsidRPr="00822876">
        <w:rPr>
          <w:rFonts w:cstheme="minorHAnsi"/>
          <w:sz w:val="28"/>
          <w:szCs w:val="28"/>
        </w:rPr>
        <w:t xml:space="preserve"> </w:t>
      </w:r>
      <w:r>
        <w:rPr>
          <w:rFonts w:cstheme="minorHAnsi"/>
          <w:sz w:val="28"/>
          <w:szCs w:val="28"/>
        </w:rPr>
        <w:t>μοιάζει δύσκολη δουλειά. Αλλά δεν είναι.</w:t>
      </w:r>
      <w:r w:rsidRPr="00822876">
        <w:rPr>
          <w:rFonts w:cstheme="minorHAnsi"/>
          <w:sz w:val="28"/>
          <w:szCs w:val="28"/>
        </w:rPr>
        <w:t xml:space="preserve"> </w:t>
      </w:r>
      <w:r>
        <w:rPr>
          <w:rFonts w:cstheme="minorHAnsi"/>
          <w:sz w:val="28"/>
          <w:szCs w:val="28"/>
        </w:rPr>
        <w:t>Απαιτεί προσοχή και εξάσκηση. Επίσης, είναι σημαντικό να προχωράμε βήμα-βήμα.</w:t>
      </w:r>
      <w:r w:rsidRPr="00822876">
        <w:rPr>
          <w:rFonts w:cstheme="minorHAnsi"/>
          <w:sz w:val="28"/>
          <w:szCs w:val="28"/>
        </w:rPr>
        <w:t xml:space="preserve"> </w:t>
      </w:r>
      <w:r>
        <w:rPr>
          <w:rFonts w:cstheme="minorHAnsi"/>
          <w:sz w:val="28"/>
          <w:szCs w:val="28"/>
        </w:rPr>
        <w:t>Και φυσικά να κρατάμε καλό αρχείο, και εμείς και το λογιστικό γραφείο που ίσως συνεργαζόμαστε.</w:t>
      </w:r>
    </w:p>
    <w:p w14:paraId="0B482A4C" w14:textId="77777777" w:rsidR="00E3260E" w:rsidRDefault="00E3260E" w:rsidP="00E3260E">
      <w:pPr>
        <w:spacing w:before="240" w:after="0" w:line="360" w:lineRule="auto"/>
        <w:jc w:val="both"/>
        <w:rPr>
          <w:rFonts w:cstheme="minorHAnsi"/>
          <w:sz w:val="28"/>
          <w:szCs w:val="28"/>
        </w:rPr>
      </w:pPr>
    </w:p>
    <w:p w14:paraId="6A8B4B25" w14:textId="70C601ED" w:rsidR="00E3260E" w:rsidRDefault="00E3260E" w:rsidP="00E3260E">
      <w:pPr>
        <w:spacing w:before="240" w:after="0" w:line="360" w:lineRule="auto"/>
        <w:jc w:val="both"/>
        <w:rPr>
          <w:rFonts w:cstheme="minorHAnsi"/>
          <w:sz w:val="28"/>
          <w:szCs w:val="28"/>
        </w:rPr>
      </w:pPr>
      <w:r>
        <w:rPr>
          <w:rFonts w:cstheme="minorHAnsi"/>
          <w:sz w:val="28"/>
          <w:szCs w:val="28"/>
        </w:rPr>
        <w:t xml:space="preserve">Πώς θα διαχειριστούμε αυτό το κέρδος των 30.000€; Ένα μέρος από αυτά θα φορολογηθεί, επειδή το κράτος κρατά ως φόρο ένα ποσοστό από τα </w:t>
      </w:r>
      <w:r w:rsidR="0011320F"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78432" behindDoc="0" locked="0" layoutInCell="1" allowOverlap="1" wp14:anchorId="6C7CDB92" wp14:editId="43708904">
                <wp:simplePos x="0" y="0"/>
                <wp:positionH relativeFrom="column">
                  <wp:posOffset>5182779</wp:posOffset>
                </wp:positionH>
                <wp:positionV relativeFrom="paragraph">
                  <wp:posOffset>-678906</wp:posOffset>
                </wp:positionV>
                <wp:extent cx="430067" cy="284480"/>
                <wp:effectExtent l="0" t="0" r="8255" b="1270"/>
                <wp:wrapNone/>
                <wp:docPr id="695252881"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3A48BB8" w14:textId="3620C801" w:rsidR="0011320F" w:rsidRDefault="0011320F" w:rsidP="0011320F">
                            <w:pPr>
                              <w:jc w:val="center"/>
                            </w:pPr>
                            <w:r>
                              <w:t>8</w:t>
                            </w:r>
                            <w:r w:rsidR="00AB2A8E">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7CDB92" id="_x0000_s1127" type="#_x0000_t202" alt="&quot;&quot;" style="position:absolute;left:0;text-align:left;margin-left:408.1pt;margin-top:-53.45pt;width:33.85pt;height:22.4pt;z-index:25217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" stroked="f">
                <v:textbox>
                  <w:txbxContent>
                    <w:p w14:paraId="23A48BB8" w14:textId="3620C801" w:rsidR="0011320F" w:rsidRDefault="0011320F" w:rsidP="0011320F">
                      <w:pPr>
                        <w:jc w:val="center"/>
                      </w:pPr>
                      <w:r>
                        <w:t>8</w:t>
                      </w:r>
                      <w:r w:rsidR="00AB2A8E">
                        <w:t>9</w:t>
                      </w:r>
                    </w:p>
                  </w:txbxContent>
                </v:textbox>
              </v:shape>
            </w:pict>
          </mc:Fallback>
        </mc:AlternateContent>
      </w:r>
      <w:r>
        <w:rPr>
          <w:rFonts w:cstheme="minorHAnsi"/>
          <w:sz w:val="28"/>
          <w:szCs w:val="28"/>
        </w:rPr>
        <w:t xml:space="preserve">κέρδη κάθε επιχείρησης που δραστηριοποιείται μέσα σε αυτό. Αλλά ένα μέρος από τα κέρδη δεν πρόκειται να φορολογηθεί. Αντί για αυτό, θα μοιραστεί σε όσα άτομα εργάστηκαν μέσα σε αυτήν τη χρονιά. </w:t>
      </w:r>
    </w:p>
    <w:p w14:paraId="7CCECAB7" w14:textId="77777777" w:rsidR="00E3260E" w:rsidRDefault="00E3260E" w:rsidP="00E3260E">
      <w:pPr>
        <w:spacing w:before="240" w:after="0" w:line="360" w:lineRule="auto"/>
        <w:jc w:val="both"/>
        <w:rPr>
          <w:rFonts w:cstheme="minorHAnsi"/>
          <w:sz w:val="28"/>
          <w:szCs w:val="28"/>
        </w:rPr>
      </w:pPr>
      <w:r w:rsidRPr="00464656">
        <w:rPr>
          <w:rFonts w:cstheme="minorHAnsi"/>
          <w:noProof/>
          <w:sz w:val="28"/>
          <w:szCs w:val="28"/>
        </w:rPr>
        <w:drawing>
          <wp:inline distT="0" distB="0" distL="0" distR="0" wp14:anchorId="2BAF6936" wp14:editId="0363F6FE">
            <wp:extent cx="5274310" cy="3784600"/>
            <wp:effectExtent l="38100" t="38100" r="40640" b="44450"/>
            <wp:docPr id="6" name="Εικόνα 5" descr="Περιγραφή πίνακα 4. Παρουσιάζεται ένα παράδειγμα του υπολογισμού της διαχείρισης κερδών.   &#10;Κατά σειρά αναγράφεται:&#10;ΔΕΔΟΜΕΝΑ&#10;Αρχικά κέρδη προ διανομής (προ φόρων) 30.000€.&#10;Συντελεστής φόρου 29%.&#10;Ποσοστό τακτικού αποθεματικού 5%.&#10;Ποσοστό σε εργαζόμενους (προ φόρων, φορολογείται στο φυσικό πρόσωπο) 35%.&#10;&#10;ΚΑΤΑΝΟΜΗ ΠΟΣΩΝ ΠΡΟ ΦΟΡΩΝ&#10;Αρχικά κέρδη προ φόρων 30.000€.&#10;Ποσοστό σε εργαζομένους (προ φόρων, φορολογείται στο φυσικό πρόσωπο) -10.500€.&#10;Κέρδη επιχειρηματικής δραστηριότητας προ φόρων 19.500€&#10;&#10;ΠΡΟΣΔΙΟΡΙΣΜΟΣ ΦΟΡΟΥ ΚΑΙ ΠΟΣΟΥ ΔΙΑΘΕΣΗΣ ΥΠΟΛΟΙΠΟΥ ΚΕΡΔΩΝ&#10;Κέρδη επιχειρηματικής δραστηριότητας προ φόρων 19.500€&#10;Φόρος εισοδήματος (29%) -5.650€&#10;Υπόλοιπο ποσό προς διάθεση μετά φόρων 13.845€&#10;&#10;ΠΙΝΑΚΑΣ ΔΙΑΘΕΣΗΣ ΚΕΡΔΩΝ&#10;Υπόλοιπο ποσό προς διάθεση μετά φόρων 13.845€.&#10;Τακτικό αποθεματικό 5% (φορολογημένο) 692,25€.&#10;Επανεπένδυση (φορολογημένο) 13.152,75€.&#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Εικόνα 5" descr="Περιγραφή πίνακα 4. Παρουσιάζεται ένα παράδειγμα του υπολογισμού της διαχείρισης κερδών.   &#10;Κατά σειρά αναγράφεται:&#10;ΔΕΔΟΜΕΝΑ&#10;Αρχικά κέρδη προ διανομής (προ φόρων) 30.000€.&#10;Συντελεστής φόρου 29%.&#10;Ποσοστό τακτικού αποθεματικού 5%.&#10;Ποσοστό σε εργαζόμενους (προ φόρων, φορολογείται στο φυσικό πρόσωπο) 35%.&#10;&#10;ΚΑΤΑΝΟΜΗ ΠΟΣΩΝ ΠΡΟ ΦΟΡΩΝ&#10;Αρχικά κέρδη προ φόρων 30.000€.&#10;Ποσοστό σε εργαζομένους (προ φόρων, φορολογείται στο φυσικό πρόσωπο) -10.500€.&#10;Κέρδη επιχειρηματικής δραστηριότητας προ φόρων 19.500€&#10;&#10;ΠΡΟΣΔΙΟΡΙΣΜΟΣ ΦΟΡΟΥ ΚΑΙ ΠΟΣΟΥ ΔΙΑΘΕΣΗΣ ΥΠΟΛΟΙΠΟΥ ΚΕΡΔΩΝ&#10;Κέρδη επιχειρηματικής δραστηριότητας προ φόρων 19.500€&#10;Φόρος εισοδήματος (29%) -5.650€&#10;Υπόλοιπο ποσό προς διάθεση μετά φόρων 13.845€&#10;&#10;ΠΙΝΑΚΑΣ ΔΙΑΘΕΣΗΣ ΚΕΡΔΩΝ&#10;Υπόλοιπο ποσό προς διάθεση μετά φόρων 13.845€.&#10;Τακτικό αποθεματικό 5% (φορολογημένο) 692,25€.&#10;Επανεπένδυση (φορολογημένο) 13.152,75€.&#10;&#10;"/>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5274310" cy="3784600"/>
                    </a:xfrm>
                    <a:custGeom>
                      <a:avLst/>
                      <a:gdLst>
                        <a:gd name="connsiteX0" fmla="*/ 0 w 5274310"/>
                        <a:gd name="connsiteY0" fmla="*/ 0 h 3784600"/>
                        <a:gd name="connsiteX1" fmla="*/ 480548 w 5274310"/>
                        <a:gd name="connsiteY1" fmla="*/ 0 h 3784600"/>
                        <a:gd name="connsiteX2" fmla="*/ 961096 w 5274310"/>
                        <a:gd name="connsiteY2" fmla="*/ 0 h 3784600"/>
                        <a:gd name="connsiteX3" fmla="*/ 1599874 w 5274310"/>
                        <a:gd name="connsiteY3" fmla="*/ 0 h 3784600"/>
                        <a:gd name="connsiteX4" fmla="*/ 2133165 w 5274310"/>
                        <a:gd name="connsiteY4" fmla="*/ 0 h 3784600"/>
                        <a:gd name="connsiteX5" fmla="*/ 2771943 w 5274310"/>
                        <a:gd name="connsiteY5" fmla="*/ 0 h 3784600"/>
                        <a:gd name="connsiteX6" fmla="*/ 3252491 w 5274310"/>
                        <a:gd name="connsiteY6" fmla="*/ 0 h 3784600"/>
                        <a:gd name="connsiteX7" fmla="*/ 3733039 w 5274310"/>
                        <a:gd name="connsiteY7" fmla="*/ 0 h 3784600"/>
                        <a:gd name="connsiteX8" fmla="*/ 4424560 w 5274310"/>
                        <a:gd name="connsiteY8" fmla="*/ 0 h 3784600"/>
                        <a:gd name="connsiteX9" fmla="*/ 5274310 w 5274310"/>
                        <a:gd name="connsiteY9" fmla="*/ 0 h 3784600"/>
                        <a:gd name="connsiteX10" fmla="*/ 5274310 w 5274310"/>
                        <a:gd name="connsiteY10" fmla="*/ 427119 h 3784600"/>
                        <a:gd name="connsiteX11" fmla="*/ 5274310 w 5274310"/>
                        <a:gd name="connsiteY11" fmla="*/ 929930 h 3784600"/>
                        <a:gd name="connsiteX12" fmla="*/ 5274310 w 5274310"/>
                        <a:gd name="connsiteY12" fmla="*/ 1357049 h 3784600"/>
                        <a:gd name="connsiteX13" fmla="*/ 5274310 w 5274310"/>
                        <a:gd name="connsiteY13" fmla="*/ 1822015 h 3784600"/>
                        <a:gd name="connsiteX14" fmla="*/ 5274310 w 5274310"/>
                        <a:gd name="connsiteY14" fmla="*/ 2249134 h 3784600"/>
                        <a:gd name="connsiteX15" fmla="*/ 5274310 w 5274310"/>
                        <a:gd name="connsiteY15" fmla="*/ 2714099 h 3784600"/>
                        <a:gd name="connsiteX16" fmla="*/ 5274310 w 5274310"/>
                        <a:gd name="connsiteY16" fmla="*/ 3141218 h 3784600"/>
                        <a:gd name="connsiteX17" fmla="*/ 5274310 w 5274310"/>
                        <a:gd name="connsiteY17" fmla="*/ 3784600 h 3784600"/>
                        <a:gd name="connsiteX18" fmla="*/ 4846505 w 5274310"/>
                        <a:gd name="connsiteY18" fmla="*/ 3784600 h 3784600"/>
                        <a:gd name="connsiteX19" fmla="*/ 4418700 w 5274310"/>
                        <a:gd name="connsiteY19" fmla="*/ 3784600 h 3784600"/>
                        <a:gd name="connsiteX20" fmla="*/ 3832665 w 5274310"/>
                        <a:gd name="connsiteY20" fmla="*/ 3784600 h 3784600"/>
                        <a:gd name="connsiteX21" fmla="*/ 3193888 w 5274310"/>
                        <a:gd name="connsiteY21" fmla="*/ 3784600 h 3784600"/>
                        <a:gd name="connsiteX22" fmla="*/ 2502367 w 5274310"/>
                        <a:gd name="connsiteY22" fmla="*/ 3784600 h 3784600"/>
                        <a:gd name="connsiteX23" fmla="*/ 1863590 w 5274310"/>
                        <a:gd name="connsiteY23" fmla="*/ 3784600 h 3784600"/>
                        <a:gd name="connsiteX24" fmla="*/ 1383041 w 5274310"/>
                        <a:gd name="connsiteY24" fmla="*/ 3784600 h 3784600"/>
                        <a:gd name="connsiteX25" fmla="*/ 955236 w 5274310"/>
                        <a:gd name="connsiteY25" fmla="*/ 3784600 h 3784600"/>
                        <a:gd name="connsiteX26" fmla="*/ 0 w 5274310"/>
                        <a:gd name="connsiteY26" fmla="*/ 3784600 h 3784600"/>
                        <a:gd name="connsiteX27" fmla="*/ 0 w 5274310"/>
                        <a:gd name="connsiteY27" fmla="*/ 3243943 h 3784600"/>
                        <a:gd name="connsiteX28" fmla="*/ 0 w 5274310"/>
                        <a:gd name="connsiteY28" fmla="*/ 2703286 h 3784600"/>
                        <a:gd name="connsiteX29" fmla="*/ 0 w 5274310"/>
                        <a:gd name="connsiteY29" fmla="*/ 2124783 h 3784600"/>
                        <a:gd name="connsiteX30" fmla="*/ 0 w 5274310"/>
                        <a:gd name="connsiteY30" fmla="*/ 1546279 h 3784600"/>
                        <a:gd name="connsiteX31" fmla="*/ 0 w 5274310"/>
                        <a:gd name="connsiteY31" fmla="*/ 1119160 h 3784600"/>
                        <a:gd name="connsiteX32" fmla="*/ 0 w 5274310"/>
                        <a:gd name="connsiteY32" fmla="*/ 540657 h 3784600"/>
                        <a:gd name="connsiteX33" fmla="*/ 0 w 5274310"/>
                        <a:gd name="connsiteY33" fmla="*/ 0 h 3784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5274310" h="3784600" fill="none" extrusionOk="0">
                          <a:moveTo>
                            <a:pt x="0" y="0"/>
                          </a:moveTo>
                          <a:cubicBezTo>
                            <a:pt x="105687" y="-31061"/>
                            <a:pt x="365340" y="19858"/>
                            <a:pt x="480548" y="0"/>
                          </a:cubicBezTo>
                          <a:cubicBezTo>
                            <a:pt x="595756" y="-19858"/>
                            <a:pt x="770484" y="2654"/>
                            <a:pt x="961096" y="0"/>
                          </a:cubicBezTo>
                          <a:cubicBezTo>
                            <a:pt x="1151708" y="-2654"/>
                            <a:pt x="1401799" y="5453"/>
                            <a:pt x="1599874" y="0"/>
                          </a:cubicBezTo>
                          <a:cubicBezTo>
                            <a:pt x="1797949" y="-5453"/>
                            <a:pt x="1880419" y="19383"/>
                            <a:pt x="2133165" y="0"/>
                          </a:cubicBezTo>
                          <a:cubicBezTo>
                            <a:pt x="2385911" y="-19383"/>
                            <a:pt x="2616753" y="13229"/>
                            <a:pt x="2771943" y="0"/>
                          </a:cubicBezTo>
                          <a:cubicBezTo>
                            <a:pt x="2927133" y="-13229"/>
                            <a:pt x="3123047" y="40509"/>
                            <a:pt x="3252491" y="0"/>
                          </a:cubicBezTo>
                          <a:cubicBezTo>
                            <a:pt x="3381935" y="-40509"/>
                            <a:pt x="3627805" y="29540"/>
                            <a:pt x="3733039" y="0"/>
                          </a:cubicBezTo>
                          <a:cubicBezTo>
                            <a:pt x="3838273" y="-29540"/>
                            <a:pt x="4255288" y="16494"/>
                            <a:pt x="4424560" y="0"/>
                          </a:cubicBezTo>
                          <a:cubicBezTo>
                            <a:pt x="4593832" y="-16494"/>
                            <a:pt x="4978380" y="73762"/>
                            <a:pt x="5274310" y="0"/>
                          </a:cubicBezTo>
                          <a:cubicBezTo>
                            <a:pt x="5287056" y="180040"/>
                            <a:pt x="5266064" y="272036"/>
                            <a:pt x="5274310" y="427119"/>
                          </a:cubicBezTo>
                          <a:cubicBezTo>
                            <a:pt x="5282556" y="582202"/>
                            <a:pt x="5226772" y="736198"/>
                            <a:pt x="5274310" y="929930"/>
                          </a:cubicBezTo>
                          <a:cubicBezTo>
                            <a:pt x="5321848" y="1123662"/>
                            <a:pt x="5261393" y="1265648"/>
                            <a:pt x="5274310" y="1357049"/>
                          </a:cubicBezTo>
                          <a:cubicBezTo>
                            <a:pt x="5287227" y="1448450"/>
                            <a:pt x="5269048" y="1620517"/>
                            <a:pt x="5274310" y="1822015"/>
                          </a:cubicBezTo>
                          <a:cubicBezTo>
                            <a:pt x="5279572" y="2023513"/>
                            <a:pt x="5261241" y="2130332"/>
                            <a:pt x="5274310" y="2249134"/>
                          </a:cubicBezTo>
                          <a:cubicBezTo>
                            <a:pt x="5287379" y="2367936"/>
                            <a:pt x="5228703" y="2536180"/>
                            <a:pt x="5274310" y="2714099"/>
                          </a:cubicBezTo>
                          <a:cubicBezTo>
                            <a:pt x="5319917" y="2892019"/>
                            <a:pt x="5237935" y="3010134"/>
                            <a:pt x="5274310" y="3141218"/>
                          </a:cubicBezTo>
                          <a:cubicBezTo>
                            <a:pt x="5310685" y="3272302"/>
                            <a:pt x="5214303" y="3495191"/>
                            <a:pt x="5274310" y="3784600"/>
                          </a:cubicBezTo>
                          <a:cubicBezTo>
                            <a:pt x="5150921" y="3792431"/>
                            <a:pt x="4939586" y="3770825"/>
                            <a:pt x="4846505" y="3784600"/>
                          </a:cubicBezTo>
                          <a:cubicBezTo>
                            <a:pt x="4753424" y="3798375"/>
                            <a:pt x="4523458" y="3761026"/>
                            <a:pt x="4418700" y="3784600"/>
                          </a:cubicBezTo>
                          <a:cubicBezTo>
                            <a:pt x="4313943" y="3808174"/>
                            <a:pt x="3966317" y="3771801"/>
                            <a:pt x="3832665" y="3784600"/>
                          </a:cubicBezTo>
                          <a:cubicBezTo>
                            <a:pt x="3699013" y="3797399"/>
                            <a:pt x="3338593" y="3742924"/>
                            <a:pt x="3193888" y="3784600"/>
                          </a:cubicBezTo>
                          <a:cubicBezTo>
                            <a:pt x="3049183" y="3826276"/>
                            <a:pt x="2698804" y="3772341"/>
                            <a:pt x="2502367" y="3784600"/>
                          </a:cubicBezTo>
                          <a:cubicBezTo>
                            <a:pt x="2305930" y="3796859"/>
                            <a:pt x="2122566" y="3764953"/>
                            <a:pt x="1863590" y="3784600"/>
                          </a:cubicBezTo>
                          <a:cubicBezTo>
                            <a:pt x="1604614" y="3804247"/>
                            <a:pt x="1531351" y="3736712"/>
                            <a:pt x="1383041" y="3784600"/>
                          </a:cubicBezTo>
                          <a:cubicBezTo>
                            <a:pt x="1234731" y="3832488"/>
                            <a:pt x="1126651" y="3740390"/>
                            <a:pt x="955236" y="3784600"/>
                          </a:cubicBezTo>
                          <a:cubicBezTo>
                            <a:pt x="783822" y="3828810"/>
                            <a:pt x="391645" y="3763507"/>
                            <a:pt x="0" y="3784600"/>
                          </a:cubicBezTo>
                          <a:cubicBezTo>
                            <a:pt x="-11945" y="3608892"/>
                            <a:pt x="34466" y="3463826"/>
                            <a:pt x="0" y="3243943"/>
                          </a:cubicBezTo>
                          <a:cubicBezTo>
                            <a:pt x="-34466" y="3024060"/>
                            <a:pt x="27460" y="2942130"/>
                            <a:pt x="0" y="2703286"/>
                          </a:cubicBezTo>
                          <a:cubicBezTo>
                            <a:pt x="-27460" y="2464442"/>
                            <a:pt x="55359" y="2260589"/>
                            <a:pt x="0" y="2124783"/>
                          </a:cubicBezTo>
                          <a:cubicBezTo>
                            <a:pt x="-55359" y="1988977"/>
                            <a:pt x="54703" y="1786979"/>
                            <a:pt x="0" y="1546279"/>
                          </a:cubicBezTo>
                          <a:cubicBezTo>
                            <a:pt x="-54703" y="1305579"/>
                            <a:pt x="49451" y="1211863"/>
                            <a:pt x="0" y="1119160"/>
                          </a:cubicBezTo>
                          <a:cubicBezTo>
                            <a:pt x="-49451" y="1026457"/>
                            <a:pt x="21838" y="783870"/>
                            <a:pt x="0" y="540657"/>
                          </a:cubicBezTo>
                          <a:cubicBezTo>
                            <a:pt x="-21838" y="297444"/>
                            <a:pt x="34635" y="210629"/>
                            <a:pt x="0" y="0"/>
                          </a:cubicBezTo>
                          <a:close/>
                        </a:path>
                        <a:path w="5274310" h="3784600" stroke="0" extrusionOk="0">
                          <a:moveTo>
                            <a:pt x="0" y="0"/>
                          </a:moveTo>
                          <a:cubicBezTo>
                            <a:pt x="198673" y="-59496"/>
                            <a:pt x="276430" y="16251"/>
                            <a:pt x="533291" y="0"/>
                          </a:cubicBezTo>
                          <a:cubicBezTo>
                            <a:pt x="790152" y="-16251"/>
                            <a:pt x="849995" y="42873"/>
                            <a:pt x="1066583" y="0"/>
                          </a:cubicBezTo>
                          <a:cubicBezTo>
                            <a:pt x="1283171" y="-42873"/>
                            <a:pt x="1566124" y="30831"/>
                            <a:pt x="1758103" y="0"/>
                          </a:cubicBezTo>
                          <a:cubicBezTo>
                            <a:pt x="1950082" y="-30831"/>
                            <a:pt x="2104876" y="48276"/>
                            <a:pt x="2291395" y="0"/>
                          </a:cubicBezTo>
                          <a:cubicBezTo>
                            <a:pt x="2477914" y="-48276"/>
                            <a:pt x="2540389" y="24905"/>
                            <a:pt x="2719200" y="0"/>
                          </a:cubicBezTo>
                          <a:cubicBezTo>
                            <a:pt x="2898012" y="-24905"/>
                            <a:pt x="3086547" y="3498"/>
                            <a:pt x="3305234" y="0"/>
                          </a:cubicBezTo>
                          <a:cubicBezTo>
                            <a:pt x="3523921" y="-3498"/>
                            <a:pt x="3580989" y="12399"/>
                            <a:pt x="3785783" y="0"/>
                          </a:cubicBezTo>
                          <a:cubicBezTo>
                            <a:pt x="3990577" y="-12399"/>
                            <a:pt x="4151873" y="8905"/>
                            <a:pt x="4266331" y="0"/>
                          </a:cubicBezTo>
                          <a:cubicBezTo>
                            <a:pt x="4380789" y="-8905"/>
                            <a:pt x="5066952" y="75783"/>
                            <a:pt x="5274310" y="0"/>
                          </a:cubicBezTo>
                          <a:cubicBezTo>
                            <a:pt x="5317597" y="261740"/>
                            <a:pt x="5225717" y="273103"/>
                            <a:pt x="5274310" y="540657"/>
                          </a:cubicBezTo>
                          <a:cubicBezTo>
                            <a:pt x="5322903" y="808211"/>
                            <a:pt x="5271785" y="822825"/>
                            <a:pt x="5274310" y="1043468"/>
                          </a:cubicBezTo>
                          <a:cubicBezTo>
                            <a:pt x="5276835" y="1264111"/>
                            <a:pt x="5220903" y="1297597"/>
                            <a:pt x="5274310" y="1508433"/>
                          </a:cubicBezTo>
                          <a:cubicBezTo>
                            <a:pt x="5327717" y="1719269"/>
                            <a:pt x="5243411" y="1879033"/>
                            <a:pt x="5274310" y="2011245"/>
                          </a:cubicBezTo>
                          <a:cubicBezTo>
                            <a:pt x="5305209" y="2143457"/>
                            <a:pt x="5236490" y="2357449"/>
                            <a:pt x="5274310" y="2551902"/>
                          </a:cubicBezTo>
                          <a:cubicBezTo>
                            <a:pt x="5312130" y="2746355"/>
                            <a:pt x="5273445" y="2810703"/>
                            <a:pt x="5274310" y="3016867"/>
                          </a:cubicBezTo>
                          <a:cubicBezTo>
                            <a:pt x="5275175" y="3223031"/>
                            <a:pt x="5222386" y="3479498"/>
                            <a:pt x="5274310" y="3784600"/>
                          </a:cubicBezTo>
                          <a:cubicBezTo>
                            <a:pt x="4999670" y="3858393"/>
                            <a:pt x="4773149" y="3721278"/>
                            <a:pt x="4582789" y="3784600"/>
                          </a:cubicBezTo>
                          <a:cubicBezTo>
                            <a:pt x="4392429" y="3847922"/>
                            <a:pt x="4255954" y="3767759"/>
                            <a:pt x="4049498" y="3784600"/>
                          </a:cubicBezTo>
                          <a:cubicBezTo>
                            <a:pt x="3843042" y="3801441"/>
                            <a:pt x="3510403" y="3709631"/>
                            <a:pt x="3357977" y="3784600"/>
                          </a:cubicBezTo>
                          <a:cubicBezTo>
                            <a:pt x="3205551" y="3859569"/>
                            <a:pt x="3027750" y="3735162"/>
                            <a:pt x="2930172" y="3784600"/>
                          </a:cubicBezTo>
                          <a:cubicBezTo>
                            <a:pt x="2832594" y="3834038"/>
                            <a:pt x="2566869" y="3753130"/>
                            <a:pt x="2396881" y="3784600"/>
                          </a:cubicBezTo>
                          <a:cubicBezTo>
                            <a:pt x="2226893" y="3816070"/>
                            <a:pt x="1996886" y="3771552"/>
                            <a:pt x="1810846" y="3784600"/>
                          </a:cubicBezTo>
                          <a:cubicBezTo>
                            <a:pt x="1624806" y="3797648"/>
                            <a:pt x="1558802" y="3742717"/>
                            <a:pt x="1383041" y="3784600"/>
                          </a:cubicBezTo>
                          <a:cubicBezTo>
                            <a:pt x="1207281" y="3826483"/>
                            <a:pt x="974113" y="3738790"/>
                            <a:pt x="849750" y="3784600"/>
                          </a:cubicBezTo>
                          <a:cubicBezTo>
                            <a:pt x="725387" y="3830410"/>
                            <a:pt x="413394" y="3763507"/>
                            <a:pt x="0" y="3784600"/>
                          </a:cubicBezTo>
                          <a:cubicBezTo>
                            <a:pt x="-63911" y="3659434"/>
                            <a:pt x="19547" y="3356530"/>
                            <a:pt x="0" y="3243943"/>
                          </a:cubicBezTo>
                          <a:cubicBezTo>
                            <a:pt x="-19547" y="3131356"/>
                            <a:pt x="1219" y="2903412"/>
                            <a:pt x="0" y="2665440"/>
                          </a:cubicBezTo>
                          <a:cubicBezTo>
                            <a:pt x="-1219" y="2427468"/>
                            <a:pt x="17576" y="2293596"/>
                            <a:pt x="0" y="2124783"/>
                          </a:cubicBezTo>
                          <a:cubicBezTo>
                            <a:pt x="-17576" y="1955970"/>
                            <a:pt x="56502" y="1843128"/>
                            <a:pt x="0" y="1584125"/>
                          </a:cubicBezTo>
                          <a:cubicBezTo>
                            <a:pt x="-56502" y="1325122"/>
                            <a:pt x="19565" y="1255635"/>
                            <a:pt x="0" y="1081314"/>
                          </a:cubicBezTo>
                          <a:cubicBezTo>
                            <a:pt x="-19565" y="906993"/>
                            <a:pt x="39272" y="819416"/>
                            <a:pt x="0" y="654195"/>
                          </a:cubicBezTo>
                          <a:cubicBezTo>
                            <a:pt x="-39272" y="488974"/>
                            <a:pt x="26252" y="285603"/>
                            <a:pt x="0" y="0"/>
                          </a:cubicBezTo>
                          <a:close/>
                        </a:path>
                      </a:pathLst>
                    </a:custGeom>
                    <a:ln w="28575">
                      <a:solidFill>
                        <a:srgbClr val="CC3399"/>
                      </a:solidFill>
                    </a:ln>
                  </pic:spPr>
                </pic:pic>
              </a:graphicData>
            </a:graphic>
          </wp:inline>
        </w:drawing>
      </w:r>
    </w:p>
    <w:p w14:paraId="2443CD7C" w14:textId="64372E33" w:rsidR="00E3260E" w:rsidRDefault="00E3260E" w:rsidP="00E3260E">
      <w:pPr>
        <w:pStyle w:val="a5"/>
        <w:keepNext/>
        <w:jc w:val="both"/>
        <w:rPr>
          <w:color w:val="000000" w:themeColor="text1"/>
          <w:sz w:val="28"/>
          <w:szCs w:val="28"/>
        </w:rPr>
      </w:pPr>
      <w:r w:rsidRPr="008D5CBA">
        <w:rPr>
          <w:color w:val="000000" w:themeColor="text1"/>
          <w:sz w:val="28"/>
          <w:szCs w:val="28"/>
        </w:rPr>
        <w:t xml:space="preserve">Πίνακας </w:t>
      </w:r>
      <w:r>
        <w:rPr>
          <w:color w:val="000000" w:themeColor="text1"/>
          <w:sz w:val="28"/>
          <w:szCs w:val="28"/>
        </w:rPr>
        <w:t>3. Π</w:t>
      </w:r>
      <w:r w:rsidRPr="008D5CBA">
        <w:rPr>
          <w:color w:val="000000" w:themeColor="text1"/>
          <w:sz w:val="28"/>
          <w:szCs w:val="28"/>
        </w:rPr>
        <w:t>αράδειγμα του υπολογισμού της διαχείρισης κερδών</w:t>
      </w:r>
    </w:p>
    <w:p w14:paraId="582EE364" w14:textId="77777777" w:rsidR="00E3260E" w:rsidRPr="008D5CBA" w:rsidRDefault="00E3260E" w:rsidP="00E3260E"/>
    <w:p w14:paraId="19D648E6" w14:textId="37EDEB82" w:rsidR="00E3260E" w:rsidRDefault="00E3260E" w:rsidP="00E3260E">
      <w:pPr>
        <w:spacing w:before="240" w:after="0" w:line="360" w:lineRule="auto"/>
        <w:jc w:val="both"/>
        <w:rPr>
          <w:rFonts w:cstheme="minorHAnsi"/>
          <w:sz w:val="28"/>
          <w:szCs w:val="28"/>
        </w:rPr>
      </w:pPr>
      <w:r>
        <w:rPr>
          <w:rFonts w:cstheme="minorHAnsi"/>
          <w:sz w:val="28"/>
          <w:szCs w:val="28"/>
        </w:rPr>
        <w:t xml:space="preserve">Ας φανταστούμε για παράδειγμα ότι εργάστηκαν 4 άτομα. Ένα άτομο δούλευε με πλήρη απασχόληση ως σύμβουλος και εξυπηρετούσε διάφορους πελάτες. Ένα άτομο δούλευε με πλήρη απασχόληση ως εκπαιδεύτρια ενηλίκων και έκανε σεμινάρια για ενήλικες. Αυτά τα δυο εργαζόμενα άτομα ήταν μάλιστα μέλη της Κοιν.Σ.Επ. Επιπλέον, ακόμη δύο άτομα εργάστηκαν με μερική απασχόληση ως γραμματέας και ως  </w:t>
      </w:r>
      <w:r w:rsidR="00AB2A8E"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82528" behindDoc="0" locked="0" layoutInCell="1" allowOverlap="1" wp14:anchorId="2C1F411A" wp14:editId="4F452DE0">
                <wp:simplePos x="0" y="0"/>
                <wp:positionH relativeFrom="column">
                  <wp:posOffset>5159466</wp:posOffset>
                </wp:positionH>
                <wp:positionV relativeFrom="paragraph">
                  <wp:posOffset>-828221</wp:posOffset>
                </wp:positionV>
                <wp:extent cx="430067" cy="284480"/>
                <wp:effectExtent l="0" t="0" r="8255" b="1270"/>
                <wp:wrapNone/>
                <wp:docPr id="144547285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709493A" w14:textId="173F892A" w:rsidR="00AB2A8E" w:rsidRDefault="00AB2A8E" w:rsidP="00AB2A8E">
                            <w:pPr>
                              <w:jc w:val="center"/>
                            </w:pPr>
                            <w:r>
                              <w:t>90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1F411A" id="_x0000_s1128" type="#_x0000_t202" alt="&quot;&quot;" style="position:absolute;left:0;text-align:left;margin-left:406.25pt;margin-top:-65.2pt;width:33.85pt;height:22.4pt;z-index:25218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" stroked="f">
                <v:textbox>
                  <w:txbxContent>
                    <w:p w14:paraId="7709493A" w14:textId="173F892A" w:rsidR="00AB2A8E" w:rsidRDefault="00AB2A8E" w:rsidP="00AB2A8E">
                      <w:pPr>
                        <w:jc w:val="center"/>
                      </w:pPr>
                      <w:r>
                        <w:t>90</w:t>
                      </w:r>
                    </w:p>
                  </w:txbxContent>
                </v:textbox>
              </v:shape>
            </w:pict>
          </mc:Fallback>
        </mc:AlternateContent>
      </w:r>
      <w:r>
        <w:rPr>
          <w:rFonts w:cstheme="minorHAnsi"/>
          <w:sz w:val="28"/>
          <w:szCs w:val="28"/>
        </w:rPr>
        <w:t>δεύτερος εκπαιδευτής. Αυτά τα άτομα δεν είναι μέλη της Κοιν.Σ.Επ. Πάντως και τα τέσσερα θα λάβουν κάποιο μέρος από τα κέρδη, ως επιβράβευση για την παραγωγικότητά τους. Ανάλογα με τις ετήσιες μονάδες εργασίας τους, δηλαδή ανάλογα με το συνολικό χρόνο που εργάστηκαν μες στη χρονιά, κάθε εργαζόμενο άτομο θα λάβει ένα ποσοστό από τα κέρδη, και πιο συγκεκριμένα, το 35% των κερδών (10.500€) , προ φόρων, θα μοιραστεί αναλογικά στα τέσσερα εργαζόμενα άτομα.  Το κράτος θα φορολογήσει αυτό το ποσό από κάθε εργαζόμενο, κατά την ατομική του φορολογική δήλωση, σαν να ήταν εισόδημα από μισθό.</w:t>
      </w:r>
    </w:p>
    <w:p w14:paraId="4CB763AA" w14:textId="03DFB34B" w:rsidR="00E3260E" w:rsidRDefault="00E3260E" w:rsidP="00E3260E">
      <w:pPr>
        <w:spacing w:before="240" w:after="0" w:line="360" w:lineRule="auto"/>
        <w:jc w:val="both"/>
        <w:rPr>
          <w:rFonts w:cstheme="minorHAnsi"/>
          <w:sz w:val="28"/>
          <w:szCs w:val="28"/>
        </w:rPr>
      </w:pPr>
      <w:r>
        <w:rPr>
          <w:rFonts w:cstheme="minorHAnsi"/>
          <w:sz w:val="28"/>
          <w:szCs w:val="28"/>
        </w:rPr>
        <w:t xml:space="preserve">Απομένουν, λοιπόν, 19.500€, εφόσον το 35% των κερδών μοιράστηκε στα άτομα που εργάστηκαν. Αυτό το ποσό των 19.500€ θα φορολογηθεί από το κράτος, ως κέρδος, με 29% φόρο εισοδήματος. Άρα, το κράτος θα κρατήσει 5.655€. Απομένουν, λοιπόν, 13.845€. </w:t>
      </w:r>
    </w:p>
    <w:p w14:paraId="32774EDE" w14:textId="77777777" w:rsidR="00E3260E" w:rsidRPr="0051324B" w:rsidRDefault="00E3260E" w:rsidP="00E3260E">
      <w:pPr>
        <w:spacing w:before="240" w:after="0" w:line="360" w:lineRule="auto"/>
        <w:jc w:val="both"/>
        <w:rPr>
          <w:rFonts w:cstheme="minorHAnsi"/>
          <w:sz w:val="28"/>
          <w:szCs w:val="28"/>
        </w:rPr>
      </w:pPr>
      <w:r>
        <w:rPr>
          <w:rFonts w:cstheme="minorHAnsi"/>
          <w:sz w:val="28"/>
          <w:szCs w:val="28"/>
        </w:rPr>
        <w:t>Από αυτό το ποσό, η Κοιν.Σ.Επ. είναι υποχρεωμένη να κρατήσει το 5% ως αποθεματικό, όπως περιγράφεται και στο καταστατικό της. Δηλαδή στο παράδειγμα, 692,25€ θα διατηρηθούν ως αποθεματικό, με άλλα λόγια, ως αποταμίευση της Κοιν.Σ.Επ. Το υπόλοιπο, δηλαδή 13.152,75€ μπορεί η Κοιν.Σ.Επ. να το χρησιμοποιήσει για νέες προσλήψεις, για αγορά υλικών, να το διατηρήσει ή ό,τι αποφασίσει η Γενική Συνέλευση.</w:t>
      </w:r>
    </w:p>
    <w:p w14:paraId="261979E2" w14:textId="33329FC3" w:rsidR="00E3260E" w:rsidRDefault="00E3260E">
      <w:pPr>
        <w:rPr>
          <w:rFonts w:cstheme="minorHAnsi"/>
          <w:sz w:val="28"/>
          <w:szCs w:val="28"/>
        </w:rPr>
      </w:pPr>
      <w:r>
        <w:rPr>
          <w:rFonts w:cstheme="minorHAnsi"/>
          <w:sz w:val="28"/>
          <w:szCs w:val="28"/>
        </w:rPr>
        <w:br w:type="page"/>
      </w:r>
    </w:p>
    <w:p w14:paraId="6BB1B703" w14:textId="77777777" w:rsidR="00E3260E" w:rsidRPr="00233331" w:rsidRDefault="00E3260E" w:rsidP="00E3260E">
      <w:pPr>
        <w:spacing w:after="0" w:line="360" w:lineRule="auto"/>
        <w:rPr>
          <w:rFonts w:cstheme="minorHAnsi"/>
          <w:sz w:val="28"/>
          <w:szCs w:val="28"/>
        </w:rPr>
        <w:sectPr w:rsidR="00E3260E" w:rsidRPr="00233331" w:rsidSect="00AD6C0F">
          <w:pgSz w:w="11906" w:h="16838"/>
          <w:pgMar w:top="2127" w:right="1800" w:bottom="2410" w:left="1800" w:header="708" w:footer="708" w:gutter="0"/>
          <w:pgNumType w:start="44"/>
          <w:cols w:space="708"/>
          <w:docGrid w:linePitch="360"/>
        </w:sectPr>
      </w:pPr>
      <w:r>
        <w:rPr>
          <w:rFonts w:cstheme="minorHAnsi"/>
          <w:noProof/>
          <w:sz w:val="28"/>
          <w:szCs w:val="28"/>
        </w:rPr>
        <w:lastRenderedPageBreak/>
        <w:drawing>
          <wp:anchor distT="0" distB="0" distL="114300" distR="114300" simplePos="0" relativeHeight="251902976" behindDoc="0" locked="0" layoutInCell="1" allowOverlap="1" wp14:anchorId="20E90DF6" wp14:editId="27C968A4">
            <wp:simplePos x="0" y="0"/>
            <wp:positionH relativeFrom="column">
              <wp:posOffset>-1118235</wp:posOffset>
            </wp:positionH>
            <wp:positionV relativeFrom="paragraph">
              <wp:posOffset>-1349785</wp:posOffset>
            </wp:positionV>
            <wp:extent cx="7505031" cy="10728960"/>
            <wp:effectExtent l="0" t="0" r="1270" b="0"/>
            <wp:wrapNone/>
            <wp:docPr id="1274170382" name="Εικόνα 5" descr="Περιγραφή εισαγωγικής εικόνας ενότητας 5:&#10;Στο πάνω μέρος της σελίδας φαίνεται ο τίτλος της ενότητας 5. Προετοιμασία και σύνταξη του επιχειρηματικού σχεδίου μιας κοινωνικής συνεταιριστικής επιχείρησης.&#10;Στα αριστερά της σελίδας είναι σημειωμένη η λέξη CoopAbility.&#10;Στο κάτω μέρος της σελίδας βρίσκονται έξι από τα επτά χαρακτηριστικά σχήματα του &#10;εγχειριδίου CoopAbility. Φαίνονται ένας αστερίσκος, ένα εξάγωνο, ένα ορθογώνιο, ένα τετράγωνο, μια καμπύλη, ένα τρίγωνο. Λείπει μόνο ένα σχήμα, ο κύκλος.&#10;Στο κέντρο της σελίδας σε μεγάλο μέγεθος  βρίσκεται μια γυναίκα με τυχαίο σουλούπι, και αλογοουρά. Φορά σακίδιο πλάτης. Χαμογελά. Τριγύρω, σαν πετούμενα, είναι σχεδιασμένα μια στριφογυριστή γραμμή, ένα έγγραφο με τικ σε εκκρεμότητες που έχουν επιλυθεί, μια τροχαλία, ένα στυλό και μια χημική ένωση με τεθλασμένες γραμμές. Κάτω από τα πόδια της βρίσκονται σκαλοπάτια που τα ανεβαίνει. Η γυναίκα κρατά στα χέρια της έναν κύκλο, σα μεγάλη μπάλα, που την ανεβάζει πιο ψηλά.&#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170382" name="Εικόνα 5" descr="Περιγραφή εισαγωγικής εικόνας ενότητας 5:&#10;Στο πάνω μέρος της σελίδας φαίνεται ο τίτλος της ενότητας 5. Προετοιμασία και σύνταξη του επιχειρηματικού σχεδίου μιας κοινωνικής συνεταιριστικής επιχείρησης.&#10;Στα αριστερά της σελίδας είναι σημειωμένη η λέξη CoopAbility.&#10;Στο κάτω μέρος της σελίδας βρίσκονται έξι από τα επτά χαρακτηριστικά σχήματα του &#10;εγχειριδίου CoopAbility. Φαίνονται ένας αστερίσκος, ένα εξάγωνο, ένα ορθογώνιο, ένα τετράγωνο, μια καμπύλη, ένα τρίγωνο. Λείπει μόνο ένα σχήμα, ο κύκλος.&#10;Στο κέντρο της σελίδας σε μεγάλο μέγεθος  βρίσκεται μια γυναίκα με τυχαίο σουλούπι, και αλογοουρά. Φορά σακίδιο πλάτης. Χαμογελά. Τριγύρω, σαν πετούμενα, είναι σχεδιασμένα μια στριφογυριστή γραμμή, ένα έγγραφο με τικ σε εκκρεμότητες που έχουν επιλυθεί, μια τροχαλία, ένα στυλό και μια χημική ένωση με τεθλασμένες γραμμές. Κάτω από τα πόδια της βρίσκονται σκαλοπάτια που τα ανεβαίνει. Η γυναίκα κρατά στα χέρια της έναν κύκλο, σα μεγάλη μπάλα, που την ανεβάζει πιο ψηλά.&#10;"/>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7505031" cy="10728960"/>
                    </a:xfrm>
                    <a:prstGeom prst="rect">
                      <a:avLst/>
                    </a:prstGeom>
                  </pic:spPr>
                </pic:pic>
              </a:graphicData>
            </a:graphic>
            <wp14:sizeRelH relativeFrom="margin">
              <wp14:pctWidth>0</wp14:pctWidth>
            </wp14:sizeRelH>
            <wp14:sizeRelV relativeFrom="margin">
              <wp14:pctHeight>0</wp14:pctHeight>
            </wp14:sizeRelV>
          </wp:anchor>
        </w:drawing>
      </w:r>
    </w:p>
    <w:p w14:paraId="1BC6EC92" w14:textId="23AB3D07" w:rsidR="00E3260E" w:rsidRPr="009712DE" w:rsidRDefault="009712DE" w:rsidP="009712DE">
      <w:pPr>
        <w:pStyle w:val="1"/>
        <w:spacing w:line="360" w:lineRule="auto"/>
        <w:jc w:val="center"/>
        <w:rPr>
          <w:b/>
          <w:bCs/>
          <w:sz w:val="48"/>
          <w:szCs w:val="48"/>
          <w:highlight w:val="yellow"/>
        </w:rPr>
      </w:pPr>
      <w:r w:rsidRPr="00ED5365">
        <w:rPr>
          <w:noProof/>
          <w:sz w:val="28"/>
          <w:szCs w:val="28"/>
          <w:highlight w:val="yellow"/>
        </w:rPr>
        <w:lastRenderedPageBreak/>
        <mc:AlternateContent>
          <mc:Choice Requires="wps">
            <w:drawing>
              <wp:anchor distT="0" distB="0" distL="114300" distR="114300" simplePos="0" relativeHeight="251894784" behindDoc="0" locked="0" layoutInCell="1" allowOverlap="1" wp14:anchorId="74C01FFC" wp14:editId="06F333F2">
                <wp:simplePos x="0" y="0"/>
                <wp:positionH relativeFrom="margin">
                  <wp:posOffset>239395</wp:posOffset>
                </wp:positionH>
                <wp:positionV relativeFrom="paragraph">
                  <wp:posOffset>643601</wp:posOffset>
                </wp:positionV>
                <wp:extent cx="5212080" cy="7498080"/>
                <wp:effectExtent l="0" t="0" r="26670" b="26670"/>
                <wp:wrapNone/>
                <wp:docPr id="1701613599"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7498080"/>
                        </a:xfrm>
                        <a:prstGeom prst="roundRect">
                          <a:avLst>
                            <a:gd name="adj" fmla="val 16667"/>
                          </a:avLst>
                        </a:prstGeom>
                        <a:noFill/>
                        <a:ln w="19050">
                          <a:solidFill>
                            <a:srgbClr val="ED7D31">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588B978" id="Ορθογώνιο: Στρογγύλεμα γωνιών 7" o:spid="_x0000_s1026" alt="&quot;&quot;" style="position:absolute;margin-left:18.85pt;margin-top:50.7pt;width:410.4pt;height:590.4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" filled="f" strokecolor="#f4b183" strokeweight="1.5pt">
                <v:stroke joinstyle="miter"/>
                <w10:wrap anchorx="margin"/>
              </v:roundrect>
            </w:pict>
          </mc:Fallback>
        </mc:AlternateContent>
      </w:r>
      <w:r w:rsidR="00AB2A8E" w:rsidRPr="00316B12">
        <w:rPr>
          <w:rFonts w:ascii="Calibri" w:eastAsia="Calibri" w:hAnsi="Calibri" w:cs="Calibri"/>
          <w:noProof/>
          <w:sz w:val="28"/>
          <w:szCs w:val="28"/>
        </w:rPr>
        <mc:AlternateContent>
          <mc:Choice Requires="wps">
            <w:drawing>
              <wp:anchor distT="45720" distB="45720" distL="114300" distR="114300" simplePos="0" relativeHeight="252180480" behindDoc="0" locked="0" layoutInCell="1" allowOverlap="1" wp14:anchorId="343038BF" wp14:editId="2BFDD8E5">
                <wp:simplePos x="0" y="0"/>
                <wp:positionH relativeFrom="column">
                  <wp:posOffset>5312410</wp:posOffset>
                </wp:positionH>
                <wp:positionV relativeFrom="paragraph">
                  <wp:posOffset>-675459</wp:posOffset>
                </wp:positionV>
                <wp:extent cx="430067" cy="284480"/>
                <wp:effectExtent l="0" t="0" r="8255" b="1270"/>
                <wp:wrapNone/>
                <wp:docPr id="50890032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172F698" w14:textId="75678F2C" w:rsidR="00AB2A8E" w:rsidRDefault="00AB2A8E" w:rsidP="00AB2A8E">
                            <w:pPr>
                              <w:jc w:val="center"/>
                            </w:pPr>
                            <w:r>
                              <w:t>92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3038BF" id="_x0000_s1129" type="#_x0000_t202" alt="&quot;&quot;" style="position:absolute;left:0;text-align:left;margin-left:418.3pt;margin-top:-53.2pt;width:33.85pt;height:22.4pt;z-index:252180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" stroked="f">
                <v:textbox>
                  <w:txbxContent>
                    <w:p w14:paraId="3172F698" w14:textId="75678F2C" w:rsidR="00AB2A8E" w:rsidRDefault="00AB2A8E" w:rsidP="00AB2A8E">
                      <w:pPr>
                        <w:jc w:val="center"/>
                      </w:pPr>
                      <w:r>
                        <w:t>92</w:t>
                      </w:r>
                    </w:p>
                  </w:txbxContent>
                </v:textbox>
              </v:shape>
            </w:pict>
          </mc:Fallback>
        </mc:AlternateContent>
      </w:r>
      <w:r w:rsidR="00E3260E" w:rsidRPr="009712DE">
        <w:rPr>
          <w:b/>
          <w:bCs/>
          <w:color w:val="auto"/>
          <w:sz w:val="48"/>
          <w:szCs w:val="48"/>
        </w:rPr>
        <w:t>Η ΕΝΟΤΗΤΑ 5 ΜΕ ΑΠΛΑ ΛΟΓΙΑ</w:t>
      </w:r>
    </w:p>
    <w:p w14:paraId="396E67E5" w14:textId="58F5A5FB" w:rsidR="00E3260E" w:rsidRPr="00BF0188"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drawing>
          <wp:anchor distT="0" distB="0" distL="114300" distR="114300" simplePos="0" relativeHeight="251939840" behindDoc="0" locked="0" layoutInCell="1" allowOverlap="1" wp14:anchorId="27593028" wp14:editId="07485F0D">
            <wp:simplePos x="0" y="0"/>
            <wp:positionH relativeFrom="column">
              <wp:posOffset>508450</wp:posOffset>
            </wp:positionH>
            <wp:positionV relativeFrom="paragraph">
              <wp:posOffset>240419</wp:posOffset>
            </wp:positionV>
            <wp:extent cx="997598" cy="855406"/>
            <wp:effectExtent l="0" t="0" r="0" b="1905"/>
            <wp:wrapNone/>
            <wp:docPr id="1674769505"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769505" name="Εικόνα 1">
                      <a:extLst>
                        <a:ext uri="{C183D7F6-B498-43B3-948B-1728B52AA6E4}">
                          <adec:decorative xmlns:adec="http://schemas.microsoft.com/office/drawing/2017/decorative" val="1"/>
                        </a:ext>
                      </a:extLst>
                    </pic:cNvPr>
                    <pic:cNvPicPr/>
                  </pic:nvPicPr>
                  <pic:blipFill>
                    <a:blip r:embed="rId106"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997598" cy="855406"/>
                    </a:xfrm>
                    <a:prstGeom prst="rect">
                      <a:avLst/>
                    </a:prstGeom>
                  </pic:spPr>
                </pic:pic>
              </a:graphicData>
            </a:graphic>
          </wp:anchor>
        </w:drawing>
      </w:r>
      <w:r w:rsidRPr="009F353E">
        <w:rPr>
          <w:rFonts w:cstheme="minorHAnsi"/>
          <w:b/>
          <w:bCs/>
          <w:noProof/>
          <w:sz w:val="28"/>
          <w:szCs w:val="28"/>
        </w:rPr>
        <w:t>Όταν φτιάχνουμε μια Κοιν.Σ.Επ.</w:t>
      </w:r>
      <w:r w:rsidRPr="00BF0188">
        <w:rPr>
          <w:rFonts w:cstheme="minorHAnsi"/>
          <w:b/>
          <w:bCs/>
          <w:noProof/>
          <w:sz w:val="28"/>
          <w:szCs w:val="28"/>
        </w:rPr>
        <w:t>,</w:t>
      </w:r>
    </w:p>
    <w:p w14:paraId="5B948146" w14:textId="77777777" w:rsidR="00E3260E" w:rsidRPr="009F353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t>μαζεύουμε μερικά επίσημα έγγραφα.</w:t>
      </w:r>
    </w:p>
    <w:p w14:paraId="6B304666" w14:textId="77777777" w:rsidR="00E3260E" w:rsidRPr="009F353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t xml:space="preserve">Τα έγγραφα είναι χαρτιά </w:t>
      </w:r>
    </w:p>
    <w:p w14:paraId="3609AD71" w14:textId="77777777" w:rsidR="00E3260E" w:rsidRPr="009F353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t xml:space="preserve">που λένε σημαντικά πράγματα, </w:t>
      </w:r>
    </w:p>
    <w:p w14:paraId="2C4FA197" w14:textId="77777777" w:rsidR="00E3260E" w:rsidRPr="009F353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t>όπως η ταυτότητα.</w:t>
      </w:r>
    </w:p>
    <w:p w14:paraId="05F6FA05" w14:textId="77777777" w:rsidR="00E3260E" w:rsidRPr="009F353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t>Γράφ</w:t>
      </w:r>
      <w:r>
        <w:rPr>
          <w:rFonts w:cstheme="minorHAnsi"/>
          <w:b/>
          <w:bCs/>
          <w:noProof/>
          <w:sz w:val="28"/>
          <w:szCs w:val="28"/>
        </w:rPr>
        <w:t>ο</w:t>
      </w:r>
      <w:r w:rsidRPr="009F353E">
        <w:rPr>
          <w:rFonts w:cstheme="minorHAnsi"/>
          <w:b/>
          <w:bCs/>
          <w:noProof/>
          <w:sz w:val="28"/>
          <w:szCs w:val="28"/>
        </w:rPr>
        <w:t xml:space="preserve">υμε και ένα μεγάλο κείμενο </w:t>
      </w:r>
    </w:p>
    <w:p w14:paraId="6EE25553" w14:textId="77777777" w:rsidR="00E3260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t>που το λένε καταστατικό.</w:t>
      </w:r>
    </w:p>
    <w:p w14:paraId="7BF0443D" w14:textId="77777777" w:rsidR="00E3260E" w:rsidRPr="009F353E" w:rsidRDefault="00E3260E" w:rsidP="00E3260E">
      <w:pPr>
        <w:tabs>
          <w:tab w:val="left" w:pos="2694"/>
        </w:tabs>
        <w:spacing w:after="0" w:line="360" w:lineRule="auto"/>
        <w:ind w:left="2694" w:right="226"/>
        <w:jc w:val="both"/>
        <w:rPr>
          <w:rFonts w:cstheme="minorHAnsi"/>
          <w:b/>
          <w:bCs/>
          <w:noProof/>
          <w:sz w:val="28"/>
          <w:szCs w:val="28"/>
        </w:rPr>
      </w:pPr>
      <w:r w:rsidRPr="002156E1">
        <w:rPr>
          <w:rFonts w:cstheme="minorHAnsi"/>
          <w:noProof/>
          <w:sz w:val="28"/>
          <w:szCs w:val="28"/>
          <w:highlight w:val="yellow"/>
        </w:rPr>
        <mc:AlternateContent>
          <mc:Choice Requires="wps">
            <w:drawing>
              <wp:anchor distT="0" distB="0" distL="114300" distR="114300" simplePos="0" relativeHeight="251940864" behindDoc="0" locked="0" layoutInCell="1" allowOverlap="1" wp14:anchorId="49ED5C85" wp14:editId="32033DD3">
                <wp:simplePos x="0" y="0"/>
                <wp:positionH relativeFrom="column">
                  <wp:posOffset>395605</wp:posOffset>
                </wp:positionH>
                <wp:positionV relativeFrom="paragraph">
                  <wp:posOffset>321310</wp:posOffset>
                </wp:positionV>
                <wp:extent cx="5050790" cy="197485"/>
                <wp:effectExtent l="0" t="19050" r="16510" b="12065"/>
                <wp:wrapNone/>
                <wp:docPr id="1294071966"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ED7D31">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5C69605" id="Ελεύθερη σχεδίαση: Σχήμα 6" o:spid="_x0000_s1026" alt="&quot;&quot;" style="position:absolute;margin-left:31.15pt;margin-top:25.3pt;width:397.7pt;height:15.5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f4b183"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r>
        <w:rPr>
          <w:rFonts w:cstheme="minorHAnsi"/>
          <w:b/>
          <w:bCs/>
          <w:noProof/>
          <w:sz w:val="28"/>
          <w:szCs w:val="28"/>
        </w:rPr>
        <w:t>Έτσι μας αφήνουνε να φτιάξουμε Κοιν.Σ.Επ.</w:t>
      </w:r>
    </w:p>
    <w:p w14:paraId="4B76D85D" w14:textId="77777777" w:rsidR="00E3260E" w:rsidRDefault="00E3260E" w:rsidP="00E3260E">
      <w:pPr>
        <w:spacing w:after="0" w:line="360" w:lineRule="auto"/>
        <w:ind w:left="2694" w:right="226"/>
        <w:jc w:val="both"/>
        <w:rPr>
          <w:rFonts w:cstheme="minorHAnsi"/>
          <w:b/>
          <w:bCs/>
          <w:noProof/>
          <w:sz w:val="28"/>
          <w:szCs w:val="28"/>
          <w:highlight w:val="yellow"/>
        </w:rPr>
      </w:pPr>
    </w:p>
    <w:p w14:paraId="29573989" w14:textId="77777777" w:rsidR="00E3260E" w:rsidRPr="009F353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drawing>
          <wp:anchor distT="0" distB="0" distL="114300" distR="114300" simplePos="0" relativeHeight="251941888" behindDoc="0" locked="0" layoutInCell="1" allowOverlap="1" wp14:anchorId="41678385" wp14:editId="1BE3A547">
            <wp:simplePos x="0" y="0"/>
            <wp:positionH relativeFrom="column">
              <wp:posOffset>523568</wp:posOffset>
            </wp:positionH>
            <wp:positionV relativeFrom="paragraph">
              <wp:posOffset>97626</wp:posOffset>
            </wp:positionV>
            <wp:extent cx="950978" cy="1124714"/>
            <wp:effectExtent l="0" t="0" r="1905" b="0"/>
            <wp:wrapNone/>
            <wp:docPr id="674984991"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84991" name="Εικόνα 2">
                      <a:extLst>
                        <a:ext uri="{C183D7F6-B498-43B3-948B-1728B52AA6E4}">
                          <adec:decorative xmlns:adec="http://schemas.microsoft.com/office/drawing/2017/decorative" val="1"/>
                        </a:ext>
                      </a:extLst>
                    </pic:cNvPr>
                    <pic:cNvPicPr/>
                  </pic:nvPicPr>
                  <pic:blipFill>
                    <a:blip r:embed="rId23"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950978" cy="1124714"/>
                    </a:xfrm>
                    <a:prstGeom prst="rect">
                      <a:avLst/>
                    </a:prstGeom>
                  </pic:spPr>
                </pic:pic>
              </a:graphicData>
            </a:graphic>
          </wp:anchor>
        </w:drawing>
      </w:r>
      <w:r w:rsidRPr="009F353E">
        <w:rPr>
          <w:rFonts w:cstheme="minorHAnsi"/>
          <w:b/>
          <w:bCs/>
          <w:noProof/>
          <w:sz w:val="28"/>
          <w:szCs w:val="28"/>
        </w:rPr>
        <w:t>Όταν φτιάχνουμε την Κοιν.Σ.Επ.</w:t>
      </w:r>
    </w:p>
    <w:p w14:paraId="1246F6C4" w14:textId="77777777" w:rsidR="00E3260E" w:rsidRPr="009F353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t>πρέπει να σκεφτούμε</w:t>
      </w:r>
    </w:p>
    <w:p w14:paraId="4775874F" w14:textId="77777777" w:rsidR="00E3260E" w:rsidRPr="009F353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t>τι θα πουλάμε,</w:t>
      </w:r>
    </w:p>
    <w:p w14:paraId="02D4ADD5" w14:textId="77777777" w:rsidR="00E3260E" w:rsidRPr="009F353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t>πώς θα βγάζουμε λεφτά</w:t>
      </w:r>
    </w:p>
    <w:p w14:paraId="341D6679" w14:textId="77777777" w:rsidR="00E3260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t>και ποιοι θα είναι οι πελάτες μας.</w:t>
      </w:r>
    </w:p>
    <w:p w14:paraId="66F0FC3C" w14:textId="77777777" w:rsidR="00E3260E" w:rsidRDefault="00E3260E" w:rsidP="00E3260E">
      <w:pPr>
        <w:spacing w:after="0" w:line="360" w:lineRule="auto"/>
        <w:ind w:left="2694" w:right="226"/>
        <w:jc w:val="both"/>
        <w:rPr>
          <w:rFonts w:cstheme="minorHAnsi"/>
          <w:b/>
          <w:bCs/>
          <w:noProof/>
          <w:sz w:val="28"/>
          <w:szCs w:val="28"/>
        </w:rPr>
      </w:pPr>
      <w:r>
        <w:rPr>
          <w:rFonts w:cstheme="minorHAnsi"/>
          <w:b/>
          <w:bCs/>
          <w:noProof/>
          <w:sz w:val="28"/>
          <w:szCs w:val="28"/>
        </w:rPr>
        <w:t xml:space="preserve">Αυτά τα γράφουμε σε ένα κείμενο </w:t>
      </w:r>
    </w:p>
    <w:p w14:paraId="46097731" w14:textId="77777777" w:rsidR="00E3260E" w:rsidRPr="009F353E" w:rsidRDefault="00E3260E" w:rsidP="00E3260E">
      <w:pPr>
        <w:spacing w:after="0" w:line="360" w:lineRule="auto"/>
        <w:ind w:left="2694" w:right="226"/>
        <w:jc w:val="both"/>
        <w:rPr>
          <w:rFonts w:cstheme="minorHAnsi"/>
          <w:b/>
          <w:bCs/>
          <w:noProof/>
          <w:sz w:val="28"/>
          <w:szCs w:val="28"/>
        </w:rPr>
      </w:pPr>
      <w:r w:rsidRPr="002156E1">
        <w:rPr>
          <w:rFonts w:cstheme="minorHAnsi"/>
          <w:noProof/>
          <w:sz w:val="28"/>
          <w:szCs w:val="28"/>
          <w:highlight w:val="yellow"/>
        </w:rPr>
        <mc:AlternateContent>
          <mc:Choice Requires="wps">
            <w:drawing>
              <wp:anchor distT="0" distB="0" distL="114300" distR="114300" simplePos="0" relativeHeight="251893760" behindDoc="0" locked="0" layoutInCell="1" allowOverlap="1" wp14:anchorId="5768EA8A" wp14:editId="6EFA81F4">
                <wp:simplePos x="0" y="0"/>
                <wp:positionH relativeFrom="column">
                  <wp:posOffset>398472</wp:posOffset>
                </wp:positionH>
                <wp:positionV relativeFrom="paragraph">
                  <wp:posOffset>306070</wp:posOffset>
                </wp:positionV>
                <wp:extent cx="5050790" cy="197485"/>
                <wp:effectExtent l="0" t="19050" r="16510" b="12065"/>
                <wp:wrapNone/>
                <wp:docPr id="1205548631"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ED7D31">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2E748FB" id="Ελεύθερη σχεδίαση: Σχήμα 6" o:spid="_x0000_s1026" alt="&quot;&quot;" style="position:absolute;margin-left:31.4pt;margin-top:24.1pt;width:397.7pt;height:15.5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f4b183"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r>
        <w:rPr>
          <w:rFonts w:cstheme="minorHAnsi"/>
          <w:b/>
          <w:bCs/>
          <w:noProof/>
          <w:sz w:val="28"/>
          <w:szCs w:val="28"/>
        </w:rPr>
        <w:t>που το λένε επιχειρηματικό σχέδιο.</w:t>
      </w:r>
    </w:p>
    <w:p w14:paraId="742E7421" w14:textId="77777777" w:rsidR="00E3260E" w:rsidRPr="002156E1" w:rsidRDefault="00E3260E" w:rsidP="00E3260E">
      <w:pPr>
        <w:spacing w:after="0" w:line="360" w:lineRule="auto"/>
        <w:ind w:left="2694" w:right="226"/>
        <w:jc w:val="both"/>
        <w:rPr>
          <w:rFonts w:cstheme="minorHAnsi"/>
          <w:b/>
          <w:bCs/>
          <w:sz w:val="28"/>
          <w:szCs w:val="28"/>
          <w:highlight w:val="yellow"/>
        </w:rPr>
      </w:pPr>
    </w:p>
    <w:p w14:paraId="352A1452" w14:textId="77777777" w:rsidR="00E3260E" w:rsidRPr="00A739F6" w:rsidRDefault="00E3260E" w:rsidP="00E3260E">
      <w:pPr>
        <w:spacing w:after="0" w:line="360" w:lineRule="auto"/>
        <w:ind w:left="2694" w:right="226"/>
        <w:jc w:val="both"/>
        <w:rPr>
          <w:rFonts w:cstheme="minorHAnsi"/>
          <w:b/>
          <w:bCs/>
          <w:sz w:val="28"/>
          <w:szCs w:val="28"/>
        </w:rPr>
      </w:pPr>
      <w:r w:rsidRPr="00A739F6">
        <w:rPr>
          <w:rFonts w:asciiTheme="majorHAnsi" w:hAnsiTheme="majorHAnsi" w:cstheme="minorHAnsi"/>
          <w:b/>
          <w:bCs/>
          <w:noProof/>
          <w:sz w:val="48"/>
          <w:szCs w:val="48"/>
        </w:rPr>
        <w:drawing>
          <wp:anchor distT="0" distB="0" distL="114300" distR="114300" simplePos="0" relativeHeight="251942912" behindDoc="0" locked="0" layoutInCell="1" allowOverlap="1" wp14:anchorId="1B5854F8" wp14:editId="26C07427">
            <wp:simplePos x="0" y="0"/>
            <wp:positionH relativeFrom="column">
              <wp:posOffset>503637</wp:posOffset>
            </wp:positionH>
            <wp:positionV relativeFrom="paragraph">
              <wp:posOffset>134005</wp:posOffset>
            </wp:positionV>
            <wp:extent cx="1076632" cy="1124427"/>
            <wp:effectExtent l="0" t="0" r="0" b="0"/>
            <wp:wrapNone/>
            <wp:docPr id="488795394"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95394" name="Εικόνα 3">
                      <a:extLst>
                        <a:ext uri="{C183D7F6-B498-43B3-948B-1728B52AA6E4}">
                          <adec:decorative xmlns:adec="http://schemas.microsoft.com/office/drawing/2017/decorative" val="1"/>
                        </a:ext>
                      </a:extLst>
                    </pic:cNvPr>
                    <pic:cNvPicPr/>
                  </pic:nvPicPr>
                  <pic:blipFill>
                    <a:blip r:embed="rId107"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076632" cy="1124427"/>
                    </a:xfrm>
                    <a:prstGeom prst="rect">
                      <a:avLst/>
                    </a:prstGeom>
                  </pic:spPr>
                </pic:pic>
              </a:graphicData>
            </a:graphic>
            <wp14:sizeRelH relativeFrom="margin">
              <wp14:pctWidth>0</wp14:pctWidth>
            </wp14:sizeRelH>
            <wp14:sizeRelV relativeFrom="margin">
              <wp14:pctHeight>0</wp14:pctHeight>
            </wp14:sizeRelV>
          </wp:anchor>
        </w:drawing>
      </w:r>
      <w:r w:rsidRPr="00A739F6">
        <w:rPr>
          <w:rFonts w:cstheme="minorHAnsi"/>
          <w:b/>
          <w:bCs/>
          <w:sz w:val="28"/>
          <w:szCs w:val="28"/>
        </w:rPr>
        <w:t>Τι θα πουλάμε; Χρειαζόμαστε μια καλή ιδέα.</w:t>
      </w:r>
    </w:p>
    <w:p w14:paraId="2A5A4ADB" w14:textId="77777777" w:rsidR="00E3260E" w:rsidRPr="00A739F6" w:rsidRDefault="00E3260E" w:rsidP="00E3260E">
      <w:pPr>
        <w:spacing w:after="0" w:line="360" w:lineRule="auto"/>
        <w:ind w:left="2694" w:right="226"/>
        <w:jc w:val="both"/>
        <w:rPr>
          <w:rFonts w:cstheme="minorHAnsi"/>
          <w:b/>
          <w:bCs/>
          <w:sz w:val="28"/>
          <w:szCs w:val="28"/>
        </w:rPr>
      </w:pPr>
      <w:r w:rsidRPr="00A739F6">
        <w:rPr>
          <w:rFonts w:cstheme="minorHAnsi"/>
          <w:b/>
          <w:bCs/>
          <w:sz w:val="28"/>
          <w:szCs w:val="28"/>
        </w:rPr>
        <w:t>Αν θα πουλάμε κάτι ξεχωριστό,</w:t>
      </w:r>
    </w:p>
    <w:p w14:paraId="64F68ED2" w14:textId="77777777" w:rsidR="00E3260E" w:rsidRPr="00A739F6" w:rsidRDefault="00E3260E" w:rsidP="00E3260E">
      <w:pPr>
        <w:spacing w:after="0" w:line="360" w:lineRule="auto"/>
        <w:ind w:left="2694" w:right="226"/>
        <w:jc w:val="both"/>
        <w:rPr>
          <w:rFonts w:cstheme="minorHAnsi"/>
          <w:b/>
          <w:bCs/>
          <w:sz w:val="28"/>
          <w:szCs w:val="28"/>
        </w:rPr>
      </w:pPr>
      <w:r w:rsidRPr="00A739F6">
        <w:rPr>
          <w:rFonts w:cstheme="minorHAnsi"/>
          <w:b/>
          <w:bCs/>
          <w:sz w:val="28"/>
          <w:szCs w:val="28"/>
        </w:rPr>
        <w:t>οι πελάτες θα θέλουν να το αγοράσουν.</w:t>
      </w:r>
    </w:p>
    <w:p w14:paraId="61D1F145" w14:textId="77777777" w:rsidR="00E3260E" w:rsidRPr="00A739F6" w:rsidRDefault="00E3260E" w:rsidP="00E3260E">
      <w:pPr>
        <w:spacing w:after="0" w:line="360" w:lineRule="auto"/>
        <w:ind w:left="2694" w:right="226"/>
        <w:jc w:val="both"/>
        <w:rPr>
          <w:rFonts w:cstheme="minorHAnsi"/>
          <w:b/>
          <w:bCs/>
          <w:sz w:val="28"/>
          <w:szCs w:val="28"/>
        </w:rPr>
      </w:pPr>
      <w:r w:rsidRPr="00A739F6">
        <w:rPr>
          <w:rFonts w:cstheme="minorHAnsi"/>
          <w:b/>
          <w:bCs/>
          <w:sz w:val="28"/>
          <w:szCs w:val="28"/>
        </w:rPr>
        <w:t>Αν θα πουλάμε κάτι που δε χαλάει,</w:t>
      </w:r>
    </w:p>
    <w:p w14:paraId="4E21BBE2" w14:textId="77777777" w:rsidR="00E3260E" w:rsidRPr="00A739F6" w:rsidRDefault="00E3260E" w:rsidP="00E3260E">
      <w:pPr>
        <w:spacing w:after="0" w:line="360" w:lineRule="auto"/>
        <w:ind w:left="2694" w:right="226"/>
        <w:jc w:val="both"/>
        <w:rPr>
          <w:rFonts w:cstheme="minorHAnsi"/>
          <w:b/>
          <w:bCs/>
          <w:sz w:val="28"/>
          <w:szCs w:val="28"/>
        </w:rPr>
      </w:pPr>
      <w:r w:rsidRPr="00A739F6">
        <w:rPr>
          <w:rFonts w:cstheme="minorHAnsi"/>
          <w:b/>
          <w:bCs/>
          <w:sz w:val="28"/>
          <w:szCs w:val="28"/>
        </w:rPr>
        <w:t>οι πελάτες θα θέλουν να το αγοράσουν.</w:t>
      </w:r>
    </w:p>
    <w:p w14:paraId="7F31A271" w14:textId="13C976AA" w:rsidR="00E3260E" w:rsidRPr="00D52C2F" w:rsidRDefault="00AB2A8E" w:rsidP="00E3260E">
      <w:pPr>
        <w:spacing w:after="0" w:line="360" w:lineRule="auto"/>
        <w:ind w:left="2694" w:right="226"/>
        <w:jc w:val="both"/>
        <w:rPr>
          <w:rFonts w:cstheme="minorHAnsi"/>
          <w:b/>
          <w:bCs/>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84576" behindDoc="0" locked="0" layoutInCell="1" allowOverlap="1" wp14:anchorId="32DA083D" wp14:editId="44769FF5">
                <wp:simplePos x="0" y="0"/>
                <wp:positionH relativeFrom="column">
                  <wp:posOffset>5331823</wp:posOffset>
                </wp:positionH>
                <wp:positionV relativeFrom="paragraph">
                  <wp:posOffset>-618308</wp:posOffset>
                </wp:positionV>
                <wp:extent cx="430067" cy="284480"/>
                <wp:effectExtent l="0" t="0" r="8255" b="1270"/>
                <wp:wrapNone/>
                <wp:docPr id="66803077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1A33D31" w14:textId="7F9D7CE2" w:rsidR="00AB2A8E" w:rsidRDefault="00AB2A8E" w:rsidP="00AB2A8E">
                            <w:pPr>
                              <w:jc w:val="center"/>
                            </w:pPr>
                            <w:r>
                              <w:t>93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DA083D" id="_x0000_s1130" type="#_x0000_t202" alt="&quot;&quot;" style="position:absolute;left:0;text-align:left;margin-left:419.85pt;margin-top:-48.7pt;width:33.85pt;height:22.4pt;z-index:25218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" stroked="f">
                <v:textbox>
                  <w:txbxContent>
                    <w:p w14:paraId="51A33D31" w14:textId="7F9D7CE2" w:rsidR="00AB2A8E" w:rsidRDefault="00AB2A8E" w:rsidP="00AB2A8E">
                      <w:pPr>
                        <w:jc w:val="center"/>
                      </w:pPr>
                      <w:r>
                        <w:t>93</w:t>
                      </w:r>
                    </w:p>
                  </w:txbxContent>
                </v:textbox>
              </v:shape>
            </w:pict>
          </mc:Fallback>
        </mc:AlternateContent>
      </w:r>
      <w:r w:rsidR="00E3260E" w:rsidRPr="00D52C2F">
        <w:rPr>
          <w:rFonts w:cstheme="minorHAnsi"/>
          <w:b/>
          <w:bCs/>
          <w:noProof/>
          <w:sz w:val="28"/>
          <w:szCs w:val="28"/>
        </w:rPr>
        <w:drawing>
          <wp:anchor distT="0" distB="0" distL="114300" distR="114300" simplePos="0" relativeHeight="251943936" behindDoc="0" locked="0" layoutInCell="1" allowOverlap="1" wp14:anchorId="4034CFA3" wp14:editId="3F6835C5">
            <wp:simplePos x="0" y="0"/>
            <wp:positionH relativeFrom="column">
              <wp:posOffset>419960</wp:posOffset>
            </wp:positionH>
            <wp:positionV relativeFrom="paragraph">
              <wp:posOffset>197444</wp:posOffset>
            </wp:positionV>
            <wp:extent cx="972314" cy="926594"/>
            <wp:effectExtent l="0" t="0" r="0" b="6985"/>
            <wp:wrapNone/>
            <wp:docPr id="1338654987"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654987" name="Εικόνα 4">
                      <a:extLst>
                        <a:ext uri="{C183D7F6-B498-43B3-948B-1728B52AA6E4}">
                          <adec:decorative xmlns:adec="http://schemas.microsoft.com/office/drawing/2017/decorative" val="1"/>
                        </a:ext>
                      </a:extLst>
                    </pic:cNvPr>
                    <pic:cNvPicPr/>
                  </pic:nvPicPr>
                  <pic:blipFill>
                    <a:blip r:embed="rId25"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972314" cy="926594"/>
                    </a:xfrm>
                    <a:prstGeom prst="rect">
                      <a:avLst/>
                    </a:prstGeom>
                  </pic:spPr>
                </pic:pic>
              </a:graphicData>
            </a:graphic>
          </wp:anchor>
        </w:drawing>
      </w:r>
      <w:r w:rsidR="00E3260E" w:rsidRPr="00D52C2F">
        <w:rPr>
          <w:rFonts w:cstheme="minorHAnsi"/>
          <w:b/>
          <w:bCs/>
          <w:noProof/>
          <w:sz w:val="28"/>
          <w:szCs w:val="28"/>
        </w:rPr>
        <mc:AlternateContent>
          <mc:Choice Requires="wps">
            <w:drawing>
              <wp:anchor distT="0" distB="0" distL="114300" distR="114300" simplePos="0" relativeHeight="251897856" behindDoc="0" locked="0" layoutInCell="1" allowOverlap="1" wp14:anchorId="596CE5BD" wp14:editId="41B65867">
                <wp:simplePos x="0" y="0"/>
                <wp:positionH relativeFrom="margin">
                  <wp:posOffset>114300</wp:posOffset>
                </wp:positionH>
                <wp:positionV relativeFrom="paragraph">
                  <wp:posOffset>-200025</wp:posOffset>
                </wp:positionV>
                <wp:extent cx="5212080" cy="7741920"/>
                <wp:effectExtent l="0" t="0" r="26670" b="11430"/>
                <wp:wrapNone/>
                <wp:docPr id="1927296572"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7741920"/>
                        </a:xfrm>
                        <a:prstGeom prst="roundRect">
                          <a:avLst>
                            <a:gd name="adj" fmla="val 16667"/>
                          </a:avLst>
                        </a:prstGeom>
                        <a:noFill/>
                        <a:ln w="19050">
                          <a:solidFill>
                            <a:srgbClr val="ED7D31">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430A6DF0" id="Ορθογώνιο: Στρογγύλεμα γωνιών 7" o:spid="_x0000_s1026" alt="&quot;&quot;" style="position:absolute;margin-left:9pt;margin-top:-15.75pt;width:410.4pt;height:609.6pt;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" filled="f" strokecolor="#f4b183" strokeweight="1.5pt">
                <v:stroke joinstyle="miter"/>
                <w10:wrap anchorx="margin"/>
              </v:roundrect>
            </w:pict>
          </mc:Fallback>
        </mc:AlternateContent>
      </w:r>
      <w:r w:rsidR="00E3260E" w:rsidRPr="00D52C2F">
        <w:rPr>
          <w:rFonts w:cstheme="minorHAnsi"/>
          <w:b/>
          <w:bCs/>
          <w:sz w:val="28"/>
          <w:szCs w:val="28"/>
        </w:rPr>
        <w:t xml:space="preserve">Αυτά που έχουμε στην Κοιν.Σ.Επ.  </w:t>
      </w:r>
    </w:p>
    <w:p w14:paraId="2E31C4FC" w14:textId="77777777" w:rsidR="00E3260E" w:rsidRPr="00D52C2F" w:rsidRDefault="00E3260E" w:rsidP="00E3260E">
      <w:pPr>
        <w:spacing w:after="0" w:line="360" w:lineRule="auto"/>
        <w:ind w:left="2694" w:right="226"/>
        <w:jc w:val="both"/>
        <w:rPr>
          <w:rFonts w:cstheme="minorHAnsi"/>
          <w:b/>
          <w:bCs/>
          <w:sz w:val="28"/>
          <w:szCs w:val="28"/>
        </w:rPr>
      </w:pPr>
      <w:r w:rsidRPr="00D52C2F">
        <w:rPr>
          <w:rFonts w:cstheme="minorHAnsi"/>
          <w:b/>
          <w:bCs/>
          <w:sz w:val="28"/>
          <w:szCs w:val="28"/>
        </w:rPr>
        <w:t>είναι οι πόροι.</w:t>
      </w:r>
    </w:p>
    <w:p w14:paraId="465EBBCE" w14:textId="77777777" w:rsidR="00E3260E" w:rsidRPr="00D52C2F" w:rsidRDefault="00E3260E" w:rsidP="00E3260E">
      <w:pPr>
        <w:spacing w:after="0" w:line="360" w:lineRule="auto"/>
        <w:ind w:left="2694" w:right="226"/>
        <w:jc w:val="both"/>
        <w:rPr>
          <w:rFonts w:cstheme="minorHAnsi"/>
          <w:b/>
          <w:bCs/>
          <w:sz w:val="28"/>
          <w:szCs w:val="28"/>
        </w:rPr>
      </w:pPr>
      <w:r w:rsidRPr="00D52C2F">
        <w:rPr>
          <w:rFonts w:cstheme="minorHAnsi"/>
          <w:b/>
          <w:bCs/>
          <w:sz w:val="28"/>
          <w:szCs w:val="28"/>
        </w:rPr>
        <w:t>Τα λεφτά που μαζέψαμε είναι πόροι.</w:t>
      </w:r>
    </w:p>
    <w:p w14:paraId="3B57B9E2" w14:textId="77777777" w:rsidR="00E3260E" w:rsidRPr="00D52C2F" w:rsidRDefault="00E3260E" w:rsidP="00E3260E">
      <w:pPr>
        <w:spacing w:after="0" w:line="360" w:lineRule="auto"/>
        <w:ind w:left="2694" w:right="226"/>
        <w:jc w:val="both"/>
        <w:rPr>
          <w:rFonts w:cstheme="minorHAnsi"/>
          <w:b/>
          <w:bCs/>
          <w:sz w:val="28"/>
          <w:szCs w:val="28"/>
        </w:rPr>
      </w:pPr>
      <w:r w:rsidRPr="00D52C2F">
        <w:rPr>
          <w:rFonts w:cstheme="minorHAnsi"/>
          <w:b/>
          <w:bCs/>
          <w:sz w:val="28"/>
          <w:szCs w:val="28"/>
        </w:rPr>
        <w:t>Όσα ξέρουμε να κάνουμε είναι πόροι.</w:t>
      </w:r>
    </w:p>
    <w:p w14:paraId="2F82EA18" w14:textId="77777777" w:rsidR="00E3260E" w:rsidRPr="00D52C2F" w:rsidRDefault="00E3260E" w:rsidP="00E3260E">
      <w:pPr>
        <w:spacing w:after="0" w:line="360" w:lineRule="auto"/>
        <w:ind w:left="2694" w:right="226"/>
        <w:jc w:val="both"/>
        <w:rPr>
          <w:rFonts w:cstheme="minorHAnsi"/>
          <w:b/>
          <w:bCs/>
          <w:sz w:val="28"/>
          <w:szCs w:val="28"/>
        </w:rPr>
      </w:pPr>
      <w:r w:rsidRPr="00D52C2F">
        <w:rPr>
          <w:rFonts w:cstheme="minorHAnsi"/>
          <w:b/>
          <w:bCs/>
          <w:sz w:val="28"/>
          <w:szCs w:val="28"/>
        </w:rPr>
        <w:t>Τα πράγματα που έχουμε είναι πόροι.</w:t>
      </w:r>
    </w:p>
    <w:p w14:paraId="4C5B7023" w14:textId="77777777" w:rsidR="00E3260E" w:rsidRPr="00D52C2F" w:rsidRDefault="00E3260E" w:rsidP="00E3260E">
      <w:pPr>
        <w:spacing w:after="0" w:line="360" w:lineRule="auto"/>
        <w:ind w:left="2694" w:right="226"/>
        <w:jc w:val="both"/>
        <w:rPr>
          <w:rFonts w:cstheme="minorHAnsi"/>
          <w:b/>
          <w:bCs/>
          <w:sz w:val="28"/>
          <w:szCs w:val="28"/>
        </w:rPr>
      </w:pPr>
      <w:r w:rsidRPr="00D52C2F">
        <w:rPr>
          <w:rFonts w:cstheme="minorHAnsi"/>
          <w:b/>
          <w:bCs/>
          <w:sz w:val="28"/>
          <w:szCs w:val="28"/>
        </w:rPr>
        <w:t>Οι πόροι είναι οι δυνάμεις μας.</w:t>
      </w:r>
    </w:p>
    <w:p w14:paraId="6AE9CB40" w14:textId="77777777" w:rsidR="00E3260E" w:rsidRDefault="00E3260E" w:rsidP="00E3260E">
      <w:pPr>
        <w:spacing w:after="0" w:line="360" w:lineRule="auto"/>
        <w:ind w:left="2694" w:right="226"/>
        <w:jc w:val="both"/>
        <w:rPr>
          <w:rFonts w:cstheme="minorHAnsi"/>
          <w:b/>
          <w:bCs/>
          <w:sz w:val="28"/>
          <w:szCs w:val="28"/>
          <w:highlight w:val="yellow"/>
        </w:rPr>
      </w:pPr>
      <w:r w:rsidRPr="00A739F6">
        <w:rPr>
          <w:rFonts w:cstheme="minorHAnsi"/>
          <w:b/>
          <w:bCs/>
          <w:noProof/>
          <w:sz w:val="28"/>
          <w:szCs w:val="28"/>
          <w:highlight w:val="yellow"/>
        </w:rPr>
        <mc:AlternateContent>
          <mc:Choice Requires="wps">
            <w:drawing>
              <wp:anchor distT="0" distB="0" distL="114300" distR="114300" simplePos="0" relativeHeight="251896832" behindDoc="0" locked="0" layoutInCell="1" allowOverlap="1" wp14:anchorId="0B6A51F8" wp14:editId="08D755D0">
                <wp:simplePos x="0" y="0"/>
                <wp:positionH relativeFrom="column">
                  <wp:posOffset>189865</wp:posOffset>
                </wp:positionH>
                <wp:positionV relativeFrom="paragraph">
                  <wp:posOffset>76590</wp:posOffset>
                </wp:positionV>
                <wp:extent cx="5050790" cy="444590"/>
                <wp:effectExtent l="0" t="19050" r="16510" b="12700"/>
                <wp:wrapNone/>
                <wp:docPr id="593804870" name="Ελεύθερη σχεδίαση: Σχήμ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444590"/>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ED7D31">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0E347E4" id="Ελεύθερη σχεδίαση: Σχήμα 5" o:spid="_x0000_s1026" alt="&quot;&quot;" style="position:absolute;margin-left:14.95pt;margin-top:6.05pt;width:397.7pt;height:3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f4b183" strokeweight="1.5pt">
                <v:stroke joinstyle="miter"/>
                <v:path arrowok="t" o:connecttype="custom" o:connectlocs="0,146889;511611,171371;631349,269297;816400,318259;990564,367224;1284469,391703;1992014,391703;2307689,269297;2699560,195853;2819298,146889;2993464,48962;3134973,0;3690124,48962;3864290,73444;3951373,97926;4473868,146889;4800427,195853;5050790,146889" o:connectangles="0,0,0,0,0,0,0,0,0,0,0,0,0,0,0,0,0,0"/>
              </v:shape>
            </w:pict>
          </mc:Fallback>
        </mc:AlternateContent>
      </w:r>
    </w:p>
    <w:p w14:paraId="26273C9B" w14:textId="77777777" w:rsidR="00E3260E" w:rsidRPr="002156E1" w:rsidRDefault="00E3260E" w:rsidP="00E3260E">
      <w:pPr>
        <w:spacing w:after="0" w:line="360" w:lineRule="auto"/>
        <w:ind w:left="2694" w:right="226"/>
        <w:jc w:val="both"/>
        <w:rPr>
          <w:rFonts w:cstheme="minorHAnsi"/>
          <w:b/>
          <w:bCs/>
          <w:sz w:val="28"/>
          <w:szCs w:val="28"/>
          <w:highlight w:val="yellow"/>
        </w:rPr>
      </w:pPr>
    </w:p>
    <w:p w14:paraId="4A4CBE94" w14:textId="77777777" w:rsidR="00E3260E" w:rsidRPr="002156E1" w:rsidRDefault="00E3260E" w:rsidP="00E3260E">
      <w:pPr>
        <w:spacing w:after="0" w:line="360" w:lineRule="auto"/>
        <w:ind w:left="2694" w:right="226"/>
        <w:jc w:val="both"/>
        <w:rPr>
          <w:rFonts w:cstheme="minorHAnsi"/>
          <w:b/>
          <w:bCs/>
          <w:sz w:val="28"/>
          <w:szCs w:val="28"/>
        </w:rPr>
      </w:pPr>
      <w:r>
        <w:rPr>
          <w:rFonts w:cstheme="minorHAnsi"/>
          <w:b/>
          <w:bCs/>
          <w:noProof/>
          <w:sz w:val="28"/>
          <w:szCs w:val="28"/>
        </w:rPr>
        <w:drawing>
          <wp:anchor distT="0" distB="0" distL="114300" distR="114300" simplePos="0" relativeHeight="251945984" behindDoc="0" locked="0" layoutInCell="1" allowOverlap="1" wp14:anchorId="4803C150" wp14:editId="067B3335">
            <wp:simplePos x="0" y="0"/>
            <wp:positionH relativeFrom="column">
              <wp:posOffset>194867</wp:posOffset>
            </wp:positionH>
            <wp:positionV relativeFrom="paragraph">
              <wp:posOffset>56146</wp:posOffset>
            </wp:positionV>
            <wp:extent cx="1197941" cy="811162"/>
            <wp:effectExtent l="0" t="0" r="2540" b="8255"/>
            <wp:wrapNone/>
            <wp:docPr id="2016726235" name="Εικόν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726235" name="Εικόνα 6">
                      <a:extLst>
                        <a:ext uri="{C183D7F6-B498-43B3-948B-1728B52AA6E4}">
                          <adec:decorative xmlns:adec="http://schemas.microsoft.com/office/drawing/2017/decorative" val="1"/>
                        </a:ext>
                      </a:extLst>
                    </pic:cNvPr>
                    <pic:cNvPicPr/>
                  </pic:nvPicPr>
                  <pic:blipFill>
                    <a:blip r:embed="rId27"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206108" cy="816692"/>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sz w:val="28"/>
          <w:szCs w:val="28"/>
        </w:rPr>
        <w:t>Οι πελάτες μας είναι πολλοί και διαφορετικοί.</w:t>
      </w:r>
    </w:p>
    <w:p w14:paraId="7D381D69" w14:textId="77777777" w:rsidR="00E3260E" w:rsidRPr="00D52C2F" w:rsidRDefault="00E3260E" w:rsidP="00E3260E">
      <w:pPr>
        <w:spacing w:after="0" w:line="360" w:lineRule="auto"/>
        <w:ind w:left="2694" w:right="226"/>
        <w:rPr>
          <w:rFonts w:cstheme="minorHAnsi"/>
          <w:b/>
          <w:bCs/>
          <w:sz w:val="28"/>
          <w:szCs w:val="28"/>
        </w:rPr>
      </w:pPr>
      <w:r w:rsidRPr="00D52C2F">
        <w:rPr>
          <w:rFonts w:cstheme="minorHAnsi"/>
          <w:b/>
          <w:bCs/>
          <w:sz w:val="28"/>
          <w:szCs w:val="28"/>
        </w:rPr>
        <w:t>Έχουν διαφορετικές ηλικίες.</w:t>
      </w:r>
    </w:p>
    <w:p w14:paraId="6CCD49B1" w14:textId="77777777" w:rsidR="00E3260E" w:rsidRPr="00D52C2F" w:rsidRDefault="00E3260E" w:rsidP="00E3260E">
      <w:pPr>
        <w:spacing w:after="0" w:line="360" w:lineRule="auto"/>
        <w:ind w:left="2694" w:right="226"/>
        <w:rPr>
          <w:rFonts w:cstheme="minorHAnsi"/>
          <w:b/>
          <w:bCs/>
          <w:sz w:val="28"/>
          <w:szCs w:val="28"/>
        </w:rPr>
      </w:pPr>
      <w:r w:rsidRPr="00D52C2F">
        <w:rPr>
          <w:rFonts w:cstheme="minorHAnsi"/>
          <w:b/>
          <w:bCs/>
          <w:sz w:val="28"/>
          <w:szCs w:val="28"/>
        </w:rPr>
        <w:t>Κάνουν πολλά επαγγέλματα.</w:t>
      </w:r>
    </w:p>
    <w:p w14:paraId="1A90F195" w14:textId="77777777" w:rsidR="00E3260E" w:rsidRPr="00D52C2F" w:rsidRDefault="00E3260E" w:rsidP="00E3260E">
      <w:pPr>
        <w:spacing w:after="0" w:line="360" w:lineRule="auto"/>
        <w:ind w:left="2694" w:right="226"/>
        <w:rPr>
          <w:rFonts w:cstheme="minorHAnsi"/>
          <w:b/>
          <w:bCs/>
          <w:sz w:val="28"/>
          <w:szCs w:val="28"/>
        </w:rPr>
      </w:pPr>
      <w:r w:rsidRPr="00D52C2F">
        <w:rPr>
          <w:rFonts w:cstheme="minorHAnsi"/>
          <w:b/>
          <w:bCs/>
          <w:sz w:val="28"/>
          <w:szCs w:val="28"/>
        </w:rPr>
        <w:t>Εμείς πρέπει να κρατάμε ευχαριστημένους</w:t>
      </w:r>
    </w:p>
    <w:p w14:paraId="4590925B" w14:textId="77777777" w:rsidR="00E3260E" w:rsidRPr="00D52C2F" w:rsidRDefault="00E3260E" w:rsidP="00E3260E">
      <w:pPr>
        <w:spacing w:after="0" w:line="360" w:lineRule="auto"/>
        <w:ind w:left="2694" w:right="226"/>
        <w:rPr>
          <w:rFonts w:cstheme="minorHAnsi"/>
          <w:b/>
          <w:bCs/>
          <w:sz w:val="28"/>
          <w:szCs w:val="28"/>
        </w:rPr>
      </w:pPr>
      <w:r w:rsidRPr="00D52C2F">
        <w:rPr>
          <w:rFonts w:cstheme="minorHAnsi"/>
          <w:b/>
          <w:bCs/>
          <w:sz w:val="28"/>
          <w:szCs w:val="28"/>
        </w:rPr>
        <w:t>τους πελάτες μας.</w:t>
      </w:r>
    </w:p>
    <w:p w14:paraId="564B93DC" w14:textId="77777777" w:rsidR="00E3260E" w:rsidRPr="00C76CF7" w:rsidRDefault="00E3260E" w:rsidP="00E3260E">
      <w:pPr>
        <w:spacing w:after="0" w:line="360" w:lineRule="auto"/>
        <w:ind w:left="2694" w:right="226"/>
        <w:rPr>
          <w:rFonts w:cstheme="minorHAnsi"/>
          <w:b/>
          <w:bCs/>
          <w:sz w:val="28"/>
          <w:szCs w:val="28"/>
        </w:rPr>
      </w:pPr>
      <w:r w:rsidRPr="00D52C2F">
        <w:rPr>
          <w:rFonts w:cstheme="minorHAnsi"/>
          <w:b/>
          <w:bCs/>
          <w:sz w:val="28"/>
          <w:szCs w:val="28"/>
        </w:rPr>
        <w:t>Πρέπει να σκεφτούμε</w:t>
      </w:r>
      <w:r w:rsidRPr="00BF0188">
        <w:rPr>
          <w:rFonts w:cstheme="minorHAnsi"/>
          <w:b/>
          <w:bCs/>
          <w:sz w:val="28"/>
          <w:szCs w:val="28"/>
        </w:rPr>
        <w:t>:</w:t>
      </w:r>
      <w:r w:rsidRPr="00C76CF7">
        <w:rPr>
          <w:rFonts w:cstheme="minorHAnsi"/>
          <w:b/>
          <w:bCs/>
          <w:sz w:val="28"/>
          <w:szCs w:val="28"/>
        </w:rPr>
        <w:t xml:space="preserve"> </w:t>
      </w:r>
    </w:p>
    <w:p w14:paraId="2C7440DB" w14:textId="77777777" w:rsidR="00E3260E" w:rsidRPr="00D52C2F" w:rsidRDefault="00E3260E" w:rsidP="00E3260E">
      <w:pPr>
        <w:spacing w:after="0" w:line="360" w:lineRule="auto"/>
        <w:ind w:left="2694" w:right="226"/>
        <w:rPr>
          <w:rFonts w:cstheme="minorHAnsi"/>
          <w:b/>
          <w:bCs/>
          <w:sz w:val="28"/>
          <w:szCs w:val="28"/>
        </w:rPr>
      </w:pPr>
      <w:r w:rsidRPr="00D52C2F">
        <w:rPr>
          <w:rFonts w:cstheme="minorHAnsi"/>
          <w:b/>
          <w:bCs/>
          <w:sz w:val="28"/>
          <w:szCs w:val="28"/>
        </w:rPr>
        <w:t>πώς θα είναι οι πελάτες μας ευχαριστημένοι;</w:t>
      </w:r>
    </w:p>
    <w:p w14:paraId="02E8D48C" w14:textId="77777777" w:rsidR="00E3260E" w:rsidRPr="002156E1" w:rsidRDefault="00E3260E" w:rsidP="00E3260E">
      <w:pPr>
        <w:spacing w:after="0" w:line="360" w:lineRule="auto"/>
        <w:ind w:left="2694" w:right="226"/>
        <w:rPr>
          <w:rFonts w:cstheme="minorHAnsi"/>
          <w:b/>
          <w:bCs/>
          <w:sz w:val="28"/>
          <w:szCs w:val="28"/>
          <w:highlight w:val="yellow"/>
        </w:rPr>
      </w:pPr>
      <w:r w:rsidRPr="00D52C2F">
        <w:rPr>
          <w:rFonts w:cstheme="minorHAnsi"/>
          <w:b/>
          <w:bCs/>
          <w:sz w:val="28"/>
          <w:szCs w:val="28"/>
        </w:rPr>
        <w:t>πώς θα αγοράζουν πάντα αυτό που πουλάμε;</w:t>
      </w:r>
    </w:p>
    <w:p w14:paraId="392EC12C" w14:textId="77777777" w:rsidR="00E3260E" w:rsidRPr="002156E1" w:rsidRDefault="00E3260E" w:rsidP="00E3260E">
      <w:pPr>
        <w:spacing w:after="0" w:line="360" w:lineRule="auto"/>
        <w:ind w:left="2694" w:right="368"/>
        <w:rPr>
          <w:rFonts w:cstheme="minorHAnsi"/>
          <w:b/>
          <w:bCs/>
          <w:sz w:val="28"/>
          <w:szCs w:val="28"/>
          <w:highlight w:val="yellow"/>
        </w:rPr>
      </w:pPr>
      <w:r w:rsidRPr="002156E1">
        <w:rPr>
          <w:rFonts w:cstheme="minorHAnsi"/>
          <w:noProof/>
          <w:sz w:val="28"/>
          <w:szCs w:val="28"/>
          <w:highlight w:val="yellow"/>
        </w:rPr>
        <mc:AlternateContent>
          <mc:Choice Requires="wps">
            <w:drawing>
              <wp:anchor distT="0" distB="0" distL="114300" distR="114300" simplePos="0" relativeHeight="251895808" behindDoc="0" locked="0" layoutInCell="1" allowOverlap="1" wp14:anchorId="71B0BEDD" wp14:editId="24971F3F">
                <wp:simplePos x="0" y="0"/>
                <wp:positionH relativeFrom="column">
                  <wp:posOffset>182880</wp:posOffset>
                </wp:positionH>
                <wp:positionV relativeFrom="paragraph">
                  <wp:posOffset>18415</wp:posOffset>
                </wp:positionV>
                <wp:extent cx="5050790" cy="197485"/>
                <wp:effectExtent l="0" t="19050" r="16510" b="12065"/>
                <wp:wrapNone/>
                <wp:docPr id="870374222" name="Ελεύθερη σχεδίαση: Σχήμ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ED7D31">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5CAB492" id="Ελεύθερη σχεδίαση: Σχήμα 5" o:spid="_x0000_s1026" alt="&quot;&quot;" style="position:absolute;margin-left:14.4pt;margin-top:1.45pt;width:397.7pt;height:15.5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f4b183"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51B5854F" w14:textId="77777777" w:rsidR="00E3260E" w:rsidRPr="00D52C2F" w:rsidRDefault="00E3260E" w:rsidP="00E3260E">
      <w:pPr>
        <w:spacing w:after="0" w:line="360" w:lineRule="auto"/>
        <w:ind w:left="2694" w:right="368"/>
        <w:rPr>
          <w:rFonts w:cstheme="minorHAnsi"/>
          <w:b/>
          <w:bCs/>
          <w:sz w:val="28"/>
          <w:szCs w:val="28"/>
        </w:rPr>
      </w:pPr>
      <w:r w:rsidRPr="00D52C2F">
        <w:rPr>
          <w:rFonts w:cstheme="minorHAnsi"/>
          <w:b/>
          <w:bCs/>
          <w:noProof/>
          <w:sz w:val="28"/>
          <w:szCs w:val="28"/>
        </w:rPr>
        <w:drawing>
          <wp:anchor distT="0" distB="0" distL="114300" distR="114300" simplePos="0" relativeHeight="251944960" behindDoc="0" locked="0" layoutInCell="1" allowOverlap="1" wp14:anchorId="54966A35" wp14:editId="264D81D9">
            <wp:simplePos x="0" y="0"/>
            <wp:positionH relativeFrom="column">
              <wp:posOffset>537189</wp:posOffset>
            </wp:positionH>
            <wp:positionV relativeFrom="paragraph">
              <wp:posOffset>120917</wp:posOffset>
            </wp:positionV>
            <wp:extent cx="499873" cy="993650"/>
            <wp:effectExtent l="0" t="0" r="0" b="0"/>
            <wp:wrapNone/>
            <wp:docPr id="1403815312" name="Εικόν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815312" name="Εικόνα 5">
                      <a:extLst>
                        <a:ext uri="{C183D7F6-B498-43B3-948B-1728B52AA6E4}">
                          <adec:decorative xmlns:adec="http://schemas.microsoft.com/office/drawing/2017/decorative" val="1"/>
                        </a:ext>
                      </a:extLst>
                    </pic:cNvPr>
                    <pic:cNvPicPr/>
                  </pic:nvPicPr>
                  <pic:blipFill>
                    <a:blip r:embed="rId24"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99873" cy="993650"/>
                    </a:xfrm>
                    <a:prstGeom prst="rect">
                      <a:avLst/>
                    </a:prstGeom>
                  </pic:spPr>
                </pic:pic>
              </a:graphicData>
            </a:graphic>
          </wp:anchor>
        </w:drawing>
      </w:r>
      <w:r w:rsidRPr="00D52C2F">
        <w:rPr>
          <w:rFonts w:cstheme="minorHAnsi"/>
          <w:b/>
          <w:bCs/>
          <w:sz w:val="28"/>
          <w:szCs w:val="28"/>
        </w:rPr>
        <w:t>Οι φίλοι βοηθιούνται μεταξύ τους.</w:t>
      </w:r>
    </w:p>
    <w:p w14:paraId="3BC80DC1" w14:textId="77777777" w:rsidR="00E3260E" w:rsidRPr="00D52C2F" w:rsidRDefault="00E3260E" w:rsidP="00E3260E">
      <w:pPr>
        <w:spacing w:after="0" w:line="360" w:lineRule="auto"/>
        <w:ind w:left="2694" w:right="368"/>
        <w:rPr>
          <w:rFonts w:cstheme="minorHAnsi"/>
          <w:b/>
          <w:bCs/>
          <w:sz w:val="28"/>
          <w:szCs w:val="28"/>
        </w:rPr>
      </w:pPr>
      <w:r w:rsidRPr="00D52C2F">
        <w:rPr>
          <w:rFonts w:cstheme="minorHAnsi"/>
          <w:b/>
          <w:bCs/>
          <w:sz w:val="28"/>
          <w:szCs w:val="28"/>
        </w:rPr>
        <w:t>Είναι καλό να έχουμε φίλους.</w:t>
      </w:r>
    </w:p>
    <w:p w14:paraId="04C467BA" w14:textId="77777777" w:rsidR="00E3260E" w:rsidRPr="00D52C2F" w:rsidRDefault="00E3260E" w:rsidP="00E3260E">
      <w:pPr>
        <w:spacing w:after="0" w:line="360" w:lineRule="auto"/>
        <w:ind w:left="2694" w:right="368"/>
        <w:rPr>
          <w:rFonts w:cstheme="minorHAnsi"/>
          <w:b/>
          <w:bCs/>
          <w:sz w:val="28"/>
          <w:szCs w:val="28"/>
        </w:rPr>
      </w:pPr>
      <w:r w:rsidRPr="00D52C2F">
        <w:rPr>
          <w:rFonts w:cstheme="minorHAnsi"/>
          <w:b/>
          <w:bCs/>
          <w:sz w:val="28"/>
          <w:szCs w:val="28"/>
        </w:rPr>
        <w:t>Εμείς θα βοηθήσουμε μια άλλη Κοιν.Σ.Επ.</w:t>
      </w:r>
    </w:p>
    <w:p w14:paraId="7DCC1066" w14:textId="77777777" w:rsidR="00E3260E" w:rsidRPr="00D52C2F" w:rsidRDefault="00E3260E" w:rsidP="00E3260E">
      <w:pPr>
        <w:spacing w:after="0" w:line="360" w:lineRule="auto"/>
        <w:ind w:left="2694" w:right="368"/>
        <w:rPr>
          <w:rFonts w:cstheme="minorHAnsi"/>
          <w:b/>
          <w:bCs/>
          <w:sz w:val="28"/>
          <w:szCs w:val="28"/>
        </w:rPr>
      </w:pPr>
      <w:r w:rsidRPr="00D52C2F">
        <w:rPr>
          <w:rFonts w:cstheme="minorHAnsi"/>
          <w:b/>
          <w:bCs/>
          <w:sz w:val="28"/>
          <w:szCs w:val="28"/>
        </w:rPr>
        <w:t>Μετά η άλλη Κοιν.Σ.Επ. θα βοηθήσει εμάς.</w:t>
      </w:r>
    </w:p>
    <w:p w14:paraId="189E2459" w14:textId="77777777" w:rsidR="00E3260E" w:rsidRPr="00D52C2F" w:rsidRDefault="00E3260E" w:rsidP="00E3260E">
      <w:pPr>
        <w:spacing w:after="0" w:line="360" w:lineRule="auto"/>
        <w:ind w:left="2694" w:right="368"/>
        <w:rPr>
          <w:rFonts w:cstheme="minorHAnsi"/>
          <w:b/>
          <w:bCs/>
          <w:sz w:val="28"/>
          <w:szCs w:val="28"/>
        </w:rPr>
      </w:pPr>
      <w:r w:rsidRPr="00D52C2F">
        <w:rPr>
          <w:rFonts w:cstheme="minorHAnsi"/>
          <w:b/>
          <w:bCs/>
          <w:sz w:val="28"/>
          <w:szCs w:val="28"/>
        </w:rPr>
        <w:t>Είμα</w:t>
      </w:r>
      <w:r>
        <w:rPr>
          <w:rFonts w:cstheme="minorHAnsi"/>
          <w:b/>
          <w:bCs/>
          <w:sz w:val="28"/>
          <w:szCs w:val="28"/>
        </w:rPr>
        <w:t>στε</w:t>
      </w:r>
      <w:r w:rsidRPr="00D52C2F">
        <w:rPr>
          <w:rFonts w:cstheme="minorHAnsi"/>
          <w:b/>
          <w:bCs/>
          <w:sz w:val="28"/>
          <w:szCs w:val="28"/>
        </w:rPr>
        <w:t xml:space="preserve"> φίλοι, είμαστε συνεργάτες.</w:t>
      </w:r>
    </w:p>
    <w:p w14:paraId="05E53796" w14:textId="77777777" w:rsidR="00E3260E" w:rsidRDefault="00E3260E" w:rsidP="00E3260E">
      <w:pPr>
        <w:rPr>
          <w:rFonts w:asciiTheme="majorHAnsi" w:hAnsiTheme="majorHAnsi" w:cstheme="minorHAnsi"/>
          <w:b/>
          <w:bCs/>
          <w:sz w:val="48"/>
          <w:szCs w:val="48"/>
        </w:rPr>
      </w:pPr>
      <w:r>
        <w:rPr>
          <w:rFonts w:asciiTheme="majorHAnsi" w:hAnsiTheme="majorHAnsi" w:cstheme="minorHAnsi"/>
          <w:b/>
          <w:bCs/>
          <w:sz w:val="48"/>
          <w:szCs w:val="48"/>
        </w:rPr>
        <w:br w:type="page"/>
      </w:r>
    </w:p>
    <w:p w14:paraId="45923362" w14:textId="0F600785" w:rsidR="00E3260E" w:rsidRPr="009712DE" w:rsidRDefault="00AB2A8E" w:rsidP="009712DE">
      <w:pPr>
        <w:pStyle w:val="1"/>
        <w:spacing w:line="360" w:lineRule="auto"/>
        <w:jc w:val="center"/>
        <w:rPr>
          <w:b/>
          <w:bCs/>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86624" behindDoc="0" locked="0" layoutInCell="1" allowOverlap="1" wp14:anchorId="720D4092" wp14:editId="15E360E2">
                <wp:simplePos x="0" y="0"/>
                <wp:positionH relativeFrom="column">
                  <wp:posOffset>5230404</wp:posOffset>
                </wp:positionH>
                <wp:positionV relativeFrom="paragraph">
                  <wp:posOffset>-759823</wp:posOffset>
                </wp:positionV>
                <wp:extent cx="430067" cy="284480"/>
                <wp:effectExtent l="0" t="0" r="8255" b="1270"/>
                <wp:wrapNone/>
                <wp:docPr id="7127055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394B009" w14:textId="38906AAF" w:rsidR="00AB2A8E" w:rsidRDefault="00AB2A8E" w:rsidP="00AB2A8E">
                            <w:pPr>
                              <w:jc w:val="center"/>
                            </w:pPr>
                            <w:r>
                              <w:t>94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0D4092" id="_x0000_s1131" type="#_x0000_t202" alt="&quot;&quot;" style="position:absolute;left:0;text-align:left;margin-left:411.85pt;margin-top:-59.85pt;width:33.85pt;height:22.4pt;z-index:252186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" stroked="f">
                <v:textbox>
                  <w:txbxContent>
                    <w:p w14:paraId="2394B009" w14:textId="38906AAF" w:rsidR="00AB2A8E" w:rsidRDefault="00AB2A8E" w:rsidP="00AB2A8E">
                      <w:pPr>
                        <w:jc w:val="center"/>
                      </w:pPr>
                      <w:r>
                        <w:t>94</w:t>
                      </w:r>
                    </w:p>
                  </w:txbxContent>
                </v:textbox>
              </v:shape>
            </w:pict>
          </mc:Fallback>
        </mc:AlternateContent>
      </w:r>
      <w:r w:rsidR="00E3260E" w:rsidRPr="009712DE">
        <w:rPr>
          <w:b/>
          <w:bCs/>
          <w:noProof/>
          <w:color w:val="auto"/>
          <w:sz w:val="48"/>
          <w:szCs w:val="48"/>
        </w:rPr>
        <mc:AlternateContent>
          <mc:Choice Requires="wps">
            <w:drawing>
              <wp:anchor distT="0" distB="0" distL="114300" distR="114300" simplePos="0" relativeHeight="251892736" behindDoc="0" locked="0" layoutInCell="1" allowOverlap="1" wp14:anchorId="181215BE" wp14:editId="08D8D020">
                <wp:simplePos x="0" y="0"/>
                <wp:positionH relativeFrom="margin">
                  <wp:posOffset>-200454</wp:posOffset>
                </wp:positionH>
                <wp:positionV relativeFrom="paragraph">
                  <wp:posOffset>-112734</wp:posOffset>
                </wp:positionV>
                <wp:extent cx="5431790" cy="549275"/>
                <wp:effectExtent l="38100" t="38100" r="35560" b="41275"/>
                <wp:wrapNone/>
                <wp:docPr id="1284022624" name="Ορθογώνιο: Στρογγύλεμα γωνιών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549275"/>
                        </a:xfrm>
                        <a:custGeom>
                          <a:avLst/>
                          <a:gdLst>
                            <a:gd name="connsiteX0" fmla="*/ 0 w 5431790"/>
                            <a:gd name="connsiteY0" fmla="*/ 91548 h 549275"/>
                            <a:gd name="connsiteX1" fmla="*/ 91548 w 5431790"/>
                            <a:gd name="connsiteY1" fmla="*/ 0 h 549275"/>
                            <a:gd name="connsiteX2" fmla="*/ 747635 w 5431790"/>
                            <a:gd name="connsiteY2" fmla="*/ 0 h 549275"/>
                            <a:gd name="connsiteX3" fmla="*/ 1298748 w 5431790"/>
                            <a:gd name="connsiteY3" fmla="*/ 0 h 549275"/>
                            <a:gd name="connsiteX4" fmla="*/ 1849860 w 5431790"/>
                            <a:gd name="connsiteY4" fmla="*/ 0 h 549275"/>
                            <a:gd name="connsiteX5" fmla="*/ 2348486 w 5431790"/>
                            <a:gd name="connsiteY5" fmla="*/ 0 h 549275"/>
                            <a:gd name="connsiteX6" fmla="*/ 2899599 w 5431790"/>
                            <a:gd name="connsiteY6" fmla="*/ 0 h 549275"/>
                            <a:gd name="connsiteX7" fmla="*/ 3555686 w 5431790"/>
                            <a:gd name="connsiteY7" fmla="*/ 0 h 549275"/>
                            <a:gd name="connsiteX8" fmla="*/ 4264260 w 5431790"/>
                            <a:gd name="connsiteY8" fmla="*/ 0 h 549275"/>
                            <a:gd name="connsiteX9" fmla="*/ 5340242 w 5431790"/>
                            <a:gd name="connsiteY9" fmla="*/ 0 h 549275"/>
                            <a:gd name="connsiteX10" fmla="*/ 5431790 w 5431790"/>
                            <a:gd name="connsiteY10" fmla="*/ 91548 h 549275"/>
                            <a:gd name="connsiteX11" fmla="*/ 5431790 w 5431790"/>
                            <a:gd name="connsiteY11" fmla="*/ 457727 h 549275"/>
                            <a:gd name="connsiteX12" fmla="*/ 5340242 w 5431790"/>
                            <a:gd name="connsiteY12" fmla="*/ 549275 h 549275"/>
                            <a:gd name="connsiteX13" fmla="*/ 4579181 w 5431790"/>
                            <a:gd name="connsiteY13" fmla="*/ 549275 h 549275"/>
                            <a:gd name="connsiteX14" fmla="*/ 4080555 w 5431790"/>
                            <a:gd name="connsiteY14" fmla="*/ 549275 h 549275"/>
                            <a:gd name="connsiteX15" fmla="*/ 3424469 w 5431790"/>
                            <a:gd name="connsiteY15" fmla="*/ 549275 h 549275"/>
                            <a:gd name="connsiteX16" fmla="*/ 2768382 w 5431790"/>
                            <a:gd name="connsiteY16" fmla="*/ 549275 h 549275"/>
                            <a:gd name="connsiteX17" fmla="*/ 2112295 w 5431790"/>
                            <a:gd name="connsiteY17" fmla="*/ 549275 h 549275"/>
                            <a:gd name="connsiteX18" fmla="*/ 1613669 w 5431790"/>
                            <a:gd name="connsiteY18" fmla="*/ 549275 h 549275"/>
                            <a:gd name="connsiteX19" fmla="*/ 852609 w 5431790"/>
                            <a:gd name="connsiteY19" fmla="*/ 549275 h 549275"/>
                            <a:gd name="connsiteX20" fmla="*/ 91548 w 5431790"/>
                            <a:gd name="connsiteY20" fmla="*/ 549275 h 549275"/>
                            <a:gd name="connsiteX21" fmla="*/ 0 w 5431790"/>
                            <a:gd name="connsiteY21" fmla="*/ 457727 h 549275"/>
                            <a:gd name="connsiteX22" fmla="*/ 0 w 5431790"/>
                            <a:gd name="connsiteY22" fmla="*/ 91548 h 549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431790" h="549275" extrusionOk="0">
                              <a:moveTo>
                                <a:pt x="0" y="91548"/>
                              </a:moveTo>
                              <a:cubicBezTo>
                                <a:pt x="-1091" y="39211"/>
                                <a:pt x="52646" y="-349"/>
                                <a:pt x="91548" y="0"/>
                              </a:cubicBezTo>
                              <a:cubicBezTo>
                                <a:pt x="363801" y="22781"/>
                                <a:pt x="502456" y="-881"/>
                                <a:pt x="747635" y="0"/>
                              </a:cubicBezTo>
                              <a:cubicBezTo>
                                <a:pt x="992814" y="881"/>
                                <a:pt x="1068912" y="10148"/>
                                <a:pt x="1298748" y="0"/>
                              </a:cubicBezTo>
                              <a:cubicBezTo>
                                <a:pt x="1528584" y="-10148"/>
                                <a:pt x="1679995" y="26146"/>
                                <a:pt x="1849860" y="0"/>
                              </a:cubicBezTo>
                              <a:cubicBezTo>
                                <a:pt x="2019725" y="-26146"/>
                                <a:pt x="2114933" y="19904"/>
                                <a:pt x="2348486" y="0"/>
                              </a:cubicBezTo>
                              <a:cubicBezTo>
                                <a:pt x="2582039" y="-19904"/>
                                <a:pt x="2745225" y="-1827"/>
                                <a:pt x="2899599" y="0"/>
                              </a:cubicBezTo>
                              <a:cubicBezTo>
                                <a:pt x="3053973" y="1827"/>
                                <a:pt x="3303713" y="14065"/>
                                <a:pt x="3555686" y="0"/>
                              </a:cubicBezTo>
                              <a:cubicBezTo>
                                <a:pt x="3807659" y="-14065"/>
                                <a:pt x="3944384" y="29989"/>
                                <a:pt x="4264260" y="0"/>
                              </a:cubicBezTo>
                              <a:cubicBezTo>
                                <a:pt x="4584136" y="-29989"/>
                                <a:pt x="4891884" y="-45054"/>
                                <a:pt x="5340242" y="0"/>
                              </a:cubicBezTo>
                              <a:cubicBezTo>
                                <a:pt x="5398897" y="2584"/>
                                <a:pt x="5425208" y="46495"/>
                                <a:pt x="5431790" y="91548"/>
                              </a:cubicBezTo>
                              <a:cubicBezTo>
                                <a:pt x="5435673" y="261752"/>
                                <a:pt x="5413669" y="305458"/>
                                <a:pt x="5431790" y="457727"/>
                              </a:cubicBezTo>
                              <a:cubicBezTo>
                                <a:pt x="5428230" y="515683"/>
                                <a:pt x="5391671" y="540135"/>
                                <a:pt x="5340242" y="549275"/>
                              </a:cubicBezTo>
                              <a:cubicBezTo>
                                <a:pt x="5019449" y="527567"/>
                                <a:pt x="4861780" y="531693"/>
                                <a:pt x="4579181" y="549275"/>
                              </a:cubicBezTo>
                              <a:cubicBezTo>
                                <a:pt x="4296582" y="566857"/>
                                <a:pt x="4287534" y="573115"/>
                                <a:pt x="4080555" y="549275"/>
                              </a:cubicBezTo>
                              <a:cubicBezTo>
                                <a:pt x="3873576" y="525435"/>
                                <a:pt x="3575009" y="567814"/>
                                <a:pt x="3424469" y="549275"/>
                              </a:cubicBezTo>
                              <a:cubicBezTo>
                                <a:pt x="3273929" y="530736"/>
                                <a:pt x="3042669" y="530238"/>
                                <a:pt x="2768382" y="549275"/>
                              </a:cubicBezTo>
                              <a:cubicBezTo>
                                <a:pt x="2494095" y="568312"/>
                                <a:pt x="2267061" y="572363"/>
                                <a:pt x="2112295" y="549275"/>
                              </a:cubicBezTo>
                              <a:cubicBezTo>
                                <a:pt x="1957529" y="526187"/>
                                <a:pt x="1754456" y="556158"/>
                                <a:pt x="1613669" y="549275"/>
                              </a:cubicBezTo>
                              <a:cubicBezTo>
                                <a:pt x="1472882" y="542392"/>
                                <a:pt x="1165030" y="539698"/>
                                <a:pt x="852609" y="549275"/>
                              </a:cubicBezTo>
                              <a:cubicBezTo>
                                <a:pt x="540188" y="558852"/>
                                <a:pt x="281932" y="527062"/>
                                <a:pt x="91548" y="549275"/>
                              </a:cubicBezTo>
                              <a:cubicBezTo>
                                <a:pt x="34497" y="557638"/>
                                <a:pt x="77" y="503216"/>
                                <a:pt x="0" y="457727"/>
                              </a:cubicBezTo>
                              <a:cubicBezTo>
                                <a:pt x="6021" y="294263"/>
                                <a:pt x="-14041" y="255379"/>
                                <a:pt x="0" y="91548"/>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2717515596">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43A673F" id="Ορθογώνιο: Στρογγύλεμα γωνιών 1" o:spid="_x0000_s1026" alt="&quot;&quot;" style="position:absolute;margin-left:-15.8pt;margin-top:-8.9pt;width:427.7pt;height:43.25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" filled="f" strokecolor="#f4b183" strokeweight="2.25pt">
                <v:stroke joinstyle="miter"/>
                <w10:wrap anchorx="margin"/>
              </v:roundrect>
            </w:pict>
          </mc:Fallback>
        </mc:AlternateContent>
      </w:r>
      <w:r w:rsidR="00E3260E" w:rsidRPr="009712DE">
        <w:rPr>
          <w:b/>
          <w:bCs/>
          <w:color w:val="auto"/>
          <w:sz w:val="48"/>
          <w:szCs w:val="48"/>
        </w:rPr>
        <w:t>ΤΙ ΘΑ ΜΕΛΕΤΗΣΩ ΣΤΗΝ ΕΝΟΤΗΤΑ 5</w:t>
      </w:r>
    </w:p>
    <w:p w14:paraId="14CA11CB" w14:textId="77777777" w:rsidR="00E3260E" w:rsidRPr="00B160F4" w:rsidRDefault="00E3260E" w:rsidP="00E3260E">
      <w:pPr>
        <w:pStyle w:val="a4"/>
        <w:numPr>
          <w:ilvl w:val="0"/>
          <w:numId w:val="14"/>
        </w:numPr>
        <w:spacing w:before="240" w:after="0" w:line="360" w:lineRule="auto"/>
        <w:rPr>
          <w:rFonts w:cstheme="minorHAnsi"/>
          <w:sz w:val="28"/>
          <w:szCs w:val="28"/>
        </w:rPr>
      </w:pPr>
      <w:r w:rsidRPr="00B160F4">
        <w:rPr>
          <w:rFonts w:cstheme="minorHAnsi"/>
          <w:sz w:val="28"/>
          <w:szCs w:val="28"/>
        </w:rPr>
        <w:t>Ποια είναι τα βήματα ίδρυσης μιας Κοιν.Σ.Επ. Ένταξης</w:t>
      </w:r>
    </w:p>
    <w:p w14:paraId="27194E66" w14:textId="77777777" w:rsidR="00E3260E" w:rsidRPr="00B160F4" w:rsidRDefault="00E3260E" w:rsidP="00E3260E">
      <w:pPr>
        <w:pStyle w:val="a4"/>
        <w:numPr>
          <w:ilvl w:val="0"/>
          <w:numId w:val="14"/>
        </w:numPr>
        <w:spacing w:before="240" w:after="0" w:line="360" w:lineRule="auto"/>
        <w:rPr>
          <w:rFonts w:cstheme="minorHAnsi"/>
          <w:b/>
          <w:bCs/>
          <w:sz w:val="28"/>
          <w:szCs w:val="28"/>
        </w:rPr>
      </w:pPr>
      <w:bookmarkStart w:id="12" w:name="_Hlk157704849"/>
      <w:r w:rsidRPr="00B160F4">
        <w:rPr>
          <w:rFonts w:cstheme="minorHAnsi"/>
          <w:sz w:val="28"/>
          <w:szCs w:val="28"/>
        </w:rPr>
        <w:t>Τι είναι το επιχειρηματικό σχέδιο</w:t>
      </w:r>
    </w:p>
    <w:bookmarkEnd w:id="12"/>
    <w:p w14:paraId="10E154A2" w14:textId="77777777" w:rsidR="00E3260E" w:rsidRPr="00B160F4" w:rsidRDefault="00E3260E" w:rsidP="00E3260E">
      <w:pPr>
        <w:pStyle w:val="a4"/>
        <w:numPr>
          <w:ilvl w:val="0"/>
          <w:numId w:val="14"/>
        </w:numPr>
        <w:spacing w:before="240" w:after="0" w:line="360" w:lineRule="auto"/>
        <w:rPr>
          <w:rFonts w:cstheme="minorHAnsi"/>
          <w:b/>
          <w:bCs/>
          <w:sz w:val="28"/>
          <w:szCs w:val="28"/>
        </w:rPr>
      </w:pPr>
      <w:r w:rsidRPr="00B160F4">
        <w:rPr>
          <w:rFonts w:cstheme="minorHAnsi"/>
          <w:sz w:val="28"/>
          <w:szCs w:val="28"/>
        </w:rPr>
        <w:t>Τι πρέπει να ξέρω για τις δραστηριότητες και τις προτάσεις αξίας της Κοιν.Σ.Επ.</w:t>
      </w:r>
    </w:p>
    <w:p w14:paraId="2F787975" w14:textId="77777777" w:rsidR="00E3260E" w:rsidRPr="00B160F4" w:rsidRDefault="00E3260E" w:rsidP="00E3260E">
      <w:pPr>
        <w:pStyle w:val="a4"/>
        <w:numPr>
          <w:ilvl w:val="0"/>
          <w:numId w:val="14"/>
        </w:numPr>
        <w:spacing w:before="240" w:after="0" w:line="360" w:lineRule="auto"/>
        <w:rPr>
          <w:rFonts w:cstheme="minorHAnsi"/>
          <w:sz w:val="28"/>
          <w:szCs w:val="28"/>
        </w:rPr>
      </w:pPr>
      <w:r w:rsidRPr="00B160F4">
        <w:rPr>
          <w:rFonts w:cstheme="minorHAnsi"/>
          <w:sz w:val="28"/>
          <w:szCs w:val="28"/>
        </w:rPr>
        <w:t>Τι πρέπει να ξέρω για τα κόστη και τους πόρους της Κοιν.Σ.Επ.</w:t>
      </w:r>
    </w:p>
    <w:p w14:paraId="3BD85698" w14:textId="77777777" w:rsidR="00E3260E" w:rsidRPr="00B160F4" w:rsidRDefault="00E3260E" w:rsidP="00E3260E">
      <w:pPr>
        <w:pStyle w:val="a4"/>
        <w:numPr>
          <w:ilvl w:val="0"/>
          <w:numId w:val="14"/>
        </w:numPr>
        <w:spacing w:before="240" w:after="0" w:line="360" w:lineRule="auto"/>
        <w:rPr>
          <w:rFonts w:cstheme="minorHAnsi"/>
          <w:sz w:val="28"/>
          <w:szCs w:val="28"/>
        </w:rPr>
      </w:pPr>
      <w:r w:rsidRPr="00B160F4">
        <w:rPr>
          <w:rFonts w:cstheme="minorHAnsi"/>
          <w:sz w:val="28"/>
          <w:szCs w:val="28"/>
        </w:rPr>
        <w:t>Τι πρέπει να ξέρω για τους πελάτες και συνεργάτες της Κοιν.Σ.Επ.</w:t>
      </w:r>
    </w:p>
    <w:p w14:paraId="757EDDEE" w14:textId="77777777" w:rsidR="00E3260E" w:rsidRPr="00845EE1" w:rsidRDefault="00E3260E" w:rsidP="00E3260E">
      <w:pPr>
        <w:spacing w:before="240" w:after="0" w:line="360" w:lineRule="auto"/>
        <w:rPr>
          <w:rFonts w:cstheme="minorHAnsi"/>
          <w:b/>
          <w:bCs/>
          <w:sz w:val="28"/>
          <w:szCs w:val="28"/>
        </w:rPr>
      </w:pPr>
      <w:r w:rsidRPr="002156E1">
        <w:rPr>
          <w:noProof/>
          <w:highlight w:val="yellow"/>
        </w:rPr>
        <mc:AlternateContent>
          <mc:Choice Requires="wps">
            <w:drawing>
              <wp:anchor distT="0" distB="0" distL="114300" distR="114300" simplePos="0" relativeHeight="251891712" behindDoc="0" locked="0" layoutInCell="1" allowOverlap="1" wp14:anchorId="00B514A6" wp14:editId="3DE5E08C">
                <wp:simplePos x="0" y="0"/>
                <wp:positionH relativeFrom="margin">
                  <wp:posOffset>-53463</wp:posOffset>
                </wp:positionH>
                <wp:positionV relativeFrom="paragraph">
                  <wp:posOffset>344907</wp:posOffset>
                </wp:positionV>
                <wp:extent cx="5431790" cy="4519152"/>
                <wp:effectExtent l="57150" t="38100" r="35560" b="53340"/>
                <wp:wrapNone/>
                <wp:docPr id="1970078066"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4519152"/>
                        </a:xfrm>
                        <a:custGeom>
                          <a:avLst/>
                          <a:gdLst>
                            <a:gd name="connsiteX0" fmla="*/ 0 w 5431790"/>
                            <a:gd name="connsiteY0" fmla="*/ 753207 h 4519152"/>
                            <a:gd name="connsiteX1" fmla="*/ 753207 w 5431790"/>
                            <a:gd name="connsiteY1" fmla="*/ 0 h 4519152"/>
                            <a:gd name="connsiteX2" fmla="*/ 1353229 w 5431790"/>
                            <a:gd name="connsiteY2" fmla="*/ 0 h 4519152"/>
                            <a:gd name="connsiteX3" fmla="*/ 1796235 w 5431790"/>
                            <a:gd name="connsiteY3" fmla="*/ 0 h 4519152"/>
                            <a:gd name="connsiteX4" fmla="*/ 2396257 w 5431790"/>
                            <a:gd name="connsiteY4" fmla="*/ 0 h 4519152"/>
                            <a:gd name="connsiteX5" fmla="*/ 3035533 w 5431790"/>
                            <a:gd name="connsiteY5" fmla="*/ 0 h 4519152"/>
                            <a:gd name="connsiteX6" fmla="*/ 3478539 w 5431790"/>
                            <a:gd name="connsiteY6" fmla="*/ 0 h 4519152"/>
                            <a:gd name="connsiteX7" fmla="*/ 3921546 w 5431790"/>
                            <a:gd name="connsiteY7" fmla="*/ 0 h 4519152"/>
                            <a:gd name="connsiteX8" fmla="*/ 4678583 w 5431790"/>
                            <a:gd name="connsiteY8" fmla="*/ 0 h 4519152"/>
                            <a:gd name="connsiteX9" fmla="*/ 5431790 w 5431790"/>
                            <a:gd name="connsiteY9" fmla="*/ 753207 h 4519152"/>
                            <a:gd name="connsiteX10" fmla="*/ 5431790 w 5431790"/>
                            <a:gd name="connsiteY10" fmla="*/ 1285457 h 4519152"/>
                            <a:gd name="connsiteX11" fmla="*/ 5431790 w 5431790"/>
                            <a:gd name="connsiteY11" fmla="*/ 1757453 h 4519152"/>
                            <a:gd name="connsiteX12" fmla="*/ 5431790 w 5431790"/>
                            <a:gd name="connsiteY12" fmla="*/ 2229449 h 4519152"/>
                            <a:gd name="connsiteX13" fmla="*/ 5431790 w 5431790"/>
                            <a:gd name="connsiteY13" fmla="*/ 2731572 h 4519152"/>
                            <a:gd name="connsiteX14" fmla="*/ 5431790 w 5431790"/>
                            <a:gd name="connsiteY14" fmla="*/ 3233695 h 4519152"/>
                            <a:gd name="connsiteX15" fmla="*/ 5431790 w 5431790"/>
                            <a:gd name="connsiteY15" fmla="*/ 3765945 h 4519152"/>
                            <a:gd name="connsiteX16" fmla="*/ 4678583 w 5431790"/>
                            <a:gd name="connsiteY16" fmla="*/ 4519152 h 4519152"/>
                            <a:gd name="connsiteX17" fmla="*/ 4117815 w 5431790"/>
                            <a:gd name="connsiteY17" fmla="*/ 4519152 h 4519152"/>
                            <a:gd name="connsiteX18" fmla="*/ 3674808 w 5431790"/>
                            <a:gd name="connsiteY18" fmla="*/ 4519152 h 4519152"/>
                            <a:gd name="connsiteX19" fmla="*/ 3231802 w 5431790"/>
                            <a:gd name="connsiteY19" fmla="*/ 4519152 h 4519152"/>
                            <a:gd name="connsiteX20" fmla="*/ 2592526 w 5431790"/>
                            <a:gd name="connsiteY20" fmla="*/ 4519152 h 4519152"/>
                            <a:gd name="connsiteX21" fmla="*/ 1953251 w 5431790"/>
                            <a:gd name="connsiteY21" fmla="*/ 4519152 h 4519152"/>
                            <a:gd name="connsiteX22" fmla="*/ 1510244 w 5431790"/>
                            <a:gd name="connsiteY22" fmla="*/ 4519152 h 4519152"/>
                            <a:gd name="connsiteX23" fmla="*/ 753207 w 5431790"/>
                            <a:gd name="connsiteY23" fmla="*/ 4519152 h 4519152"/>
                            <a:gd name="connsiteX24" fmla="*/ 0 w 5431790"/>
                            <a:gd name="connsiteY24" fmla="*/ 3765945 h 4519152"/>
                            <a:gd name="connsiteX25" fmla="*/ 0 w 5431790"/>
                            <a:gd name="connsiteY25" fmla="*/ 3263822 h 4519152"/>
                            <a:gd name="connsiteX26" fmla="*/ 0 w 5431790"/>
                            <a:gd name="connsiteY26" fmla="*/ 2701444 h 4519152"/>
                            <a:gd name="connsiteX27" fmla="*/ 0 w 5431790"/>
                            <a:gd name="connsiteY27" fmla="*/ 2199321 h 4519152"/>
                            <a:gd name="connsiteX28" fmla="*/ 0 w 5431790"/>
                            <a:gd name="connsiteY28" fmla="*/ 1757453 h 4519152"/>
                            <a:gd name="connsiteX29" fmla="*/ 0 w 5431790"/>
                            <a:gd name="connsiteY29" fmla="*/ 1345712 h 4519152"/>
                            <a:gd name="connsiteX30" fmla="*/ 0 w 5431790"/>
                            <a:gd name="connsiteY30" fmla="*/ 753207 h 45191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431790" h="4519152" extrusionOk="0">
                              <a:moveTo>
                                <a:pt x="0" y="753207"/>
                              </a:moveTo>
                              <a:cubicBezTo>
                                <a:pt x="69239" y="421177"/>
                                <a:pt x="363799" y="-86123"/>
                                <a:pt x="753207" y="0"/>
                              </a:cubicBezTo>
                              <a:cubicBezTo>
                                <a:pt x="978540" y="-2556"/>
                                <a:pt x="1197466" y="35425"/>
                                <a:pt x="1353229" y="0"/>
                              </a:cubicBezTo>
                              <a:cubicBezTo>
                                <a:pt x="1508992" y="-35425"/>
                                <a:pt x="1627021" y="37322"/>
                                <a:pt x="1796235" y="0"/>
                              </a:cubicBezTo>
                              <a:cubicBezTo>
                                <a:pt x="1965449" y="-37322"/>
                                <a:pt x="2138808" y="30392"/>
                                <a:pt x="2396257" y="0"/>
                              </a:cubicBezTo>
                              <a:cubicBezTo>
                                <a:pt x="2653706" y="-30392"/>
                                <a:pt x="2856609" y="44544"/>
                                <a:pt x="3035533" y="0"/>
                              </a:cubicBezTo>
                              <a:cubicBezTo>
                                <a:pt x="3214457" y="-44544"/>
                                <a:pt x="3314463" y="33840"/>
                                <a:pt x="3478539" y="0"/>
                              </a:cubicBezTo>
                              <a:cubicBezTo>
                                <a:pt x="3642615" y="-33840"/>
                                <a:pt x="3782679" y="15191"/>
                                <a:pt x="3921546" y="0"/>
                              </a:cubicBezTo>
                              <a:cubicBezTo>
                                <a:pt x="4060413" y="-15191"/>
                                <a:pt x="4354991" y="25564"/>
                                <a:pt x="4678583" y="0"/>
                              </a:cubicBezTo>
                              <a:cubicBezTo>
                                <a:pt x="5150739" y="-23597"/>
                                <a:pt x="5381820" y="253612"/>
                                <a:pt x="5431790" y="753207"/>
                              </a:cubicBezTo>
                              <a:cubicBezTo>
                                <a:pt x="5435242" y="876117"/>
                                <a:pt x="5427827" y="1025655"/>
                                <a:pt x="5431790" y="1285457"/>
                              </a:cubicBezTo>
                              <a:cubicBezTo>
                                <a:pt x="5435753" y="1545259"/>
                                <a:pt x="5405986" y="1660683"/>
                                <a:pt x="5431790" y="1757453"/>
                              </a:cubicBezTo>
                              <a:cubicBezTo>
                                <a:pt x="5457594" y="1854223"/>
                                <a:pt x="5403072" y="2102232"/>
                                <a:pt x="5431790" y="2229449"/>
                              </a:cubicBezTo>
                              <a:cubicBezTo>
                                <a:pt x="5460508" y="2356666"/>
                                <a:pt x="5384190" y="2592095"/>
                                <a:pt x="5431790" y="2731572"/>
                              </a:cubicBezTo>
                              <a:cubicBezTo>
                                <a:pt x="5479390" y="2871049"/>
                                <a:pt x="5396783" y="3036648"/>
                                <a:pt x="5431790" y="3233695"/>
                              </a:cubicBezTo>
                              <a:cubicBezTo>
                                <a:pt x="5466797" y="3430742"/>
                                <a:pt x="5399439" y="3553827"/>
                                <a:pt x="5431790" y="3765945"/>
                              </a:cubicBezTo>
                              <a:cubicBezTo>
                                <a:pt x="5409068" y="4167503"/>
                                <a:pt x="5038941" y="4530191"/>
                                <a:pt x="4678583" y="4519152"/>
                              </a:cubicBezTo>
                              <a:cubicBezTo>
                                <a:pt x="4519176" y="4522523"/>
                                <a:pt x="4302594" y="4492748"/>
                                <a:pt x="4117815" y="4519152"/>
                              </a:cubicBezTo>
                              <a:cubicBezTo>
                                <a:pt x="3933036" y="4545556"/>
                                <a:pt x="3825979" y="4513892"/>
                                <a:pt x="3674808" y="4519152"/>
                              </a:cubicBezTo>
                              <a:cubicBezTo>
                                <a:pt x="3523637" y="4524412"/>
                                <a:pt x="3445099" y="4482169"/>
                                <a:pt x="3231802" y="4519152"/>
                              </a:cubicBezTo>
                              <a:cubicBezTo>
                                <a:pt x="3018505" y="4556135"/>
                                <a:pt x="2741600" y="4443284"/>
                                <a:pt x="2592526" y="4519152"/>
                              </a:cubicBezTo>
                              <a:cubicBezTo>
                                <a:pt x="2443452" y="4595020"/>
                                <a:pt x="2244466" y="4481478"/>
                                <a:pt x="1953251" y="4519152"/>
                              </a:cubicBezTo>
                              <a:cubicBezTo>
                                <a:pt x="1662037" y="4556826"/>
                                <a:pt x="1725606" y="4480500"/>
                                <a:pt x="1510244" y="4519152"/>
                              </a:cubicBezTo>
                              <a:cubicBezTo>
                                <a:pt x="1294882" y="4557804"/>
                                <a:pt x="941065" y="4473195"/>
                                <a:pt x="753207" y="4519152"/>
                              </a:cubicBezTo>
                              <a:cubicBezTo>
                                <a:pt x="370722" y="4610215"/>
                                <a:pt x="-12590" y="4090252"/>
                                <a:pt x="0" y="3765945"/>
                              </a:cubicBezTo>
                              <a:cubicBezTo>
                                <a:pt x="-5449" y="3646163"/>
                                <a:pt x="42870" y="3443043"/>
                                <a:pt x="0" y="3263822"/>
                              </a:cubicBezTo>
                              <a:cubicBezTo>
                                <a:pt x="-42870" y="3084601"/>
                                <a:pt x="40873" y="2864902"/>
                                <a:pt x="0" y="2701444"/>
                              </a:cubicBezTo>
                              <a:cubicBezTo>
                                <a:pt x="-40873" y="2537986"/>
                                <a:pt x="43724" y="2305421"/>
                                <a:pt x="0" y="2199321"/>
                              </a:cubicBezTo>
                              <a:cubicBezTo>
                                <a:pt x="-43724" y="2093221"/>
                                <a:pt x="43439" y="1963359"/>
                                <a:pt x="0" y="1757453"/>
                              </a:cubicBezTo>
                              <a:cubicBezTo>
                                <a:pt x="-43439" y="1551547"/>
                                <a:pt x="49091" y="1516533"/>
                                <a:pt x="0" y="1345712"/>
                              </a:cubicBezTo>
                              <a:cubicBezTo>
                                <a:pt x="-49091" y="1174891"/>
                                <a:pt x="5403" y="1018794"/>
                                <a:pt x="0" y="753207"/>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0E6FF8D4" id="Ορθογώνιο: Στρογγύλεμα γωνιών 3" o:spid="_x0000_s1026" alt="&quot;&quot;" style="position:absolute;margin-left:-4.2pt;margin-top:27.15pt;width:427.7pt;height:355.85pt;z-index:25189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" filled="f" strokecolor="#f4b183" strokeweight="2.25pt">
                <v:stroke joinstyle="miter"/>
                <w10:wrap anchorx="margin"/>
              </v:roundrect>
            </w:pict>
          </mc:Fallback>
        </mc:AlternateContent>
      </w:r>
    </w:p>
    <w:p w14:paraId="1F14F610" w14:textId="77777777" w:rsidR="00E3260E" w:rsidRPr="009712DE" w:rsidRDefault="00E3260E" w:rsidP="009712DE">
      <w:pPr>
        <w:pStyle w:val="2"/>
        <w:tabs>
          <w:tab w:val="left" w:pos="1560"/>
          <w:tab w:val="left" w:pos="6946"/>
        </w:tabs>
        <w:ind w:left="1560" w:right="226" w:hanging="993"/>
        <w:jc w:val="center"/>
        <w:rPr>
          <w:b/>
          <w:bCs/>
          <w:color w:val="auto"/>
          <w:sz w:val="48"/>
          <w:szCs w:val="48"/>
        </w:rPr>
      </w:pPr>
      <w:r w:rsidRPr="009712DE">
        <w:rPr>
          <w:b/>
          <w:bCs/>
          <w:color w:val="auto"/>
          <w:sz w:val="48"/>
          <w:szCs w:val="48"/>
        </w:rPr>
        <w:t>Ερωτήσεις για προβληματισμό</w:t>
      </w:r>
    </w:p>
    <w:p w14:paraId="02308E5F" w14:textId="77777777" w:rsidR="00E3260E" w:rsidRPr="00845EE1" w:rsidRDefault="00E3260E" w:rsidP="00E3260E">
      <w:pPr>
        <w:pStyle w:val="a4"/>
        <w:numPr>
          <w:ilvl w:val="0"/>
          <w:numId w:val="14"/>
        </w:numPr>
        <w:spacing w:before="240" w:after="0" w:line="360" w:lineRule="auto"/>
        <w:ind w:right="226"/>
        <w:jc w:val="both"/>
        <w:rPr>
          <w:rFonts w:cstheme="minorHAnsi"/>
          <w:sz w:val="28"/>
          <w:szCs w:val="28"/>
        </w:rPr>
      </w:pPr>
      <w:r w:rsidRPr="00845EE1">
        <w:rPr>
          <w:rFonts w:cstheme="minorHAnsi"/>
          <w:sz w:val="28"/>
          <w:szCs w:val="28"/>
        </w:rPr>
        <w:t>Αν είμαι μέλος μιας Κοιν.Σ.Επ. Ένταξης, είναι χρήσιμο να σκέφτομαι ως άτομο με αναπηρία; Τι θα κερδίσω και τι θα διακινδυνεύσω με αυτήν την σκέψη; Για παράδειγμα, μπορεί έτσι να θυμάμαι τα όριά μου; Μπορεί</w:t>
      </w:r>
      <w:r>
        <w:rPr>
          <w:rFonts w:cstheme="minorHAnsi"/>
          <w:sz w:val="28"/>
          <w:szCs w:val="28"/>
        </w:rPr>
        <w:t>, όμως,</w:t>
      </w:r>
      <w:r w:rsidRPr="00845EE1">
        <w:rPr>
          <w:rFonts w:cstheme="minorHAnsi"/>
          <w:sz w:val="28"/>
          <w:szCs w:val="28"/>
        </w:rPr>
        <w:t xml:space="preserve"> έτσι να χαμηλώσω πολύ και τις προσδοκίες μου;</w:t>
      </w:r>
    </w:p>
    <w:p w14:paraId="1BD27BBA" w14:textId="77777777" w:rsidR="00E3260E" w:rsidRPr="00845EE1" w:rsidRDefault="00E3260E" w:rsidP="00E3260E">
      <w:pPr>
        <w:pStyle w:val="a4"/>
        <w:numPr>
          <w:ilvl w:val="0"/>
          <w:numId w:val="14"/>
        </w:numPr>
        <w:spacing w:before="240" w:after="0" w:line="360" w:lineRule="auto"/>
        <w:jc w:val="both"/>
        <w:rPr>
          <w:rFonts w:cstheme="minorHAnsi"/>
          <w:sz w:val="28"/>
          <w:szCs w:val="28"/>
        </w:rPr>
      </w:pPr>
      <w:r w:rsidRPr="00845EE1">
        <w:rPr>
          <w:rFonts w:cstheme="minorHAnsi"/>
          <w:sz w:val="28"/>
          <w:szCs w:val="28"/>
        </w:rPr>
        <w:t>Αν είμαι μέλος μιας Κοιν.Σ.Επ. Ένταξης, είναι χρήσιμο να σκέφτομαι ως επιχειρηματίας; Ποια πλεονεκτήματα έχει αυτός ο τρόπος σκέψης; Ποια είναι τα μειονεκτήματά του;</w:t>
      </w:r>
    </w:p>
    <w:p w14:paraId="74E13E4D" w14:textId="77777777" w:rsidR="00E3260E" w:rsidRPr="00845EE1" w:rsidRDefault="00E3260E" w:rsidP="00E3260E">
      <w:pPr>
        <w:pStyle w:val="a4"/>
        <w:numPr>
          <w:ilvl w:val="0"/>
          <w:numId w:val="14"/>
        </w:numPr>
        <w:spacing w:line="360" w:lineRule="auto"/>
        <w:jc w:val="both"/>
        <w:rPr>
          <w:rFonts w:cstheme="minorHAnsi"/>
          <w:sz w:val="28"/>
          <w:szCs w:val="28"/>
        </w:rPr>
      </w:pPr>
      <w:r w:rsidRPr="00845EE1">
        <w:rPr>
          <w:rFonts w:cstheme="minorHAnsi"/>
          <w:sz w:val="28"/>
          <w:szCs w:val="28"/>
        </w:rPr>
        <w:t>Αν είμαι μέλος μιας Κοιν.Σ.Επ. Ένταξης, είναι χρήσιμο να σκέφτομαι ως συνεταιριστής ή συνεταιρίστρια; Πώς θα καταφέρω να κερδίσω σε ομαδικότητα χωρίς να χάσω σε πρωτοβουλία;</w:t>
      </w:r>
    </w:p>
    <w:p w14:paraId="651A0E22" w14:textId="773A09FB" w:rsidR="00E3260E" w:rsidRPr="009712DE" w:rsidRDefault="00AB2A8E" w:rsidP="009712DE">
      <w:pPr>
        <w:pStyle w:val="2"/>
        <w:tabs>
          <w:tab w:val="left" w:pos="1560"/>
          <w:tab w:val="left" w:pos="6946"/>
        </w:tabs>
        <w:ind w:left="1560" w:right="793"/>
        <w:rPr>
          <w:b/>
          <w:bCs/>
          <w:color w:val="auto"/>
          <w:sz w:val="48"/>
          <w:szCs w:val="48"/>
          <w:highlight w:val="yellow"/>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88672" behindDoc="0" locked="0" layoutInCell="1" allowOverlap="1" wp14:anchorId="2E5CDDB3" wp14:editId="4F0880A3">
                <wp:simplePos x="0" y="0"/>
                <wp:positionH relativeFrom="column">
                  <wp:posOffset>5225143</wp:posOffset>
                </wp:positionH>
                <wp:positionV relativeFrom="paragraph">
                  <wp:posOffset>-781595</wp:posOffset>
                </wp:positionV>
                <wp:extent cx="430067" cy="284480"/>
                <wp:effectExtent l="0" t="0" r="8255" b="1270"/>
                <wp:wrapNone/>
                <wp:docPr id="197231456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BE0E875" w14:textId="3DC1DC01" w:rsidR="00AB2A8E" w:rsidRDefault="00AB2A8E" w:rsidP="00AB2A8E">
                            <w:pPr>
                              <w:jc w:val="center"/>
                            </w:pPr>
                            <w:r>
                              <w:t>95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5CDDB3" id="_x0000_s1132" type="#_x0000_t202" alt="&quot;&quot;" style="position:absolute;left:0;text-align:left;margin-left:411.45pt;margin-top:-61.55pt;width:33.85pt;height:22.4pt;z-index:252188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" stroked="f">
                <v:textbox>
                  <w:txbxContent>
                    <w:p w14:paraId="1BE0E875" w14:textId="3DC1DC01" w:rsidR="00AB2A8E" w:rsidRDefault="00AB2A8E" w:rsidP="00AB2A8E">
                      <w:pPr>
                        <w:jc w:val="center"/>
                      </w:pPr>
                      <w:r>
                        <w:t>95</w:t>
                      </w:r>
                    </w:p>
                  </w:txbxContent>
                </v:textbox>
              </v:shape>
            </w:pict>
          </mc:Fallback>
        </mc:AlternateContent>
      </w:r>
      <w:r w:rsidR="00E3260E" w:rsidRPr="009712DE">
        <w:rPr>
          <w:b/>
          <w:bCs/>
          <w:noProof/>
          <w:color w:val="auto"/>
          <w:sz w:val="48"/>
          <w:szCs w:val="48"/>
          <w:highlight w:val="yellow"/>
        </w:rPr>
        <w:drawing>
          <wp:anchor distT="0" distB="0" distL="114300" distR="114300" simplePos="0" relativeHeight="251898880" behindDoc="0" locked="0" layoutInCell="1" allowOverlap="1" wp14:anchorId="36E43633" wp14:editId="6C001193">
            <wp:simplePos x="0" y="0"/>
            <wp:positionH relativeFrom="column">
              <wp:posOffset>-70104</wp:posOffset>
            </wp:positionH>
            <wp:positionV relativeFrom="paragraph">
              <wp:posOffset>51435</wp:posOffset>
            </wp:positionV>
            <wp:extent cx="652007" cy="653774"/>
            <wp:effectExtent l="0" t="0" r="0" b="0"/>
            <wp:wrapNone/>
            <wp:docPr id="1922467795"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521059" name="Εικόνα 3">
                      <a:extLst>
                        <a:ext uri="{C183D7F6-B498-43B3-948B-1728B52AA6E4}">
                          <adec:decorative xmlns:adec="http://schemas.microsoft.com/office/drawing/2017/decorative" val="1"/>
                        </a:ext>
                      </a:extLst>
                    </pic:cNvPr>
                    <pic:cNvPicPr/>
                  </pic:nvPicPr>
                  <pic:blipFill>
                    <a:blip r:embed="rId84" cstate="print">
                      <a:duotone>
                        <a:prstClr val="black"/>
                        <a:schemeClr val="accent2">
                          <a:lumMod val="60000"/>
                          <a:lumOff val="40000"/>
                          <a:tint val="45000"/>
                          <a:satMod val="400000"/>
                        </a:schemeClr>
                      </a:duotone>
                      <a:extLst>
                        <a:ext uri="{BEBA8EAE-BF5A-486C-A8C5-ECC9F3942E4B}">
                          <a14:imgProps xmlns:a14="http://schemas.microsoft.com/office/drawing/2010/main">
                            <a14:imgLayer r:embed="rId85">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652007" cy="653774"/>
                    </a:xfrm>
                    <a:prstGeom prst="rect">
                      <a:avLst/>
                    </a:prstGeom>
                  </pic:spPr>
                </pic:pic>
              </a:graphicData>
            </a:graphic>
            <wp14:sizeRelH relativeFrom="margin">
              <wp14:pctWidth>0</wp14:pctWidth>
            </wp14:sizeRelH>
            <wp14:sizeRelV relativeFrom="margin">
              <wp14:pctHeight>0</wp14:pctHeight>
            </wp14:sizeRelV>
          </wp:anchor>
        </w:drawing>
      </w:r>
      <w:r w:rsidR="00E3260E" w:rsidRPr="009712DE">
        <w:rPr>
          <w:b/>
          <w:bCs/>
          <w:noProof/>
          <w:color w:val="auto"/>
          <w:sz w:val="48"/>
          <w:szCs w:val="48"/>
        </w:rPr>
        <w:t>Ποια είναι τα βήματα ίδρυσης μιας Κοιν.Σ.Επ. ένταξης</w:t>
      </w:r>
    </w:p>
    <w:p w14:paraId="339D1801" w14:textId="77777777" w:rsidR="00E3260E" w:rsidRPr="006676A6" w:rsidRDefault="00E3260E" w:rsidP="00E3260E">
      <w:pPr>
        <w:spacing w:before="240" w:after="0" w:line="360" w:lineRule="auto"/>
        <w:jc w:val="both"/>
        <w:rPr>
          <w:rFonts w:cstheme="minorHAnsi"/>
          <w:sz w:val="28"/>
          <w:szCs w:val="28"/>
        </w:rPr>
      </w:pPr>
      <w:r>
        <w:rPr>
          <w:rFonts w:cstheme="minorHAnsi"/>
          <w:sz w:val="28"/>
          <w:szCs w:val="28"/>
        </w:rPr>
        <w:t xml:space="preserve">Για τη δημιουργία μιας Κοινωνικής Συνεταιριστικής Επιχείρησης Ένταξης ακολουθούμε συγκεκριμένα βήματα, που περιγράφονται κι από το Γενικό Μητρώο Φορέων Κ.Αλ.Ο., που εποπτεύει την ίδρυση και τη λειτουργία όλων των φορέων Κοινωνικής και Αλληλέγγυας Οικονομίας και, μεταξύ αυτών, των Κοιν.Σ.Επ. </w:t>
      </w:r>
    </w:p>
    <w:p w14:paraId="2CAEA493" w14:textId="77777777" w:rsidR="00E3260E" w:rsidRDefault="00E3260E" w:rsidP="00E3260E">
      <w:pPr>
        <w:spacing w:before="240" w:after="0" w:line="360" w:lineRule="auto"/>
        <w:jc w:val="both"/>
        <w:rPr>
          <w:rFonts w:cstheme="minorHAnsi"/>
          <w:sz w:val="28"/>
          <w:szCs w:val="28"/>
        </w:rPr>
      </w:pPr>
      <w:r>
        <w:rPr>
          <w:rFonts w:cstheme="minorHAnsi"/>
          <w:sz w:val="28"/>
          <w:szCs w:val="28"/>
        </w:rPr>
        <w:t>Πρώτο και κύριο μέλημα είναι η συνολική ενημέρωση από αξιόπιστες πηγές ή και η επιμόρφωση κάποιων από τα υποψήφια μέλη. Δεύτερη προϋπόθεση είναι η διαμόρφωση μιας ιδέας που θα περιγράφει συνοπτικά την κύρια δραστηριότητα, τον τρόπο με τον οποίον θα ασκείται, το πού και πότε και για ποιους πελάτες. Στο σημείο αυτό, είναι βοηθητικό και καθοριστικό το να συνταχθεί το επιχειρηματικό σχέδιο (ή επιχειρηματικό πλάνο -</w:t>
      </w:r>
      <w:r w:rsidRPr="005C33BF">
        <w:rPr>
          <w:rFonts w:cstheme="minorHAnsi"/>
          <w:sz w:val="28"/>
          <w:szCs w:val="28"/>
        </w:rPr>
        <w:t xml:space="preserve"> </w:t>
      </w:r>
      <w:r>
        <w:rPr>
          <w:rFonts w:cstheme="minorHAnsi"/>
          <w:sz w:val="28"/>
          <w:szCs w:val="28"/>
          <w:lang w:val="en-GB"/>
        </w:rPr>
        <w:t>busin</w:t>
      </w:r>
      <w:r w:rsidRPr="006676A6">
        <w:rPr>
          <w:rFonts w:cstheme="minorHAnsi"/>
          <w:sz w:val="28"/>
          <w:szCs w:val="28"/>
        </w:rPr>
        <w:t>ess plan</w:t>
      </w:r>
      <w:r w:rsidRPr="005C33BF">
        <w:rPr>
          <w:rFonts w:cstheme="minorHAnsi"/>
          <w:sz w:val="28"/>
          <w:szCs w:val="28"/>
        </w:rPr>
        <w:t>)</w:t>
      </w:r>
      <w:r>
        <w:rPr>
          <w:rFonts w:cstheme="minorHAnsi"/>
          <w:sz w:val="28"/>
          <w:szCs w:val="28"/>
        </w:rPr>
        <w:t xml:space="preserve"> που θα περιγράφει τη δραστηριότητα περισσότερο αναλυτικά. Χρειάζεται, επίσης, να επιλεγεί η </w:t>
      </w:r>
      <w:r w:rsidRPr="006676A6">
        <w:rPr>
          <w:rFonts w:cstheme="minorHAnsi"/>
          <w:sz w:val="28"/>
          <w:szCs w:val="28"/>
        </w:rPr>
        <w:t>στρατηγική marketing</w:t>
      </w:r>
      <w:r>
        <w:rPr>
          <w:rFonts w:cstheme="minorHAnsi"/>
          <w:sz w:val="28"/>
          <w:szCs w:val="28"/>
        </w:rPr>
        <w:t xml:space="preserve">. Παρακάτω περιγράφονται τα πρακτικά βήματα </w:t>
      </w:r>
      <w:r w:rsidRPr="006676A6">
        <w:rPr>
          <w:rFonts w:cstheme="minorHAnsi"/>
          <w:sz w:val="28"/>
          <w:szCs w:val="28"/>
        </w:rPr>
        <w:t>εγγραφή</w:t>
      </w:r>
      <w:r>
        <w:rPr>
          <w:rFonts w:cstheme="minorHAnsi"/>
          <w:sz w:val="28"/>
          <w:szCs w:val="28"/>
        </w:rPr>
        <w:t>ς</w:t>
      </w:r>
      <w:r w:rsidRPr="006676A6">
        <w:rPr>
          <w:rFonts w:cstheme="minorHAnsi"/>
          <w:sz w:val="28"/>
          <w:szCs w:val="28"/>
        </w:rPr>
        <w:t xml:space="preserve"> στο </w:t>
      </w:r>
      <w:r>
        <w:rPr>
          <w:rFonts w:cstheme="minorHAnsi"/>
          <w:sz w:val="28"/>
          <w:szCs w:val="28"/>
        </w:rPr>
        <w:t xml:space="preserve">Γενικό </w:t>
      </w:r>
      <w:r w:rsidRPr="006676A6">
        <w:rPr>
          <w:rFonts w:cstheme="minorHAnsi"/>
          <w:sz w:val="28"/>
          <w:szCs w:val="28"/>
        </w:rPr>
        <w:t xml:space="preserve">Μητρώο </w:t>
      </w:r>
      <w:r>
        <w:rPr>
          <w:rFonts w:cstheme="minorHAnsi"/>
          <w:sz w:val="28"/>
          <w:szCs w:val="28"/>
        </w:rPr>
        <w:t xml:space="preserve">Φορέων </w:t>
      </w:r>
      <w:r w:rsidRPr="006676A6">
        <w:rPr>
          <w:rFonts w:cstheme="minorHAnsi"/>
          <w:sz w:val="28"/>
          <w:szCs w:val="28"/>
        </w:rPr>
        <w:t>Κ.Αλ.Ο.</w:t>
      </w:r>
      <w:r>
        <w:rPr>
          <w:rFonts w:cstheme="minorHAnsi"/>
          <w:sz w:val="28"/>
          <w:szCs w:val="28"/>
        </w:rPr>
        <w:t xml:space="preserve"> και </w:t>
      </w:r>
      <w:r w:rsidRPr="006676A6">
        <w:rPr>
          <w:rFonts w:cstheme="minorHAnsi"/>
          <w:sz w:val="28"/>
          <w:szCs w:val="28"/>
        </w:rPr>
        <w:t xml:space="preserve"> σύσταση</w:t>
      </w:r>
      <w:r>
        <w:rPr>
          <w:rFonts w:cstheme="minorHAnsi"/>
          <w:sz w:val="28"/>
          <w:szCs w:val="28"/>
        </w:rPr>
        <w:t>ς της Κοιν.Σ.Επ.</w:t>
      </w:r>
      <w:r w:rsidRPr="00EB484E">
        <w:rPr>
          <w:noProof/>
          <w:highlight w:val="yellow"/>
        </w:rPr>
        <w:t xml:space="preserve"> </w:t>
      </w:r>
    </w:p>
    <w:p w14:paraId="42EC5672" w14:textId="77777777" w:rsidR="00E3260E" w:rsidRPr="006676A6" w:rsidRDefault="00E3260E" w:rsidP="00E3260E">
      <w:pPr>
        <w:spacing w:before="240" w:after="0" w:line="360" w:lineRule="auto"/>
        <w:jc w:val="both"/>
        <w:rPr>
          <w:rFonts w:cstheme="minorHAnsi"/>
          <w:sz w:val="28"/>
          <w:szCs w:val="28"/>
        </w:rPr>
      </w:pPr>
      <w:r w:rsidRPr="002156E1">
        <w:rPr>
          <w:noProof/>
          <w:highlight w:val="yellow"/>
        </w:rPr>
        <mc:AlternateContent>
          <mc:Choice Requires="wps">
            <w:drawing>
              <wp:anchor distT="0" distB="0" distL="114300" distR="114300" simplePos="0" relativeHeight="251928576" behindDoc="0" locked="0" layoutInCell="1" allowOverlap="1" wp14:anchorId="59AF2671" wp14:editId="2F62A893">
                <wp:simplePos x="0" y="0"/>
                <wp:positionH relativeFrom="margin">
                  <wp:posOffset>-72513</wp:posOffset>
                </wp:positionH>
                <wp:positionV relativeFrom="paragraph">
                  <wp:posOffset>296648</wp:posOffset>
                </wp:positionV>
                <wp:extent cx="5431790" cy="1023784"/>
                <wp:effectExtent l="38100" t="38100" r="35560" b="62230"/>
                <wp:wrapNone/>
                <wp:docPr id="305190572"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023784"/>
                        </a:xfrm>
                        <a:custGeom>
                          <a:avLst/>
                          <a:gdLst>
                            <a:gd name="connsiteX0" fmla="*/ 0 w 5431790"/>
                            <a:gd name="connsiteY0" fmla="*/ 170634 h 1023784"/>
                            <a:gd name="connsiteX1" fmla="*/ 170634 w 5431790"/>
                            <a:gd name="connsiteY1" fmla="*/ 0 h 1023784"/>
                            <a:gd name="connsiteX2" fmla="*/ 787153 w 5431790"/>
                            <a:gd name="connsiteY2" fmla="*/ 0 h 1023784"/>
                            <a:gd name="connsiteX3" fmla="*/ 1200051 w 5431790"/>
                            <a:gd name="connsiteY3" fmla="*/ 0 h 1023784"/>
                            <a:gd name="connsiteX4" fmla="*/ 1816569 w 5431790"/>
                            <a:gd name="connsiteY4" fmla="*/ 0 h 1023784"/>
                            <a:gd name="connsiteX5" fmla="*/ 2483993 w 5431790"/>
                            <a:gd name="connsiteY5" fmla="*/ 0 h 1023784"/>
                            <a:gd name="connsiteX6" fmla="*/ 2896891 w 5431790"/>
                            <a:gd name="connsiteY6" fmla="*/ 0 h 1023784"/>
                            <a:gd name="connsiteX7" fmla="*/ 3309789 w 5431790"/>
                            <a:gd name="connsiteY7" fmla="*/ 0 h 1023784"/>
                            <a:gd name="connsiteX8" fmla="*/ 3977213 w 5431790"/>
                            <a:gd name="connsiteY8" fmla="*/ 0 h 1023784"/>
                            <a:gd name="connsiteX9" fmla="*/ 4390111 w 5431790"/>
                            <a:gd name="connsiteY9" fmla="*/ 0 h 1023784"/>
                            <a:gd name="connsiteX10" fmla="*/ 5261156 w 5431790"/>
                            <a:gd name="connsiteY10" fmla="*/ 0 h 1023784"/>
                            <a:gd name="connsiteX11" fmla="*/ 5431790 w 5431790"/>
                            <a:gd name="connsiteY11" fmla="*/ 170634 h 1023784"/>
                            <a:gd name="connsiteX12" fmla="*/ 5431790 w 5431790"/>
                            <a:gd name="connsiteY12" fmla="*/ 518717 h 1023784"/>
                            <a:gd name="connsiteX13" fmla="*/ 5431790 w 5431790"/>
                            <a:gd name="connsiteY13" fmla="*/ 853150 h 1023784"/>
                            <a:gd name="connsiteX14" fmla="*/ 5261156 w 5431790"/>
                            <a:gd name="connsiteY14" fmla="*/ 1023784 h 1023784"/>
                            <a:gd name="connsiteX15" fmla="*/ 4593732 w 5431790"/>
                            <a:gd name="connsiteY15" fmla="*/ 1023784 h 1023784"/>
                            <a:gd name="connsiteX16" fmla="*/ 4028118 w 5431790"/>
                            <a:gd name="connsiteY16" fmla="*/ 1023784 h 1023784"/>
                            <a:gd name="connsiteX17" fmla="*/ 3462505 w 5431790"/>
                            <a:gd name="connsiteY17" fmla="*/ 1023784 h 1023784"/>
                            <a:gd name="connsiteX18" fmla="*/ 3049607 w 5431790"/>
                            <a:gd name="connsiteY18" fmla="*/ 1023784 h 1023784"/>
                            <a:gd name="connsiteX19" fmla="*/ 2636709 w 5431790"/>
                            <a:gd name="connsiteY19" fmla="*/ 1023784 h 1023784"/>
                            <a:gd name="connsiteX20" fmla="*/ 1969285 w 5431790"/>
                            <a:gd name="connsiteY20" fmla="*/ 1023784 h 1023784"/>
                            <a:gd name="connsiteX21" fmla="*/ 1301861 w 5431790"/>
                            <a:gd name="connsiteY21" fmla="*/ 1023784 h 1023784"/>
                            <a:gd name="connsiteX22" fmla="*/ 888963 w 5431790"/>
                            <a:gd name="connsiteY22" fmla="*/ 1023784 h 1023784"/>
                            <a:gd name="connsiteX23" fmla="*/ 170634 w 5431790"/>
                            <a:gd name="connsiteY23" fmla="*/ 1023784 h 1023784"/>
                            <a:gd name="connsiteX24" fmla="*/ 0 w 5431790"/>
                            <a:gd name="connsiteY24" fmla="*/ 853150 h 1023784"/>
                            <a:gd name="connsiteX25" fmla="*/ 0 w 5431790"/>
                            <a:gd name="connsiteY25" fmla="*/ 511892 h 1023784"/>
                            <a:gd name="connsiteX26" fmla="*/ 0 w 5431790"/>
                            <a:gd name="connsiteY26" fmla="*/ 170634 h 10237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1023784" extrusionOk="0">
                              <a:moveTo>
                                <a:pt x="0" y="170634"/>
                              </a:moveTo>
                              <a:cubicBezTo>
                                <a:pt x="11824" y="90732"/>
                                <a:pt x="79844" y="-11176"/>
                                <a:pt x="170634" y="0"/>
                              </a:cubicBezTo>
                              <a:cubicBezTo>
                                <a:pt x="317519" y="-19627"/>
                                <a:pt x="556512" y="37500"/>
                                <a:pt x="787153" y="0"/>
                              </a:cubicBezTo>
                              <a:cubicBezTo>
                                <a:pt x="1017794" y="-37500"/>
                                <a:pt x="1090069" y="41040"/>
                                <a:pt x="1200051" y="0"/>
                              </a:cubicBezTo>
                              <a:cubicBezTo>
                                <a:pt x="1310033" y="-41040"/>
                                <a:pt x="1543963" y="20255"/>
                                <a:pt x="1816569" y="0"/>
                              </a:cubicBezTo>
                              <a:cubicBezTo>
                                <a:pt x="2089175" y="-20255"/>
                                <a:pt x="2279984" y="39610"/>
                                <a:pt x="2483993" y="0"/>
                              </a:cubicBezTo>
                              <a:cubicBezTo>
                                <a:pt x="2688002" y="-39610"/>
                                <a:pt x="2781300" y="6262"/>
                                <a:pt x="2896891" y="0"/>
                              </a:cubicBezTo>
                              <a:cubicBezTo>
                                <a:pt x="3012482" y="-6262"/>
                                <a:pt x="3147177" y="35752"/>
                                <a:pt x="3309789" y="0"/>
                              </a:cubicBezTo>
                              <a:cubicBezTo>
                                <a:pt x="3472401" y="-35752"/>
                                <a:pt x="3832564" y="49669"/>
                                <a:pt x="3977213" y="0"/>
                              </a:cubicBezTo>
                              <a:cubicBezTo>
                                <a:pt x="4121862" y="-49669"/>
                                <a:pt x="4288412" y="22582"/>
                                <a:pt x="4390111" y="0"/>
                              </a:cubicBezTo>
                              <a:cubicBezTo>
                                <a:pt x="4491810" y="-22582"/>
                                <a:pt x="4886247" y="84725"/>
                                <a:pt x="5261156" y="0"/>
                              </a:cubicBezTo>
                              <a:cubicBezTo>
                                <a:pt x="5341777" y="938"/>
                                <a:pt x="5435583" y="84788"/>
                                <a:pt x="5431790" y="170634"/>
                              </a:cubicBezTo>
                              <a:cubicBezTo>
                                <a:pt x="5457819" y="287826"/>
                                <a:pt x="5392440" y="370490"/>
                                <a:pt x="5431790" y="518717"/>
                              </a:cubicBezTo>
                              <a:cubicBezTo>
                                <a:pt x="5471140" y="666944"/>
                                <a:pt x="5407410" y="708445"/>
                                <a:pt x="5431790" y="853150"/>
                              </a:cubicBezTo>
                              <a:cubicBezTo>
                                <a:pt x="5423442" y="957388"/>
                                <a:pt x="5355139" y="1009481"/>
                                <a:pt x="5261156" y="1023784"/>
                              </a:cubicBezTo>
                              <a:cubicBezTo>
                                <a:pt x="5085921" y="1039230"/>
                                <a:pt x="4735301" y="957045"/>
                                <a:pt x="4593732" y="1023784"/>
                              </a:cubicBezTo>
                              <a:cubicBezTo>
                                <a:pt x="4452163" y="1090523"/>
                                <a:pt x="4213725" y="987665"/>
                                <a:pt x="4028118" y="1023784"/>
                              </a:cubicBezTo>
                              <a:cubicBezTo>
                                <a:pt x="3842511" y="1059903"/>
                                <a:pt x="3588059" y="999977"/>
                                <a:pt x="3462505" y="1023784"/>
                              </a:cubicBezTo>
                              <a:cubicBezTo>
                                <a:pt x="3336951" y="1047591"/>
                                <a:pt x="3205462" y="996177"/>
                                <a:pt x="3049607" y="1023784"/>
                              </a:cubicBezTo>
                              <a:cubicBezTo>
                                <a:pt x="2893752" y="1051391"/>
                                <a:pt x="2771878" y="1014604"/>
                                <a:pt x="2636709" y="1023784"/>
                              </a:cubicBezTo>
                              <a:cubicBezTo>
                                <a:pt x="2501540" y="1032964"/>
                                <a:pt x="2298226" y="966644"/>
                                <a:pt x="1969285" y="1023784"/>
                              </a:cubicBezTo>
                              <a:cubicBezTo>
                                <a:pt x="1640344" y="1080924"/>
                                <a:pt x="1600998" y="963693"/>
                                <a:pt x="1301861" y="1023784"/>
                              </a:cubicBezTo>
                              <a:cubicBezTo>
                                <a:pt x="1002724" y="1083875"/>
                                <a:pt x="1046591" y="1013082"/>
                                <a:pt x="888963" y="1023784"/>
                              </a:cubicBezTo>
                              <a:cubicBezTo>
                                <a:pt x="731335" y="1034486"/>
                                <a:pt x="377917" y="965864"/>
                                <a:pt x="170634" y="1023784"/>
                              </a:cubicBezTo>
                              <a:cubicBezTo>
                                <a:pt x="84640" y="1046197"/>
                                <a:pt x="-570" y="943236"/>
                                <a:pt x="0" y="853150"/>
                              </a:cubicBezTo>
                              <a:cubicBezTo>
                                <a:pt x="-35281" y="762426"/>
                                <a:pt x="28517" y="625155"/>
                                <a:pt x="0" y="511892"/>
                              </a:cubicBezTo>
                              <a:cubicBezTo>
                                <a:pt x="-28517" y="398629"/>
                                <a:pt x="23382" y="309676"/>
                                <a:pt x="0" y="170634"/>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DC3CBCA" id="Ορθογώνιο: Στρογγύλεμα γωνιών 3" o:spid="_x0000_s1026" alt="&quot;&quot;" style="position:absolute;margin-left:-5.7pt;margin-top:23.35pt;width:427.7pt;height:80.6pt;z-index:25192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" filled="f" strokecolor="#f4b183" strokeweight="2.25pt">
                <v:stroke joinstyle="miter"/>
                <w10:wrap anchorx="margin"/>
              </v:roundrect>
            </w:pict>
          </mc:Fallback>
        </mc:AlternateContent>
      </w:r>
    </w:p>
    <w:p w14:paraId="7FBD3258" w14:textId="77777777" w:rsidR="00E3260E" w:rsidRPr="006676A6" w:rsidRDefault="00E3260E" w:rsidP="00E3260E">
      <w:pPr>
        <w:spacing w:before="240" w:after="0" w:line="360" w:lineRule="auto"/>
        <w:ind w:left="284" w:right="368"/>
        <w:jc w:val="both"/>
        <w:rPr>
          <w:rFonts w:cstheme="minorHAnsi"/>
          <w:sz w:val="28"/>
          <w:szCs w:val="28"/>
        </w:rPr>
      </w:pPr>
      <w:r w:rsidRPr="006676A6">
        <w:rPr>
          <w:rFonts w:cstheme="minorHAnsi"/>
          <w:sz w:val="28"/>
          <w:szCs w:val="28"/>
        </w:rPr>
        <w:t>Βήμα 1: Σύνταξη καταστατικού</w:t>
      </w:r>
      <w:r>
        <w:rPr>
          <w:rFonts w:cstheme="minorHAnsi"/>
          <w:sz w:val="28"/>
          <w:szCs w:val="28"/>
        </w:rPr>
        <w:t xml:space="preserve"> με βάση το πρότυπο που παρέχεται από το Γενικό Μητρώο Φορέων Κ.Αλ.Ο.</w:t>
      </w:r>
    </w:p>
    <w:p w14:paraId="18415F7E" w14:textId="1903840E" w:rsidR="00E3260E" w:rsidRPr="006676A6" w:rsidRDefault="00AB2A8E" w:rsidP="00E3260E">
      <w:pPr>
        <w:spacing w:before="240" w:after="0" w:line="360" w:lineRule="auto"/>
        <w:ind w:left="284" w:right="226"/>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90720" behindDoc="0" locked="0" layoutInCell="1" allowOverlap="1" wp14:anchorId="5783C638" wp14:editId="06D9F901">
                <wp:simplePos x="0" y="0"/>
                <wp:positionH relativeFrom="column">
                  <wp:posOffset>5246915</wp:posOffset>
                </wp:positionH>
                <wp:positionV relativeFrom="paragraph">
                  <wp:posOffset>-803365</wp:posOffset>
                </wp:positionV>
                <wp:extent cx="430067" cy="284480"/>
                <wp:effectExtent l="0" t="0" r="8255" b="1270"/>
                <wp:wrapNone/>
                <wp:docPr id="1262382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1EE8B01" w14:textId="0CEC5342" w:rsidR="00AB2A8E" w:rsidRDefault="00AB2A8E" w:rsidP="00AB2A8E">
                            <w:pPr>
                              <w:jc w:val="center"/>
                            </w:pPr>
                            <w:r>
                              <w:t>96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3C638" id="_x0000_s1133" type="#_x0000_t202" alt="&quot;&quot;" style="position:absolute;left:0;text-align:left;margin-left:413.15pt;margin-top:-63.25pt;width:33.85pt;height:22.4pt;z-index:252190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" stroked="f">
                <v:textbox>
                  <w:txbxContent>
                    <w:p w14:paraId="61EE8B01" w14:textId="0CEC5342" w:rsidR="00AB2A8E" w:rsidRDefault="00AB2A8E" w:rsidP="00AB2A8E">
                      <w:pPr>
                        <w:jc w:val="center"/>
                      </w:pPr>
                      <w:r>
                        <w:t>96</w:t>
                      </w:r>
                    </w:p>
                  </w:txbxContent>
                </v:textbox>
              </v:shape>
            </w:pict>
          </mc:Fallback>
        </mc:AlternateContent>
      </w:r>
      <w:r w:rsidR="00E3260E" w:rsidRPr="002156E1">
        <w:rPr>
          <w:noProof/>
          <w:highlight w:val="yellow"/>
        </w:rPr>
        <mc:AlternateContent>
          <mc:Choice Requires="wps">
            <w:drawing>
              <wp:anchor distT="0" distB="0" distL="114300" distR="114300" simplePos="0" relativeHeight="251929600" behindDoc="0" locked="0" layoutInCell="1" allowOverlap="1" wp14:anchorId="76E9DBFA" wp14:editId="04A8F817">
                <wp:simplePos x="0" y="0"/>
                <wp:positionH relativeFrom="margin">
                  <wp:posOffset>-57600</wp:posOffset>
                </wp:positionH>
                <wp:positionV relativeFrom="paragraph">
                  <wp:posOffset>-175895</wp:posOffset>
                </wp:positionV>
                <wp:extent cx="5431790" cy="2513330"/>
                <wp:effectExtent l="38100" t="38100" r="54610" b="58420"/>
                <wp:wrapNone/>
                <wp:docPr id="1328318499"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513330"/>
                        </a:xfrm>
                        <a:custGeom>
                          <a:avLst/>
                          <a:gdLst>
                            <a:gd name="connsiteX0" fmla="*/ 0 w 5431790"/>
                            <a:gd name="connsiteY0" fmla="*/ 418897 h 2513330"/>
                            <a:gd name="connsiteX1" fmla="*/ 418897 w 5431790"/>
                            <a:gd name="connsiteY1" fmla="*/ 0 h 2513330"/>
                            <a:gd name="connsiteX2" fmla="*/ 1039086 w 5431790"/>
                            <a:gd name="connsiteY2" fmla="*/ 0 h 2513330"/>
                            <a:gd name="connsiteX3" fmla="*/ 1475516 w 5431790"/>
                            <a:gd name="connsiteY3" fmla="*/ 0 h 2513330"/>
                            <a:gd name="connsiteX4" fmla="*/ 2095706 w 5431790"/>
                            <a:gd name="connsiteY4" fmla="*/ 0 h 2513330"/>
                            <a:gd name="connsiteX5" fmla="*/ 2761835 w 5431790"/>
                            <a:gd name="connsiteY5" fmla="*/ 0 h 2513330"/>
                            <a:gd name="connsiteX6" fmla="*/ 3198265 w 5431790"/>
                            <a:gd name="connsiteY6" fmla="*/ 0 h 2513330"/>
                            <a:gd name="connsiteX7" fmla="*/ 3634694 w 5431790"/>
                            <a:gd name="connsiteY7" fmla="*/ 0 h 2513330"/>
                            <a:gd name="connsiteX8" fmla="*/ 4300824 w 5431790"/>
                            <a:gd name="connsiteY8" fmla="*/ 0 h 2513330"/>
                            <a:gd name="connsiteX9" fmla="*/ 5012893 w 5431790"/>
                            <a:gd name="connsiteY9" fmla="*/ 0 h 2513330"/>
                            <a:gd name="connsiteX10" fmla="*/ 5431790 w 5431790"/>
                            <a:gd name="connsiteY10" fmla="*/ 418897 h 2513330"/>
                            <a:gd name="connsiteX11" fmla="*/ 5431790 w 5431790"/>
                            <a:gd name="connsiteY11" fmla="*/ 1010920 h 2513330"/>
                            <a:gd name="connsiteX12" fmla="*/ 5431790 w 5431790"/>
                            <a:gd name="connsiteY12" fmla="*/ 1552676 h 2513330"/>
                            <a:gd name="connsiteX13" fmla="*/ 5431790 w 5431790"/>
                            <a:gd name="connsiteY13" fmla="*/ 2094433 h 2513330"/>
                            <a:gd name="connsiteX14" fmla="*/ 5012893 w 5431790"/>
                            <a:gd name="connsiteY14" fmla="*/ 2513330 h 2513330"/>
                            <a:gd name="connsiteX15" fmla="*/ 4346764 w 5431790"/>
                            <a:gd name="connsiteY15" fmla="*/ 2513330 h 2513330"/>
                            <a:gd name="connsiteX16" fmla="*/ 3772514 w 5431790"/>
                            <a:gd name="connsiteY16" fmla="*/ 2513330 h 2513330"/>
                            <a:gd name="connsiteX17" fmla="*/ 3198265 w 5431790"/>
                            <a:gd name="connsiteY17" fmla="*/ 2513330 h 2513330"/>
                            <a:gd name="connsiteX18" fmla="*/ 2761835 w 5431790"/>
                            <a:gd name="connsiteY18" fmla="*/ 2513330 h 2513330"/>
                            <a:gd name="connsiteX19" fmla="*/ 2325405 w 5431790"/>
                            <a:gd name="connsiteY19" fmla="*/ 2513330 h 2513330"/>
                            <a:gd name="connsiteX20" fmla="*/ 1659276 w 5431790"/>
                            <a:gd name="connsiteY20" fmla="*/ 2513330 h 2513330"/>
                            <a:gd name="connsiteX21" fmla="*/ 993147 w 5431790"/>
                            <a:gd name="connsiteY21" fmla="*/ 2513330 h 2513330"/>
                            <a:gd name="connsiteX22" fmla="*/ 418897 w 5431790"/>
                            <a:gd name="connsiteY22" fmla="*/ 2513330 h 2513330"/>
                            <a:gd name="connsiteX23" fmla="*/ 0 w 5431790"/>
                            <a:gd name="connsiteY23" fmla="*/ 2094433 h 2513330"/>
                            <a:gd name="connsiteX24" fmla="*/ 0 w 5431790"/>
                            <a:gd name="connsiteY24" fmla="*/ 1552676 h 2513330"/>
                            <a:gd name="connsiteX25" fmla="*/ 0 w 5431790"/>
                            <a:gd name="connsiteY25" fmla="*/ 1010920 h 2513330"/>
                            <a:gd name="connsiteX26" fmla="*/ 0 w 5431790"/>
                            <a:gd name="connsiteY26" fmla="*/ 418897 h 25133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2513330" extrusionOk="0">
                              <a:moveTo>
                                <a:pt x="0" y="418897"/>
                              </a:moveTo>
                              <a:cubicBezTo>
                                <a:pt x="16487" y="207538"/>
                                <a:pt x="200706" y="-42640"/>
                                <a:pt x="418897" y="0"/>
                              </a:cubicBezTo>
                              <a:cubicBezTo>
                                <a:pt x="624817" y="-33510"/>
                                <a:pt x="793047" y="24202"/>
                                <a:pt x="1039086" y="0"/>
                              </a:cubicBezTo>
                              <a:cubicBezTo>
                                <a:pt x="1285125" y="-24202"/>
                                <a:pt x="1346698" y="43612"/>
                                <a:pt x="1475516" y="0"/>
                              </a:cubicBezTo>
                              <a:cubicBezTo>
                                <a:pt x="1604334" y="-43612"/>
                                <a:pt x="1927378" y="11857"/>
                                <a:pt x="2095706" y="0"/>
                              </a:cubicBezTo>
                              <a:cubicBezTo>
                                <a:pt x="2264034" y="-11857"/>
                                <a:pt x="2541243" y="8487"/>
                                <a:pt x="2761835" y="0"/>
                              </a:cubicBezTo>
                              <a:cubicBezTo>
                                <a:pt x="2982427" y="-8487"/>
                                <a:pt x="2981146" y="52197"/>
                                <a:pt x="3198265" y="0"/>
                              </a:cubicBezTo>
                              <a:cubicBezTo>
                                <a:pt x="3415384" y="-52197"/>
                                <a:pt x="3453557" y="25603"/>
                                <a:pt x="3634694" y="0"/>
                              </a:cubicBezTo>
                              <a:cubicBezTo>
                                <a:pt x="3815831" y="-25603"/>
                                <a:pt x="3974363" y="45435"/>
                                <a:pt x="4300824" y="0"/>
                              </a:cubicBezTo>
                              <a:cubicBezTo>
                                <a:pt x="4627285" y="-45435"/>
                                <a:pt x="4743757" y="4944"/>
                                <a:pt x="5012893" y="0"/>
                              </a:cubicBezTo>
                              <a:cubicBezTo>
                                <a:pt x="5251998" y="4504"/>
                                <a:pt x="5427199" y="181931"/>
                                <a:pt x="5431790" y="418897"/>
                              </a:cubicBezTo>
                              <a:cubicBezTo>
                                <a:pt x="5436812" y="544972"/>
                                <a:pt x="5384904" y="863601"/>
                                <a:pt x="5431790" y="1010920"/>
                              </a:cubicBezTo>
                              <a:cubicBezTo>
                                <a:pt x="5478676" y="1158239"/>
                                <a:pt x="5418598" y="1427058"/>
                                <a:pt x="5431790" y="1552676"/>
                              </a:cubicBezTo>
                              <a:cubicBezTo>
                                <a:pt x="5444982" y="1678294"/>
                                <a:pt x="5413348" y="1888802"/>
                                <a:pt x="5431790" y="2094433"/>
                              </a:cubicBezTo>
                              <a:cubicBezTo>
                                <a:pt x="5408165" y="2354080"/>
                                <a:pt x="5243071" y="2447754"/>
                                <a:pt x="5012893" y="2513330"/>
                              </a:cubicBezTo>
                              <a:cubicBezTo>
                                <a:pt x="4843159" y="2516132"/>
                                <a:pt x="4545160" y="2442095"/>
                                <a:pt x="4346764" y="2513330"/>
                              </a:cubicBezTo>
                              <a:cubicBezTo>
                                <a:pt x="4148368" y="2584565"/>
                                <a:pt x="3907672" y="2457661"/>
                                <a:pt x="3772514" y="2513330"/>
                              </a:cubicBezTo>
                              <a:cubicBezTo>
                                <a:pt x="3637356" y="2568999"/>
                                <a:pt x="3439884" y="2509139"/>
                                <a:pt x="3198265" y="2513330"/>
                              </a:cubicBezTo>
                              <a:cubicBezTo>
                                <a:pt x="2956646" y="2517521"/>
                                <a:pt x="2954166" y="2482506"/>
                                <a:pt x="2761835" y="2513330"/>
                              </a:cubicBezTo>
                              <a:cubicBezTo>
                                <a:pt x="2569504" y="2544154"/>
                                <a:pt x="2440952" y="2472873"/>
                                <a:pt x="2325405" y="2513330"/>
                              </a:cubicBezTo>
                              <a:cubicBezTo>
                                <a:pt x="2209858" y="2553787"/>
                                <a:pt x="1865329" y="2475077"/>
                                <a:pt x="1659276" y="2513330"/>
                              </a:cubicBezTo>
                              <a:cubicBezTo>
                                <a:pt x="1453223" y="2551583"/>
                                <a:pt x="1227433" y="2469933"/>
                                <a:pt x="993147" y="2513330"/>
                              </a:cubicBezTo>
                              <a:cubicBezTo>
                                <a:pt x="758861" y="2556727"/>
                                <a:pt x="576643" y="2469391"/>
                                <a:pt x="418897" y="2513330"/>
                              </a:cubicBezTo>
                              <a:cubicBezTo>
                                <a:pt x="214635" y="2495305"/>
                                <a:pt x="3137" y="2387003"/>
                                <a:pt x="0" y="2094433"/>
                              </a:cubicBezTo>
                              <a:cubicBezTo>
                                <a:pt x="-57851" y="1888310"/>
                                <a:pt x="37064" y="1787369"/>
                                <a:pt x="0" y="1552676"/>
                              </a:cubicBezTo>
                              <a:cubicBezTo>
                                <a:pt x="-37064" y="1317983"/>
                                <a:pt x="62577" y="1173405"/>
                                <a:pt x="0" y="1010920"/>
                              </a:cubicBezTo>
                              <a:cubicBezTo>
                                <a:pt x="-62577" y="848435"/>
                                <a:pt x="18769" y="627861"/>
                                <a:pt x="0" y="418897"/>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98E5F88" id="Ορθογώνιο: Στρογγύλεμα γωνιών 3" o:spid="_x0000_s1026" alt="&quot;&quot;" style="position:absolute;margin-left:-4.55pt;margin-top:-13.85pt;width:427.7pt;height:197.9pt;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" filled="f" strokecolor="#f4b183" strokeweight="2.25pt">
                <v:stroke joinstyle="miter"/>
                <w10:wrap anchorx="margin"/>
              </v:roundrect>
            </w:pict>
          </mc:Fallback>
        </mc:AlternateContent>
      </w:r>
      <w:r w:rsidR="00E3260E" w:rsidRPr="006676A6">
        <w:rPr>
          <w:rFonts w:cstheme="minorHAnsi"/>
          <w:sz w:val="28"/>
          <w:szCs w:val="28"/>
        </w:rPr>
        <w:t xml:space="preserve">Βήμα 2: Δημιουργία ηλεκτρονικού λογαριασμού του υπό σύσταση φορέα στο </w:t>
      </w:r>
      <w:r w:rsidR="00E3260E">
        <w:rPr>
          <w:rFonts w:cstheme="minorHAnsi"/>
          <w:sz w:val="28"/>
          <w:szCs w:val="28"/>
        </w:rPr>
        <w:t xml:space="preserve">Γενικό Μητρώο Φορέων Κ.Αλ.Ο. </w:t>
      </w:r>
      <w:r w:rsidR="00E3260E" w:rsidRPr="006676A6">
        <w:rPr>
          <w:rFonts w:cstheme="minorHAnsi"/>
          <w:sz w:val="28"/>
          <w:szCs w:val="28"/>
        </w:rPr>
        <w:t xml:space="preserve">https://kalo.yeka.gr </w:t>
      </w:r>
      <w:r w:rsidR="00E3260E">
        <w:rPr>
          <w:rFonts w:cstheme="minorHAnsi"/>
          <w:sz w:val="28"/>
          <w:szCs w:val="28"/>
        </w:rPr>
        <w:t xml:space="preserve">με ΑΦΜ του προσωρινού Προέδρου της Κοιν.Σ.Επ. Ο προσωρινός Πρόεδρος εξουσιοδοτείται από την τελευταία μεταβατική διάταξη του Καταστατικού να κάνει τις απαραίτητες ενέργειες για την ίδρυση της </w:t>
      </w:r>
      <w:r w:rsidR="00963503">
        <w:rPr>
          <w:rFonts w:cstheme="minorHAnsi"/>
          <w:sz w:val="28"/>
          <w:szCs w:val="28"/>
        </w:rPr>
        <w:t>Κοιν.Σ.Επ</w:t>
      </w:r>
      <w:r w:rsidR="00E3260E">
        <w:rPr>
          <w:rFonts w:cstheme="minorHAnsi"/>
          <w:sz w:val="28"/>
          <w:szCs w:val="28"/>
        </w:rPr>
        <w:t>. Η δικαιοδοσία του προσωρινού Προέδρου θα λήξει μετά την επίσημη έναρξη λειτουργίας της Κοιν.Σ.Επ.</w:t>
      </w:r>
    </w:p>
    <w:p w14:paraId="1EF932A0" w14:textId="77777777" w:rsidR="00E3260E" w:rsidRDefault="00E3260E" w:rsidP="00E3260E">
      <w:pPr>
        <w:spacing w:before="240" w:after="0" w:line="360" w:lineRule="auto"/>
        <w:ind w:left="284" w:right="226"/>
        <w:jc w:val="both"/>
        <w:rPr>
          <w:rFonts w:cstheme="minorHAnsi"/>
          <w:sz w:val="28"/>
          <w:szCs w:val="28"/>
        </w:rPr>
      </w:pPr>
    </w:p>
    <w:p w14:paraId="5917F366" w14:textId="77777777" w:rsidR="00E3260E" w:rsidRDefault="00E3260E" w:rsidP="00E3260E">
      <w:pPr>
        <w:spacing w:before="240" w:after="0" w:line="360" w:lineRule="auto"/>
        <w:ind w:left="284" w:right="226"/>
        <w:jc w:val="both"/>
        <w:rPr>
          <w:rFonts w:cstheme="minorHAnsi"/>
          <w:sz w:val="28"/>
          <w:szCs w:val="28"/>
        </w:rPr>
      </w:pPr>
    </w:p>
    <w:p w14:paraId="06E170A4" w14:textId="77777777" w:rsidR="00E3260E" w:rsidRPr="006676A6" w:rsidRDefault="00E3260E" w:rsidP="00E3260E">
      <w:pPr>
        <w:spacing w:before="240" w:after="0" w:line="360" w:lineRule="auto"/>
        <w:ind w:left="284" w:right="226"/>
        <w:jc w:val="both"/>
        <w:rPr>
          <w:rFonts w:cstheme="minorHAnsi"/>
          <w:sz w:val="28"/>
          <w:szCs w:val="28"/>
        </w:rPr>
      </w:pPr>
      <w:r w:rsidRPr="002156E1">
        <w:rPr>
          <w:noProof/>
          <w:highlight w:val="yellow"/>
        </w:rPr>
        <mc:AlternateContent>
          <mc:Choice Requires="wps">
            <w:drawing>
              <wp:anchor distT="0" distB="0" distL="114300" distR="114300" simplePos="0" relativeHeight="251930624" behindDoc="0" locked="0" layoutInCell="1" allowOverlap="1" wp14:anchorId="61423DFB" wp14:editId="4550A5CB">
                <wp:simplePos x="0" y="0"/>
                <wp:positionH relativeFrom="margin">
                  <wp:posOffset>1229</wp:posOffset>
                </wp:positionH>
                <wp:positionV relativeFrom="paragraph">
                  <wp:posOffset>30336</wp:posOffset>
                </wp:positionV>
                <wp:extent cx="5431790" cy="2056171"/>
                <wp:effectExtent l="38100" t="57150" r="35560" b="58420"/>
                <wp:wrapNone/>
                <wp:docPr id="1312082233"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056171"/>
                        </a:xfrm>
                        <a:custGeom>
                          <a:avLst/>
                          <a:gdLst>
                            <a:gd name="connsiteX0" fmla="*/ 0 w 5431790"/>
                            <a:gd name="connsiteY0" fmla="*/ 342702 h 2056171"/>
                            <a:gd name="connsiteX1" fmla="*/ 342702 w 5431790"/>
                            <a:gd name="connsiteY1" fmla="*/ 0 h 2056171"/>
                            <a:gd name="connsiteX2" fmla="*/ 983464 w 5431790"/>
                            <a:gd name="connsiteY2" fmla="*/ 0 h 2056171"/>
                            <a:gd name="connsiteX3" fmla="*/ 1434371 w 5431790"/>
                            <a:gd name="connsiteY3" fmla="*/ 0 h 2056171"/>
                            <a:gd name="connsiteX4" fmla="*/ 2075133 w 5431790"/>
                            <a:gd name="connsiteY4" fmla="*/ 0 h 2056171"/>
                            <a:gd name="connsiteX5" fmla="*/ 2763359 w 5431790"/>
                            <a:gd name="connsiteY5" fmla="*/ 0 h 2056171"/>
                            <a:gd name="connsiteX6" fmla="*/ 3214266 w 5431790"/>
                            <a:gd name="connsiteY6" fmla="*/ 0 h 2056171"/>
                            <a:gd name="connsiteX7" fmla="*/ 3665172 w 5431790"/>
                            <a:gd name="connsiteY7" fmla="*/ 0 h 2056171"/>
                            <a:gd name="connsiteX8" fmla="*/ 4353398 w 5431790"/>
                            <a:gd name="connsiteY8" fmla="*/ 0 h 2056171"/>
                            <a:gd name="connsiteX9" fmla="*/ 5089088 w 5431790"/>
                            <a:gd name="connsiteY9" fmla="*/ 0 h 2056171"/>
                            <a:gd name="connsiteX10" fmla="*/ 5431790 w 5431790"/>
                            <a:gd name="connsiteY10" fmla="*/ 342702 h 2056171"/>
                            <a:gd name="connsiteX11" fmla="*/ 5431790 w 5431790"/>
                            <a:gd name="connsiteY11" fmla="*/ 827040 h 2056171"/>
                            <a:gd name="connsiteX12" fmla="*/ 5431790 w 5431790"/>
                            <a:gd name="connsiteY12" fmla="*/ 1270254 h 2056171"/>
                            <a:gd name="connsiteX13" fmla="*/ 5431790 w 5431790"/>
                            <a:gd name="connsiteY13" fmla="*/ 1713469 h 2056171"/>
                            <a:gd name="connsiteX14" fmla="*/ 5089088 w 5431790"/>
                            <a:gd name="connsiteY14" fmla="*/ 2056171 h 2056171"/>
                            <a:gd name="connsiteX15" fmla="*/ 4400862 w 5431790"/>
                            <a:gd name="connsiteY15" fmla="*/ 2056171 h 2056171"/>
                            <a:gd name="connsiteX16" fmla="*/ 3807564 w 5431790"/>
                            <a:gd name="connsiteY16" fmla="*/ 2056171 h 2056171"/>
                            <a:gd name="connsiteX17" fmla="*/ 3214266 w 5431790"/>
                            <a:gd name="connsiteY17" fmla="*/ 2056171 h 2056171"/>
                            <a:gd name="connsiteX18" fmla="*/ 2763359 w 5431790"/>
                            <a:gd name="connsiteY18" fmla="*/ 2056171 h 2056171"/>
                            <a:gd name="connsiteX19" fmla="*/ 2312452 w 5431790"/>
                            <a:gd name="connsiteY19" fmla="*/ 2056171 h 2056171"/>
                            <a:gd name="connsiteX20" fmla="*/ 1624226 w 5431790"/>
                            <a:gd name="connsiteY20" fmla="*/ 2056171 h 2056171"/>
                            <a:gd name="connsiteX21" fmla="*/ 936000 w 5431790"/>
                            <a:gd name="connsiteY21" fmla="*/ 2056171 h 2056171"/>
                            <a:gd name="connsiteX22" fmla="*/ 342702 w 5431790"/>
                            <a:gd name="connsiteY22" fmla="*/ 2056171 h 2056171"/>
                            <a:gd name="connsiteX23" fmla="*/ 0 w 5431790"/>
                            <a:gd name="connsiteY23" fmla="*/ 1713469 h 2056171"/>
                            <a:gd name="connsiteX24" fmla="*/ 0 w 5431790"/>
                            <a:gd name="connsiteY24" fmla="*/ 1270254 h 2056171"/>
                            <a:gd name="connsiteX25" fmla="*/ 0 w 5431790"/>
                            <a:gd name="connsiteY25" fmla="*/ 827040 h 2056171"/>
                            <a:gd name="connsiteX26" fmla="*/ 0 w 5431790"/>
                            <a:gd name="connsiteY26" fmla="*/ 342702 h 20561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2056171" extrusionOk="0">
                              <a:moveTo>
                                <a:pt x="0" y="342702"/>
                              </a:moveTo>
                              <a:cubicBezTo>
                                <a:pt x="18867" y="176310"/>
                                <a:pt x="166324" y="-41774"/>
                                <a:pt x="342702" y="0"/>
                              </a:cubicBezTo>
                              <a:cubicBezTo>
                                <a:pt x="658392" y="-72945"/>
                                <a:pt x="804394" y="17430"/>
                                <a:pt x="983464" y="0"/>
                              </a:cubicBezTo>
                              <a:cubicBezTo>
                                <a:pt x="1162534" y="-17430"/>
                                <a:pt x="1342036" y="3925"/>
                                <a:pt x="1434371" y="0"/>
                              </a:cubicBezTo>
                              <a:cubicBezTo>
                                <a:pt x="1526706" y="-3925"/>
                                <a:pt x="1878557" y="14231"/>
                                <a:pt x="2075133" y="0"/>
                              </a:cubicBezTo>
                              <a:cubicBezTo>
                                <a:pt x="2271709" y="-14231"/>
                                <a:pt x="2565528" y="2972"/>
                                <a:pt x="2763359" y="0"/>
                              </a:cubicBezTo>
                              <a:cubicBezTo>
                                <a:pt x="2961190" y="-2972"/>
                                <a:pt x="3031439" y="31304"/>
                                <a:pt x="3214266" y="0"/>
                              </a:cubicBezTo>
                              <a:cubicBezTo>
                                <a:pt x="3397093" y="-31304"/>
                                <a:pt x="3488213" y="6821"/>
                                <a:pt x="3665172" y="0"/>
                              </a:cubicBezTo>
                              <a:cubicBezTo>
                                <a:pt x="3842131" y="-6821"/>
                                <a:pt x="4102787" y="78354"/>
                                <a:pt x="4353398" y="0"/>
                              </a:cubicBezTo>
                              <a:cubicBezTo>
                                <a:pt x="4604009" y="-78354"/>
                                <a:pt x="4752882" y="6060"/>
                                <a:pt x="5089088" y="0"/>
                              </a:cubicBezTo>
                              <a:cubicBezTo>
                                <a:pt x="5312517" y="19840"/>
                                <a:pt x="5413690" y="131292"/>
                                <a:pt x="5431790" y="342702"/>
                              </a:cubicBezTo>
                              <a:cubicBezTo>
                                <a:pt x="5485607" y="477566"/>
                                <a:pt x="5398212" y="609523"/>
                                <a:pt x="5431790" y="827040"/>
                              </a:cubicBezTo>
                              <a:cubicBezTo>
                                <a:pt x="5465368" y="1044557"/>
                                <a:pt x="5388723" y="1146216"/>
                                <a:pt x="5431790" y="1270254"/>
                              </a:cubicBezTo>
                              <a:cubicBezTo>
                                <a:pt x="5474857" y="1394292"/>
                                <a:pt x="5424530" y="1526549"/>
                                <a:pt x="5431790" y="1713469"/>
                              </a:cubicBezTo>
                              <a:cubicBezTo>
                                <a:pt x="5411397" y="1927164"/>
                                <a:pt x="5278157" y="2045007"/>
                                <a:pt x="5089088" y="2056171"/>
                              </a:cubicBezTo>
                              <a:cubicBezTo>
                                <a:pt x="4810671" y="2083895"/>
                                <a:pt x="4607824" y="2047547"/>
                                <a:pt x="4400862" y="2056171"/>
                              </a:cubicBezTo>
                              <a:cubicBezTo>
                                <a:pt x="4193900" y="2064795"/>
                                <a:pt x="3954234" y="2026949"/>
                                <a:pt x="3807564" y="2056171"/>
                              </a:cubicBezTo>
                              <a:cubicBezTo>
                                <a:pt x="3660894" y="2085393"/>
                                <a:pt x="3439926" y="2009498"/>
                                <a:pt x="3214266" y="2056171"/>
                              </a:cubicBezTo>
                              <a:cubicBezTo>
                                <a:pt x="2988606" y="2102844"/>
                                <a:pt x="2986780" y="2025751"/>
                                <a:pt x="2763359" y="2056171"/>
                              </a:cubicBezTo>
                              <a:cubicBezTo>
                                <a:pt x="2539938" y="2086591"/>
                                <a:pt x="2465863" y="2030769"/>
                                <a:pt x="2312452" y="2056171"/>
                              </a:cubicBezTo>
                              <a:cubicBezTo>
                                <a:pt x="2159041" y="2081573"/>
                                <a:pt x="1916209" y="2041698"/>
                                <a:pt x="1624226" y="2056171"/>
                              </a:cubicBezTo>
                              <a:cubicBezTo>
                                <a:pt x="1332243" y="2070644"/>
                                <a:pt x="1204841" y="1977452"/>
                                <a:pt x="936000" y="2056171"/>
                              </a:cubicBezTo>
                              <a:cubicBezTo>
                                <a:pt x="667159" y="2134890"/>
                                <a:pt x="565776" y="2041387"/>
                                <a:pt x="342702" y="2056171"/>
                              </a:cubicBezTo>
                              <a:cubicBezTo>
                                <a:pt x="196252" y="2027678"/>
                                <a:pt x="1853" y="1938892"/>
                                <a:pt x="0" y="1713469"/>
                              </a:cubicBezTo>
                              <a:cubicBezTo>
                                <a:pt x="-15124" y="1538988"/>
                                <a:pt x="14092" y="1461500"/>
                                <a:pt x="0" y="1270254"/>
                              </a:cubicBezTo>
                              <a:cubicBezTo>
                                <a:pt x="-14092" y="1079008"/>
                                <a:pt x="26091" y="1029233"/>
                                <a:pt x="0" y="827040"/>
                              </a:cubicBezTo>
                              <a:cubicBezTo>
                                <a:pt x="-26091" y="624847"/>
                                <a:pt x="28597" y="548580"/>
                                <a:pt x="0" y="342702"/>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6C08D895" id="Ορθογώνιο: Στρογγύλεμα γωνιών 3" o:spid="_x0000_s1026" alt="&quot;&quot;" style="position:absolute;margin-left:.1pt;margin-top:2.4pt;width:427.7pt;height:161.9pt;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" filled="f" strokecolor="#f4b183" strokeweight="2.25pt">
                <v:stroke joinstyle="miter"/>
                <w10:wrap anchorx="margin"/>
              </v:roundrect>
            </w:pict>
          </mc:Fallback>
        </mc:AlternateContent>
      </w:r>
      <w:r w:rsidRPr="006676A6">
        <w:rPr>
          <w:rFonts w:cstheme="minorHAnsi"/>
          <w:sz w:val="28"/>
          <w:szCs w:val="28"/>
        </w:rPr>
        <w:t xml:space="preserve">Βήμα 3: Υποβολή ηλεκτρονικής αίτησης εγγραφής </w:t>
      </w:r>
      <w:r>
        <w:rPr>
          <w:rFonts w:cstheme="minorHAnsi"/>
          <w:sz w:val="28"/>
          <w:szCs w:val="28"/>
        </w:rPr>
        <w:t xml:space="preserve">στο Γενικό Μητρώο Φορέων Κ.Αλ.Ο. Μαζί υποβάλλονται το </w:t>
      </w:r>
      <w:r w:rsidRPr="006676A6">
        <w:rPr>
          <w:rFonts w:cstheme="minorHAnsi"/>
          <w:sz w:val="28"/>
          <w:szCs w:val="28"/>
        </w:rPr>
        <w:t xml:space="preserve">Καταστατικό, </w:t>
      </w:r>
      <w:r>
        <w:rPr>
          <w:rFonts w:cstheme="minorHAnsi"/>
          <w:sz w:val="28"/>
          <w:szCs w:val="28"/>
        </w:rPr>
        <w:t>αντίγραφα των ταυτοτήτων των μελών, αντίγραφα των πιστοποιήσεων αναπηρίας ή άλλης ευάλωτης ομάδας που ανήκουν, και υπεύθυνες δηλώσεις των μελών ότι δεν είναι μέλη σε άλλη Κοιν.Σ.Επ.</w:t>
      </w:r>
    </w:p>
    <w:p w14:paraId="11AAFC3A" w14:textId="77777777" w:rsidR="00E3260E" w:rsidRDefault="00E3260E" w:rsidP="00E3260E">
      <w:pPr>
        <w:spacing w:before="240" w:after="0" w:line="360" w:lineRule="auto"/>
        <w:ind w:left="284" w:right="226"/>
        <w:jc w:val="both"/>
        <w:rPr>
          <w:rFonts w:cstheme="minorHAnsi"/>
          <w:sz w:val="28"/>
          <w:szCs w:val="28"/>
        </w:rPr>
      </w:pPr>
    </w:p>
    <w:p w14:paraId="679AFCD5" w14:textId="77777777" w:rsidR="00E3260E" w:rsidRDefault="00E3260E" w:rsidP="00E3260E">
      <w:pPr>
        <w:spacing w:before="240" w:after="0" w:line="360" w:lineRule="auto"/>
        <w:ind w:left="284" w:right="226"/>
        <w:jc w:val="both"/>
        <w:rPr>
          <w:rFonts w:cstheme="minorHAnsi"/>
          <w:sz w:val="28"/>
          <w:szCs w:val="28"/>
        </w:rPr>
      </w:pPr>
      <w:r w:rsidRPr="002156E1">
        <w:rPr>
          <w:noProof/>
          <w:highlight w:val="yellow"/>
        </w:rPr>
        <mc:AlternateContent>
          <mc:Choice Requires="wps">
            <w:drawing>
              <wp:anchor distT="0" distB="0" distL="114300" distR="114300" simplePos="0" relativeHeight="251931648" behindDoc="0" locked="0" layoutInCell="1" allowOverlap="1" wp14:anchorId="41F52DE5" wp14:editId="75EE792A">
                <wp:simplePos x="0" y="0"/>
                <wp:positionH relativeFrom="margin">
                  <wp:posOffset>-57765</wp:posOffset>
                </wp:positionH>
                <wp:positionV relativeFrom="paragraph">
                  <wp:posOffset>493865</wp:posOffset>
                </wp:positionV>
                <wp:extent cx="5431790" cy="1584223"/>
                <wp:effectExtent l="38100" t="38100" r="35560" b="54610"/>
                <wp:wrapNone/>
                <wp:docPr id="978739143"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584223"/>
                        </a:xfrm>
                        <a:custGeom>
                          <a:avLst/>
                          <a:gdLst>
                            <a:gd name="connsiteX0" fmla="*/ 0 w 5431790"/>
                            <a:gd name="connsiteY0" fmla="*/ 264042 h 1584223"/>
                            <a:gd name="connsiteX1" fmla="*/ 264042 w 5431790"/>
                            <a:gd name="connsiteY1" fmla="*/ 0 h 1584223"/>
                            <a:gd name="connsiteX2" fmla="*/ 857935 w 5431790"/>
                            <a:gd name="connsiteY2" fmla="*/ 0 h 1584223"/>
                            <a:gd name="connsiteX3" fmla="*/ 1255680 w 5431790"/>
                            <a:gd name="connsiteY3" fmla="*/ 0 h 1584223"/>
                            <a:gd name="connsiteX4" fmla="*/ 1849574 w 5431790"/>
                            <a:gd name="connsiteY4" fmla="*/ 0 h 1584223"/>
                            <a:gd name="connsiteX5" fmla="*/ 2492504 w 5431790"/>
                            <a:gd name="connsiteY5" fmla="*/ 0 h 1584223"/>
                            <a:gd name="connsiteX6" fmla="*/ 2890249 w 5431790"/>
                            <a:gd name="connsiteY6" fmla="*/ 0 h 1584223"/>
                            <a:gd name="connsiteX7" fmla="*/ 3287994 w 5431790"/>
                            <a:gd name="connsiteY7" fmla="*/ 0 h 1584223"/>
                            <a:gd name="connsiteX8" fmla="*/ 3930924 w 5431790"/>
                            <a:gd name="connsiteY8" fmla="*/ 0 h 1584223"/>
                            <a:gd name="connsiteX9" fmla="*/ 4328669 w 5431790"/>
                            <a:gd name="connsiteY9" fmla="*/ 0 h 1584223"/>
                            <a:gd name="connsiteX10" fmla="*/ 5167748 w 5431790"/>
                            <a:gd name="connsiteY10" fmla="*/ 0 h 1584223"/>
                            <a:gd name="connsiteX11" fmla="*/ 5431790 w 5431790"/>
                            <a:gd name="connsiteY11" fmla="*/ 264042 h 1584223"/>
                            <a:gd name="connsiteX12" fmla="*/ 5431790 w 5431790"/>
                            <a:gd name="connsiteY12" fmla="*/ 802673 h 1584223"/>
                            <a:gd name="connsiteX13" fmla="*/ 5431790 w 5431790"/>
                            <a:gd name="connsiteY13" fmla="*/ 1320181 h 1584223"/>
                            <a:gd name="connsiteX14" fmla="*/ 5167748 w 5431790"/>
                            <a:gd name="connsiteY14" fmla="*/ 1584223 h 1584223"/>
                            <a:gd name="connsiteX15" fmla="*/ 4524818 w 5431790"/>
                            <a:gd name="connsiteY15" fmla="*/ 1584223 h 1584223"/>
                            <a:gd name="connsiteX16" fmla="*/ 3979961 w 5431790"/>
                            <a:gd name="connsiteY16" fmla="*/ 1584223 h 1584223"/>
                            <a:gd name="connsiteX17" fmla="*/ 3435105 w 5431790"/>
                            <a:gd name="connsiteY17" fmla="*/ 1584223 h 1584223"/>
                            <a:gd name="connsiteX18" fmla="*/ 3037360 w 5431790"/>
                            <a:gd name="connsiteY18" fmla="*/ 1584223 h 1584223"/>
                            <a:gd name="connsiteX19" fmla="*/ 2639615 w 5431790"/>
                            <a:gd name="connsiteY19" fmla="*/ 1584223 h 1584223"/>
                            <a:gd name="connsiteX20" fmla="*/ 1996685 w 5431790"/>
                            <a:gd name="connsiteY20" fmla="*/ 1584223 h 1584223"/>
                            <a:gd name="connsiteX21" fmla="*/ 1353754 w 5431790"/>
                            <a:gd name="connsiteY21" fmla="*/ 1584223 h 1584223"/>
                            <a:gd name="connsiteX22" fmla="*/ 956009 w 5431790"/>
                            <a:gd name="connsiteY22" fmla="*/ 1584223 h 1584223"/>
                            <a:gd name="connsiteX23" fmla="*/ 264042 w 5431790"/>
                            <a:gd name="connsiteY23" fmla="*/ 1584223 h 1584223"/>
                            <a:gd name="connsiteX24" fmla="*/ 0 w 5431790"/>
                            <a:gd name="connsiteY24" fmla="*/ 1320181 h 1584223"/>
                            <a:gd name="connsiteX25" fmla="*/ 0 w 5431790"/>
                            <a:gd name="connsiteY25" fmla="*/ 792112 h 1584223"/>
                            <a:gd name="connsiteX26" fmla="*/ 0 w 5431790"/>
                            <a:gd name="connsiteY26" fmla="*/ 264042 h 15842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1584223" extrusionOk="0">
                              <a:moveTo>
                                <a:pt x="0" y="264042"/>
                              </a:moveTo>
                              <a:cubicBezTo>
                                <a:pt x="4703" y="123919"/>
                                <a:pt x="124736" y="-21129"/>
                                <a:pt x="264042" y="0"/>
                              </a:cubicBezTo>
                              <a:cubicBezTo>
                                <a:pt x="525496" y="-34476"/>
                                <a:pt x="647565" y="39413"/>
                                <a:pt x="857935" y="0"/>
                              </a:cubicBezTo>
                              <a:cubicBezTo>
                                <a:pt x="1068305" y="-39413"/>
                                <a:pt x="1102504" y="1919"/>
                                <a:pt x="1255680" y="0"/>
                              </a:cubicBezTo>
                              <a:cubicBezTo>
                                <a:pt x="1408856" y="-1919"/>
                                <a:pt x="1627876" y="14551"/>
                                <a:pt x="1849574" y="0"/>
                              </a:cubicBezTo>
                              <a:cubicBezTo>
                                <a:pt x="2071272" y="-14551"/>
                                <a:pt x="2183244" y="37048"/>
                                <a:pt x="2492504" y="0"/>
                              </a:cubicBezTo>
                              <a:cubicBezTo>
                                <a:pt x="2801764" y="-37048"/>
                                <a:pt x="2737140" y="26110"/>
                                <a:pt x="2890249" y="0"/>
                              </a:cubicBezTo>
                              <a:cubicBezTo>
                                <a:pt x="3043358" y="-26110"/>
                                <a:pt x="3204549" y="35935"/>
                                <a:pt x="3287994" y="0"/>
                              </a:cubicBezTo>
                              <a:cubicBezTo>
                                <a:pt x="3371440" y="-35935"/>
                                <a:pt x="3649663" y="38614"/>
                                <a:pt x="3930924" y="0"/>
                              </a:cubicBezTo>
                              <a:cubicBezTo>
                                <a:pt x="4212185" y="-38614"/>
                                <a:pt x="4229553" y="20695"/>
                                <a:pt x="4328669" y="0"/>
                              </a:cubicBezTo>
                              <a:cubicBezTo>
                                <a:pt x="4427785" y="-20695"/>
                                <a:pt x="4881908" y="73315"/>
                                <a:pt x="5167748" y="0"/>
                              </a:cubicBezTo>
                              <a:cubicBezTo>
                                <a:pt x="5288277" y="1743"/>
                                <a:pt x="5435227" y="125821"/>
                                <a:pt x="5431790" y="264042"/>
                              </a:cubicBezTo>
                              <a:cubicBezTo>
                                <a:pt x="5465247" y="496249"/>
                                <a:pt x="5407435" y="691823"/>
                                <a:pt x="5431790" y="802673"/>
                              </a:cubicBezTo>
                              <a:cubicBezTo>
                                <a:pt x="5456145" y="913523"/>
                                <a:pt x="5400710" y="1158375"/>
                                <a:pt x="5431790" y="1320181"/>
                              </a:cubicBezTo>
                              <a:cubicBezTo>
                                <a:pt x="5416463" y="1484364"/>
                                <a:pt x="5313077" y="1556411"/>
                                <a:pt x="5167748" y="1584223"/>
                              </a:cubicBezTo>
                              <a:cubicBezTo>
                                <a:pt x="5025001" y="1598185"/>
                                <a:pt x="4779943" y="1563094"/>
                                <a:pt x="4524818" y="1584223"/>
                              </a:cubicBezTo>
                              <a:cubicBezTo>
                                <a:pt x="4269693" y="1605352"/>
                                <a:pt x="4107649" y="1519316"/>
                                <a:pt x="3979961" y="1584223"/>
                              </a:cubicBezTo>
                              <a:cubicBezTo>
                                <a:pt x="3852273" y="1649130"/>
                                <a:pt x="3633152" y="1535392"/>
                                <a:pt x="3435105" y="1584223"/>
                              </a:cubicBezTo>
                              <a:cubicBezTo>
                                <a:pt x="3237058" y="1633054"/>
                                <a:pt x="3135114" y="1541921"/>
                                <a:pt x="3037360" y="1584223"/>
                              </a:cubicBezTo>
                              <a:cubicBezTo>
                                <a:pt x="2939607" y="1626525"/>
                                <a:pt x="2727521" y="1584028"/>
                                <a:pt x="2639615" y="1584223"/>
                              </a:cubicBezTo>
                              <a:cubicBezTo>
                                <a:pt x="2551710" y="1584418"/>
                                <a:pt x="2300314" y="1545855"/>
                                <a:pt x="1996685" y="1584223"/>
                              </a:cubicBezTo>
                              <a:cubicBezTo>
                                <a:pt x="1693056" y="1622591"/>
                                <a:pt x="1651945" y="1563273"/>
                                <a:pt x="1353754" y="1584223"/>
                              </a:cubicBezTo>
                              <a:cubicBezTo>
                                <a:pt x="1055563" y="1605173"/>
                                <a:pt x="1149163" y="1548779"/>
                                <a:pt x="956009" y="1584223"/>
                              </a:cubicBezTo>
                              <a:cubicBezTo>
                                <a:pt x="762856" y="1619667"/>
                                <a:pt x="542167" y="1517916"/>
                                <a:pt x="264042" y="1584223"/>
                              </a:cubicBezTo>
                              <a:cubicBezTo>
                                <a:pt x="126001" y="1605384"/>
                                <a:pt x="-4856" y="1430649"/>
                                <a:pt x="0" y="1320181"/>
                              </a:cubicBezTo>
                              <a:cubicBezTo>
                                <a:pt x="-47890" y="1077702"/>
                                <a:pt x="24265" y="952199"/>
                                <a:pt x="0" y="792112"/>
                              </a:cubicBezTo>
                              <a:cubicBezTo>
                                <a:pt x="-24265" y="632025"/>
                                <a:pt x="54357" y="388302"/>
                                <a:pt x="0" y="264042"/>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EAE1FC2" id="Ορθογώνιο: Στρογγύλεμα γωνιών 3" o:spid="_x0000_s1026" alt="&quot;&quot;" style="position:absolute;margin-left:-4.55pt;margin-top:38.9pt;width:427.7pt;height:124.75pt;z-index:25193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" filled="f" strokecolor="#f4b183" strokeweight="2.25pt">
                <v:stroke joinstyle="miter"/>
                <w10:wrap anchorx="margin"/>
              </v:roundrect>
            </w:pict>
          </mc:Fallback>
        </mc:AlternateContent>
      </w:r>
    </w:p>
    <w:p w14:paraId="3FE26752" w14:textId="77777777" w:rsidR="00E3260E" w:rsidRPr="006676A6" w:rsidRDefault="00E3260E" w:rsidP="00E3260E">
      <w:pPr>
        <w:spacing w:before="240" w:after="0" w:line="360" w:lineRule="auto"/>
        <w:ind w:left="284" w:right="226"/>
        <w:jc w:val="both"/>
        <w:rPr>
          <w:rFonts w:cstheme="minorHAnsi"/>
          <w:sz w:val="28"/>
          <w:szCs w:val="28"/>
        </w:rPr>
      </w:pPr>
      <w:r w:rsidRPr="006676A6">
        <w:rPr>
          <w:rFonts w:cstheme="minorHAnsi"/>
          <w:sz w:val="28"/>
          <w:szCs w:val="28"/>
        </w:rPr>
        <w:t xml:space="preserve">Βήμα 4: </w:t>
      </w:r>
      <w:r>
        <w:rPr>
          <w:rFonts w:cstheme="minorHAnsi"/>
          <w:sz w:val="28"/>
          <w:szCs w:val="28"/>
        </w:rPr>
        <w:t>Ακολουθεί η έ</w:t>
      </w:r>
      <w:r w:rsidRPr="006676A6">
        <w:rPr>
          <w:rFonts w:cstheme="minorHAnsi"/>
          <w:sz w:val="28"/>
          <w:szCs w:val="28"/>
        </w:rPr>
        <w:t xml:space="preserve">γκριση </w:t>
      </w:r>
      <w:r>
        <w:rPr>
          <w:rFonts w:cstheme="minorHAnsi"/>
          <w:sz w:val="28"/>
          <w:szCs w:val="28"/>
        </w:rPr>
        <w:t xml:space="preserve">του </w:t>
      </w:r>
      <w:r w:rsidRPr="006676A6">
        <w:rPr>
          <w:rFonts w:cstheme="minorHAnsi"/>
          <w:sz w:val="28"/>
          <w:szCs w:val="28"/>
        </w:rPr>
        <w:t>αιτήματος</w:t>
      </w:r>
      <w:r>
        <w:rPr>
          <w:rFonts w:cstheme="minorHAnsi"/>
          <w:sz w:val="28"/>
          <w:szCs w:val="28"/>
        </w:rPr>
        <w:t xml:space="preserve"> από το Γενικό Μητρώο Φορέων Κ.Αλ.Ο., η </w:t>
      </w:r>
      <w:r w:rsidRPr="006676A6">
        <w:rPr>
          <w:rFonts w:cstheme="minorHAnsi"/>
          <w:sz w:val="28"/>
          <w:szCs w:val="28"/>
        </w:rPr>
        <w:t xml:space="preserve">απόδοση </w:t>
      </w:r>
      <w:r>
        <w:rPr>
          <w:rFonts w:cstheme="minorHAnsi"/>
          <w:sz w:val="28"/>
          <w:szCs w:val="28"/>
        </w:rPr>
        <w:t xml:space="preserve">του μοναδικού αριθμού </w:t>
      </w:r>
      <w:r w:rsidRPr="006676A6">
        <w:rPr>
          <w:rFonts w:cstheme="minorHAnsi"/>
          <w:sz w:val="28"/>
          <w:szCs w:val="28"/>
        </w:rPr>
        <w:t>Α.Γε.Μ.Κ.Ο.</w:t>
      </w:r>
      <w:r>
        <w:rPr>
          <w:rFonts w:cstheme="minorHAnsi"/>
          <w:sz w:val="28"/>
          <w:szCs w:val="28"/>
        </w:rPr>
        <w:t>, η ανάρτηση του Καταστατικού που έχει εγκριθεί και θεωρηθεί</w:t>
      </w:r>
      <w:r w:rsidRPr="006676A6">
        <w:rPr>
          <w:rFonts w:cstheme="minorHAnsi"/>
          <w:sz w:val="28"/>
          <w:szCs w:val="28"/>
        </w:rPr>
        <w:t xml:space="preserve"> </w:t>
      </w:r>
      <w:r>
        <w:rPr>
          <w:rFonts w:cstheme="minorHAnsi"/>
          <w:sz w:val="28"/>
          <w:szCs w:val="28"/>
        </w:rPr>
        <w:t>και η</w:t>
      </w:r>
      <w:r w:rsidRPr="006676A6">
        <w:rPr>
          <w:rFonts w:cstheme="minorHAnsi"/>
          <w:sz w:val="28"/>
          <w:szCs w:val="28"/>
        </w:rPr>
        <w:t xml:space="preserve"> έκδοση </w:t>
      </w:r>
      <w:r>
        <w:rPr>
          <w:rFonts w:cstheme="minorHAnsi"/>
          <w:sz w:val="28"/>
          <w:szCs w:val="28"/>
        </w:rPr>
        <w:t xml:space="preserve">της </w:t>
      </w:r>
      <w:r w:rsidRPr="006676A6">
        <w:rPr>
          <w:rFonts w:cstheme="minorHAnsi"/>
          <w:sz w:val="28"/>
          <w:szCs w:val="28"/>
        </w:rPr>
        <w:t>βεβαίωσης εγγραφής</w:t>
      </w:r>
      <w:r>
        <w:rPr>
          <w:rFonts w:cstheme="minorHAnsi"/>
          <w:sz w:val="28"/>
          <w:szCs w:val="28"/>
        </w:rPr>
        <w:t>.</w:t>
      </w:r>
    </w:p>
    <w:p w14:paraId="6BA29CDD" w14:textId="66C83715" w:rsidR="00E3260E" w:rsidRDefault="00AB2A8E" w:rsidP="00E3260E">
      <w:pPr>
        <w:spacing w:before="240" w:after="0" w:line="360" w:lineRule="auto"/>
        <w:ind w:left="284" w:right="226"/>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92768" behindDoc="0" locked="0" layoutInCell="1" allowOverlap="1" wp14:anchorId="29F5FBBE" wp14:editId="143BD272">
                <wp:simplePos x="0" y="0"/>
                <wp:positionH relativeFrom="column">
                  <wp:posOffset>5181600</wp:posOffset>
                </wp:positionH>
                <wp:positionV relativeFrom="paragraph">
                  <wp:posOffset>-738051</wp:posOffset>
                </wp:positionV>
                <wp:extent cx="430067" cy="284480"/>
                <wp:effectExtent l="0" t="0" r="8255" b="1270"/>
                <wp:wrapNone/>
                <wp:docPr id="139371905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3595A7E" w14:textId="1A2B293C" w:rsidR="00AB2A8E" w:rsidRDefault="00AB2A8E" w:rsidP="00AB2A8E">
                            <w:pPr>
                              <w:jc w:val="center"/>
                            </w:pPr>
                            <w:r>
                              <w:t>97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F5FBBE" id="_x0000_s1134" type="#_x0000_t202" alt="&quot;&quot;" style="position:absolute;left:0;text-align:left;margin-left:408pt;margin-top:-58.1pt;width:33.85pt;height:22.4pt;z-index:252192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" stroked="f">
                <v:textbox>
                  <w:txbxContent>
                    <w:p w14:paraId="03595A7E" w14:textId="1A2B293C" w:rsidR="00AB2A8E" w:rsidRDefault="00AB2A8E" w:rsidP="00AB2A8E">
                      <w:pPr>
                        <w:jc w:val="center"/>
                      </w:pPr>
                      <w:r>
                        <w:t>97</w:t>
                      </w:r>
                    </w:p>
                  </w:txbxContent>
                </v:textbox>
              </v:shape>
            </w:pict>
          </mc:Fallback>
        </mc:AlternateContent>
      </w:r>
      <w:r w:rsidR="00E3260E" w:rsidRPr="002156E1">
        <w:rPr>
          <w:noProof/>
          <w:highlight w:val="yellow"/>
        </w:rPr>
        <mc:AlternateContent>
          <mc:Choice Requires="wps">
            <w:drawing>
              <wp:anchor distT="0" distB="0" distL="114300" distR="114300" simplePos="0" relativeHeight="251932672" behindDoc="0" locked="0" layoutInCell="1" allowOverlap="1" wp14:anchorId="58AB2B54" wp14:editId="39AA2516">
                <wp:simplePos x="0" y="0"/>
                <wp:positionH relativeFrom="margin">
                  <wp:posOffset>-102010</wp:posOffset>
                </wp:positionH>
                <wp:positionV relativeFrom="paragraph">
                  <wp:posOffset>-132674</wp:posOffset>
                </wp:positionV>
                <wp:extent cx="5431790" cy="1864442"/>
                <wp:effectExtent l="38100" t="57150" r="35560" b="40640"/>
                <wp:wrapNone/>
                <wp:docPr id="390825942"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864442"/>
                        </a:xfrm>
                        <a:custGeom>
                          <a:avLst/>
                          <a:gdLst>
                            <a:gd name="connsiteX0" fmla="*/ 0 w 5431790"/>
                            <a:gd name="connsiteY0" fmla="*/ 310747 h 1864442"/>
                            <a:gd name="connsiteX1" fmla="*/ 310747 w 5431790"/>
                            <a:gd name="connsiteY1" fmla="*/ 0 h 1864442"/>
                            <a:gd name="connsiteX2" fmla="*/ 893327 w 5431790"/>
                            <a:gd name="connsiteY2" fmla="*/ 0 h 1864442"/>
                            <a:gd name="connsiteX3" fmla="*/ 1283496 w 5431790"/>
                            <a:gd name="connsiteY3" fmla="*/ 0 h 1864442"/>
                            <a:gd name="connsiteX4" fmla="*/ 1866076 w 5431790"/>
                            <a:gd name="connsiteY4" fmla="*/ 0 h 1864442"/>
                            <a:gd name="connsiteX5" fmla="*/ 2496759 w 5431790"/>
                            <a:gd name="connsiteY5" fmla="*/ 0 h 1864442"/>
                            <a:gd name="connsiteX6" fmla="*/ 2886928 w 5431790"/>
                            <a:gd name="connsiteY6" fmla="*/ 0 h 1864442"/>
                            <a:gd name="connsiteX7" fmla="*/ 3277096 w 5431790"/>
                            <a:gd name="connsiteY7" fmla="*/ 0 h 1864442"/>
                            <a:gd name="connsiteX8" fmla="*/ 3907779 w 5431790"/>
                            <a:gd name="connsiteY8" fmla="*/ 0 h 1864442"/>
                            <a:gd name="connsiteX9" fmla="*/ 4297948 w 5431790"/>
                            <a:gd name="connsiteY9" fmla="*/ 0 h 1864442"/>
                            <a:gd name="connsiteX10" fmla="*/ 5121043 w 5431790"/>
                            <a:gd name="connsiteY10" fmla="*/ 0 h 1864442"/>
                            <a:gd name="connsiteX11" fmla="*/ 5431790 w 5431790"/>
                            <a:gd name="connsiteY11" fmla="*/ 310747 h 1864442"/>
                            <a:gd name="connsiteX12" fmla="*/ 5431790 w 5431790"/>
                            <a:gd name="connsiteY12" fmla="*/ 737492 h 1864442"/>
                            <a:gd name="connsiteX13" fmla="*/ 5431790 w 5431790"/>
                            <a:gd name="connsiteY13" fmla="*/ 1151808 h 1864442"/>
                            <a:gd name="connsiteX14" fmla="*/ 5431790 w 5431790"/>
                            <a:gd name="connsiteY14" fmla="*/ 1553695 h 1864442"/>
                            <a:gd name="connsiteX15" fmla="*/ 5121043 w 5431790"/>
                            <a:gd name="connsiteY15" fmla="*/ 1864442 h 1864442"/>
                            <a:gd name="connsiteX16" fmla="*/ 4538463 w 5431790"/>
                            <a:gd name="connsiteY16" fmla="*/ 1864442 h 1864442"/>
                            <a:gd name="connsiteX17" fmla="*/ 4003985 w 5431790"/>
                            <a:gd name="connsiteY17" fmla="*/ 1864442 h 1864442"/>
                            <a:gd name="connsiteX18" fmla="*/ 3613817 w 5431790"/>
                            <a:gd name="connsiteY18" fmla="*/ 1864442 h 1864442"/>
                            <a:gd name="connsiteX19" fmla="*/ 3223648 w 5431790"/>
                            <a:gd name="connsiteY19" fmla="*/ 1864442 h 1864442"/>
                            <a:gd name="connsiteX20" fmla="*/ 2592965 w 5431790"/>
                            <a:gd name="connsiteY20" fmla="*/ 1864442 h 1864442"/>
                            <a:gd name="connsiteX21" fmla="*/ 1962282 w 5431790"/>
                            <a:gd name="connsiteY21" fmla="*/ 1864442 h 1864442"/>
                            <a:gd name="connsiteX22" fmla="*/ 1572114 w 5431790"/>
                            <a:gd name="connsiteY22" fmla="*/ 1864442 h 1864442"/>
                            <a:gd name="connsiteX23" fmla="*/ 989533 w 5431790"/>
                            <a:gd name="connsiteY23" fmla="*/ 1864442 h 1864442"/>
                            <a:gd name="connsiteX24" fmla="*/ 310747 w 5431790"/>
                            <a:gd name="connsiteY24" fmla="*/ 1864442 h 1864442"/>
                            <a:gd name="connsiteX25" fmla="*/ 0 w 5431790"/>
                            <a:gd name="connsiteY25" fmla="*/ 1553695 h 1864442"/>
                            <a:gd name="connsiteX26" fmla="*/ 0 w 5431790"/>
                            <a:gd name="connsiteY26" fmla="*/ 1126950 h 1864442"/>
                            <a:gd name="connsiteX27" fmla="*/ 0 w 5431790"/>
                            <a:gd name="connsiteY27" fmla="*/ 712634 h 1864442"/>
                            <a:gd name="connsiteX28" fmla="*/ 0 w 5431790"/>
                            <a:gd name="connsiteY28" fmla="*/ 310747 h 18644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1864442" extrusionOk="0">
                              <a:moveTo>
                                <a:pt x="0" y="310747"/>
                              </a:moveTo>
                              <a:cubicBezTo>
                                <a:pt x="29557" y="174965"/>
                                <a:pt x="153259" y="-45797"/>
                                <a:pt x="310747" y="0"/>
                              </a:cubicBezTo>
                              <a:cubicBezTo>
                                <a:pt x="463402" y="-52040"/>
                                <a:pt x="662612" y="47252"/>
                                <a:pt x="893327" y="0"/>
                              </a:cubicBezTo>
                              <a:cubicBezTo>
                                <a:pt x="1124042" y="-47252"/>
                                <a:pt x="1168110" y="11187"/>
                                <a:pt x="1283496" y="0"/>
                              </a:cubicBezTo>
                              <a:cubicBezTo>
                                <a:pt x="1398882" y="-11187"/>
                                <a:pt x="1733953" y="16470"/>
                                <a:pt x="1866076" y="0"/>
                              </a:cubicBezTo>
                              <a:cubicBezTo>
                                <a:pt x="1998199" y="-16470"/>
                                <a:pt x="2340828" y="53930"/>
                                <a:pt x="2496759" y="0"/>
                              </a:cubicBezTo>
                              <a:cubicBezTo>
                                <a:pt x="2652690" y="-53930"/>
                                <a:pt x="2741802" y="46589"/>
                                <a:pt x="2886928" y="0"/>
                              </a:cubicBezTo>
                              <a:cubicBezTo>
                                <a:pt x="3032054" y="-46589"/>
                                <a:pt x="3130730" y="2024"/>
                                <a:pt x="3277096" y="0"/>
                              </a:cubicBezTo>
                              <a:cubicBezTo>
                                <a:pt x="3423462" y="-2024"/>
                                <a:pt x="3652055" y="74254"/>
                                <a:pt x="3907779" y="0"/>
                              </a:cubicBezTo>
                              <a:cubicBezTo>
                                <a:pt x="4163503" y="-74254"/>
                                <a:pt x="4145070" y="46505"/>
                                <a:pt x="4297948" y="0"/>
                              </a:cubicBezTo>
                              <a:cubicBezTo>
                                <a:pt x="4450826" y="-46505"/>
                                <a:pt x="4753997" y="19285"/>
                                <a:pt x="5121043" y="0"/>
                              </a:cubicBezTo>
                              <a:cubicBezTo>
                                <a:pt x="5276379" y="1122"/>
                                <a:pt x="5441553" y="160733"/>
                                <a:pt x="5431790" y="310747"/>
                              </a:cubicBezTo>
                              <a:cubicBezTo>
                                <a:pt x="5475650" y="519518"/>
                                <a:pt x="5424107" y="613176"/>
                                <a:pt x="5431790" y="737492"/>
                              </a:cubicBezTo>
                              <a:cubicBezTo>
                                <a:pt x="5439473" y="861809"/>
                                <a:pt x="5418318" y="1068269"/>
                                <a:pt x="5431790" y="1151808"/>
                              </a:cubicBezTo>
                              <a:cubicBezTo>
                                <a:pt x="5445262" y="1235347"/>
                                <a:pt x="5393498" y="1355886"/>
                                <a:pt x="5431790" y="1553695"/>
                              </a:cubicBezTo>
                              <a:cubicBezTo>
                                <a:pt x="5438887" y="1717695"/>
                                <a:pt x="5295840" y="1855459"/>
                                <a:pt x="5121043" y="1864442"/>
                              </a:cubicBezTo>
                              <a:cubicBezTo>
                                <a:pt x="4836976" y="1912831"/>
                                <a:pt x="4737129" y="1832491"/>
                                <a:pt x="4538463" y="1864442"/>
                              </a:cubicBezTo>
                              <a:cubicBezTo>
                                <a:pt x="4339797" y="1896393"/>
                                <a:pt x="4122879" y="1839023"/>
                                <a:pt x="4003985" y="1864442"/>
                              </a:cubicBezTo>
                              <a:cubicBezTo>
                                <a:pt x="3885091" y="1889861"/>
                                <a:pt x="3703791" y="1843779"/>
                                <a:pt x="3613817" y="1864442"/>
                              </a:cubicBezTo>
                              <a:cubicBezTo>
                                <a:pt x="3523843" y="1885105"/>
                                <a:pt x="3332727" y="1835621"/>
                                <a:pt x="3223648" y="1864442"/>
                              </a:cubicBezTo>
                              <a:cubicBezTo>
                                <a:pt x="3114569" y="1893263"/>
                                <a:pt x="2890147" y="1823694"/>
                                <a:pt x="2592965" y="1864442"/>
                              </a:cubicBezTo>
                              <a:cubicBezTo>
                                <a:pt x="2295783" y="1905190"/>
                                <a:pt x="2179844" y="1808990"/>
                                <a:pt x="1962282" y="1864442"/>
                              </a:cubicBezTo>
                              <a:cubicBezTo>
                                <a:pt x="1744720" y="1919894"/>
                                <a:pt x="1651930" y="1825831"/>
                                <a:pt x="1572114" y="1864442"/>
                              </a:cubicBezTo>
                              <a:cubicBezTo>
                                <a:pt x="1492298" y="1903053"/>
                                <a:pt x="1247251" y="1816001"/>
                                <a:pt x="989533" y="1864442"/>
                              </a:cubicBezTo>
                              <a:cubicBezTo>
                                <a:pt x="731815" y="1912883"/>
                                <a:pt x="579796" y="1827318"/>
                                <a:pt x="310747" y="1864442"/>
                              </a:cubicBezTo>
                              <a:cubicBezTo>
                                <a:pt x="104879" y="1846685"/>
                                <a:pt x="-3628" y="1724349"/>
                                <a:pt x="0" y="1553695"/>
                              </a:cubicBezTo>
                              <a:cubicBezTo>
                                <a:pt x="-27998" y="1392325"/>
                                <a:pt x="34485" y="1283303"/>
                                <a:pt x="0" y="1126950"/>
                              </a:cubicBezTo>
                              <a:cubicBezTo>
                                <a:pt x="-34485" y="970597"/>
                                <a:pt x="34032" y="914844"/>
                                <a:pt x="0" y="712634"/>
                              </a:cubicBezTo>
                              <a:cubicBezTo>
                                <a:pt x="-34032" y="510424"/>
                                <a:pt x="20682" y="473732"/>
                                <a:pt x="0" y="310747"/>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FBB6272" id="Ορθογώνιο: Στρογγύλεμα γωνιών 3" o:spid="_x0000_s1026" alt="&quot;&quot;" style="position:absolute;margin-left:-8.05pt;margin-top:-10.45pt;width:427.7pt;height:146.8pt;z-index:25193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" filled="f" strokecolor="#f4b183" strokeweight="2.25pt">
                <v:stroke joinstyle="miter"/>
                <w10:wrap anchorx="margin"/>
              </v:roundrect>
            </w:pict>
          </mc:Fallback>
        </mc:AlternateContent>
      </w:r>
      <w:r w:rsidR="00E3260E" w:rsidRPr="006676A6">
        <w:rPr>
          <w:rFonts w:cstheme="minorHAnsi"/>
          <w:sz w:val="28"/>
          <w:szCs w:val="28"/>
        </w:rPr>
        <w:t>Βήμα 5: Έναρξη εργασιών σε Δ.Ο.Υ.</w:t>
      </w:r>
      <w:r w:rsidR="00E3260E">
        <w:rPr>
          <w:rFonts w:cstheme="minorHAnsi"/>
          <w:sz w:val="28"/>
          <w:szCs w:val="28"/>
        </w:rPr>
        <w:t xml:space="preserve"> από τον προσωρινό Πρόεδρο, που υποβάλλει το έ</w:t>
      </w:r>
      <w:r w:rsidR="00E3260E" w:rsidRPr="001222FB">
        <w:rPr>
          <w:rFonts w:cstheme="minorHAnsi"/>
          <w:sz w:val="28"/>
          <w:szCs w:val="28"/>
        </w:rPr>
        <w:t>γκυρο και θεωρημένο καταστατικό</w:t>
      </w:r>
      <w:r w:rsidR="00E3260E">
        <w:rPr>
          <w:rFonts w:cstheme="minorHAnsi"/>
          <w:sz w:val="28"/>
          <w:szCs w:val="28"/>
        </w:rPr>
        <w:t>, τη β</w:t>
      </w:r>
      <w:r w:rsidR="00E3260E" w:rsidRPr="001222FB">
        <w:rPr>
          <w:rFonts w:cstheme="minorHAnsi"/>
          <w:sz w:val="28"/>
          <w:szCs w:val="28"/>
        </w:rPr>
        <w:t>εβαίωση εγγραφής του Μητρώου Κοινωνικής Οικονομίας</w:t>
      </w:r>
      <w:r w:rsidR="00E3260E">
        <w:rPr>
          <w:rFonts w:cstheme="minorHAnsi"/>
          <w:sz w:val="28"/>
          <w:szCs w:val="28"/>
        </w:rPr>
        <w:t>, φ</w:t>
      </w:r>
      <w:r w:rsidR="00E3260E" w:rsidRPr="006676A6">
        <w:rPr>
          <w:rFonts w:cstheme="minorHAnsi"/>
          <w:sz w:val="28"/>
          <w:szCs w:val="28"/>
        </w:rPr>
        <w:t>ωτοτυπίες ταυτοτήτων μελών διοικούσας επιτροπής</w:t>
      </w:r>
      <w:r w:rsidR="00E3260E">
        <w:rPr>
          <w:rFonts w:cstheme="minorHAnsi"/>
          <w:sz w:val="28"/>
          <w:szCs w:val="28"/>
        </w:rPr>
        <w:t xml:space="preserve"> και το μ</w:t>
      </w:r>
      <w:r w:rsidR="00E3260E" w:rsidRPr="001222FB">
        <w:rPr>
          <w:rFonts w:cstheme="minorHAnsi"/>
          <w:sz w:val="28"/>
          <w:szCs w:val="28"/>
        </w:rPr>
        <w:t>ισθωτήριο παραχώρησης του χώρου της έδρας της επιχείρησης</w:t>
      </w:r>
      <w:r w:rsidR="00E3260E">
        <w:rPr>
          <w:rFonts w:cstheme="minorHAnsi"/>
          <w:sz w:val="28"/>
          <w:szCs w:val="28"/>
        </w:rPr>
        <w:t>.</w:t>
      </w:r>
    </w:p>
    <w:p w14:paraId="5868AF96" w14:textId="77777777" w:rsidR="00E3260E" w:rsidRPr="00837D0A" w:rsidRDefault="00E3260E" w:rsidP="00E3260E">
      <w:pPr>
        <w:spacing w:before="240" w:after="0" w:line="360" w:lineRule="auto"/>
        <w:ind w:right="226"/>
        <w:jc w:val="both"/>
        <w:rPr>
          <w:rFonts w:cstheme="minorHAnsi"/>
          <w:sz w:val="16"/>
          <w:szCs w:val="16"/>
        </w:rPr>
      </w:pPr>
    </w:p>
    <w:p w14:paraId="4324FD83" w14:textId="77777777" w:rsidR="00E3260E" w:rsidRDefault="00E3260E" w:rsidP="00E3260E">
      <w:pPr>
        <w:spacing w:before="240" w:after="0" w:line="240" w:lineRule="auto"/>
        <w:ind w:right="226"/>
        <w:jc w:val="both"/>
        <w:rPr>
          <w:rFonts w:cstheme="minorHAnsi"/>
          <w:sz w:val="28"/>
          <w:szCs w:val="28"/>
        </w:rPr>
      </w:pPr>
      <w:r w:rsidRPr="002156E1">
        <w:rPr>
          <w:noProof/>
          <w:highlight w:val="yellow"/>
        </w:rPr>
        <mc:AlternateContent>
          <mc:Choice Requires="wps">
            <w:drawing>
              <wp:anchor distT="0" distB="0" distL="114300" distR="114300" simplePos="0" relativeHeight="251933696" behindDoc="0" locked="0" layoutInCell="1" allowOverlap="1" wp14:anchorId="4F5D823A" wp14:editId="5159BE9D">
                <wp:simplePos x="0" y="0"/>
                <wp:positionH relativeFrom="margin">
                  <wp:posOffset>-102870</wp:posOffset>
                </wp:positionH>
                <wp:positionV relativeFrom="paragraph">
                  <wp:posOffset>514596</wp:posOffset>
                </wp:positionV>
                <wp:extent cx="5431790" cy="1554480"/>
                <wp:effectExtent l="38100" t="57150" r="54610" b="64770"/>
                <wp:wrapNone/>
                <wp:docPr id="60431908"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554480"/>
                        </a:xfrm>
                        <a:custGeom>
                          <a:avLst/>
                          <a:gdLst>
                            <a:gd name="connsiteX0" fmla="*/ 0 w 5431790"/>
                            <a:gd name="connsiteY0" fmla="*/ 259085 h 1554480"/>
                            <a:gd name="connsiteX1" fmla="*/ 259085 w 5431790"/>
                            <a:gd name="connsiteY1" fmla="*/ 0 h 1554480"/>
                            <a:gd name="connsiteX2" fmla="*/ 854179 w 5431790"/>
                            <a:gd name="connsiteY2" fmla="*/ 0 h 1554480"/>
                            <a:gd name="connsiteX3" fmla="*/ 1252728 w 5431790"/>
                            <a:gd name="connsiteY3" fmla="*/ 0 h 1554480"/>
                            <a:gd name="connsiteX4" fmla="*/ 1847822 w 5431790"/>
                            <a:gd name="connsiteY4" fmla="*/ 0 h 1554480"/>
                            <a:gd name="connsiteX5" fmla="*/ 2492052 w 5431790"/>
                            <a:gd name="connsiteY5" fmla="*/ 0 h 1554480"/>
                            <a:gd name="connsiteX6" fmla="*/ 2890601 w 5431790"/>
                            <a:gd name="connsiteY6" fmla="*/ 0 h 1554480"/>
                            <a:gd name="connsiteX7" fmla="*/ 3289151 w 5431790"/>
                            <a:gd name="connsiteY7" fmla="*/ 0 h 1554480"/>
                            <a:gd name="connsiteX8" fmla="*/ 3933381 w 5431790"/>
                            <a:gd name="connsiteY8" fmla="*/ 0 h 1554480"/>
                            <a:gd name="connsiteX9" fmla="*/ 4331930 w 5431790"/>
                            <a:gd name="connsiteY9" fmla="*/ 0 h 1554480"/>
                            <a:gd name="connsiteX10" fmla="*/ 5172705 w 5431790"/>
                            <a:gd name="connsiteY10" fmla="*/ 0 h 1554480"/>
                            <a:gd name="connsiteX11" fmla="*/ 5431790 w 5431790"/>
                            <a:gd name="connsiteY11" fmla="*/ 259085 h 1554480"/>
                            <a:gd name="connsiteX12" fmla="*/ 5431790 w 5431790"/>
                            <a:gd name="connsiteY12" fmla="*/ 787603 h 1554480"/>
                            <a:gd name="connsiteX13" fmla="*/ 5431790 w 5431790"/>
                            <a:gd name="connsiteY13" fmla="*/ 1295395 h 1554480"/>
                            <a:gd name="connsiteX14" fmla="*/ 5172705 w 5431790"/>
                            <a:gd name="connsiteY14" fmla="*/ 1554480 h 1554480"/>
                            <a:gd name="connsiteX15" fmla="*/ 4528475 w 5431790"/>
                            <a:gd name="connsiteY15" fmla="*/ 1554480 h 1554480"/>
                            <a:gd name="connsiteX16" fmla="*/ 3982517 w 5431790"/>
                            <a:gd name="connsiteY16" fmla="*/ 1554480 h 1554480"/>
                            <a:gd name="connsiteX17" fmla="*/ 3436559 w 5431790"/>
                            <a:gd name="connsiteY17" fmla="*/ 1554480 h 1554480"/>
                            <a:gd name="connsiteX18" fmla="*/ 3038010 w 5431790"/>
                            <a:gd name="connsiteY18" fmla="*/ 1554480 h 1554480"/>
                            <a:gd name="connsiteX19" fmla="*/ 2639461 w 5431790"/>
                            <a:gd name="connsiteY19" fmla="*/ 1554480 h 1554480"/>
                            <a:gd name="connsiteX20" fmla="*/ 1995231 w 5431790"/>
                            <a:gd name="connsiteY20" fmla="*/ 1554480 h 1554480"/>
                            <a:gd name="connsiteX21" fmla="*/ 1351001 w 5431790"/>
                            <a:gd name="connsiteY21" fmla="*/ 1554480 h 1554480"/>
                            <a:gd name="connsiteX22" fmla="*/ 952451 w 5431790"/>
                            <a:gd name="connsiteY22" fmla="*/ 1554480 h 1554480"/>
                            <a:gd name="connsiteX23" fmla="*/ 259085 w 5431790"/>
                            <a:gd name="connsiteY23" fmla="*/ 1554480 h 1554480"/>
                            <a:gd name="connsiteX24" fmla="*/ 0 w 5431790"/>
                            <a:gd name="connsiteY24" fmla="*/ 1295395 h 1554480"/>
                            <a:gd name="connsiteX25" fmla="*/ 0 w 5431790"/>
                            <a:gd name="connsiteY25" fmla="*/ 777240 h 1554480"/>
                            <a:gd name="connsiteX26" fmla="*/ 0 w 5431790"/>
                            <a:gd name="connsiteY26" fmla="*/ 259085 h 15544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1554480" extrusionOk="0">
                              <a:moveTo>
                                <a:pt x="0" y="259085"/>
                              </a:moveTo>
                              <a:cubicBezTo>
                                <a:pt x="12429" y="131066"/>
                                <a:pt x="128060" y="-39094"/>
                                <a:pt x="259085" y="0"/>
                              </a:cubicBezTo>
                              <a:cubicBezTo>
                                <a:pt x="520799" y="-13510"/>
                                <a:pt x="643034" y="43297"/>
                                <a:pt x="854179" y="0"/>
                              </a:cubicBezTo>
                              <a:cubicBezTo>
                                <a:pt x="1065324" y="-43297"/>
                                <a:pt x="1126610" y="12906"/>
                                <a:pt x="1252728" y="0"/>
                              </a:cubicBezTo>
                              <a:cubicBezTo>
                                <a:pt x="1378846" y="-12906"/>
                                <a:pt x="1652320" y="3645"/>
                                <a:pt x="1847822" y="0"/>
                              </a:cubicBezTo>
                              <a:cubicBezTo>
                                <a:pt x="2043324" y="-3645"/>
                                <a:pt x="2225262" y="1109"/>
                                <a:pt x="2492052" y="0"/>
                              </a:cubicBezTo>
                              <a:cubicBezTo>
                                <a:pt x="2758842" y="-1109"/>
                                <a:pt x="2758589" y="2403"/>
                                <a:pt x="2890601" y="0"/>
                              </a:cubicBezTo>
                              <a:cubicBezTo>
                                <a:pt x="3022613" y="-2403"/>
                                <a:pt x="3134802" y="39316"/>
                                <a:pt x="3289151" y="0"/>
                              </a:cubicBezTo>
                              <a:cubicBezTo>
                                <a:pt x="3443500" y="-39316"/>
                                <a:pt x="3803930" y="71850"/>
                                <a:pt x="3933381" y="0"/>
                              </a:cubicBezTo>
                              <a:cubicBezTo>
                                <a:pt x="4062832" y="-71850"/>
                                <a:pt x="4198247" y="25022"/>
                                <a:pt x="4331930" y="0"/>
                              </a:cubicBezTo>
                              <a:cubicBezTo>
                                <a:pt x="4465613" y="-25022"/>
                                <a:pt x="4764890" y="75468"/>
                                <a:pt x="5172705" y="0"/>
                              </a:cubicBezTo>
                              <a:cubicBezTo>
                                <a:pt x="5299801" y="1102"/>
                                <a:pt x="5448127" y="152151"/>
                                <a:pt x="5431790" y="259085"/>
                              </a:cubicBezTo>
                              <a:cubicBezTo>
                                <a:pt x="5457578" y="403363"/>
                                <a:pt x="5431510" y="545792"/>
                                <a:pt x="5431790" y="787603"/>
                              </a:cubicBezTo>
                              <a:cubicBezTo>
                                <a:pt x="5432070" y="1029414"/>
                                <a:pt x="5406161" y="1064292"/>
                                <a:pt x="5431790" y="1295395"/>
                              </a:cubicBezTo>
                              <a:cubicBezTo>
                                <a:pt x="5414402" y="1459310"/>
                                <a:pt x="5315260" y="1524618"/>
                                <a:pt x="5172705" y="1554480"/>
                              </a:cubicBezTo>
                              <a:cubicBezTo>
                                <a:pt x="4965878" y="1576841"/>
                                <a:pt x="4799530" y="1542394"/>
                                <a:pt x="4528475" y="1554480"/>
                              </a:cubicBezTo>
                              <a:cubicBezTo>
                                <a:pt x="4257420" y="1566566"/>
                                <a:pt x="4141108" y="1531787"/>
                                <a:pt x="3982517" y="1554480"/>
                              </a:cubicBezTo>
                              <a:cubicBezTo>
                                <a:pt x="3823926" y="1577173"/>
                                <a:pt x="3691459" y="1528114"/>
                                <a:pt x="3436559" y="1554480"/>
                              </a:cubicBezTo>
                              <a:cubicBezTo>
                                <a:pt x="3181659" y="1580846"/>
                                <a:pt x="3160653" y="1512125"/>
                                <a:pt x="3038010" y="1554480"/>
                              </a:cubicBezTo>
                              <a:cubicBezTo>
                                <a:pt x="2915367" y="1596835"/>
                                <a:pt x="2797950" y="1539203"/>
                                <a:pt x="2639461" y="1554480"/>
                              </a:cubicBezTo>
                              <a:cubicBezTo>
                                <a:pt x="2480972" y="1569757"/>
                                <a:pt x="2208200" y="1520442"/>
                                <a:pt x="1995231" y="1554480"/>
                              </a:cubicBezTo>
                              <a:cubicBezTo>
                                <a:pt x="1782262" y="1588518"/>
                                <a:pt x="1506933" y="1521254"/>
                                <a:pt x="1351001" y="1554480"/>
                              </a:cubicBezTo>
                              <a:cubicBezTo>
                                <a:pt x="1195069" y="1587706"/>
                                <a:pt x="1083153" y="1552205"/>
                                <a:pt x="952451" y="1554480"/>
                              </a:cubicBezTo>
                              <a:cubicBezTo>
                                <a:pt x="821749" y="1556755"/>
                                <a:pt x="519651" y="1490975"/>
                                <a:pt x="259085" y="1554480"/>
                              </a:cubicBezTo>
                              <a:cubicBezTo>
                                <a:pt x="123480" y="1574823"/>
                                <a:pt x="-4437" y="1406177"/>
                                <a:pt x="0" y="1295395"/>
                              </a:cubicBezTo>
                              <a:cubicBezTo>
                                <a:pt x="-20039" y="1101334"/>
                                <a:pt x="1789" y="982934"/>
                                <a:pt x="0" y="777240"/>
                              </a:cubicBezTo>
                              <a:cubicBezTo>
                                <a:pt x="-1789" y="571546"/>
                                <a:pt x="38617" y="453115"/>
                                <a:pt x="0" y="259085"/>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0EC4C545" id="Ορθογώνιο: Στρογγύλεμα γωνιών 3" o:spid="_x0000_s1026" alt="&quot;&quot;" style="position:absolute;margin-left:-8.1pt;margin-top:40.5pt;width:427.7pt;height:122.4pt;z-index:25193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" filled="f" strokecolor="#f4b183" strokeweight="2.25pt">
                <v:stroke joinstyle="miter"/>
                <w10:wrap anchorx="margin"/>
              </v:roundrect>
            </w:pict>
          </mc:Fallback>
        </mc:AlternateContent>
      </w:r>
    </w:p>
    <w:p w14:paraId="7D1E5344" w14:textId="77777777" w:rsidR="00E3260E" w:rsidRDefault="00E3260E" w:rsidP="00E3260E">
      <w:pPr>
        <w:spacing w:before="240" w:after="0" w:line="360" w:lineRule="auto"/>
        <w:ind w:left="284" w:right="226"/>
        <w:jc w:val="both"/>
        <w:rPr>
          <w:rFonts w:cstheme="minorHAnsi"/>
          <w:sz w:val="28"/>
          <w:szCs w:val="28"/>
        </w:rPr>
      </w:pPr>
      <w:r>
        <w:rPr>
          <w:rFonts w:cstheme="minorHAnsi"/>
          <w:sz w:val="28"/>
          <w:szCs w:val="28"/>
        </w:rPr>
        <w:t xml:space="preserve">Βήμα 6: Πρώτες εκλογές. Αφού ληφθεί το ΑΦΜ της Κοιν.Σ.Επ., συνέρχεται η πρώτη Γενική Συνέλευση των μελών και εκλέγει την πρώτη Διοικούσα Επιτροπή, η οποία θα κάνει με τη σειρά της την πρώτη της συνεδρίαση. </w:t>
      </w:r>
    </w:p>
    <w:p w14:paraId="0F6D5F40" w14:textId="77777777" w:rsidR="00E3260E" w:rsidRDefault="00E3260E" w:rsidP="00E3260E">
      <w:pPr>
        <w:spacing w:before="240" w:after="0" w:line="360" w:lineRule="auto"/>
        <w:jc w:val="both"/>
        <w:rPr>
          <w:rFonts w:cstheme="minorHAnsi"/>
          <w:sz w:val="28"/>
          <w:szCs w:val="28"/>
        </w:rPr>
      </w:pPr>
    </w:p>
    <w:p w14:paraId="71EBE45A" w14:textId="77777777" w:rsidR="00E3260E" w:rsidRDefault="00E3260E" w:rsidP="00E3260E">
      <w:pPr>
        <w:spacing w:before="240" w:after="0" w:line="240" w:lineRule="auto"/>
        <w:jc w:val="both"/>
        <w:rPr>
          <w:rFonts w:cstheme="minorHAnsi"/>
          <w:sz w:val="28"/>
          <w:szCs w:val="28"/>
        </w:rPr>
      </w:pPr>
      <w:r w:rsidRPr="002156E1">
        <w:rPr>
          <w:noProof/>
          <w:highlight w:val="yellow"/>
        </w:rPr>
        <mc:AlternateContent>
          <mc:Choice Requires="wps">
            <w:drawing>
              <wp:anchor distT="0" distB="0" distL="114300" distR="114300" simplePos="0" relativeHeight="251934720" behindDoc="0" locked="0" layoutInCell="1" allowOverlap="1" wp14:anchorId="7AF27B2D" wp14:editId="436C6E00">
                <wp:simplePos x="0" y="0"/>
                <wp:positionH relativeFrom="margin">
                  <wp:posOffset>-102235</wp:posOffset>
                </wp:positionH>
                <wp:positionV relativeFrom="paragraph">
                  <wp:posOffset>508000</wp:posOffset>
                </wp:positionV>
                <wp:extent cx="5431790" cy="3098800"/>
                <wp:effectExtent l="57150" t="57150" r="54610" b="44450"/>
                <wp:wrapNone/>
                <wp:docPr id="1373925461"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3098800"/>
                        </a:xfrm>
                        <a:custGeom>
                          <a:avLst/>
                          <a:gdLst>
                            <a:gd name="connsiteX0" fmla="*/ 0 w 5431790"/>
                            <a:gd name="connsiteY0" fmla="*/ 516477 h 3098800"/>
                            <a:gd name="connsiteX1" fmla="*/ 516477 w 5431790"/>
                            <a:gd name="connsiteY1" fmla="*/ 0 h 3098800"/>
                            <a:gd name="connsiteX2" fmla="*/ 1110320 w 5431790"/>
                            <a:gd name="connsiteY2" fmla="*/ 0 h 3098800"/>
                            <a:gd name="connsiteX3" fmla="*/ 1528209 w 5431790"/>
                            <a:gd name="connsiteY3" fmla="*/ 0 h 3098800"/>
                            <a:gd name="connsiteX4" fmla="*/ 2122052 w 5431790"/>
                            <a:gd name="connsiteY4" fmla="*/ 0 h 3098800"/>
                            <a:gd name="connsiteX5" fmla="*/ 2759883 w 5431790"/>
                            <a:gd name="connsiteY5" fmla="*/ 0 h 3098800"/>
                            <a:gd name="connsiteX6" fmla="*/ 3177773 w 5431790"/>
                            <a:gd name="connsiteY6" fmla="*/ 0 h 3098800"/>
                            <a:gd name="connsiteX7" fmla="*/ 3595662 w 5431790"/>
                            <a:gd name="connsiteY7" fmla="*/ 0 h 3098800"/>
                            <a:gd name="connsiteX8" fmla="*/ 4233493 w 5431790"/>
                            <a:gd name="connsiteY8" fmla="*/ 0 h 3098800"/>
                            <a:gd name="connsiteX9" fmla="*/ 4915313 w 5431790"/>
                            <a:gd name="connsiteY9" fmla="*/ 0 h 3098800"/>
                            <a:gd name="connsiteX10" fmla="*/ 5431790 w 5431790"/>
                            <a:gd name="connsiteY10" fmla="*/ 516477 h 3098800"/>
                            <a:gd name="connsiteX11" fmla="*/ 5431790 w 5431790"/>
                            <a:gd name="connsiteY11" fmla="*/ 1074255 h 3098800"/>
                            <a:gd name="connsiteX12" fmla="*/ 5431790 w 5431790"/>
                            <a:gd name="connsiteY12" fmla="*/ 1570058 h 3098800"/>
                            <a:gd name="connsiteX13" fmla="*/ 5431790 w 5431790"/>
                            <a:gd name="connsiteY13" fmla="*/ 2086520 h 3098800"/>
                            <a:gd name="connsiteX14" fmla="*/ 5431790 w 5431790"/>
                            <a:gd name="connsiteY14" fmla="*/ 2582323 h 3098800"/>
                            <a:gd name="connsiteX15" fmla="*/ 4915313 w 5431790"/>
                            <a:gd name="connsiteY15" fmla="*/ 3098800 h 3098800"/>
                            <a:gd name="connsiteX16" fmla="*/ 4321470 w 5431790"/>
                            <a:gd name="connsiteY16" fmla="*/ 3098800 h 3098800"/>
                            <a:gd name="connsiteX17" fmla="*/ 3771616 w 5431790"/>
                            <a:gd name="connsiteY17" fmla="*/ 3098800 h 3098800"/>
                            <a:gd name="connsiteX18" fmla="*/ 3353726 w 5431790"/>
                            <a:gd name="connsiteY18" fmla="*/ 3098800 h 3098800"/>
                            <a:gd name="connsiteX19" fmla="*/ 2935837 w 5431790"/>
                            <a:gd name="connsiteY19" fmla="*/ 3098800 h 3098800"/>
                            <a:gd name="connsiteX20" fmla="*/ 2298006 w 5431790"/>
                            <a:gd name="connsiteY20" fmla="*/ 3098800 h 3098800"/>
                            <a:gd name="connsiteX21" fmla="*/ 1660174 w 5431790"/>
                            <a:gd name="connsiteY21" fmla="*/ 3098800 h 3098800"/>
                            <a:gd name="connsiteX22" fmla="*/ 1242285 w 5431790"/>
                            <a:gd name="connsiteY22" fmla="*/ 3098800 h 3098800"/>
                            <a:gd name="connsiteX23" fmla="*/ 516477 w 5431790"/>
                            <a:gd name="connsiteY23" fmla="*/ 3098800 h 3098800"/>
                            <a:gd name="connsiteX24" fmla="*/ 0 w 5431790"/>
                            <a:gd name="connsiteY24" fmla="*/ 2582323 h 3098800"/>
                            <a:gd name="connsiteX25" fmla="*/ 0 w 5431790"/>
                            <a:gd name="connsiteY25" fmla="*/ 2065862 h 3098800"/>
                            <a:gd name="connsiteX26" fmla="*/ 0 w 5431790"/>
                            <a:gd name="connsiteY26" fmla="*/ 1508083 h 3098800"/>
                            <a:gd name="connsiteX27" fmla="*/ 0 w 5431790"/>
                            <a:gd name="connsiteY27" fmla="*/ 991622 h 3098800"/>
                            <a:gd name="connsiteX28" fmla="*/ 0 w 5431790"/>
                            <a:gd name="connsiteY28" fmla="*/ 516477 h 3098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3098800" extrusionOk="0">
                              <a:moveTo>
                                <a:pt x="0" y="516477"/>
                              </a:moveTo>
                              <a:cubicBezTo>
                                <a:pt x="25605" y="262282"/>
                                <a:pt x="240056" y="-28583"/>
                                <a:pt x="516477" y="0"/>
                              </a:cubicBezTo>
                              <a:cubicBezTo>
                                <a:pt x="689184" y="-56070"/>
                                <a:pt x="981740" y="9702"/>
                                <a:pt x="1110320" y="0"/>
                              </a:cubicBezTo>
                              <a:cubicBezTo>
                                <a:pt x="1238900" y="-9702"/>
                                <a:pt x="1353313" y="42067"/>
                                <a:pt x="1528209" y="0"/>
                              </a:cubicBezTo>
                              <a:cubicBezTo>
                                <a:pt x="1703105" y="-42067"/>
                                <a:pt x="1948712" y="37838"/>
                                <a:pt x="2122052" y="0"/>
                              </a:cubicBezTo>
                              <a:cubicBezTo>
                                <a:pt x="2295392" y="-37838"/>
                                <a:pt x="2564622" y="57927"/>
                                <a:pt x="2759883" y="0"/>
                              </a:cubicBezTo>
                              <a:cubicBezTo>
                                <a:pt x="2955144" y="-57927"/>
                                <a:pt x="2980070" y="27024"/>
                                <a:pt x="3177773" y="0"/>
                              </a:cubicBezTo>
                              <a:cubicBezTo>
                                <a:pt x="3375476" y="-27024"/>
                                <a:pt x="3427748" y="2402"/>
                                <a:pt x="3595662" y="0"/>
                              </a:cubicBezTo>
                              <a:cubicBezTo>
                                <a:pt x="3763576" y="-2402"/>
                                <a:pt x="4093434" y="34918"/>
                                <a:pt x="4233493" y="0"/>
                              </a:cubicBezTo>
                              <a:cubicBezTo>
                                <a:pt x="4373552" y="-34918"/>
                                <a:pt x="4670252" y="57739"/>
                                <a:pt x="4915313" y="0"/>
                              </a:cubicBezTo>
                              <a:cubicBezTo>
                                <a:pt x="5220450" y="11555"/>
                                <a:pt x="5419804" y="216574"/>
                                <a:pt x="5431790" y="516477"/>
                              </a:cubicBezTo>
                              <a:cubicBezTo>
                                <a:pt x="5463903" y="629091"/>
                                <a:pt x="5401893" y="876811"/>
                                <a:pt x="5431790" y="1074255"/>
                              </a:cubicBezTo>
                              <a:cubicBezTo>
                                <a:pt x="5461687" y="1271699"/>
                                <a:pt x="5405573" y="1323065"/>
                                <a:pt x="5431790" y="1570058"/>
                              </a:cubicBezTo>
                              <a:cubicBezTo>
                                <a:pt x="5458007" y="1817051"/>
                                <a:pt x="5371586" y="1938450"/>
                                <a:pt x="5431790" y="2086520"/>
                              </a:cubicBezTo>
                              <a:cubicBezTo>
                                <a:pt x="5491994" y="2234590"/>
                                <a:pt x="5378157" y="2395434"/>
                                <a:pt x="5431790" y="2582323"/>
                              </a:cubicBezTo>
                              <a:cubicBezTo>
                                <a:pt x="5488922" y="2806212"/>
                                <a:pt x="5206871" y="3080938"/>
                                <a:pt x="4915313" y="3098800"/>
                              </a:cubicBezTo>
                              <a:cubicBezTo>
                                <a:pt x="4641687" y="3143565"/>
                                <a:pt x="4610000" y="3045263"/>
                                <a:pt x="4321470" y="3098800"/>
                              </a:cubicBezTo>
                              <a:cubicBezTo>
                                <a:pt x="4032940" y="3152337"/>
                                <a:pt x="3907262" y="3036639"/>
                                <a:pt x="3771616" y="3098800"/>
                              </a:cubicBezTo>
                              <a:cubicBezTo>
                                <a:pt x="3635970" y="3160961"/>
                                <a:pt x="3555227" y="3079785"/>
                                <a:pt x="3353726" y="3098800"/>
                              </a:cubicBezTo>
                              <a:cubicBezTo>
                                <a:pt x="3152225" y="3117815"/>
                                <a:pt x="3072623" y="3097337"/>
                                <a:pt x="2935837" y="3098800"/>
                              </a:cubicBezTo>
                              <a:cubicBezTo>
                                <a:pt x="2799051" y="3100263"/>
                                <a:pt x="2492639" y="3055189"/>
                                <a:pt x="2298006" y="3098800"/>
                              </a:cubicBezTo>
                              <a:cubicBezTo>
                                <a:pt x="2103373" y="3142411"/>
                                <a:pt x="1843713" y="3050417"/>
                                <a:pt x="1660174" y="3098800"/>
                              </a:cubicBezTo>
                              <a:cubicBezTo>
                                <a:pt x="1476635" y="3147183"/>
                                <a:pt x="1408739" y="3089817"/>
                                <a:pt x="1242285" y="3098800"/>
                              </a:cubicBezTo>
                              <a:cubicBezTo>
                                <a:pt x="1075831" y="3107783"/>
                                <a:pt x="770431" y="3065799"/>
                                <a:pt x="516477" y="3098800"/>
                              </a:cubicBezTo>
                              <a:cubicBezTo>
                                <a:pt x="255788" y="3165544"/>
                                <a:pt x="-3973" y="2838633"/>
                                <a:pt x="0" y="2582323"/>
                              </a:cubicBezTo>
                              <a:cubicBezTo>
                                <a:pt x="-10350" y="2398332"/>
                                <a:pt x="48002" y="2260512"/>
                                <a:pt x="0" y="2065862"/>
                              </a:cubicBezTo>
                              <a:cubicBezTo>
                                <a:pt x="-48002" y="1871212"/>
                                <a:pt x="51514" y="1687294"/>
                                <a:pt x="0" y="1508083"/>
                              </a:cubicBezTo>
                              <a:cubicBezTo>
                                <a:pt x="-51514" y="1328872"/>
                                <a:pt x="22773" y="1171293"/>
                                <a:pt x="0" y="991622"/>
                              </a:cubicBezTo>
                              <a:cubicBezTo>
                                <a:pt x="-22773" y="811951"/>
                                <a:pt x="36208" y="661676"/>
                                <a:pt x="0" y="516477"/>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27A936AF" id="Ορθογώνιο: Στρογγύλεμα γωνιών 3" o:spid="_x0000_s1026" alt="&quot;&quot;" style="position:absolute;margin-left:-8.05pt;margin-top:40pt;width:427.7pt;height:244pt;z-index:25193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" filled="f" strokecolor="#f4b183" strokeweight="2.25pt">
                <v:stroke joinstyle="miter"/>
                <w10:wrap anchorx="margin"/>
              </v:roundrect>
            </w:pict>
          </mc:Fallback>
        </mc:AlternateContent>
      </w:r>
    </w:p>
    <w:p w14:paraId="01A44331" w14:textId="77777777" w:rsidR="00E3260E" w:rsidRPr="006676A6" w:rsidRDefault="00E3260E" w:rsidP="00E3260E">
      <w:pPr>
        <w:spacing w:before="240" w:after="0" w:line="360" w:lineRule="auto"/>
        <w:ind w:left="426" w:right="226"/>
        <w:jc w:val="both"/>
        <w:rPr>
          <w:rFonts w:cstheme="minorHAnsi"/>
          <w:sz w:val="28"/>
          <w:szCs w:val="28"/>
        </w:rPr>
      </w:pPr>
      <w:r>
        <w:rPr>
          <w:rFonts w:cstheme="minorHAnsi"/>
          <w:sz w:val="28"/>
          <w:szCs w:val="28"/>
        </w:rPr>
        <w:t>Βήμα 7: Στη συνέχεια στο Γενικό Μητρώο Φορέων Κ.Αλ.Ο., δημιουργείται</w:t>
      </w:r>
      <w:r w:rsidRPr="001222FB">
        <w:rPr>
          <w:rFonts w:cstheme="minorHAnsi"/>
          <w:sz w:val="28"/>
          <w:szCs w:val="28"/>
        </w:rPr>
        <w:t xml:space="preserve"> ηλεκτρονικ</w:t>
      </w:r>
      <w:r>
        <w:rPr>
          <w:rFonts w:cstheme="minorHAnsi"/>
          <w:sz w:val="28"/>
          <w:szCs w:val="28"/>
        </w:rPr>
        <w:t>ός</w:t>
      </w:r>
      <w:r w:rsidRPr="001222FB">
        <w:rPr>
          <w:rFonts w:cstheme="minorHAnsi"/>
          <w:sz w:val="28"/>
          <w:szCs w:val="28"/>
        </w:rPr>
        <w:t xml:space="preserve"> λογαριασμ</w:t>
      </w:r>
      <w:r>
        <w:rPr>
          <w:rFonts w:cstheme="minorHAnsi"/>
          <w:sz w:val="28"/>
          <w:szCs w:val="28"/>
        </w:rPr>
        <w:t xml:space="preserve">ός με το ΑΦΜ της Κοιν.Σ.Επ. και υποβάλλονται τα </w:t>
      </w:r>
      <w:r w:rsidRPr="006676A6">
        <w:rPr>
          <w:rFonts w:cstheme="minorHAnsi"/>
          <w:sz w:val="28"/>
          <w:szCs w:val="28"/>
        </w:rPr>
        <w:t>πρόσθετ</w:t>
      </w:r>
      <w:r>
        <w:rPr>
          <w:rFonts w:cstheme="minorHAnsi"/>
          <w:sz w:val="28"/>
          <w:szCs w:val="28"/>
        </w:rPr>
        <w:t>α</w:t>
      </w:r>
      <w:r w:rsidRPr="006676A6">
        <w:rPr>
          <w:rFonts w:cstheme="minorHAnsi"/>
          <w:sz w:val="28"/>
          <w:szCs w:val="28"/>
        </w:rPr>
        <w:t xml:space="preserve"> στοιχεί</w:t>
      </w:r>
      <w:r>
        <w:rPr>
          <w:rFonts w:cstheme="minorHAnsi"/>
          <w:sz w:val="28"/>
          <w:szCs w:val="28"/>
        </w:rPr>
        <w:t>α</w:t>
      </w:r>
      <w:r w:rsidRPr="006676A6">
        <w:rPr>
          <w:rFonts w:cstheme="minorHAnsi"/>
          <w:sz w:val="28"/>
          <w:szCs w:val="28"/>
        </w:rPr>
        <w:t xml:space="preserve"> εγγραφής</w:t>
      </w:r>
      <w:r>
        <w:rPr>
          <w:rFonts w:cstheme="minorHAnsi"/>
          <w:sz w:val="28"/>
          <w:szCs w:val="28"/>
        </w:rPr>
        <w:t xml:space="preserve">. Αυτά είναι τα πρακτικά της Γενικής Συνέλευσης και της Διοικούσας Επιτροπής, το αντίγραφο της βεβαίωσης έναρξης εργασιών από τη ΔΟΥ με τον ΑΦΜ της Κοιν.Σ.Επ., και ο ετήσιος προγραμματισμός των ενεργειών της Κοιν.Σ.Επ. Ο ΑΦΜ και ο αριθμός </w:t>
      </w:r>
      <w:r w:rsidRPr="006676A6">
        <w:rPr>
          <w:rFonts w:cstheme="minorHAnsi"/>
          <w:sz w:val="28"/>
          <w:szCs w:val="28"/>
        </w:rPr>
        <w:t>Α.Γε.Μ.Κ.Ο.</w:t>
      </w:r>
      <w:r>
        <w:rPr>
          <w:rFonts w:cstheme="minorHAnsi"/>
          <w:sz w:val="28"/>
          <w:szCs w:val="28"/>
        </w:rPr>
        <w:t xml:space="preserve"> είναι απαραίτητο να αναγράφονται</w:t>
      </w:r>
      <w:r w:rsidRPr="006676A6">
        <w:rPr>
          <w:rFonts w:cstheme="minorHAnsi"/>
          <w:sz w:val="28"/>
          <w:szCs w:val="28"/>
        </w:rPr>
        <w:t xml:space="preserve"> στη σφραγίδα, στα έντυπα, στα έγγραφα και στις συμβάσεις που συνάπτει </w:t>
      </w:r>
      <w:r>
        <w:rPr>
          <w:rFonts w:cstheme="minorHAnsi"/>
          <w:sz w:val="28"/>
          <w:szCs w:val="28"/>
        </w:rPr>
        <w:t>η Κοιν.Σ.Επ.</w:t>
      </w:r>
    </w:p>
    <w:p w14:paraId="15B250E5" w14:textId="36EDCB5A" w:rsidR="00E3260E" w:rsidRDefault="00AB2A8E" w:rsidP="00E3260E">
      <w:pPr>
        <w:spacing w:before="240"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94816" behindDoc="0" locked="0" layoutInCell="1" allowOverlap="1" wp14:anchorId="208BA689" wp14:editId="56052219">
                <wp:simplePos x="0" y="0"/>
                <wp:positionH relativeFrom="column">
                  <wp:posOffset>5236028</wp:posOffset>
                </wp:positionH>
                <wp:positionV relativeFrom="paragraph">
                  <wp:posOffset>-879565</wp:posOffset>
                </wp:positionV>
                <wp:extent cx="430067" cy="284480"/>
                <wp:effectExtent l="0" t="0" r="8255" b="1270"/>
                <wp:wrapNone/>
                <wp:docPr id="64738254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1BBEC1D" w14:textId="4A4E374F" w:rsidR="00AB2A8E" w:rsidRDefault="00AB2A8E" w:rsidP="00AB2A8E">
                            <w:pPr>
                              <w:jc w:val="center"/>
                            </w:pPr>
                            <w:r>
                              <w:t>98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8BA689" id="_x0000_s1135" type="#_x0000_t202" alt="&quot;&quot;" style="position:absolute;left:0;text-align:left;margin-left:412.3pt;margin-top:-69.25pt;width:33.85pt;height:22.4pt;z-index:252194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QPxEQ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" stroked="f">
                <v:textbox>
                  <w:txbxContent>
                    <w:p w14:paraId="61BBEC1D" w14:textId="4A4E374F" w:rsidR="00AB2A8E" w:rsidRDefault="00AB2A8E" w:rsidP="00AB2A8E">
                      <w:pPr>
                        <w:jc w:val="center"/>
                      </w:pPr>
                      <w:r>
                        <w:t>98</w:t>
                      </w:r>
                    </w:p>
                  </w:txbxContent>
                </v:textbox>
              </v:shape>
            </w:pict>
          </mc:Fallback>
        </mc:AlternateContent>
      </w:r>
      <w:r w:rsidR="00E3260E">
        <w:rPr>
          <w:rFonts w:cstheme="minorHAnsi"/>
          <w:sz w:val="28"/>
          <w:szCs w:val="28"/>
        </w:rPr>
        <w:t>Όμως, αυτά τα πρακτικά βήματα μπορεί να μην έχουν αποτέλεσμα, αν δε συνοδεύονται από υποστηρικτικές διαδικασίες. Η συμβουλευτική από ειδικούς μπορεί να εξασφαλίσει τη σταθερότητα και τη βιωσιμότητα της Κο</w:t>
      </w:r>
      <w:r w:rsidR="00963503">
        <w:rPr>
          <w:rFonts w:cstheme="minorHAnsi"/>
          <w:sz w:val="28"/>
          <w:szCs w:val="28"/>
        </w:rPr>
        <w:t>ι</w:t>
      </w:r>
      <w:r w:rsidR="00E3260E">
        <w:rPr>
          <w:rFonts w:cstheme="minorHAnsi"/>
          <w:sz w:val="28"/>
          <w:szCs w:val="28"/>
        </w:rPr>
        <w:t>ν.Σ.Επ., αφού μπορεί να αναπτύξει στα μέλη</w:t>
      </w:r>
      <w:r w:rsidR="00E3260E" w:rsidRPr="00A81CFC">
        <w:rPr>
          <w:rFonts w:cstheme="minorHAnsi"/>
          <w:sz w:val="28"/>
          <w:szCs w:val="28"/>
        </w:rPr>
        <w:t xml:space="preserve"> </w:t>
      </w:r>
      <w:r w:rsidR="00E3260E">
        <w:rPr>
          <w:rFonts w:cstheme="minorHAnsi"/>
          <w:sz w:val="28"/>
          <w:szCs w:val="28"/>
        </w:rPr>
        <w:t>δεξιότητες ομαδικότητας, συνεργατικότητας και επίλυσης συγκρούσεων.</w:t>
      </w:r>
    </w:p>
    <w:p w14:paraId="74D62D77" w14:textId="77777777" w:rsidR="00E3260E" w:rsidRDefault="00E3260E" w:rsidP="00E3260E">
      <w:pPr>
        <w:spacing w:before="240" w:after="0" w:line="360" w:lineRule="auto"/>
        <w:jc w:val="both"/>
        <w:rPr>
          <w:rFonts w:cstheme="minorHAnsi"/>
          <w:sz w:val="28"/>
          <w:szCs w:val="28"/>
        </w:rPr>
      </w:pPr>
      <w:r w:rsidRPr="002156E1">
        <w:rPr>
          <w:rFonts w:cstheme="minorHAnsi"/>
          <w:noProof/>
          <w:sz w:val="28"/>
          <w:szCs w:val="28"/>
          <w:highlight w:val="yellow"/>
        </w:rPr>
        <mc:AlternateContent>
          <mc:Choice Requires="wps">
            <w:drawing>
              <wp:anchor distT="0" distB="0" distL="114300" distR="114300" simplePos="0" relativeHeight="251937792" behindDoc="1" locked="0" layoutInCell="1" allowOverlap="1" wp14:anchorId="31C4CB32" wp14:editId="65B404CB">
                <wp:simplePos x="0" y="0"/>
                <wp:positionH relativeFrom="column">
                  <wp:posOffset>-102010</wp:posOffset>
                </wp:positionH>
                <wp:positionV relativeFrom="paragraph">
                  <wp:posOffset>334092</wp:posOffset>
                </wp:positionV>
                <wp:extent cx="2598420" cy="2144395"/>
                <wp:effectExtent l="38100" t="38100" r="525780" b="46355"/>
                <wp:wrapNone/>
                <wp:docPr id="609847937"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98420" cy="2144395"/>
                        </a:xfrm>
                        <a:custGeom>
                          <a:avLst/>
                          <a:gdLst>
                            <a:gd name="connsiteX0" fmla="*/ 0 w 2598420"/>
                            <a:gd name="connsiteY0" fmla="*/ 357406 h 2144395"/>
                            <a:gd name="connsiteX1" fmla="*/ 357406 w 2598420"/>
                            <a:gd name="connsiteY1" fmla="*/ 0 h 2144395"/>
                            <a:gd name="connsiteX2" fmla="*/ 913409 w 2598420"/>
                            <a:gd name="connsiteY2" fmla="*/ 0 h 2144395"/>
                            <a:gd name="connsiteX3" fmla="*/ 1515745 w 2598420"/>
                            <a:gd name="connsiteY3" fmla="*/ 0 h 2144395"/>
                            <a:gd name="connsiteX4" fmla="*/ 1515745 w 2598420"/>
                            <a:gd name="connsiteY4" fmla="*/ 0 h 2144395"/>
                            <a:gd name="connsiteX5" fmla="*/ 2165350 w 2598420"/>
                            <a:gd name="connsiteY5" fmla="*/ 0 h 2144395"/>
                            <a:gd name="connsiteX6" fmla="*/ 2241014 w 2598420"/>
                            <a:gd name="connsiteY6" fmla="*/ 0 h 2144395"/>
                            <a:gd name="connsiteX7" fmla="*/ 2598420 w 2598420"/>
                            <a:gd name="connsiteY7" fmla="*/ 357406 h 2144395"/>
                            <a:gd name="connsiteX8" fmla="*/ 2598420 w 2598420"/>
                            <a:gd name="connsiteY8" fmla="*/ 357399 h 2144395"/>
                            <a:gd name="connsiteX9" fmla="*/ 3135202 w 2598420"/>
                            <a:gd name="connsiteY9" fmla="*/ 788215 h 2144395"/>
                            <a:gd name="connsiteX10" fmla="*/ 2598420 w 2598420"/>
                            <a:gd name="connsiteY10" fmla="*/ 893498 h 2144395"/>
                            <a:gd name="connsiteX11" fmla="*/ 2598420 w 2598420"/>
                            <a:gd name="connsiteY11" fmla="*/ 1340244 h 2144395"/>
                            <a:gd name="connsiteX12" fmla="*/ 2598420 w 2598420"/>
                            <a:gd name="connsiteY12" fmla="*/ 1786989 h 2144395"/>
                            <a:gd name="connsiteX13" fmla="*/ 2241014 w 2598420"/>
                            <a:gd name="connsiteY13" fmla="*/ 2144395 h 2144395"/>
                            <a:gd name="connsiteX14" fmla="*/ 2165350 w 2598420"/>
                            <a:gd name="connsiteY14" fmla="*/ 2144395 h 2144395"/>
                            <a:gd name="connsiteX15" fmla="*/ 1515745 w 2598420"/>
                            <a:gd name="connsiteY15" fmla="*/ 2144395 h 2144395"/>
                            <a:gd name="connsiteX16" fmla="*/ 1515745 w 2598420"/>
                            <a:gd name="connsiteY16" fmla="*/ 2144395 h 2144395"/>
                            <a:gd name="connsiteX17" fmla="*/ 936576 w 2598420"/>
                            <a:gd name="connsiteY17" fmla="*/ 2144395 h 2144395"/>
                            <a:gd name="connsiteX18" fmla="*/ 357406 w 2598420"/>
                            <a:gd name="connsiteY18" fmla="*/ 2144395 h 2144395"/>
                            <a:gd name="connsiteX19" fmla="*/ 0 w 2598420"/>
                            <a:gd name="connsiteY19" fmla="*/ 1786989 h 2144395"/>
                            <a:gd name="connsiteX20" fmla="*/ 0 w 2598420"/>
                            <a:gd name="connsiteY20" fmla="*/ 1367048 h 2144395"/>
                            <a:gd name="connsiteX21" fmla="*/ 0 w 2598420"/>
                            <a:gd name="connsiteY21" fmla="*/ 893498 h 2144395"/>
                            <a:gd name="connsiteX22" fmla="*/ 0 w 2598420"/>
                            <a:gd name="connsiteY22" fmla="*/ 357399 h 2144395"/>
                            <a:gd name="connsiteX23" fmla="*/ 0 w 2598420"/>
                            <a:gd name="connsiteY23" fmla="*/ 357399 h 2144395"/>
                            <a:gd name="connsiteX24" fmla="*/ 0 w 2598420"/>
                            <a:gd name="connsiteY24" fmla="*/ 357406 h 21443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598420" h="2144395" extrusionOk="0">
                              <a:moveTo>
                                <a:pt x="0" y="357406"/>
                              </a:moveTo>
                              <a:cubicBezTo>
                                <a:pt x="-10637" y="157155"/>
                                <a:pt x="152892" y="-37071"/>
                                <a:pt x="357406" y="0"/>
                              </a:cubicBezTo>
                              <a:cubicBezTo>
                                <a:pt x="479085" y="-11898"/>
                                <a:pt x="772242" y="22849"/>
                                <a:pt x="913409" y="0"/>
                              </a:cubicBezTo>
                              <a:cubicBezTo>
                                <a:pt x="1054576" y="-22849"/>
                                <a:pt x="1391693" y="-26514"/>
                                <a:pt x="1515745" y="0"/>
                              </a:cubicBezTo>
                              <a:lnTo>
                                <a:pt x="1515745" y="0"/>
                              </a:lnTo>
                              <a:cubicBezTo>
                                <a:pt x="1690119" y="-2408"/>
                                <a:pt x="1990879" y="-30801"/>
                                <a:pt x="2165350" y="0"/>
                              </a:cubicBezTo>
                              <a:cubicBezTo>
                                <a:pt x="2185242" y="2643"/>
                                <a:pt x="2219002" y="326"/>
                                <a:pt x="2241014" y="0"/>
                              </a:cubicBezTo>
                              <a:cubicBezTo>
                                <a:pt x="2402595" y="-16278"/>
                                <a:pt x="2637922" y="165002"/>
                                <a:pt x="2598420" y="357406"/>
                              </a:cubicBezTo>
                              <a:lnTo>
                                <a:pt x="2598420" y="357399"/>
                              </a:lnTo>
                              <a:cubicBezTo>
                                <a:pt x="2848338" y="574215"/>
                                <a:pt x="3002904" y="696606"/>
                                <a:pt x="3135202" y="788215"/>
                              </a:cubicBezTo>
                              <a:cubicBezTo>
                                <a:pt x="2967094" y="843584"/>
                                <a:pt x="2788929" y="874932"/>
                                <a:pt x="2598420" y="893498"/>
                              </a:cubicBezTo>
                              <a:cubicBezTo>
                                <a:pt x="2593146" y="1001265"/>
                                <a:pt x="2612315" y="1177130"/>
                                <a:pt x="2598420" y="1340244"/>
                              </a:cubicBezTo>
                              <a:cubicBezTo>
                                <a:pt x="2584525" y="1503358"/>
                                <a:pt x="2583193" y="1658270"/>
                                <a:pt x="2598420" y="1786989"/>
                              </a:cubicBezTo>
                              <a:cubicBezTo>
                                <a:pt x="2620032" y="1984809"/>
                                <a:pt x="2422983" y="2138719"/>
                                <a:pt x="2241014" y="2144395"/>
                              </a:cubicBezTo>
                              <a:cubicBezTo>
                                <a:pt x="2212386" y="2144375"/>
                                <a:pt x="2188911" y="2143373"/>
                                <a:pt x="2165350" y="2144395"/>
                              </a:cubicBezTo>
                              <a:cubicBezTo>
                                <a:pt x="1883062" y="2135495"/>
                                <a:pt x="1699379" y="2147749"/>
                                <a:pt x="1515745" y="2144395"/>
                              </a:cubicBezTo>
                              <a:lnTo>
                                <a:pt x="1515745" y="2144395"/>
                              </a:lnTo>
                              <a:cubicBezTo>
                                <a:pt x="1322176" y="2137894"/>
                                <a:pt x="1102171" y="2164178"/>
                                <a:pt x="936576" y="2144395"/>
                              </a:cubicBezTo>
                              <a:cubicBezTo>
                                <a:pt x="770981" y="2124612"/>
                                <a:pt x="531578" y="2159391"/>
                                <a:pt x="357406" y="2144395"/>
                              </a:cubicBezTo>
                              <a:cubicBezTo>
                                <a:pt x="140683" y="2117107"/>
                                <a:pt x="11367" y="2016248"/>
                                <a:pt x="0" y="1786989"/>
                              </a:cubicBezTo>
                              <a:cubicBezTo>
                                <a:pt x="13274" y="1664289"/>
                                <a:pt x="-17119" y="1549260"/>
                                <a:pt x="0" y="1367048"/>
                              </a:cubicBezTo>
                              <a:cubicBezTo>
                                <a:pt x="17119" y="1184836"/>
                                <a:pt x="15915" y="1019909"/>
                                <a:pt x="0" y="893498"/>
                              </a:cubicBezTo>
                              <a:cubicBezTo>
                                <a:pt x="16852" y="757807"/>
                                <a:pt x="1591" y="475602"/>
                                <a:pt x="0" y="357399"/>
                              </a:cubicBezTo>
                              <a:lnTo>
                                <a:pt x="0" y="357399"/>
                              </a:lnTo>
                              <a:lnTo>
                                <a:pt x="0" y="357406"/>
                              </a:ln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70658"/>
                                    <a:gd name="adj2" fmla="val -13243"/>
                                    <a:gd name="adj3" fmla="val 16667"/>
                                  </a:avLst>
                                </a:prstGeom>
                                <ask:type>
                                  <ask:lineSketchFreehand/>
                                </ask:type>
                              </ask:lineSketchStyleProps>
                            </a:ext>
                          </a:extLst>
                        </a:ln>
                        <a:effectLst/>
                      </wps:spPr>
                      <wps:txbx>
                        <w:txbxContent>
                          <w:p w14:paraId="45B819A8" w14:textId="77777777" w:rsidR="00E3260E" w:rsidRPr="00A572A4" w:rsidRDefault="00E3260E" w:rsidP="00E3260E">
                            <w:pPr>
                              <w:spacing w:line="360" w:lineRule="auto"/>
                              <w:rPr>
                                <w:rFonts w:cstheme="minorHAnsi"/>
                                <w:sz w:val="28"/>
                                <w:szCs w:val="28"/>
                              </w:rPr>
                            </w:pPr>
                            <w:r w:rsidRPr="009C143F">
                              <w:rPr>
                                <w:rFonts w:cstheme="minorHAnsi"/>
                                <w:sz w:val="28"/>
                                <w:szCs w:val="28"/>
                              </w:rPr>
                              <w:t xml:space="preserve">Η ομάδα είναι η δύναμη μιας συνεταιριστικής επιχείρησης. </w:t>
                            </w:r>
                            <w:r>
                              <w:rPr>
                                <w:rFonts w:cstheme="minorHAnsi"/>
                                <w:sz w:val="28"/>
                                <w:szCs w:val="28"/>
                              </w:rPr>
                              <w:t>Όμως,</w:t>
                            </w:r>
                            <w:r w:rsidRPr="009C143F">
                              <w:rPr>
                                <w:rFonts w:cstheme="minorHAnsi"/>
                                <w:sz w:val="28"/>
                                <w:szCs w:val="28"/>
                              </w:rPr>
                              <w:t xml:space="preserve"> είναι σα</w:t>
                            </w:r>
                            <w:r>
                              <w:rPr>
                                <w:rFonts w:cstheme="minorHAnsi"/>
                                <w:sz w:val="28"/>
                                <w:szCs w:val="28"/>
                              </w:rPr>
                              <w:t>ν</w:t>
                            </w:r>
                            <w:r w:rsidRPr="009C143F">
                              <w:rPr>
                                <w:rFonts w:cstheme="minorHAnsi"/>
                                <w:sz w:val="28"/>
                                <w:szCs w:val="28"/>
                              </w:rPr>
                              <w:t xml:space="preserve"> ένας ζωντανός οργανισμός και θέλει φροντίδα</w:t>
                            </w:r>
                            <w:r>
                              <w:rPr>
                                <w:rFonts w:cstheme="minorHAnsi"/>
                                <w:sz w:val="28"/>
                                <w:szCs w:val="28"/>
                              </w:rPr>
                              <w:t>,</w:t>
                            </w:r>
                            <w:r w:rsidRPr="009C143F">
                              <w:rPr>
                                <w:rFonts w:cstheme="minorHAnsi"/>
                                <w:sz w:val="28"/>
                                <w:szCs w:val="28"/>
                              </w:rPr>
                              <w:t xml:space="preserve"> για να λειτουργήσει καλά!</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4CB32" id="_x0000_s1136" type="#_x0000_t62" alt="&quot;&quot;" style="position:absolute;left:0;text-align:left;margin-left:-8.05pt;margin-top:26.3pt;width:204.6pt;height:168.85pt;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" adj="26062,7940" filled="f" strokecolor="#f4b183" strokeweight="2.25pt">
                <v:textbox inset="0,0,0,0">
                  <w:txbxContent>
                    <w:p w14:paraId="45B819A8" w14:textId="77777777" w:rsidR="00E3260E" w:rsidRPr="00A572A4" w:rsidRDefault="00E3260E" w:rsidP="00E3260E">
                      <w:pPr>
                        <w:spacing w:line="360" w:lineRule="auto"/>
                        <w:rPr>
                          <w:rFonts w:cstheme="minorHAnsi"/>
                          <w:sz w:val="28"/>
                          <w:szCs w:val="28"/>
                        </w:rPr>
                      </w:pPr>
                      <w:r w:rsidRPr="009C143F">
                        <w:rPr>
                          <w:rFonts w:cstheme="minorHAnsi"/>
                          <w:sz w:val="28"/>
                          <w:szCs w:val="28"/>
                        </w:rPr>
                        <w:t xml:space="preserve">Η ομάδα είναι η δύναμη μιας συνεταιριστικής επιχείρησης. </w:t>
                      </w:r>
                      <w:r>
                        <w:rPr>
                          <w:rFonts w:cstheme="minorHAnsi"/>
                          <w:sz w:val="28"/>
                          <w:szCs w:val="28"/>
                        </w:rPr>
                        <w:t>Όμως,</w:t>
                      </w:r>
                      <w:r w:rsidRPr="009C143F">
                        <w:rPr>
                          <w:rFonts w:cstheme="minorHAnsi"/>
                          <w:sz w:val="28"/>
                          <w:szCs w:val="28"/>
                        </w:rPr>
                        <w:t xml:space="preserve"> είναι σα</w:t>
                      </w:r>
                      <w:r>
                        <w:rPr>
                          <w:rFonts w:cstheme="minorHAnsi"/>
                          <w:sz w:val="28"/>
                          <w:szCs w:val="28"/>
                        </w:rPr>
                        <w:t>ν</w:t>
                      </w:r>
                      <w:r w:rsidRPr="009C143F">
                        <w:rPr>
                          <w:rFonts w:cstheme="minorHAnsi"/>
                          <w:sz w:val="28"/>
                          <w:szCs w:val="28"/>
                        </w:rPr>
                        <w:t xml:space="preserve"> ένας ζωντανός οργανισμός και θέλει φροντίδα</w:t>
                      </w:r>
                      <w:r>
                        <w:rPr>
                          <w:rFonts w:cstheme="minorHAnsi"/>
                          <w:sz w:val="28"/>
                          <w:szCs w:val="28"/>
                        </w:rPr>
                        <w:t>,</w:t>
                      </w:r>
                      <w:r w:rsidRPr="009C143F">
                        <w:rPr>
                          <w:rFonts w:cstheme="minorHAnsi"/>
                          <w:sz w:val="28"/>
                          <w:szCs w:val="28"/>
                        </w:rPr>
                        <w:t xml:space="preserve"> για να λειτουργήσει καλά!</w:t>
                      </w:r>
                    </w:p>
                  </w:txbxContent>
                </v:textbox>
              </v:shape>
            </w:pict>
          </mc:Fallback>
        </mc:AlternateContent>
      </w:r>
    </w:p>
    <w:p w14:paraId="579B367D" w14:textId="77777777" w:rsidR="00E3260E" w:rsidRPr="002156E1" w:rsidRDefault="00E3260E" w:rsidP="00E3260E">
      <w:pPr>
        <w:spacing w:before="240" w:after="0" w:line="360" w:lineRule="auto"/>
        <w:jc w:val="both"/>
        <w:rPr>
          <w:rFonts w:cstheme="minorHAnsi"/>
          <w:sz w:val="28"/>
          <w:szCs w:val="28"/>
          <w:highlight w:val="yellow"/>
        </w:rPr>
      </w:pPr>
      <w:r>
        <w:rPr>
          <w:rFonts w:cstheme="minorHAnsi"/>
          <w:noProof/>
          <w:sz w:val="28"/>
          <w:szCs w:val="28"/>
        </w:rPr>
        <w:drawing>
          <wp:anchor distT="0" distB="0" distL="114300" distR="114300" simplePos="0" relativeHeight="251938816" behindDoc="0" locked="0" layoutInCell="1" allowOverlap="1" wp14:anchorId="4628D276" wp14:editId="271ED63B">
            <wp:simplePos x="0" y="0"/>
            <wp:positionH relativeFrom="column">
              <wp:posOffset>3576652</wp:posOffset>
            </wp:positionH>
            <wp:positionV relativeFrom="paragraph">
              <wp:posOffset>13473</wp:posOffset>
            </wp:positionV>
            <wp:extent cx="1316736" cy="1722569"/>
            <wp:effectExtent l="0" t="0" r="3810" b="0"/>
            <wp:wrapNone/>
            <wp:docPr id="565798884"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087125" name="Εικόνα 7">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316736" cy="1722569"/>
                    </a:xfrm>
                    <a:prstGeom prst="rect">
                      <a:avLst/>
                    </a:prstGeom>
                  </pic:spPr>
                </pic:pic>
              </a:graphicData>
            </a:graphic>
            <wp14:sizeRelH relativeFrom="margin">
              <wp14:pctWidth>0</wp14:pctWidth>
            </wp14:sizeRelH>
            <wp14:sizeRelV relativeFrom="margin">
              <wp14:pctHeight>0</wp14:pctHeight>
            </wp14:sizeRelV>
          </wp:anchor>
        </w:drawing>
      </w:r>
    </w:p>
    <w:p w14:paraId="78862C34"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p>
    <w:p w14:paraId="4E5ABC14"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p>
    <w:p w14:paraId="09EE2868"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p>
    <w:p w14:paraId="1090C8CB" w14:textId="77777777" w:rsidR="00E3260E" w:rsidRDefault="00E3260E" w:rsidP="00E3260E">
      <w:pPr>
        <w:rPr>
          <w:rFonts w:asciiTheme="majorHAnsi" w:hAnsiTheme="majorHAnsi" w:cstheme="minorHAnsi"/>
          <w:b/>
          <w:bCs/>
          <w:noProof/>
          <w:sz w:val="48"/>
          <w:szCs w:val="48"/>
        </w:rPr>
      </w:pPr>
      <w:r>
        <w:rPr>
          <w:rFonts w:asciiTheme="majorHAnsi" w:hAnsiTheme="majorHAnsi" w:cstheme="minorHAnsi"/>
          <w:b/>
          <w:bCs/>
          <w:noProof/>
          <w:sz w:val="48"/>
          <w:szCs w:val="48"/>
        </w:rPr>
        <w:br w:type="page"/>
      </w:r>
    </w:p>
    <w:p w14:paraId="1D73D144" w14:textId="5BA88E9B" w:rsidR="00E3260E" w:rsidRPr="009712DE" w:rsidRDefault="00AB2A8E" w:rsidP="009712DE">
      <w:pPr>
        <w:pStyle w:val="2"/>
        <w:tabs>
          <w:tab w:val="left" w:pos="1560"/>
          <w:tab w:val="left" w:pos="7797"/>
        </w:tabs>
        <w:ind w:left="1560" w:right="509" w:hanging="284"/>
        <w:rPr>
          <w:b/>
          <w:bCs/>
          <w:color w:val="auto"/>
          <w:sz w:val="48"/>
          <w:szCs w:val="48"/>
          <w:highlight w:val="yellow"/>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96864" behindDoc="0" locked="0" layoutInCell="1" allowOverlap="1" wp14:anchorId="6C73B35D" wp14:editId="1DFA0C40">
                <wp:simplePos x="0" y="0"/>
                <wp:positionH relativeFrom="column">
                  <wp:posOffset>5220066</wp:posOffset>
                </wp:positionH>
                <wp:positionV relativeFrom="paragraph">
                  <wp:posOffset>-792480</wp:posOffset>
                </wp:positionV>
                <wp:extent cx="430067" cy="284480"/>
                <wp:effectExtent l="0" t="0" r="8255" b="1270"/>
                <wp:wrapNone/>
                <wp:docPr id="138443111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8E6D3C9" w14:textId="03B316E0" w:rsidR="00AB2A8E" w:rsidRDefault="00AB2A8E" w:rsidP="00AB2A8E">
                            <w:pPr>
                              <w:jc w:val="center"/>
                            </w:pPr>
                            <w:r>
                              <w:t>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73B35D" id="_x0000_s1137" type="#_x0000_t202" alt="&quot;&quot;" style="position:absolute;left:0;text-align:left;margin-left:411.05pt;margin-top:-62.4pt;width:33.85pt;height:22.4pt;z-index:252196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" stroked="f">
                <v:textbox>
                  <w:txbxContent>
                    <w:p w14:paraId="38E6D3C9" w14:textId="03B316E0" w:rsidR="00AB2A8E" w:rsidRDefault="00AB2A8E" w:rsidP="00AB2A8E">
                      <w:pPr>
                        <w:jc w:val="center"/>
                      </w:pPr>
                      <w:r>
                        <w:t>99</w:t>
                      </w:r>
                    </w:p>
                  </w:txbxContent>
                </v:textbox>
              </v:shape>
            </w:pict>
          </mc:Fallback>
        </mc:AlternateContent>
      </w:r>
      <w:r w:rsidR="00E3260E" w:rsidRPr="009712DE">
        <w:rPr>
          <w:b/>
          <w:bCs/>
          <w:noProof/>
          <w:color w:val="auto"/>
          <w:sz w:val="48"/>
          <w:szCs w:val="48"/>
          <w:highlight w:val="yellow"/>
        </w:rPr>
        <mc:AlternateContent>
          <mc:Choice Requires="wpg">
            <w:drawing>
              <wp:anchor distT="0" distB="0" distL="114300" distR="114300" simplePos="0" relativeHeight="251899904" behindDoc="0" locked="0" layoutInCell="1" allowOverlap="1" wp14:anchorId="650D5558" wp14:editId="4B900ED9">
                <wp:simplePos x="0" y="0"/>
                <wp:positionH relativeFrom="column">
                  <wp:posOffset>-33528</wp:posOffset>
                </wp:positionH>
                <wp:positionV relativeFrom="paragraph">
                  <wp:posOffset>-168021</wp:posOffset>
                </wp:positionV>
                <wp:extent cx="629573" cy="703523"/>
                <wp:effectExtent l="0" t="0" r="0" b="1905"/>
                <wp:wrapNone/>
                <wp:docPr id="814848090" name="Ομάδα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9573" cy="703523"/>
                          <a:chOff x="0" y="0"/>
                          <a:chExt cx="629573" cy="703523"/>
                        </a:xfrm>
                      </wpg:grpSpPr>
                      <pic:pic xmlns:pic="http://schemas.openxmlformats.org/drawingml/2006/picture">
                        <pic:nvPicPr>
                          <pic:cNvPr id="1564782769" name="Εικόνα 5">
                            <a:extLst>
                              <a:ext uri="{C183D7F6-B498-43B3-948B-1728B52AA6E4}">
                                <adec:decorative xmlns:adec="http://schemas.microsoft.com/office/drawing/2017/decorative" val="1"/>
                              </a:ext>
                            </a:extLst>
                          </pic:cNvPr>
                          <pic:cNvPicPr>
                            <a:picLocks noChangeAspect="1"/>
                          </pic:cNvPicPr>
                        </pic:nvPicPr>
                        <pic:blipFill>
                          <a:blip r:embed="rId90" cstate="print">
                            <a:duotone>
                              <a:prstClr val="black"/>
                              <a:srgbClr val="ED7D31">
                                <a:lumMod val="60000"/>
                                <a:lumOff val="40000"/>
                                <a:tint val="45000"/>
                                <a:satMod val="400000"/>
                              </a:srgbClr>
                            </a:duotone>
                            <a:extLst>
                              <a:ext uri="{BEBA8EAE-BF5A-486C-A8C5-ECC9F3942E4B}">
                                <a14:imgProps xmlns:a14="http://schemas.microsoft.com/office/drawing/2010/main">
                                  <a14:imgLayer r:embed="rId91">
                                    <a14:imgEffect>
                                      <a14:artisticPhotocopy/>
                                    </a14:imgEffect>
                                  </a14:imgLayer>
                                </a14:imgProps>
                              </a:ext>
                              <a:ext uri="{28A0092B-C50C-407E-A947-70E740481C1C}">
                                <a14:useLocalDpi xmlns:a14="http://schemas.microsoft.com/office/drawing/2010/main" val="0"/>
                              </a:ext>
                            </a:extLst>
                          </a:blip>
                          <a:stretch>
                            <a:fillRect/>
                          </a:stretch>
                        </pic:blipFill>
                        <pic:spPr>
                          <a:xfrm>
                            <a:off x="0" y="83128"/>
                            <a:ext cx="524510" cy="620395"/>
                          </a:xfrm>
                          <a:prstGeom prst="rect">
                            <a:avLst/>
                          </a:prstGeom>
                        </pic:spPr>
                      </pic:pic>
                      <pic:pic xmlns:pic="http://schemas.openxmlformats.org/drawingml/2006/picture">
                        <pic:nvPicPr>
                          <pic:cNvPr id="600257926" name="Εικόνα 6">
                            <a:extLst>
                              <a:ext uri="{C183D7F6-B498-43B3-948B-1728B52AA6E4}">
                                <adec:decorative xmlns:adec="http://schemas.microsoft.com/office/drawing/2017/decorative" val="1"/>
                              </a:ext>
                            </a:extLst>
                          </pic:cNvPr>
                          <pic:cNvPicPr>
                            <a:picLocks noChangeAspect="1"/>
                          </pic:cNvPicPr>
                        </pic:nvPicPr>
                        <pic:blipFill>
                          <a:blip r:embed="rId92" cstate="print">
                            <a:duotone>
                              <a:prstClr val="black"/>
                              <a:srgbClr val="ED7D31">
                                <a:lumMod val="60000"/>
                                <a:lumOff val="40000"/>
                                <a:tint val="45000"/>
                                <a:satMod val="400000"/>
                              </a:srgbClr>
                            </a:duotone>
                            <a:extLst>
                              <a:ext uri="{BEBA8EAE-BF5A-486C-A8C5-ECC9F3942E4B}">
                                <a14:imgProps xmlns:a14="http://schemas.microsoft.com/office/drawing/2010/main">
                                  <a14:imgLayer r:embed="rId93">
                                    <a14:imgEffect>
                                      <a14:artisticPhotocopy/>
                                    </a14:imgEffect>
                                  </a14:imgLayer>
                                </a14:imgProps>
                              </a:ext>
                              <a:ext uri="{28A0092B-C50C-407E-A947-70E740481C1C}">
                                <a14:useLocalDpi xmlns:a14="http://schemas.microsoft.com/office/drawing/2010/main" val="0"/>
                              </a:ext>
                            </a:extLst>
                          </a:blip>
                          <a:stretch>
                            <a:fillRect/>
                          </a:stretch>
                        </pic:blipFill>
                        <pic:spPr>
                          <a:xfrm>
                            <a:off x="224443" y="0"/>
                            <a:ext cx="405130" cy="526415"/>
                          </a:xfrm>
                          <a:prstGeom prst="rect">
                            <a:avLst/>
                          </a:prstGeom>
                        </pic:spPr>
                      </pic:pic>
                      <wps:wsp>
                        <wps:cNvPr id="579805811" name="Ορθογώνιο 7">
                          <a:extLst>
                            <a:ext uri="{C183D7F6-B498-43B3-948B-1728B52AA6E4}">
                              <adec:decorative xmlns:adec="http://schemas.microsoft.com/office/drawing/2017/decorative" val="1"/>
                            </a:ext>
                          </a:extLst>
                        </wps:cNvPr>
                        <wps:cNvSpPr/>
                        <wps:spPr>
                          <a:xfrm rot="2189712">
                            <a:off x="391044" y="66502"/>
                            <a:ext cx="67164" cy="4040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05F517A" id="Ομάδα 4" o:spid="_x0000_s1026" alt="&quot;&quot;" style="position:absolute;margin-left:-2.65pt;margin-top:-13.25pt;width:49.55pt;height:55.4pt;z-index:251899904" coordsize="6295,703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">
                <v:shape id="Εικόνα 5" o:spid="_x0000_s1027" type="#_x0000_t75" alt="&quot;&quot;" style="position:absolute;top:831;width:5245;height: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">
                  <v:imagedata r:id="rId109" o:title="" recolortarget="black"/>
                </v:shape>
                <v:shape id="Εικόνα 6" o:spid="_x0000_s1028" type="#_x0000_t75" alt="&quot;&quot;" style="position:absolute;left:2244;width:4051;height:5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">
                  <v:imagedata r:id="rId110" o:title="" recolortarget="black"/>
                </v:shape>
                <v:rect id="Ορθογώνιο 7" o:spid="_x0000_s1029" alt="&quot;&quot;" style="position:absolute;left:3910;top:665;width:672;height:4040;rotation:23917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" fillcolor="window" stroked="f" strokeweight="1pt"/>
              </v:group>
            </w:pict>
          </mc:Fallback>
        </mc:AlternateContent>
      </w:r>
      <w:r w:rsidR="00E3260E" w:rsidRPr="009712DE">
        <w:rPr>
          <w:b/>
          <w:bCs/>
          <w:color w:val="auto"/>
          <w:sz w:val="48"/>
          <w:szCs w:val="48"/>
        </w:rPr>
        <w:t>Τι είναι το επιχειρηματικό σχέδιο</w:t>
      </w:r>
    </w:p>
    <w:p w14:paraId="7F2FD60C" w14:textId="77777777" w:rsidR="00E3260E" w:rsidRDefault="00E3260E" w:rsidP="00E3260E">
      <w:pPr>
        <w:spacing w:before="240" w:after="0" w:line="360" w:lineRule="auto"/>
        <w:ind w:right="84"/>
        <w:jc w:val="both"/>
        <w:rPr>
          <w:rFonts w:cstheme="minorHAnsi"/>
          <w:sz w:val="28"/>
          <w:szCs w:val="28"/>
        </w:rPr>
      </w:pPr>
      <w:r>
        <w:rPr>
          <w:rFonts w:cstheme="minorHAnsi"/>
          <w:sz w:val="28"/>
          <w:szCs w:val="28"/>
        </w:rPr>
        <w:t xml:space="preserve">Το επιχειρηματικό σχέδιο είναι ένας οδηγός που χρησιμοποιείται από όλους τους τύπους επιχειρήσεων, καθώς βοηθά να καθοριστούν σημαντικές πτυχές της </w:t>
      </w:r>
      <w:r w:rsidRPr="00004ACF">
        <w:rPr>
          <w:rFonts w:cstheme="minorHAnsi"/>
          <w:sz w:val="28"/>
          <w:szCs w:val="28"/>
        </w:rPr>
        <w:t>επιχειρηματικής δραστηριότητας</w:t>
      </w:r>
      <w:r>
        <w:rPr>
          <w:rFonts w:cstheme="minorHAnsi"/>
          <w:sz w:val="28"/>
          <w:szCs w:val="28"/>
        </w:rPr>
        <w:t xml:space="preserve">. Αναλύει την αγορά και, με βάση τις </w:t>
      </w:r>
      <w:r w:rsidRPr="00004ACF">
        <w:rPr>
          <w:rFonts w:cstheme="minorHAnsi"/>
          <w:sz w:val="28"/>
          <w:szCs w:val="28"/>
        </w:rPr>
        <w:t>αδυναμίες και ισχυρά σημεία</w:t>
      </w:r>
      <w:r>
        <w:rPr>
          <w:rFonts w:cstheme="minorHAnsi"/>
          <w:sz w:val="28"/>
          <w:szCs w:val="28"/>
        </w:rPr>
        <w:t xml:space="preserve"> της επιχείρησης, δημιουργεί μια σαφή εικόνα του αναμενόμενου ανταγωνισμού και της θέσης της επιχείρησης σε αυτόν. Καθώς συντάσσεται το επιχειρηματικό σχέδιο, τα μελλοντικά μέλη της Κοιν.Σ.Επ. απαντούν σε κρίσιμες ερωτήσεις, και μέσα από τις απαντήσεις τους καθορίζουν στόχους,  εντοπίζουν κινδύνους και ευκαιρίες, και αναπτύσσουν </w:t>
      </w:r>
      <w:r w:rsidRPr="00004ACF">
        <w:rPr>
          <w:rFonts w:cstheme="minorHAnsi"/>
          <w:sz w:val="28"/>
          <w:szCs w:val="28"/>
        </w:rPr>
        <w:t>στρατηγικ</w:t>
      </w:r>
      <w:r>
        <w:rPr>
          <w:rFonts w:cstheme="minorHAnsi"/>
          <w:sz w:val="28"/>
          <w:szCs w:val="28"/>
        </w:rPr>
        <w:t>έ</w:t>
      </w:r>
      <w:r w:rsidRPr="00004ACF">
        <w:rPr>
          <w:rFonts w:cstheme="minorHAnsi"/>
          <w:sz w:val="28"/>
          <w:szCs w:val="28"/>
        </w:rPr>
        <w:t>ς για την αντιμετώπιση των κινδύνων και την αξιοποίηση των ευκαιριών</w:t>
      </w:r>
      <w:r>
        <w:rPr>
          <w:rFonts w:cstheme="minorHAnsi"/>
          <w:sz w:val="28"/>
          <w:szCs w:val="28"/>
        </w:rPr>
        <w:t>.</w:t>
      </w:r>
    </w:p>
    <w:p w14:paraId="69337AF9" w14:textId="77777777" w:rsidR="00E3260E" w:rsidRDefault="00E3260E" w:rsidP="00E3260E">
      <w:pPr>
        <w:rPr>
          <w:rFonts w:cstheme="minorHAnsi"/>
          <w:sz w:val="28"/>
          <w:szCs w:val="28"/>
        </w:rPr>
      </w:pPr>
      <w:r w:rsidRPr="002156E1">
        <w:rPr>
          <w:rFonts w:asciiTheme="majorHAnsi" w:hAnsiTheme="majorHAnsi" w:cstheme="minorHAnsi"/>
          <w:b/>
          <w:bCs/>
          <w:noProof/>
          <w:sz w:val="48"/>
          <w:szCs w:val="48"/>
          <w:highlight w:val="yellow"/>
        </w:rPr>
        <mc:AlternateContent>
          <mc:Choice Requires="wps">
            <w:drawing>
              <wp:anchor distT="0" distB="0" distL="114300" distR="114300" simplePos="0" relativeHeight="251926528" behindDoc="0" locked="0" layoutInCell="1" allowOverlap="1" wp14:anchorId="70967AAA" wp14:editId="57ECB1CF">
                <wp:simplePos x="0" y="0"/>
                <wp:positionH relativeFrom="margin">
                  <wp:posOffset>-29936</wp:posOffset>
                </wp:positionH>
                <wp:positionV relativeFrom="paragraph">
                  <wp:posOffset>55245</wp:posOffset>
                </wp:positionV>
                <wp:extent cx="5431790" cy="2966357"/>
                <wp:effectExtent l="57150" t="57150" r="35560" b="62865"/>
                <wp:wrapNone/>
                <wp:docPr id="1825010232"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966357"/>
                        </a:xfrm>
                        <a:custGeom>
                          <a:avLst/>
                          <a:gdLst>
                            <a:gd name="connsiteX0" fmla="*/ 0 w 5431790"/>
                            <a:gd name="connsiteY0" fmla="*/ 494403 h 2966357"/>
                            <a:gd name="connsiteX1" fmla="*/ 494403 w 5431790"/>
                            <a:gd name="connsiteY1" fmla="*/ 0 h 2966357"/>
                            <a:gd name="connsiteX2" fmla="*/ 1094206 w 5431790"/>
                            <a:gd name="connsiteY2" fmla="*/ 0 h 2966357"/>
                            <a:gd name="connsiteX3" fmla="*/ 1516289 w 5431790"/>
                            <a:gd name="connsiteY3" fmla="*/ 0 h 2966357"/>
                            <a:gd name="connsiteX4" fmla="*/ 2116092 w 5431790"/>
                            <a:gd name="connsiteY4" fmla="*/ 0 h 2966357"/>
                            <a:gd name="connsiteX5" fmla="*/ 2760325 w 5431790"/>
                            <a:gd name="connsiteY5" fmla="*/ 0 h 2966357"/>
                            <a:gd name="connsiteX6" fmla="*/ 3182408 w 5431790"/>
                            <a:gd name="connsiteY6" fmla="*/ 0 h 2966357"/>
                            <a:gd name="connsiteX7" fmla="*/ 3604492 w 5431790"/>
                            <a:gd name="connsiteY7" fmla="*/ 0 h 2966357"/>
                            <a:gd name="connsiteX8" fmla="*/ 4248724 w 5431790"/>
                            <a:gd name="connsiteY8" fmla="*/ 0 h 2966357"/>
                            <a:gd name="connsiteX9" fmla="*/ 4937387 w 5431790"/>
                            <a:gd name="connsiteY9" fmla="*/ 0 h 2966357"/>
                            <a:gd name="connsiteX10" fmla="*/ 5431790 w 5431790"/>
                            <a:gd name="connsiteY10" fmla="*/ 494403 h 2966357"/>
                            <a:gd name="connsiteX11" fmla="*/ 5431790 w 5431790"/>
                            <a:gd name="connsiteY11" fmla="*/ 1028342 h 2966357"/>
                            <a:gd name="connsiteX12" fmla="*/ 5431790 w 5431790"/>
                            <a:gd name="connsiteY12" fmla="*/ 1502954 h 2966357"/>
                            <a:gd name="connsiteX13" fmla="*/ 5431790 w 5431790"/>
                            <a:gd name="connsiteY13" fmla="*/ 1997342 h 2966357"/>
                            <a:gd name="connsiteX14" fmla="*/ 5431790 w 5431790"/>
                            <a:gd name="connsiteY14" fmla="*/ 2471954 h 2966357"/>
                            <a:gd name="connsiteX15" fmla="*/ 4937387 w 5431790"/>
                            <a:gd name="connsiteY15" fmla="*/ 2966357 h 2966357"/>
                            <a:gd name="connsiteX16" fmla="*/ 4337584 w 5431790"/>
                            <a:gd name="connsiteY16" fmla="*/ 2966357 h 2966357"/>
                            <a:gd name="connsiteX17" fmla="*/ 3782211 w 5431790"/>
                            <a:gd name="connsiteY17" fmla="*/ 2966357 h 2966357"/>
                            <a:gd name="connsiteX18" fmla="*/ 3360128 w 5431790"/>
                            <a:gd name="connsiteY18" fmla="*/ 2966357 h 2966357"/>
                            <a:gd name="connsiteX19" fmla="*/ 2938044 w 5431790"/>
                            <a:gd name="connsiteY19" fmla="*/ 2966357 h 2966357"/>
                            <a:gd name="connsiteX20" fmla="*/ 2293812 w 5431790"/>
                            <a:gd name="connsiteY20" fmla="*/ 2966357 h 2966357"/>
                            <a:gd name="connsiteX21" fmla="*/ 1649579 w 5431790"/>
                            <a:gd name="connsiteY21" fmla="*/ 2966357 h 2966357"/>
                            <a:gd name="connsiteX22" fmla="*/ 1227495 w 5431790"/>
                            <a:gd name="connsiteY22" fmla="*/ 2966357 h 2966357"/>
                            <a:gd name="connsiteX23" fmla="*/ 494403 w 5431790"/>
                            <a:gd name="connsiteY23" fmla="*/ 2966357 h 2966357"/>
                            <a:gd name="connsiteX24" fmla="*/ 0 w 5431790"/>
                            <a:gd name="connsiteY24" fmla="*/ 2471954 h 2966357"/>
                            <a:gd name="connsiteX25" fmla="*/ 0 w 5431790"/>
                            <a:gd name="connsiteY25" fmla="*/ 1977566 h 2966357"/>
                            <a:gd name="connsiteX26" fmla="*/ 0 w 5431790"/>
                            <a:gd name="connsiteY26" fmla="*/ 1443627 h 2966357"/>
                            <a:gd name="connsiteX27" fmla="*/ 0 w 5431790"/>
                            <a:gd name="connsiteY27" fmla="*/ 949240 h 2966357"/>
                            <a:gd name="connsiteX28" fmla="*/ 0 w 5431790"/>
                            <a:gd name="connsiteY28" fmla="*/ 494403 h 29663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2966357" extrusionOk="0">
                              <a:moveTo>
                                <a:pt x="0" y="494403"/>
                              </a:moveTo>
                              <a:cubicBezTo>
                                <a:pt x="39865" y="269690"/>
                                <a:pt x="245475" y="-78169"/>
                                <a:pt x="494403" y="0"/>
                              </a:cubicBezTo>
                              <a:cubicBezTo>
                                <a:pt x="620098" y="-3173"/>
                                <a:pt x="933120" y="20661"/>
                                <a:pt x="1094206" y="0"/>
                              </a:cubicBezTo>
                              <a:cubicBezTo>
                                <a:pt x="1255292" y="-20661"/>
                                <a:pt x="1380225" y="26463"/>
                                <a:pt x="1516289" y="0"/>
                              </a:cubicBezTo>
                              <a:cubicBezTo>
                                <a:pt x="1652353" y="-26463"/>
                                <a:pt x="1921679" y="381"/>
                                <a:pt x="2116092" y="0"/>
                              </a:cubicBezTo>
                              <a:cubicBezTo>
                                <a:pt x="2310505" y="-381"/>
                                <a:pt x="2475829" y="66406"/>
                                <a:pt x="2760325" y="0"/>
                              </a:cubicBezTo>
                              <a:cubicBezTo>
                                <a:pt x="3044821" y="-66406"/>
                                <a:pt x="3013692" y="4995"/>
                                <a:pt x="3182408" y="0"/>
                              </a:cubicBezTo>
                              <a:cubicBezTo>
                                <a:pt x="3351124" y="-4995"/>
                                <a:pt x="3398368" y="17224"/>
                                <a:pt x="3604492" y="0"/>
                              </a:cubicBezTo>
                              <a:cubicBezTo>
                                <a:pt x="3810616" y="-17224"/>
                                <a:pt x="4110604" y="70833"/>
                                <a:pt x="4248724" y="0"/>
                              </a:cubicBezTo>
                              <a:cubicBezTo>
                                <a:pt x="4386844" y="-70833"/>
                                <a:pt x="4683798" y="9347"/>
                                <a:pt x="4937387" y="0"/>
                              </a:cubicBezTo>
                              <a:cubicBezTo>
                                <a:pt x="5266499" y="32560"/>
                                <a:pt x="5396420" y="178087"/>
                                <a:pt x="5431790" y="494403"/>
                              </a:cubicBezTo>
                              <a:cubicBezTo>
                                <a:pt x="5438616" y="734671"/>
                                <a:pt x="5424852" y="851200"/>
                                <a:pt x="5431790" y="1028342"/>
                              </a:cubicBezTo>
                              <a:cubicBezTo>
                                <a:pt x="5438728" y="1205484"/>
                                <a:pt x="5388217" y="1370203"/>
                                <a:pt x="5431790" y="1502954"/>
                              </a:cubicBezTo>
                              <a:cubicBezTo>
                                <a:pt x="5475363" y="1635705"/>
                                <a:pt x="5390190" y="1809459"/>
                                <a:pt x="5431790" y="1997342"/>
                              </a:cubicBezTo>
                              <a:cubicBezTo>
                                <a:pt x="5473390" y="2185225"/>
                                <a:pt x="5395006" y="2321883"/>
                                <a:pt x="5431790" y="2471954"/>
                              </a:cubicBezTo>
                              <a:cubicBezTo>
                                <a:pt x="5463212" y="2711261"/>
                                <a:pt x="5230073" y="2910824"/>
                                <a:pt x="4937387" y="2966357"/>
                              </a:cubicBezTo>
                              <a:cubicBezTo>
                                <a:pt x="4702840" y="2989354"/>
                                <a:pt x="4571460" y="2900738"/>
                                <a:pt x="4337584" y="2966357"/>
                              </a:cubicBezTo>
                              <a:cubicBezTo>
                                <a:pt x="4103708" y="3031976"/>
                                <a:pt x="4001647" y="2917186"/>
                                <a:pt x="3782211" y="2966357"/>
                              </a:cubicBezTo>
                              <a:cubicBezTo>
                                <a:pt x="3562775" y="3015528"/>
                                <a:pt x="3493793" y="2960355"/>
                                <a:pt x="3360128" y="2966357"/>
                              </a:cubicBezTo>
                              <a:cubicBezTo>
                                <a:pt x="3226463" y="2972359"/>
                                <a:pt x="3047997" y="2931945"/>
                                <a:pt x="2938044" y="2966357"/>
                              </a:cubicBezTo>
                              <a:cubicBezTo>
                                <a:pt x="2828091" y="3000769"/>
                                <a:pt x="2518808" y="2932800"/>
                                <a:pt x="2293812" y="2966357"/>
                              </a:cubicBezTo>
                              <a:cubicBezTo>
                                <a:pt x="2068816" y="2999914"/>
                                <a:pt x="1823891" y="2943259"/>
                                <a:pt x="1649579" y="2966357"/>
                              </a:cubicBezTo>
                              <a:cubicBezTo>
                                <a:pt x="1475267" y="2989455"/>
                                <a:pt x="1322564" y="2921634"/>
                                <a:pt x="1227495" y="2966357"/>
                              </a:cubicBezTo>
                              <a:cubicBezTo>
                                <a:pt x="1132426" y="3011080"/>
                                <a:pt x="839573" y="2955811"/>
                                <a:pt x="494403" y="2966357"/>
                              </a:cubicBezTo>
                              <a:cubicBezTo>
                                <a:pt x="236956" y="3008774"/>
                                <a:pt x="-10463" y="2668818"/>
                                <a:pt x="0" y="2471954"/>
                              </a:cubicBezTo>
                              <a:cubicBezTo>
                                <a:pt x="-29211" y="2330859"/>
                                <a:pt x="36195" y="2152816"/>
                                <a:pt x="0" y="1977566"/>
                              </a:cubicBezTo>
                              <a:cubicBezTo>
                                <a:pt x="-36195" y="1802316"/>
                                <a:pt x="41211" y="1625078"/>
                                <a:pt x="0" y="1443627"/>
                              </a:cubicBezTo>
                              <a:cubicBezTo>
                                <a:pt x="-41211" y="1262176"/>
                                <a:pt x="58180" y="1180161"/>
                                <a:pt x="0" y="949240"/>
                              </a:cubicBezTo>
                              <a:cubicBezTo>
                                <a:pt x="-58180" y="718319"/>
                                <a:pt x="38049" y="687404"/>
                                <a:pt x="0" y="494403"/>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AED38BA" id="Ορθογώνιο: Στρογγύλεμα γωνιών 3" o:spid="_x0000_s1026" alt="&quot;&quot;" style="position:absolute;margin-left:-2.35pt;margin-top:4.35pt;width:427.7pt;height:233.55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" filled="f" strokecolor="#f4b183" strokeweight="2.25pt">
                <v:stroke joinstyle="miter"/>
                <w10:wrap anchorx="margin"/>
              </v:roundrect>
            </w:pict>
          </mc:Fallback>
        </mc:AlternateContent>
      </w:r>
    </w:p>
    <w:p w14:paraId="7701A2F5" w14:textId="77777777" w:rsidR="00E3260E" w:rsidRPr="00DD10E6" w:rsidRDefault="00E3260E" w:rsidP="00E3260E">
      <w:pPr>
        <w:spacing w:line="360" w:lineRule="auto"/>
        <w:ind w:left="284" w:right="2352"/>
        <w:jc w:val="both"/>
        <w:rPr>
          <w:rFonts w:cstheme="minorHAnsi"/>
          <w:sz w:val="28"/>
          <w:szCs w:val="28"/>
        </w:rPr>
      </w:pPr>
      <w:r>
        <w:rPr>
          <w:rFonts w:cstheme="minorHAnsi"/>
          <w:noProof/>
          <w:sz w:val="28"/>
          <w:szCs w:val="28"/>
        </w:rPr>
        <w:drawing>
          <wp:anchor distT="0" distB="0" distL="114300" distR="114300" simplePos="0" relativeHeight="251927552" behindDoc="0" locked="0" layoutInCell="1" allowOverlap="1" wp14:anchorId="2E6E3B53" wp14:editId="55E6B2EC">
            <wp:simplePos x="0" y="0"/>
            <wp:positionH relativeFrom="column">
              <wp:posOffset>3909151</wp:posOffset>
            </wp:positionH>
            <wp:positionV relativeFrom="paragraph">
              <wp:posOffset>854710</wp:posOffset>
            </wp:positionV>
            <wp:extent cx="1316736" cy="1722569"/>
            <wp:effectExtent l="0" t="0" r="0" b="0"/>
            <wp:wrapNone/>
            <wp:docPr id="940480683"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087125" name="Εικόνα 7">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316736" cy="1722569"/>
                    </a:xfrm>
                    <a:prstGeom prst="rect">
                      <a:avLst/>
                    </a:prstGeom>
                  </pic:spPr>
                </pic:pic>
              </a:graphicData>
            </a:graphic>
          </wp:anchor>
        </w:drawing>
      </w:r>
      <w:r>
        <w:rPr>
          <w:rFonts w:cstheme="minorHAnsi"/>
          <w:sz w:val="28"/>
          <w:szCs w:val="28"/>
        </w:rPr>
        <w:t xml:space="preserve">Συντάσσουμε το επιχειρηματικό σχέδιο, για να παρουσιάσουμε την αρχική μας ιδέα ως μέλη της Κοιν.Σ.Επ., τους σκοπούς για τους οποίους </w:t>
      </w:r>
      <w:r w:rsidRPr="00004ACF">
        <w:rPr>
          <w:rFonts w:cstheme="minorHAnsi"/>
          <w:sz w:val="28"/>
          <w:szCs w:val="28"/>
        </w:rPr>
        <w:t xml:space="preserve">θα συσταθεί η Κοιν.Σ.Επ., καθώς και </w:t>
      </w:r>
      <w:r>
        <w:rPr>
          <w:rFonts w:cstheme="minorHAnsi"/>
          <w:sz w:val="28"/>
          <w:szCs w:val="28"/>
        </w:rPr>
        <w:t>την</w:t>
      </w:r>
      <w:r w:rsidRPr="00004ACF">
        <w:rPr>
          <w:rFonts w:cstheme="minorHAnsi"/>
          <w:sz w:val="28"/>
          <w:szCs w:val="28"/>
        </w:rPr>
        <w:t xml:space="preserve"> εφαρμογή του σχεδίου δράσης </w:t>
      </w:r>
      <w:r>
        <w:rPr>
          <w:rFonts w:cstheme="minorHAnsi"/>
          <w:sz w:val="28"/>
          <w:szCs w:val="28"/>
        </w:rPr>
        <w:t>μας</w:t>
      </w:r>
      <w:r w:rsidRPr="00004ACF">
        <w:rPr>
          <w:rFonts w:cstheme="minorHAnsi"/>
          <w:sz w:val="28"/>
          <w:szCs w:val="28"/>
        </w:rPr>
        <w:t>.</w:t>
      </w:r>
      <w:r>
        <w:rPr>
          <w:rFonts w:cstheme="minorHAnsi"/>
          <w:sz w:val="28"/>
          <w:szCs w:val="28"/>
        </w:rPr>
        <w:t xml:space="preserve"> Περιγράφουμε την παρούσα κατάσταση, την επιθυμητή κατάσταση, και τον τρόπο με τον οποίον θα φτάσουμε σε αυτήν.</w:t>
      </w:r>
    </w:p>
    <w:p w14:paraId="14D57E8D" w14:textId="77777777" w:rsidR="00E3260E" w:rsidRPr="003E5730" w:rsidRDefault="00E3260E" w:rsidP="00E3260E">
      <w:pPr>
        <w:spacing w:before="240" w:after="0" w:line="360" w:lineRule="auto"/>
        <w:ind w:right="84"/>
        <w:jc w:val="both"/>
        <w:rPr>
          <w:rFonts w:cstheme="minorHAnsi"/>
          <w:sz w:val="28"/>
          <w:szCs w:val="28"/>
        </w:rPr>
      </w:pPr>
    </w:p>
    <w:p w14:paraId="5D64B047" w14:textId="77777777" w:rsidR="00E3260E" w:rsidRDefault="00E3260E" w:rsidP="00E3260E">
      <w:pPr>
        <w:rPr>
          <w:rFonts w:cstheme="minorHAnsi"/>
          <w:sz w:val="28"/>
          <w:szCs w:val="28"/>
        </w:rPr>
      </w:pPr>
    </w:p>
    <w:p w14:paraId="7ACB7173" w14:textId="5CD26D13" w:rsidR="00E3260E" w:rsidRDefault="00AB2A8E" w:rsidP="00E3260E">
      <w:pPr>
        <w:spacing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98912" behindDoc="0" locked="0" layoutInCell="1" allowOverlap="1" wp14:anchorId="0FAF5ABB" wp14:editId="1CB4ADB2">
                <wp:simplePos x="0" y="0"/>
                <wp:positionH relativeFrom="column">
                  <wp:posOffset>5169535</wp:posOffset>
                </wp:positionH>
                <wp:positionV relativeFrom="paragraph">
                  <wp:posOffset>-781322</wp:posOffset>
                </wp:positionV>
                <wp:extent cx="430067" cy="284480"/>
                <wp:effectExtent l="0" t="0" r="8255" b="1270"/>
                <wp:wrapNone/>
                <wp:docPr id="12409748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4E92711" w14:textId="1FEAE28F" w:rsidR="00AB2A8E" w:rsidRDefault="00AB2A8E" w:rsidP="00AB2A8E">
                            <w:pPr>
                              <w:jc w:val="center"/>
                            </w:pPr>
                            <w:r>
                              <w:t>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F5ABB" id="_x0000_s1138" type="#_x0000_t202" alt="&quot;&quot;" style="position:absolute;left:0;text-align:left;margin-left:407.05pt;margin-top:-61.5pt;width:33.85pt;height:22.4pt;z-index:252198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" stroked="f">
                <v:textbox>
                  <w:txbxContent>
                    <w:p w14:paraId="14E92711" w14:textId="1FEAE28F" w:rsidR="00AB2A8E" w:rsidRDefault="00AB2A8E" w:rsidP="00AB2A8E">
                      <w:pPr>
                        <w:jc w:val="center"/>
                      </w:pPr>
                      <w:r>
                        <w:t>100</w:t>
                      </w:r>
                    </w:p>
                  </w:txbxContent>
                </v:textbox>
              </v:shape>
            </w:pict>
          </mc:Fallback>
        </mc:AlternateContent>
      </w:r>
      <w:r w:rsidR="00E3260E" w:rsidRPr="002156E1">
        <w:rPr>
          <w:rFonts w:asciiTheme="majorHAnsi" w:hAnsiTheme="majorHAnsi" w:cstheme="minorHAnsi"/>
          <w:b/>
          <w:bCs/>
          <w:noProof/>
          <w:sz w:val="48"/>
          <w:szCs w:val="48"/>
          <w:highlight w:val="yellow"/>
        </w:rPr>
        <mc:AlternateContent>
          <mc:Choice Requires="wps">
            <w:drawing>
              <wp:anchor distT="0" distB="0" distL="114300" distR="114300" simplePos="0" relativeHeight="251935744" behindDoc="0" locked="0" layoutInCell="1" allowOverlap="1" wp14:anchorId="0E6AE46D" wp14:editId="35C9D129">
                <wp:simplePos x="0" y="0"/>
                <wp:positionH relativeFrom="margin">
                  <wp:posOffset>-112375</wp:posOffset>
                </wp:positionH>
                <wp:positionV relativeFrom="paragraph">
                  <wp:posOffset>5829935</wp:posOffset>
                </wp:positionV>
                <wp:extent cx="5431790" cy="1889637"/>
                <wp:effectExtent l="38100" t="57150" r="35560" b="53975"/>
                <wp:wrapNone/>
                <wp:docPr id="1318071103"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889637"/>
                        </a:xfrm>
                        <a:custGeom>
                          <a:avLst/>
                          <a:gdLst>
                            <a:gd name="connsiteX0" fmla="*/ 0 w 5431790"/>
                            <a:gd name="connsiteY0" fmla="*/ 314946 h 1889637"/>
                            <a:gd name="connsiteX1" fmla="*/ 314946 w 5431790"/>
                            <a:gd name="connsiteY1" fmla="*/ 0 h 1889637"/>
                            <a:gd name="connsiteX2" fmla="*/ 896509 w 5431790"/>
                            <a:gd name="connsiteY2" fmla="*/ 0 h 1889637"/>
                            <a:gd name="connsiteX3" fmla="*/ 1285996 w 5431790"/>
                            <a:gd name="connsiteY3" fmla="*/ 0 h 1889637"/>
                            <a:gd name="connsiteX4" fmla="*/ 1867560 w 5431790"/>
                            <a:gd name="connsiteY4" fmla="*/ 0 h 1889637"/>
                            <a:gd name="connsiteX5" fmla="*/ 2497142 w 5431790"/>
                            <a:gd name="connsiteY5" fmla="*/ 0 h 1889637"/>
                            <a:gd name="connsiteX6" fmla="*/ 2886629 w 5431790"/>
                            <a:gd name="connsiteY6" fmla="*/ 0 h 1889637"/>
                            <a:gd name="connsiteX7" fmla="*/ 3276116 w 5431790"/>
                            <a:gd name="connsiteY7" fmla="*/ 0 h 1889637"/>
                            <a:gd name="connsiteX8" fmla="*/ 3905699 w 5431790"/>
                            <a:gd name="connsiteY8" fmla="*/ 0 h 1889637"/>
                            <a:gd name="connsiteX9" fmla="*/ 4295186 w 5431790"/>
                            <a:gd name="connsiteY9" fmla="*/ 0 h 1889637"/>
                            <a:gd name="connsiteX10" fmla="*/ 5116844 w 5431790"/>
                            <a:gd name="connsiteY10" fmla="*/ 0 h 1889637"/>
                            <a:gd name="connsiteX11" fmla="*/ 5431790 w 5431790"/>
                            <a:gd name="connsiteY11" fmla="*/ 314946 h 1889637"/>
                            <a:gd name="connsiteX12" fmla="*/ 5431790 w 5431790"/>
                            <a:gd name="connsiteY12" fmla="*/ 747458 h 1889637"/>
                            <a:gd name="connsiteX13" fmla="*/ 5431790 w 5431790"/>
                            <a:gd name="connsiteY13" fmla="*/ 1167373 h 1889637"/>
                            <a:gd name="connsiteX14" fmla="*/ 5431790 w 5431790"/>
                            <a:gd name="connsiteY14" fmla="*/ 1574691 h 1889637"/>
                            <a:gd name="connsiteX15" fmla="*/ 5116844 w 5431790"/>
                            <a:gd name="connsiteY15" fmla="*/ 1889637 h 1889637"/>
                            <a:gd name="connsiteX16" fmla="*/ 4535281 w 5431790"/>
                            <a:gd name="connsiteY16" fmla="*/ 1889637 h 1889637"/>
                            <a:gd name="connsiteX17" fmla="*/ 4001737 w 5431790"/>
                            <a:gd name="connsiteY17" fmla="*/ 1889637 h 1889637"/>
                            <a:gd name="connsiteX18" fmla="*/ 3612249 w 5431790"/>
                            <a:gd name="connsiteY18" fmla="*/ 1889637 h 1889637"/>
                            <a:gd name="connsiteX19" fmla="*/ 3222762 w 5431790"/>
                            <a:gd name="connsiteY19" fmla="*/ 1889637 h 1889637"/>
                            <a:gd name="connsiteX20" fmla="*/ 2593180 w 5431790"/>
                            <a:gd name="connsiteY20" fmla="*/ 1889637 h 1889637"/>
                            <a:gd name="connsiteX21" fmla="*/ 1963598 w 5431790"/>
                            <a:gd name="connsiteY21" fmla="*/ 1889637 h 1889637"/>
                            <a:gd name="connsiteX22" fmla="*/ 1574110 w 5431790"/>
                            <a:gd name="connsiteY22" fmla="*/ 1889637 h 1889637"/>
                            <a:gd name="connsiteX23" fmla="*/ 992547 w 5431790"/>
                            <a:gd name="connsiteY23" fmla="*/ 1889637 h 1889637"/>
                            <a:gd name="connsiteX24" fmla="*/ 314946 w 5431790"/>
                            <a:gd name="connsiteY24" fmla="*/ 1889637 h 1889637"/>
                            <a:gd name="connsiteX25" fmla="*/ 0 w 5431790"/>
                            <a:gd name="connsiteY25" fmla="*/ 1574691 h 1889637"/>
                            <a:gd name="connsiteX26" fmla="*/ 0 w 5431790"/>
                            <a:gd name="connsiteY26" fmla="*/ 1142179 h 1889637"/>
                            <a:gd name="connsiteX27" fmla="*/ 0 w 5431790"/>
                            <a:gd name="connsiteY27" fmla="*/ 722264 h 1889637"/>
                            <a:gd name="connsiteX28" fmla="*/ 0 w 5431790"/>
                            <a:gd name="connsiteY28" fmla="*/ 314946 h 18896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1889637" extrusionOk="0">
                              <a:moveTo>
                                <a:pt x="0" y="314946"/>
                              </a:moveTo>
                              <a:cubicBezTo>
                                <a:pt x="13416" y="157274"/>
                                <a:pt x="148562" y="-24486"/>
                                <a:pt x="314946" y="0"/>
                              </a:cubicBezTo>
                              <a:cubicBezTo>
                                <a:pt x="432604" y="-68958"/>
                                <a:pt x="617044" y="13615"/>
                                <a:pt x="896509" y="0"/>
                              </a:cubicBezTo>
                              <a:cubicBezTo>
                                <a:pt x="1175974" y="-13615"/>
                                <a:pt x="1093326" y="19234"/>
                                <a:pt x="1285996" y="0"/>
                              </a:cubicBezTo>
                              <a:cubicBezTo>
                                <a:pt x="1478666" y="-19234"/>
                                <a:pt x="1624682" y="52320"/>
                                <a:pt x="1867560" y="0"/>
                              </a:cubicBezTo>
                              <a:cubicBezTo>
                                <a:pt x="2110438" y="-52320"/>
                                <a:pt x="2368164" y="23854"/>
                                <a:pt x="2497142" y="0"/>
                              </a:cubicBezTo>
                              <a:cubicBezTo>
                                <a:pt x="2626120" y="-23854"/>
                                <a:pt x="2706957" y="38162"/>
                                <a:pt x="2886629" y="0"/>
                              </a:cubicBezTo>
                              <a:cubicBezTo>
                                <a:pt x="3066301" y="-38162"/>
                                <a:pt x="3156775" y="2709"/>
                                <a:pt x="3276116" y="0"/>
                              </a:cubicBezTo>
                              <a:cubicBezTo>
                                <a:pt x="3395457" y="-2709"/>
                                <a:pt x="3609562" y="41282"/>
                                <a:pt x="3905699" y="0"/>
                              </a:cubicBezTo>
                              <a:cubicBezTo>
                                <a:pt x="4201836" y="-41282"/>
                                <a:pt x="4119180" y="35639"/>
                                <a:pt x="4295186" y="0"/>
                              </a:cubicBezTo>
                              <a:cubicBezTo>
                                <a:pt x="4471192" y="-35639"/>
                                <a:pt x="4872722" y="20008"/>
                                <a:pt x="5116844" y="0"/>
                              </a:cubicBezTo>
                              <a:cubicBezTo>
                                <a:pt x="5278654" y="836"/>
                                <a:pt x="5451713" y="185097"/>
                                <a:pt x="5431790" y="314946"/>
                              </a:cubicBezTo>
                              <a:cubicBezTo>
                                <a:pt x="5442852" y="468999"/>
                                <a:pt x="5394492" y="572429"/>
                                <a:pt x="5431790" y="747458"/>
                              </a:cubicBezTo>
                              <a:cubicBezTo>
                                <a:pt x="5469088" y="922487"/>
                                <a:pt x="5397296" y="1014654"/>
                                <a:pt x="5431790" y="1167373"/>
                              </a:cubicBezTo>
                              <a:cubicBezTo>
                                <a:pt x="5466284" y="1320092"/>
                                <a:pt x="5390356" y="1385146"/>
                                <a:pt x="5431790" y="1574691"/>
                              </a:cubicBezTo>
                              <a:cubicBezTo>
                                <a:pt x="5445339" y="1734081"/>
                                <a:pt x="5304553" y="1850694"/>
                                <a:pt x="5116844" y="1889637"/>
                              </a:cubicBezTo>
                              <a:cubicBezTo>
                                <a:pt x="4914475" y="1926294"/>
                                <a:pt x="4804796" y="1843200"/>
                                <a:pt x="4535281" y="1889637"/>
                              </a:cubicBezTo>
                              <a:cubicBezTo>
                                <a:pt x="4265766" y="1936074"/>
                                <a:pt x="4245482" y="1847293"/>
                                <a:pt x="4001737" y="1889637"/>
                              </a:cubicBezTo>
                              <a:cubicBezTo>
                                <a:pt x="3757992" y="1931981"/>
                                <a:pt x="3763721" y="1872245"/>
                                <a:pt x="3612249" y="1889637"/>
                              </a:cubicBezTo>
                              <a:cubicBezTo>
                                <a:pt x="3460777" y="1907029"/>
                                <a:pt x="3408861" y="1889203"/>
                                <a:pt x="3222762" y="1889637"/>
                              </a:cubicBezTo>
                              <a:cubicBezTo>
                                <a:pt x="3036663" y="1890071"/>
                                <a:pt x="2737895" y="1880375"/>
                                <a:pt x="2593180" y="1889637"/>
                              </a:cubicBezTo>
                              <a:cubicBezTo>
                                <a:pt x="2448465" y="1898899"/>
                                <a:pt x="2090074" y="1814944"/>
                                <a:pt x="1963598" y="1889637"/>
                              </a:cubicBezTo>
                              <a:cubicBezTo>
                                <a:pt x="1837122" y="1964330"/>
                                <a:pt x="1654727" y="1857283"/>
                                <a:pt x="1574110" y="1889637"/>
                              </a:cubicBezTo>
                              <a:cubicBezTo>
                                <a:pt x="1493493" y="1921991"/>
                                <a:pt x="1175182" y="1839886"/>
                                <a:pt x="992547" y="1889637"/>
                              </a:cubicBezTo>
                              <a:cubicBezTo>
                                <a:pt x="809912" y="1939388"/>
                                <a:pt x="452190" y="1835788"/>
                                <a:pt x="314946" y="1889637"/>
                              </a:cubicBezTo>
                              <a:cubicBezTo>
                                <a:pt x="117134" y="1877260"/>
                                <a:pt x="-24135" y="1742197"/>
                                <a:pt x="0" y="1574691"/>
                              </a:cubicBezTo>
                              <a:cubicBezTo>
                                <a:pt x="-59" y="1398903"/>
                                <a:pt x="14557" y="1308490"/>
                                <a:pt x="0" y="1142179"/>
                              </a:cubicBezTo>
                              <a:cubicBezTo>
                                <a:pt x="-14557" y="975868"/>
                                <a:pt x="5261" y="856873"/>
                                <a:pt x="0" y="722264"/>
                              </a:cubicBezTo>
                              <a:cubicBezTo>
                                <a:pt x="-5261" y="587656"/>
                                <a:pt x="43915" y="467731"/>
                                <a:pt x="0" y="314946"/>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A97D371" id="Ορθογώνιο: Στρογγύλεμα γωνιών 3" o:spid="_x0000_s1026" alt="&quot;&quot;" style="position:absolute;margin-left:-8.85pt;margin-top:459.05pt;width:427.7pt;height:148.8pt;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" filled="f" strokecolor="#f4b183" strokeweight="2.25pt">
                <v:stroke joinstyle="miter"/>
                <w10:wrap anchorx="margin"/>
              </v:roundrect>
            </w:pict>
          </mc:Fallback>
        </mc:AlternateContent>
      </w:r>
      <w:r w:rsidR="00E3260E">
        <w:rPr>
          <w:rFonts w:cstheme="minorHAnsi"/>
          <w:noProof/>
          <w:sz w:val="28"/>
          <w:szCs w:val="28"/>
        </w:rPr>
        <w:drawing>
          <wp:anchor distT="0" distB="0" distL="114300" distR="114300" simplePos="0" relativeHeight="251936768" behindDoc="0" locked="0" layoutInCell="1" allowOverlap="1" wp14:anchorId="1A69E824" wp14:editId="6BFB632D">
            <wp:simplePos x="0" y="0"/>
            <wp:positionH relativeFrom="column">
              <wp:posOffset>3858567</wp:posOffset>
            </wp:positionH>
            <wp:positionV relativeFrom="paragraph">
              <wp:posOffset>5823913</wp:posOffset>
            </wp:positionV>
            <wp:extent cx="1316736" cy="1722569"/>
            <wp:effectExtent l="0" t="0" r="0" b="0"/>
            <wp:wrapNone/>
            <wp:docPr id="1956355184"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087125" name="Εικόνα 7">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316736" cy="1722569"/>
                    </a:xfrm>
                    <a:prstGeom prst="rect">
                      <a:avLst/>
                    </a:prstGeom>
                  </pic:spPr>
                </pic:pic>
              </a:graphicData>
            </a:graphic>
          </wp:anchor>
        </w:drawing>
      </w:r>
      <w:r w:rsidR="00E3260E">
        <w:rPr>
          <w:rFonts w:cstheme="minorHAnsi"/>
          <w:sz w:val="28"/>
          <w:szCs w:val="28"/>
        </w:rPr>
        <w:t xml:space="preserve">Οι άξονες του επιχειρηματικού σχεδίου συχνά παρουσιάζονται με τη μορφή ενός σύνθετου πίνακα, που λέγεται επιχειρηματικός καμβάς. </w:t>
      </w:r>
      <w:r w:rsidR="00E3260E" w:rsidRPr="00B20EFC">
        <w:rPr>
          <w:rFonts w:cstheme="minorHAnsi"/>
          <w:sz w:val="28"/>
          <w:szCs w:val="28"/>
        </w:rPr>
        <w:t xml:space="preserve">Ο </w:t>
      </w:r>
      <w:r w:rsidR="00E3260E">
        <w:rPr>
          <w:rFonts w:cstheme="minorHAnsi"/>
          <w:sz w:val="28"/>
          <w:szCs w:val="28"/>
        </w:rPr>
        <w:t>καμβάς</w:t>
      </w:r>
      <w:r w:rsidR="00E3260E" w:rsidRPr="00B20EFC">
        <w:rPr>
          <w:rFonts w:cstheme="minorHAnsi"/>
          <w:sz w:val="28"/>
          <w:szCs w:val="28"/>
        </w:rPr>
        <w:t xml:space="preserve"> περιλαμβάνει έντεκα κουτάκια, που το κάθε ένα αναφέρεται σε έναν άξονα του επιχειρηματικού σχεδίου. Στα αριστερά βρίσκονται τα τέσσερα κουτάκια που </w:t>
      </w:r>
      <w:r w:rsidR="00E3260E">
        <w:rPr>
          <w:rFonts w:cstheme="minorHAnsi"/>
          <w:sz w:val="28"/>
          <w:szCs w:val="28"/>
        </w:rPr>
        <w:t>αφορούν</w:t>
      </w:r>
      <w:r w:rsidR="00E3260E" w:rsidRPr="00B20EFC">
        <w:rPr>
          <w:rFonts w:cstheme="minorHAnsi"/>
          <w:sz w:val="28"/>
          <w:szCs w:val="28"/>
        </w:rPr>
        <w:t xml:space="preserve"> το τι ήδη </w:t>
      </w:r>
      <w:r w:rsidR="00E3260E">
        <w:rPr>
          <w:rFonts w:cstheme="minorHAnsi"/>
          <w:sz w:val="28"/>
          <w:szCs w:val="28"/>
        </w:rPr>
        <w:t xml:space="preserve">είναι γνωστό και υπάρχει, δηλαδή οι </w:t>
      </w:r>
      <w:r w:rsidR="00E3260E" w:rsidRPr="00B20EFC">
        <w:rPr>
          <w:rFonts w:cstheme="minorHAnsi"/>
          <w:sz w:val="28"/>
          <w:szCs w:val="28"/>
        </w:rPr>
        <w:t>συνεργάτες / ενδιαφερόμενοι</w:t>
      </w:r>
      <w:r w:rsidR="00E3260E">
        <w:rPr>
          <w:rFonts w:cstheme="minorHAnsi"/>
          <w:sz w:val="28"/>
          <w:szCs w:val="28"/>
        </w:rPr>
        <w:t>, οι</w:t>
      </w:r>
      <w:r w:rsidR="00E3260E" w:rsidRPr="00B20EFC">
        <w:rPr>
          <w:rFonts w:cstheme="minorHAnsi"/>
          <w:sz w:val="28"/>
          <w:szCs w:val="28"/>
        </w:rPr>
        <w:t xml:space="preserve"> κύριες δραστηριότητες,</w:t>
      </w:r>
      <w:r w:rsidR="00E3260E">
        <w:rPr>
          <w:rFonts w:cstheme="minorHAnsi"/>
          <w:sz w:val="28"/>
          <w:szCs w:val="28"/>
        </w:rPr>
        <w:t xml:space="preserve"> οι</w:t>
      </w:r>
      <w:r w:rsidR="00E3260E" w:rsidRPr="00B20EFC">
        <w:rPr>
          <w:rFonts w:cstheme="minorHAnsi"/>
          <w:sz w:val="28"/>
          <w:szCs w:val="28"/>
        </w:rPr>
        <w:t xml:space="preserve"> πόροι</w:t>
      </w:r>
      <w:r w:rsidR="00E3260E">
        <w:rPr>
          <w:rFonts w:cstheme="minorHAnsi"/>
          <w:sz w:val="28"/>
          <w:szCs w:val="28"/>
        </w:rPr>
        <w:t xml:space="preserve"> και τα</w:t>
      </w:r>
      <w:r w:rsidR="00E3260E" w:rsidRPr="00B20EFC">
        <w:rPr>
          <w:rFonts w:cstheme="minorHAnsi"/>
          <w:sz w:val="28"/>
          <w:szCs w:val="28"/>
        </w:rPr>
        <w:t xml:space="preserve"> επιχειρηματικά κόστη</w:t>
      </w:r>
      <w:r w:rsidR="00E3260E">
        <w:rPr>
          <w:rFonts w:cstheme="minorHAnsi"/>
          <w:sz w:val="28"/>
          <w:szCs w:val="28"/>
        </w:rPr>
        <w:t>. Σ</w:t>
      </w:r>
      <w:r w:rsidR="00E3260E" w:rsidRPr="00B20EFC">
        <w:rPr>
          <w:rFonts w:cstheme="minorHAnsi"/>
          <w:sz w:val="28"/>
          <w:szCs w:val="28"/>
        </w:rPr>
        <w:t xml:space="preserve">τα δεξιά βρίσκονται τα τέσσερα κουτάκια που αναφέρονται </w:t>
      </w:r>
      <w:r w:rsidR="00E3260E">
        <w:rPr>
          <w:rFonts w:cstheme="minorHAnsi"/>
          <w:sz w:val="28"/>
          <w:szCs w:val="28"/>
        </w:rPr>
        <w:t>σ</w:t>
      </w:r>
      <w:r w:rsidR="00E3260E" w:rsidRPr="00B20EFC">
        <w:rPr>
          <w:rFonts w:cstheme="minorHAnsi"/>
          <w:sz w:val="28"/>
          <w:szCs w:val="28"/>
        </w:rPr>
        <w:t>το τι πρέπει να αναπτυχθεί</w:t>
      </w:r>
      <w:r w:rsidR="00E3260E">
        <w:rPr>
          <w:rFonts w:cstheme="minorHAnsi"/>
          <w:sz w:val="28"/>
          <w:szCs w:val="28"/>
        </w:rPr>
        <w:t>, δηλαδή οι σ</w:t>
      </w:r>
      <w:r w:rsidR="00E3260E" w:rsidRPr="00B20EFC">
        <w:rPr>
          <w:rFonts w:cstheme="minorHAnsi"/>
          <w:sz w:val="28"/>
          <w:szCs w:val="28"/>
        </w:rPr>
        <w:t xml:space="preserve">χέσεις με τους πελάτες, </w:t>
      </w:r>
      <w:r w:rsidR="00E3260E">
        <w:rPr>
          <w:rFonts w:cstheme="minorHAnsi"/>
          <w:sz w:val="28"/>
          <w:szCs w:val="28"/>
        </w:rPr>
        <w:t>τα διαφορετικά τ</w:t>
      </w:r>
      <w:r w:rsidR="00E3260E" w:rsidRPr="00B20EFC">
        <w:rPr>
          <w:rFonts w:cstheme="minorHAnsi"/>
          <w:sz w:val="28"/>
          <w:szCs w:val="28"/>
        </w:rPr>
        <w:t xml:space="preserve">μήματα πελατών/αγοράς, </w:t>
      </w:r>
      <w:r w:rsidR="00E3260E">
        <w:rPr>
          <w:rFonts w:cstheme="minorHAnsi"/>
          <w:sz w:val="28"/>
          <w:szCs w:val="28"/>
        </w:rPr>
        <w:t>τα κ</w:t>
      </w:r>
      <w:r w:rsidR="00E3260E" w:rsidRPr="00B20EFC">
        <w:rPr>
          <w:rFonts w:cstheme="minorHAnsi"/>
          <w:sz w:val="28"/>
          <w:szCs w:val="28"/>
        </w:rPr>
        <w:t>ανάλια</w:t>
      </w:r>
      <w:r w:rsidR="00E3260E">
        <w:rPr>
          <w:rFonts w:cstheme="minorHAnsi"/>
          <w:sz w:val="28"/>
          <w:szCs w:val="28"/>
        </w:rPr>
        <w:t xml:space="preserve"> και οι ρ</w:t>
      </w:r>
      <w:r w:rsidR="00E3260E" w:rsidRPr="00B20EFC">
        <w:rPr>
          <w:rFonts w:cstheme="minorHAnsi"/>
          <w:sz w:val="28"/>
          <w:szCs w:val="28"/>
        </w:rPr>
        <w:t>οές εισοδήματος/ εσόδων</w:t>
      </w:r>
      <w:r w:rsidR="00E3260E">
        <w:rPr>
          <w:rFonts w:cstheme="minorHAnsi"/>
          <w:sz w:val="28"/>
          <w:szCs w:val="28"/>
        </w:rPr>
        <w:t>. Τέλος, σ</w:t>
      </w:r>
      <w:r w:rsidR="00E3260E" w:rsidRPr="00B20EFC">
        <w:rPr>
          <w:rFonts w:cstheme="minorHAnsi"/>
          <w:sz w:val="28"/>
          <w:szCs w:val="28"/>
        </w:rPr>
        <w:t xml:space="preserve">το κέντρο βρίσκονται τα τρία κουτάκια που αναφέρονται </w:t>
      </w:r>
      <w:r w:rsidR="00E3260E">
        <w:rPr>
          <w:rFonts w:cstheme="minorHAnsi"/>
          <w:sz w:val="28"/>
          <w:szCs w:val="28"/>
        </w:rPr>
        <w:t>σ</w:t>
      </w:r>
      <w:r w:rsidR="00E3260E" w:rsidRPr="00B20EFC">
        <w:rPr>
          <w:rFonts w:cstheme="minorHAnsi"/>
          <w:sz w:val="28"/>
          <w:szCs w:val="28"/>
        </w:rPr>
        <w:t>το τι προσφέρει η επιχείρηση και την κάνει μοναδική</w:t>
      </w:r>
      <w:r w:rsidR="00E3260E">
        <w:rPr>
          <w:rFonts w:cstheme="minorHAnsi"/>
          <w:sz w:val="28"/>
          <w:szCs w:val="28"/>
        </w:rPr>
        <w:t xml:space="preserve">, όπως το </w:t>
      </w:r>
      <w:bookmarkStart w:id="13" w:name="_Hlk158398184"/>
      <w:r w:rsidR="00E3260E">
        <w:rPr>
          <w:rFonts w:cstheme="minorHAnsi"/>
          <w:sz w:val="28"/>
          <w:szCs w:val="28"/>
        </w:rPr>
        <w:t>β</w:t>
      </w:r>
      <w:r w:rsidR="00E3260E" w:rsidRPr="00B20EFC">
        <w:rPr>
          <w:rFonts w:cstheme="minorHAnsi"/>
          <w:sz w:val="28"/>
          <w:szCs w:val="28"/>
        </w:rPr>
        <w:t xml:space="preserve">ασικό θέμα </w:t>
      </w:r>
      <w:r w:rsidR="00E3260E">
        <w:rPr>
          <w:rFonts w:cstheme="minorHAnsi"/>
          <w:sz w:val="28"/>
          <w:szCs w:val="28"/>
        </w:rPr>
        <w:t>των πελατών στο οποίο ανταποκρίνεται η επιχείρηση, οι π</w:t>
      </w:r>
      <w:r w:rsidR="00E3260E" w:rsidRPr="00B20EFC">
        <w:rPr>
          <w:rFonts w:cstheme="minorHAnsi"/>
          <w:sz w:val="28"/>
          <w:szCs w:val="28"/>
        </w:rPr>
        <w:t xml:space="preserve">ροτάσεις αξίας, </w:t>
      </w:r>
      <w:r w:rsidR="00E3260E">
        <w:rPr>
          <w:rFonts w:cstheme="minorHAnsi"/>
          <w:sz w:val="28"/>
          <w:szCs w:val="28"/>
        </w:rPr>
        <w:t>και η κο</w:t>
      </w:r>
      <w:r w:rsidR="00E3260E" w:rsidRPr="00B20EFC">
        <w:rPr>
          <w:rFonts w:cstheme="minorHAnsi"/>
          <w:sz w:val="28"/>
          <w:szCs w:val="28"/>
        </w:rPr>
        <w:t xml:space="preserve">ινωνική </w:t>
      </w:r>
      <w:r w:rsidR="00E3260E">
        <w:rPr>
          <w:rFonts w:cstheme="minorHAnsi"/>
          <w:sz w:val="28"/>
          <w:szCs w:val="28"/>
        </w:rPr>
        <w:t>ε</w:t>
      </w:r>
      <w:r w:rsidR="00E3260E" w:rsidRPr="00B20EFC">
        <w:rPr>
          <w:rFonts w:cstheme="minorHAnsi"/>
          <w:sz w:val="28"/>
          <w:szCs w:val="28"/>
        </w:rPr>
        <w:t>πιρροή</w:t>
      </w:r>
      <w:bookmarkEnd w:id="13"/>
      <w:r w:rsidR="00E3260E">
        <w:rPr>
          <w:rFonts w:cstheme="minorHAnsi"/>
          <w:sz w:val="28"/>
          <w:szCs w:val="28"/>
        </w:rPr>
        <w:t xml:space="preserve">. Κάτι ενδιαφέρον είναι ότι στον καμβά μις Κοιν.Σ.Επ., το </w:t>
      </w:r>
      <w:r w:rsidR="00E3260E" w:rsidRPr="00B20EFC">
        <w:rPr>
          <w:rFonts w:cstheme="minorHAnsi"/>
          <w:sz w:val="28"/>
          <w:szCs w:val="28"/>
        </w:rPr>
        <w:t>βασικό θέμα των πελατών, οι προτάσεις αξίας και η κοινωνική επιρροή</w:t>
      </w:r>
      <w:r w:rsidR="00E3260E">
        <w:rPr>
          <w:rFonts w:cstheme="minorHAnsi"/>
          <w:sz w:val="28"/>
          <w:szCs w:val="28"/>
        </w:rPr>
        <w:t xml:space="preserve"> διατρέχονται κ</w:t>
      </w:r>
      <w:r w:rsidR="00E3260E" w:rsidRPr="00B20EFC">
        <w:rPr>
          <w:rFonts w:cstheme="minorHAnsi"/>
          <w:sz w:val="28"/>
          <w:szCs w:val="28"/>
        </w:rPr>
        <w:t>ατακόρυφα</w:t>
      </w:r>
      <w:r w:rsidR="00E3260E">
        <w:rPr>
          <w:rFonts w:cstheme="minorHAnsi"/>
          <w:sz w:val="28"/>
          <w:szCs w:val="28"/>
        </w:rPr>
        <w:t xml:space="preserve"> από τον κ</w:t>
      </w:r>
      <w:r w:rsidR="00E3260E" w:rsidRPr="00B20EFC">
        <w:rPr>
          <w:rFonts w:cstheme="minorHAnsi"/>
          <w:sz w:val="28"/>
          <w:szCs w:val="28"/>
        </w:rPr>
        <w:t>οινωνικό και αλληλέγγυο σκοπό</w:t>
      </w:r>
      <w:r w:rsidR="00E3260E">
        <w:rPr>
          <w:rFonts w:cstheme="minorHAnsi"/>
          <w:sz w:val="28"/>
          <w:szCs w:val="28"/>
        </w:rPr>
        <w:t>, που χαρακτηρίζει τη δραστηριότητα, την καινοτομία και τον κοινωνικό αντίκτυπο της Κοιν.Σ.Επ.</w:t>
      </w:r>
    </w:p>
    <w:p w14:paraId="69CC4AED" w14:textId="77777777" w:rsidR="00E3260E" w:rsidRPr="003E5730" w:rsidRDefault="00E3260E" w:rsidP="00E3260E">
      <w:pPr>
        <w:spacing w:line="360" w:lineRule="auto"/>
        <w:ind w:left="284" w:right="2210"/>
        <w:jc w:val="both"/>
        <w:rPr>
          <w:rFonts w:cstheme="minorHAnsi"/>
          <w:sz w:val="28"/>
          <w:szCs w:val="28"/>
        </w:rPr>
      </w:pPr>
      <w:r>
        <w:rPr>
          <w:rFonts w:cstheme="minorHAnsi"/>
          <w:sz w:val="28"/>
          <w:szCs w:val="28"/>
        </w:rPr>
        <w:t xml:space="preserve">Προσοχή! Είναι </w:t>
      </w:r>
      <w:r w:rsidRPr="003E5730">
        <w:rPr>
          <w:rFonts w:cstheme="minorHAnsi"/>
          <w:sz w:val="28"/>
          <w:szCs w:val="28"/>
        </w:rPr>
        <w:t>πολύ σημαντικό</w:t>
      </w:r>
      <w:r>
        <w:rPr>
          <w:rFonts w:cstheme="minorHAnsi"/>
          <w:sz w:val="28"/>
          <w:szCs w:val="28"/>
        </w:rPr>
        <w:t xml:space="preserve">, </w:t>
      </w:r>
      <w:r w:rsidRPr="003E5730">
        <w:rPr>
          <w:rFonts w:cstheme="minorHAnsi"/>
          <w:sz w:val="28"/>
          <w:szCs w:val="28"/>
        </w:rPr>
        <w:t>όταν ολοκληρώνεται κάθε τμήμα του καμβά</w:t>
      </w:r>
      <w:r>
        <w:rPr>
          <w:rFonts w:cstheme="minorHAnsi"/>
          <w:sz w:val="28"/>
          <w:szCs w:val="28"/>
        </w:rPr>
        <w:t>, να σκεφτόμαστε μ</w:t>
      </w:r>
      <w:r w:rsidRPr="003E5730">
        <w:rPr>
          <w:rFonts w:cstheme="minorHAnsi"/>
          <w:sz w:val="28"/>
          <w:szCs w:val="28"/>
        </w:rPr>
        <w:t>ήπως πρέπει να γυρίσουμε πίσω, στο προηγούμενο βήμα</w:t>
      </w:r>
      <w:r>
        <w:rPr>
          <w:rFonts w:cstheme="minorHAnsi"/>
          <w:sz w:val="28"/>
          <w:szCs w:val="28"/>
        </w:rPr>
        <w:t xml:space="preserve">, κάτι </w:t>
      </w:r>
      <w:r w:rsidRPr="003E5730">
        <w:rPr>
          <w:rFonts w:cstheme="minorHAnsi"/>
          <w:sz w:val="28"/>
          <w:szCs w:val="28"/>
        </w:rPr>
        <w:t>που δυστυχώς πολλές φορές το λησμονούμε</w:t>
      </w:r>
      <w:r>
        <w:rPr>
          <w:rFonts w:cstheme="minorHAnsi"/>
          <w:sz w:val="28"/>
          <w:szCs w:val="28"/>
        </w:rPr>
        <w:t>!</w:t>
      </w:r>
    </w:p>
    <w:p w14:paraId="5D635391" w14:textId="3AB52A97" w:rsidR="00E3260E" w:rsidRDefault="00AB2A8E" w:rsidP="00E3260E">
      <w:pPr>
        <w:spacing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00960" behindDoc="0" locked="0" layoutInCell="1" allowOverlap="1" wp14:anchorId="3C2B40C5" wp14:editId="5A785337">
                <wp:simplePos x="0" y="0"/>
                <wp:positionH relativeFrom="column">
                  <wp:posOffset>5127172</wp:posOffset>
                </wp:positionH>
                <wp:positionV relativeFrom="paragraph">
                  <wp:posOffset>-659674</wp:posOffset>
                </wp:positionV>
                <wp:extent cx="430067" cy="284480"/>
                <wp:effectExtent l="0" t="0" r="8255" b="1270"/>
                <wp:wrapNone/>
                <wp:docPr id="179008406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6927FD7" w14:textId="625E77CB" w:rsidR="00AB2A8E" w:rsidRDefault="00AB2A8E" w:rsidP="00AB2A8E">
                            <w:pPr>
                              <w:jc w:val="center"/>
                            </w:pPr>
                            <w:r>
                              <w:t>101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B40C5" id="_x0000_s1139" type="#_x0000_t202" alt="&quot;&quot;" style="position:absolute;left:0;text-align:left;margin-left:403.7pt;margin-top:-51.95pt;width:33.85pt;height:22.4pt;z-index:25220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lueEg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" stroked="f">
                <v:textbox>
                  <w:txbxContent>
                    <w:p w14:paraId="26927FD7" w14:textId="625E77CB" w:rsidR="00AB2A8E" w:rsidRDefault="00AB2A8E" w:rsidP="00AB2A8E">
                      <w:pPr>
                        <w:jc w:val="center"/>
                      </w:pPr>
                      <w:r>
                        <w:t>101</w:t>
                      </w:r>
                    </w:p>
                  </w:txbxContent>
                </v:textbox>
              </v:shape>
            </w:pict>
          </mc:Fallback>
        </mc:AlternateContent>
      </w:r>
    </w:p>
    <w:p w14:paraId="4689C9FA" w14:textId="64E4DB12" w:rsidR="00E3260E" w:rsidRPr="00B20EFC" w:rsidRDefault="00E3260E" w:rsidP="00E3260E">
      <w:pPr>
        <w:pStyle w:val="a5"/>
        <w:rPr>
          <w:color w:val="auto"/>
          <w:sz w:val="28"/>
          <w:szCs w:val="28"/>
        </w:rPr>
      </w:pPr>
      <w:r>
        <w:rPr>
          <w:noProof/>
        </w:rPr>
        <w:drawing>
          <wp:inline distT="0" distB="0" distL="0" distR="0" wp14:anchorId="261894BC" wp14:editId="180EAC9E">
            <wp:extent cx="5274310" cy="3472180"/>
            <wp:effectExtent l="38100" t="57150" r="59690" b="33020"/>
            <wp:docPr id="1968066191" name="Εικόνα 1" descr="Περιγραφή Πίνακα 4.&#10;Ο πίνακας περιλαμβάνει έντεκα κουτάκια, που το κάθε ένα αναφέρεται σε έναν άξονα του επιχειρηματικού σχεδίου. Αυτή η παρουσίαση των αξόνων του επιχειρηματικού σχεδίου λέγεται και καμβάς επιχειρηματικότητας. &#10;&#10;Στα αριστερά βρίσκονται τα τέσσερα κουτάκια που περιλαμβάνουν τους άξονες για το τι ήδη υπάρχει. Αναγράφεται&#10;Συνεργάτες / Ενδιαφερόμενοι/ Κρίσιμες συνεργασίες, Κύριες δραστηριότητες, Πόροι, Επιχειρηματικά κόστη&#10;&#10;Στα δεξιά βρίσκονται τα τέσσερα κουτάκια που αναφέρονται στους άξονες για το τι πρέπει να αναπτυχθεί. Αναγράφεται:&#10;Σχέσεις με τους πελάτες, Τμήματα πελατών/αγοράς, Κανάλια / Κανάλια διανομής, Ροές εισοδήματος/ εσόδων&#10;&#10;Στο κέντρο βρίσκονται τα τρία κουτάκια που αναφέρονται στους άξονες για το τι προσφέρει η επιχείρηση και την κάνει μοναδική. Αναγράφεται: Βασικό θέμα πελάτη, Προτάσεις αξίας, Καταγραφή Κοινωνικής Επιρροής. Κατακόρυφα, αυτά τα τρία κουτάκια ενώνονται με τη φράση Κοινωνικός και αλληλέγγυος σκοπός&#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066191" name="Εικόνα 1" descr="Περιγραφή Πίνακα 4.&#10;Ο πίνακας περιλαμβάνει έντεκα κουτάκια, που το κάθε ένα αναφέρεται σε έναν άξονα του επιχειρηματικού σχεδίου. Αυτή η παρουσίαση των αξόνων του επιχειρηματικού σχεδίου λέγεται και καμβάς επιχειρηματικότητας. &#10;&#10;Στα αριστερά βρίσκονται τα τέσσερα κουτάκια που περιλαμβάνουν τους άξονες για το τι ήδη υπάρχει. Αναγράφεται&#10;Συνεργάτες / Ενδιαφερόμενοι/ Κρίσιμες συνεργασίες, Κύριες δραστηριότητες, Πόροι, Επιχειρηματικά κόστη&#10;&#10;Στα δεξιά βρίσκονται τα τέσσερα κουτάκια που αναφέρονται στους άξονες για το τι πρέπει να αναπτυχθεί. Αναγράφεται:&#10;Σχέσεις με τους πελάτες, Τμήματα πελατών/αγοράς, Κανάλια / Κανάλια διανομής, Ροές εισοδήματος/ εσόδων&#10;&#10;Στο κέντρο βρίσκονται τα τρία κουτάκια που αναφέρονται στους άξονες για το τι προσφέρει η επιχείρηση και την κάνει μοναδική. Αναγράφεται: Βασικό θέμα πελάτη, Προτάσεις αξίας, Καταγραφή Κοινωνικής Επιρροής. Κατακόρυφα, αυτά τα τρία κουτάκια ενώνονται με τη φράση Κοινωνικός και αλληλέγγυος σκοπός&#10;&#10;"/>
                    <pic:cNvPicPr/>
                  </pic:nvPicPr>
                  <pic:blipFill rotWithShape="1">
                    <a:blip r:embed="rId111"/>
                    <a:srcRect b="14340"/>
                    <a:stretch/>
                  </pic:blipFill>
                  <pic:spPr bwMode="auto">
                    <a:xfrm>
                      <a:off x="0" y="0"/>
                      <a:ext cx="5274310" cy="3472180"/>
                    </a:xfrm>
                    <a:custGeom>
                      <a:avLst/>
                      <a:gdLst>
                        <a:gd name="connsiteX0" fmla="*/ 0 w 5274310"/>
                        <a:gd name="connsiteY0" fmla="*/ 0 h 3472180"/>
                        <a:gd name="connsiteX1" fmla="*/ 586034 w 5274310"/>
                        <a:gd name="connsiteY1" fmla="*/ 0 h 3472180"/>
                        <a:gd name="connsiteX2" fmla="*/ 1224812 w 5274310"/>
                        <a:gd name="connsiteY2" fmla="*/ 0 h 3472180"/>
                        <a:gd name="connsiteX3" fmla="*/ 1810846 w 5274310"/>
                        <a:gd name="connsiteY3" fmla="*/ 0 h 3472180"/>
                        <a:gd name="connsiteX4" fmla="*/ 2291395 w 5274310"/>
                        <a:gd name="connsiteY4" fmla="*/ 0 h 3472180"/>
                        <a:gd name="connsiteX5" fmla="*/ 2877429 w 5274310"/>
                        <a:gd name="connsiteY5" fmla="*/ 0 h 3472180"/>
                        <a:gd name="connsiteX6" fmla="*/ 3516207 w 5274310"/>
                        <a:gd name="connsiteY6" fmla="*/ 0 h 3472180"/>
                        <a:gd name="connsiteX7" fmla="*/ 3944012 w 5274310"/>
                        <a:gd name="connsiteY7" fmla="*/ 0 h 3472180"/>
                        <a:gd name="connsiteX8" fmla="*/ 4582789 w 5274310"/>
                        <a:gd name="connsiteY8" fmla="*/ 0 h 3472180"/>
                        <a:gd name="connsiteX9" fmla="*/ 5274310 w 5274310"/>
                        <a:gd name="connsiteY9" fmla="*/ 0 h 3472180"/>
                        <a:gd name="connsiteX10" fmla="*/ 5274310 w 5274310"/>
                        <a:gd name="connsiteY10" fmla="*/ 613418 h 3472180"/>
                        <a:gd name="connsiteX11" fmla="*/ 5274310 w 5274310"/>
                        <a:gd name="connsiteY11" fmla="*/ 1226837 h 3472180"/>
                        <a:gd name="connsiteX12" fmla="*/ 5274310 w 5274310"/>
                        <a:gd name="connsiteY12" fmla="*/ 1874977 h 3472180"/>
                        <a:gd name="connsiteX13" fmla="*/ 5274310 w 5274310"/>
                        <a:gd name="connsiteY13" fmla="*/ 2418952 h 3472180"/>
                        <a:gd name="connsiteX14" fmla="*/ 5274310 w 5274310"/>
                        <a:gd name="connsiteY14" fmla="*/ 3472180 h 3472180"/>
                        <a:gd name="connsiteX15" fmla="*/ 4846505 w 5274310"/>
                        <a:gd name="connsiteY15" fmla="*/ 3472180 h 3472180"/>
                        <a:gd name="connsiteX16" fmla="*/ 4260470 w 5274310"/>
                        <a:gd name="connsiteY16" fmla="*/ 3472180 h 3472180"/>
                        <a:gd name="connsiteX17" fmla="*/ 3727179 w 5274310"/>
                        <a:gd name="connsiteY17" fmla="*/ 3472180 h 3472180"/>
                        <a:gd name="connsiteX18" fmla="*/ 3193888 w 5274310"/>
                        <a:gd name="connsiteY18" fmla="*/ 3472180 h 3472180"/>
                        <a:gd name="connsiteX19" fmla="*/ 2713339 w 5274310"/>
                        <a:gd name="connsiteY19" fmla="*/ 3472180 h 3472180"/>
                        <a:gd name="connsiteX20" fmla="*/ 2232791 w 5274310"/>
                        <a:gd name="connsiteY20" fmla="*/ 3472180 h 3472180"/>
                        <a:gd name="connsiteX21" fmla="*/ 1699500 w 5274310"/>
                        <a:gd name="connsiteY21" fmla="*/ 3472180 h 3472180"/>
                        <a:gd name="connsiteX22" fmla="*/ 1007979 w 5274310"/>
                        <a:gd name="connsiteY22" fmla="*/ 3472180 h 3472180"/>
                        <a:gd name="connsiteX23" fmla="*/ 527431 w 5274310"/>
                        <a:gd name="connsiteY23" fmla="*/ 3472180 h 3472180"/>
                        <a:gd name="connsiteX24" fmla="*/ 0 w 5274310"/>
                        <a:gd name="connsiteY24" fmla="*/ 3472180 h 3472180"/>
                        <a:gd name="connsiteX25" fmla="*/ 0 w 5274310"/>
                        <a:gd name="connsiteY25" fmla="*/ 2858762 h 3472180"/>
                        <a:gd name="connsiteX26" fmla="*/ 0 w 5274310"/>
                        <a:gd name="connsiteY26" fmla="*/ 2210621 h 3472180"/>
                        <a:gd name="connsiteX27" fmla="*/ 0 w 5274310"/>
                        <a:gd name="connsiteY27" fmla="*/ 1666646 h 3472180"/>
                        <a:gd name="connsiteX28" fmla="*/ 0 w 5274310"/>
                        <a:gd name="connsiteY28" fmla="*/ 1087950 h 3472180"/>
                        <a:gd name="connsiteX29" fmla="*/ 0 w 5274310"/>
                        <a:gd name="connsiteY29" fmla="*/ 0 h 34721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5274310" h="3472180" fill="none" extrusionOk="0">
                          <a:moveTo>
                            <a:pt x="0" y="0"/>
                          </a:moveTo>
                          <a:cubicBezTo>
                            <a:pt x="190431" y="-40506"/>
                            <a:pt x="353041" y="21086"/>
                            <a:pt x="586034" y="0"/>
                          </a:cubicBezTo>
                          <a:cubicBezTo>
                            <a:pt x="819027" y="-21086"/>
                            <a:pt x="948659" y="41181"/>
                            <a:pt x="1224812" y="0"/>
                          </a:cubicBezTo>
                          <a:cubicBezTo>
                            <a:pt x="1500965" y="-41181"/>
                            <a:pt x="1600687" y="30258"/>
                            <a:pt x="1810846" y="0"/>
                          </a:cubicBezTo>
                          <a:cubicBezTo>
                            <a:pt x="2021005" y="-30258"/>
                            <a:pt x="2074717" y="49977"/>
                            <a:pt x="2291395" y="0"/>
                          </a:cubicBezTo>
                          <a:cubicBezTo>
                            <a:pt x="2508073" y="-49977"/>
                            <a:pt x="2604767" y="36844"/>
                            <a:pt x="2877429" y="0"/>
                          </a:cubicBezTo>
                          <a:cubicBezTo>
                            <a:pt x="3150091" y="-36844"/>
                            <a:pt x="3381067" y="49863"/>
                            <a:pt x="3516207" y="0"/>
                          </a:cubicBezTo>
                          <a:cubicBezTo>
                            <a:pt x="3651347" y="-49863"/>
                            <a:pt x="3778846" y="3718"/>
                            <a:pt x="3944012" y="0"/>
                          </a:cubicBezTo>
                          <a:cubicBezTo>
                            <a:pt x="4109179" y="-3718"/>
                            <a:pt x="4332525" y="21129"/>
                            <a:pt x="4582789" y="0"/>
                          </a:cubicBezTo>
                          <a:cubicBezTo>
                            <a:pt x="4833053" y="-21129"/>
                            <a:pt x="4977931" y="28995"/>
                            <a:pt x="5274310" y="0"/>
                          </a:cubicBezTo>
                          <a:cubicBezTo>
                            <a:pt x="5329223" y="296854"/>
                            <a:pt x="5222105" y="385628"/>
                            <a:pt x="5274310" y="613418"/>
                          </a:cubicBezTo>
                          <a:cubicBezTo>
                            <a:pt x="5326515" y="841208"/>
                            <a:pt x="5257763" y="930196"/>
                            <a:pt x="5274310" y="1226837"/>
                          </a:cubicBezTo>
                          <a:cubicBezTo>
                            <a:pt x="5290857" y="1523478"/>
                            <a:pt x="5255914" y="1663238"/>
                            <a:pt x="5274310" y="1874977"/>
                          </a:cubicBezTo>
                          <a:cubicBezTo>
                            <a:pt x="5292706" y="2086716"/>
                            <a:pt x="5269559" y="2183279"/>
                            <a:pt x="5274310" y="2418952"/>
                          </a:cubicBezTo>
                          <a:cubicBezTo>
                            <a:pt x="5279061" y="2654626"/>
                            <a:pt x="5178050" y="3091704"/>
                            <a:pt x="5274310" y="3472180"/>
                          </a:cubicBezTo>
                          <a:cubicBezTo>
                            <a:pt x="5157110" y="3521228"/>
                            <a:pt x="4940010" y="3435898"/>
                            <a:pt x="4846505" y="3472180"/>
                          </a:cubicBezTo>
                          <a:cubicBezTo>
                            <a:pt x="4753000" y="3508462"/>
                            <a:pt x="4420501" y="3439378"/>
                            <a:pt x="4260470" y="3472180"/>
                          </a:cubicBezTo>
                          <a:cubicBezTo>
                            <a:pt x="4100439" y="3504982"/>
                            <a:pt x="3858798" y="3468974"/>
                            <a:pt x="3727179" y="3472180"/>
                          </a:cubicBezTo>
                          <a:cubicBezTo>
                            <a:pt x="3595560" y="3475386"/>
                            <a:pt x="3320891" y="3444573"/>
                            <a:pt x="3193888" y="3472180"/>
                          </a:cubicBezTo>
                          <a:cubicBezTo>
                            <a:pt x="3066885" y="3499787"/>
                            <a:pt x="2844222" y="3435955"/>
                            <a:pt x="2713339" y="3472180"/>
                          </a:cubicBezTo>
                          <a:cubicBezTo>
                            <a:pt x="2582456" y="3508405"/>
                            <a:pt x="2368763" y="3423260"/>
                            <a:pt x="2232791" y="3472180"/>
                          </a:cubicBezTo>
                          <a:cubicBezTo>
                            <a:pt x="2096819" y="3521100"/>
                            <a:pt x="1869931" y="3429498"/>
                            <a:pt x="1699500" y="3472180"/>
                          </a:cubicBezTo>
                          <a:cubicBezTo>
                            <a:pt x="1529069" y="3514862"/>
                            <a:pt x="1297389" y="3462707"/>
                            <a:pt x="1007979" y="3472180"/>
                          </a:cubicBezTo>
                          <a:cubicBezTo>
                            <a:pt x="718569" y="3481653"/>
                            <a:pt x="676434" y="3454480"/>
                            <a:pt x="527431" y="3472180"/>
                          </a:cubicBezTo>
                          <a:cubicBezTo>
                            <a:pt x="378428" y="3489880"/>
                            <a:pt x="127899" y="3471597"/>
                            <a:pt x="0" y="3472180"/>
                          </a:cubicBezTo>
                          <a:cubicBezTo>
                            <a:pt x="-29388" y="3170844"/>
                            <a:pt x="45995" y="3069796"/>
                            <a:pt x="0" y="2858762"/>
                          </a:cubicBezTo>
                          <a:cubicBezTo>
                            <a:pt x="-45995" y="2647728"/>
                            <a:pt x="8359" y="2507918"/>
                            <a:pt x="0" y="2210621"/>
                          </a:cubicBezTo>
                          <a:cubicBezTo>
                            <a:pt x="-8359" y="1913324"/>
                            <a:pt x="3909" y="1887594"/>
                            <a:pt x="0" y="1666646"/>
                          </a:cubicBezTo>
                          <a:cubicBezTo>
                            <a:pt x="-3909" y="1445699"/>
                            <a:pt x="32352" y="1251006"/>
                            <a:pt x="0" y="1087950"/>
                          </a:cubicBezTo>
                          <a:cubicBezTo>
                            <a:pt x="-32352" y="924894"/>
                            <a:pt x="89153" y="352977"/>
                            <a:pt x="0" y="0"/>
                          </a:cubicBezTo>
                          <a:close/>
                        </a:path>
                        <a:path w="5274310" h="3472180" stroke="0" extrusionOk="0">
                          <a:moveTo>
                            <a:pt x="0" y="0"/>
                          </a:moveTo>
                          <a:cubicBezTo>
                            <a:pt x="255577" y="-37661"/>
                            <a:pt x="361235" y="55561"/>
                            <a:pt x="533291" y="0"/>
                          </a:cubicBezTo>
                          <a:cubicBezTo>
                            <a:pt x="705347" y="-55561"/>
                            <a:pt x="871469" y="20321"/>
                            <a:pt x="1172069" y="0"/>
                          </a:cubicBezTo>
                          <a:cubicBezTo>
                            <a:pt x="1472669" y="-20321"/>
                            <a:pt x="1487277" y="15497"/>
                            <a:pt x="1652617" y="0"/>
                          </a:cubicBezTo>
                          <a:cubicBezTo>
                            <a:pt x="1817957" y="-15497"/>
                            <a:pt x="1946968" y="5080"/>
                            <a:pt x="2080422" y="0"/>
                          </a:cubicBezTo>
                          <a:cubicBezTo>
                            <a:pt x="2213876" y="-5080"/>
                            <a:pt x="2418934" y="40414"/>
                            <a:pt x="2719200" y="0"/>
                          </a:cubicBezTo>
                          <a:cubicBezTo>
                            <a:pt x="3019466" y="-40414"/>
                            <a:pt x="3061984" y="55748"/>
                            <a:pt x="3305234" y="0"/>
                          </a:cubicBezTo>
                          <a:cubicBezTo>
                            <a:pt x="3548484" y="-55748"/>
                            <a:pt x="3647131" y="19681"/>
                            <a:pt x="3733039" y="0"/>
                          </a:cubicBezTo>
                          <a:cubicBezTo>
                            <a:pt x="3818947" y="-19681"/>
                            <a:pt x="3966992" y="34209"/>
                            <a:pt x="4160845" y="0"/>
                          </a:cubicBezTo>
                          <a:cubicBezTo>
                            <a:pt x="4354698" y="-34209"/>
                            <a:pt x="4721422" y="82263"/>
                            <a:pt x="5274310" y="0"/>
                          </a:cubicBezTo>
                          <a:cubicBezTo>
                            <a:pt x="5305879" y="230709"/>
                            <a:pt x="5215945" y="273327"/>
                            <a:pt x="5274310" y="543975"/>
                          </a:cubicBezTo>
                          <a:cubicBezTo>
                            <a:pt x="5332675" y="814623"/>
                            <a:pt x="5246850" y="819477"/>
                            <a:pt x="5274310" y="1053228"/>
                          </a:cubicBezTo>
                          <a:cubicBezTo>
                            <a:pt x="5301770" y="1286979"/>
                            <a:pt x="5248434" y="1479521"/>
                            <a:pt x="5274310" y="1597203"/>
                          </a:cubicBezTo>
                          <a:cubicBezTo>
                            <a:pt x="5300186" y="1714886"/>
                            <a:pt x="5213218" y="2046472"/>
                            <a:pt x="5274310" y="2210621"/>
                          </a:cubicBezTo>
                          <a:cubicBezTo>
                            <a:pt x="5335402" y="2374770"/>
                            <a:pt x="5262519" y="2582483"/>
                            <a:pt x="5274310" y="2685153"/>
                          </a:cubicBezTo>
                          <a:cubicBezTo>
                            <a:pt x="5286101" y="2787823"/>
                            <a:pt x="5249178" y="3310819"/>
                            <a:pt x="5274310" y="3472180"/>
                          </a:cubicBezTo>
                          <a:cubicBezTo>
                            <a:pt x="5058193" y="3504145"/>
                            <a:pt x="4953361" y="3429631"/>
                            <a:pt x="4741019" y="3472180"/>
                          </a:cubicBezTo>
                          <a:cubicBezTo>
                            <a:pt x="4528677" y="3514729"/>
                            <a:pt x="4392359" y="3467185"/>
                            <a:pt x="4102241" y="3472180"/>
                          </a:cubicBezTo>
                          <a:cubicBezTo>
                            <a:pt x="3812123" y="3477175"/>
                            <a:pt x="3834528" y="3441145"/>
                            <a:pt x="3674436" y="3472180"/>
                          </a:cubicBezTo>
                          <a:cubicBezTo>
                            <a:pt x="3514344" y="3503215"/>
                            <a:pt x="3295787" y="3434342"/>
                            <a:pt x="3088402" y="3472180"/>
                          </a:cubicBezTo>
                          <a:cubicBezTo>
                            <a:pt x="2881017" y="3510018"/>
                            <a:pt x="2791517" y="3469384"/>
                            <a:pt x="2555110" y="3472180"/>
                          </a:cubicBezTo>
                          <a:cubicBezTo>
                            <a:pt x="2318703" y="3474976"/>
                            <a:pt x="2156756" y="3428079"/>
                            <a:pt x="2021819" y="3472180"/>
                          </a:cubicBezTo>
                          <a:cubicBezTo>
                            <a:pt x="1886882" y="3516281"/>
                            <a:pt x="1594655" y="3414990"/>
                            <a:pt x="1383041" y="3472180"/>
                          </a:cubicBezTo>
                          <a:cubicBezTo>
                            <a:pt x="1171427" y="3529370"/>
                            <a:pt x="984060" y="3437508"/>
                            <a:pt x="744264" y="3472180"/>
                          </a:cubicBezTo>
                          <a:cubicBezTo>
                            <a:pt x="504468" y="3506852"/>
                            <a:pt x="228590" y="3409078"/>
                            <a:pt x="0" y="3472180"/>
                          </a:cubicBezTo>
                          <a:cubicBezTo>
                            <a:pt x="-11096" y="3331090"/>
                            <a:pt x="25845" y="3099608"/>
                            <a:pt x="0" y="2997649"/>
                          </a:cubicBezTo>
                          <a:cubicBezTo>
                            <a:pt x="-25845" y="2895690"/>
                            <a:pt x="1780" y="2575020"/>
                            <a:pt x="0" y="2453674"/>
                          </a:cubicBezTo>
                          <a:cubicBezTo>
                            <a:pt x="-1780" y="2332328"/>
                            <a:pt x="68393" y="2012203"/>
                            <a:pt x="0" y="1840255"/>
                          </a:cubicBezTo>
                          <a:cubicBezTo>
                            <a:pt x="-68393" y="1668307"/>
                            <a:pt x="12817" y="1411482"/>
                            <a:pt x="0" y="1296281"/>
                          </a:cubicBezTo>
                          <a:cubicBezTo>
                            <a:pt x="-12817" y="1181080"/>
                            <a:pt x="55520" y="923727"/>
                            <a:pt x="0" y="682862"/>
                          </a:cubicBezTo>
                          <a:cubicBezTo>
                            <a:pt x="-55520" y="441997"/>
                            <a:pt x="60506" y="318505"/>
                            <a:pt x="0" y="0"/>
                          </a:cubicBezTo>
                          <a:close/>
                        </a:path>
                      </a:pathLst>
                    </a:custGeom>
                    <a:ln w="28575">
                      <a:solidFill>
                        <a:srgbClr val="ED7D31"/>
                      </a:solidFill>
                    </a:ln>
                    <a:extLst>
                      <a:ext uri="{53640926-AAD7-44D8-BBD7-CCE9431645EC}">
                        <a14:shadowObscured xmlns:a14="http://schemas.microsoft.com/office/drawing/2010/main"/>
                      </a:ext>
                    </a:extLst>
                  </pic:spPr>
                </pic:pic>
              </a:graphicData>
            </a:graphic>
          </wp:inline>
        </w:drawing>
      </w:r>
      <w:r w:rsidRPr="00890782">
        <w:rPr>
          <w:color w:val="auto"/>
          <w:sz w:val="28"/>
          <w:szCs w:val="28"/>
        </w:rPr>
        <w:t xml:space="preserve"> </w:t>
      </w:r>
      <w:r w:rsidRPr="00B20EFC">
        <w:rPr>
          <w:color w:val="auto"/>
          <w:sz w:val="28"/>
          <w:szCs w:val="28"/>
        </w:rPr>
        <w:t xml:space="preserve">Πίνακας </w:t>
      </w:r>
      <w:r>
        <w:rPr>
          <w:color w:val="auto"/>
          <w:sz w:val="28"/>
          <w:szCs w:val="28"/>
        </w:rPr>
        <w:t>4. Ο επιχειρηματικός καμβάς</w:t>
      </w:r>
    </w:p>
    <w:p w14:paraId="2F164FAB" w14:textId="77777777" w:rsidR="00E3260E" w:rsidRDefault="00E3260E" w:rsidP="00E3260E">
      <w:pPr>
        <w:rPr>
          <w:rFonts w:cstheme="minorHAnsi"/>
          <w:sz w:val="28"/>
          <w:szCs w:val="28"/>
        </w:rPr>
      </w:pPr>
    </w:p>
    <w:p w14:paraId="05FB106B" w14:textId="77777777" w:rsidR="00E3260E" w:rsidRPr="003E5730" w:rsidRDefault="00E3260E" w:rsidP="00E3260E">
      <w:pPr>
        <w:rPr>
          <w:rFonts w:cstheme="minorHAnsi"/>
          <w:sz w:val="28"/>
          <w:szCs w:val="28"/>
        </w:rPr>
      </w:pPr>
    </w:p>
    <w:p w14:paraId="0BB17C51"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p>
    <w:p w14:paraId="32FADFAE" w14:textId="77777777" w:rsidR="00E3260E" w:rsidRDefault="00E3260E" w:rsidP="00E3260E">
      <w:pPr>
        <w:keepNext/>
      </w:pPr>
    </w:p>
    <w:p w14:paraId="5D63EF26" w14:textId="77777777" w:rsidR="00E3260E" w:rsidRDefault="00E3260E" w:rsidP="00E3260E">
      <w:pPr>
        <w:rPr>
          <w:rFonts w:asciiTheme="majorHAnsi" w:hAnsiTheme="majorHAnsi" w:cstheme="minorHAnsi"/>
          <w:b/>
          <w:bCs/>
          <w:sz w:val="48"/>
          <w:szCs w:val="48"/>
        </w:rPr>
      </w:pPr>
      <w:r>
        <w:rPr>
          <w:rFonts w:asciiTheme="majorHAnsi" w:hAnsiTheme="majorHAnsi" w:cstheme="minorHAnsi"/>
          <w:b/>
          <w:bCs/>
          <w:sz w:val="48"/>
          <w:szCs w:val="48"/>
        </w:rPr>
        <w:br w:type="page"/>
      </w:r>
    </w:p>
    <w:p w14:paraId="0BCE516D" w14:textId="6EAC9CD3" w:rsidR="00E3260E" w:rsidRPr="009712DE" w:rsidRDefault="00AB2A8E" w:rsidP="009712DE">
      <w:pPr>
        <w:pStyle w:val="2"/>
        <w:tabs>
          <w:tab w:val="left" w:pos="851"/>
          <w:tab w:val="left" w:pos="6946"/>
        </w:tabs>
        <w:ind w:left="993" w:right="368"/>
        <w:rPr>
          <w:b/>
          <w:bCs/>
          <w:color w:val="auto"/>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03008" behindDoc="0" locked="0" layoutInCell="1" allowOverlap="1" wp14:anchorId="62FA24FF" wp14:editId="4B937FDE">
                <wp:simplePos x="0" y="0"/>
                <wp:positionH relativeFrom="column">
                  <wp:posOffset>5192485</wp:posOffset>
                </wp:positionH>
                <wp:positionV relativeFrom="paragraph">
                  <wp:posOffset>-716280</wp:posOffset>
                </wp:positionV>
                <wp:extent cx="430067" cy="284480"/>
                <wp:effectExtent l="0" t="0" r="8255" b="1270"/>
                <wp:wrapNone/>
                <wp:docPr id="40435826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64A8450" w14:textId="78710169" w:rsidR="00AB2A8E" w:rsidRDefault="00AB2A8E" w:rsidP="00AB2A8E">
                            <w:pPr>
                              <w:jc w:val="center"/>
                            </w:pPr>
                            <w:r>
                              <w:t>102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A24FF" id="_x0000_s1140" type="#_x0000_t202" alt="&quot;&quot;" style="position:absolute;left:0;text-align:left;margin-left:408.85pt;margin-top:-56.4pt;width:33.85pt;height:22.4pt;z-index:252203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TVoEg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" stroked="f">
                <v:textbox>
                  <w:txbxContent>
                    <w:p w14:paraId="164A8450" w14:textId="78710169" w:rsidR="00AB2A8E" w:rsidRDefault="00AB2A8E" w:rsidP="00AB2A8E">
                      <w:pPr>
                        <w:jc w:val="center"/>
                      </w:pPr>
                      <w:r>
                        <w:t>102</w:t>
                      </w:r>
                    </w:p>
                  </w:txbxContent>
                </v:textbox>
              </v:shape>
            </w:pict>
          </mc:Fallback>
        </mc:AlternateContent>
      </w:r>
      <w:r w:rsidR="00E3260E" w:rsidRPr="009712DE">
        <w:rPr>
          <w:b/>
          <w:bCs/>
          <w:noProof/>
          <w:color w:val="auto"/>
          <w:sz w:val="48"/>
          <w:szCs w:val="48"/>
          <w:highlight w:val="yellow"/>
        </w:rPr>
        <w:drawing>
          <wp:anchor distT="0" distB="0" distL="114300" distR="114300" simplePos="0" relativeHeight="251925504" behindDoc="0" locked="0" layoutInCell="1" allowOverlap="1" wp14:anchorId="0600E558" wp14:editId="6B6B206E">
            <wp:simplePos x="0" y="0"/>
            <wp:positionH relativeFrom="column">
              <wp:posOffset>-25458</wp:posOffset>
            </wp:positionH>
            <wp:positionV relativeFrom="paragraph">
              <wp:posOffset>37234</wp:posOffset>
            </wp:positionV>
            <wp:extent cx="324197" cy="630665"/>
            <wp:effectExtent l="0" t="0" r="4445" b="0"/>
            <wp:wrapNone/>
            <wp:docPr id="2103778257" name="Εικόνα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35763" name="Εικόνα 9">
                      <a:extLst>
                        <a:ext uri="{C183D7F6-B498-43B3-948B-1728B52AA6E4}">
                          <adec:decorative xmlns:adec="http://schemas.microsoft.com/office/drawing/2017/decorative" val="1"/>
                        </a:ext>
                      </a:extLst>
                    </pic:cNvPr>
                    <pic:cNvPicPr/>
                  </pic:nvPicPr>
                  <pic:blipFill>
                    <a:blip r:embed="rId102" cstate="print">
                      <a:duotone>
                        <a:prstClr val="black"/>
                        <a:schemeClr val="accent2">
                          <a:lumMod val="60000"/>
                          <a:lumOff val="40000"/>
                          <a:tint val="45000"/>
                          <a:satMod val="400000"/>
                        </a:schemeClr>
                      </a:duotone>
                      <a:extLst>
                        <a:ext uri="{BEBA8EAE-BF5A-486C-A8C5-ECC9F3942E4B}">
                          <a14:imgProps xmlns:a14="http://schemas.microsoft.com/office/drawing/2010/main">
                            <a14:imgLayer r:embed="rId103">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324197" cy="630665"/>
                    </a:xfrm>
                    <a:prstGeom prst="rect">
                      <a:avLst/>
                    </a:prstGeom>
                  </pic:spPr>
                </pic:pic>
              </a:graphicData>
            </a:graphic>
            <wp14:sizeRelH relativeFrom="margin">
              <wp14:pctWidth>0</wp14:pctWidth>
            </wp14:sizeRelH>
            <wp14:sizeRelV relativeFrom="margin">
              <wp14:pctHeight>0</wp14:pctHeight>
            </wp14:sizeRelV>
          </wp:anchor>
        </w:drawing>
      </w:r>
      <w:r w:rsidR="00E3260E" w:rsidRPr="009712DE">
        <w:rPr>
          <w:b/>
          <w:bCs/>
          <w:color w:val="auto"/>
          <w:sz w:val="48"/>
          <w:szCs w:val="48"/>
        </w:rPr>
        <w:t>Τι πρέπει να ξέρω για τις δραστηριότητες και τις προτάσεις αξίας της Κοιν.Σ.Επ.</w:t>
      </w:r>
    </w:p>
    <w:p w14:paraId="05166BE3" w14:textId="77777777" w:rsidR="00E3260E" w:rsidRPr="003E5730" w:rsidRDefault="00E3260E" w:rsidP="00E3260E">
      <w:pPr>
        <w:rPr>
          <w:rFonts w:cstheme="minorHAnsi"/>
          <w:sz w:val="28"/>
          <w:szCs w:val="28"/>
        </w:rPr>
      </w:pPr>
    </w:p>
    <w:p w14:paraId="48359A2A" w14:textId="77777777" w:rsidR="00E3260E" w:rsidRDefault="00E3260E" w:rsidP="00E3260E">
      <w:pPr>
        <w:spacing w:line="360" w:lineRule="auto"/>
        <w:jc w:val="both"/>
        <w:rPr>
          <w:rFonts w:cstheme="minorHAnsi"/>
          <w:sz w:val="28"/>
          <w:szCs w:val="28"/>
        </w:rPr>
      </w:pPr>
      <w:r>
        <w:rPr>
          <w:rFonts w:cstheme="minorHAnsi"/>
          <w:sz w:val="28"/>
          <w:szCs w:val="28"/>
        </w:rPr>
        <w:t>Ξεκινώντας το σχεδιασμό της λειτουργίας της Κοιν.Σ.Επ. με τη βοήθεια του επιχειρηματικού σχεδίου ή του επιχειρηματικού καμβά, χρειάζεται να αποφασίσουμε ορισμένα βασικά στοιχεία της δραστηριότητας της Κοιν.Σ.Επ., όπως π</w:t>
      </w:r>
      <w:r w:rsidRPr="003E5730">
        <w:rPr>
          <w:rFonts w:cstheme="minorHAnsi"/>
          <w:sz w:val="28"/>
          <w:szCs w:val="28"/>
        </w:rPr>
        <w:t>οιο</w:t>
      </w:r>
      <w:r>
        <w:rPr>
          <w:rFonts w:cstheme="minorHAnsi"/>
          <w:sz w:val="28"/>
          <w:szCs w:val="28"/>
        </w:rPr>
        <w:t xml:space="preserve"> θα</w:t>
      </w:r>
      <w:r w:rsidRPr="003E5730">
        <w:rPr>
          <w:rFonts w:cstheme="minorHAnsi"/>
          <w:sz w:val="28"/>
          <w:szCs w:val="28"/>
        </w:rPr>
        <w:t xml:space="preserve"> είναι το σύνολο </w:t>
      </w:r>
      <w:r>
        <w:rPr>
          <w:rFonts w:cstheme="minorHAnsi"/>
          <w:sz w:val="28"/>
          <w:szCs w:val="28"/>
        </w:rPr>
        <w:t xml:space="preserve">των </w:t>
      </w:r>
      <w:r w:rsidRPr="003E5730">
        <w:rPr>
          <w:rFonts w:cstheme="minorHAnsi"/>
          <w:sz w:val="28"/>
          <w:szCs w:val="28"/>
        </w:rPr>
        <w:t xml:space="preserve">υπηρεσιών </w:t>
      </w:r>
      <w:r>
        <w:rPr>
          <w:rFonts w:cstheme="minorHAnsi"/>
          <w:sz w:val="28"/>
          <w:szCs w:val="28"/>
        </w:rPr>
        <w:t xml:space="preserve">και των </w:t>
      </w:r>
      <w:r w:rsidRPr="003E5730">
        <w:rPr>
          <w:rFonts w:cstheme="minorHAnsi"/>
          <w:sz w:val="28"/>
          <w:szCs w:val="28"/>
        </w:rPr>
        <w:t xml:space="preserve"> προϊόντων που</w:t>
      </w:r>
      <w:r>
        <w:rPr>
          <w:rFonts w:cstheme="minorHAnsi"/>
          <w:sz w:val="28"/>
          <w:szCs w:val="28"/>
        </w:rPr>
        <w:t xml:space="preserve"> θα</w:t>
      </w:r>
      <w:r w:rsidRPr="003E5730">
        <w:rPr>
          <w:rFonts w:cstheme="minorHAnsi"/>
          <w:sz w:val="28"/>
          <w:szCs w:val="28"/>
        </w:rPr>
        <w:t xml:space="preserve"> παρέχ</w:t>
      </w:r>
      <w:r>
        <w:rPr>
          <w:rFonts w:cstheme="minorHAnsi"/>
          <w:sz w:val="28"/>
          <w:szCs w:val="28"/>
        </w:rPr>
        <w:t xml:space="preserve">ει ή θα παράγει. </w:t>
      </w:r>
      <w:r w:rsidRPr="003E5730">
        <w:rPr>
          <w:rFonts w:cstheme="minorHAnsi"/>
          <w:sz w:val="28"/>
          <w:szCs w:val="28"/>
        </w:rPr>
        <w:t xml:space="preserve">Ως δραστηριότητες χαρακτηρίζονται οι ενέργειες που σε συνδυασμό με τους πόρους της </w:t>
      </w:r>
      <w:r>
        <w:rPr>
          <w:rFonts w:cstheme="minorHAnsi"/>
          <w:sz w:val="28"/>
          <w:szCs w:val="28"/>
        </w:rPr>
        <w:t>Κοιν.Σ.Επ. θα</w:t>
      </w:r>
      <w:r w:rsidRPr="003E5730">
        <w:rPr>
          <w:rFonts w:cstheme="minorHAnsi"/>
          <w:sz w:val="28"/>
          <w:szCs w:val="28"/>
        </w:rPr>
        <w:t xml:space="preserve"> συντελούν στη δημιουργία του παρεχόμενου προϊόντος ή υπηρεσίας.</w:t>
      </w:r>
    </w:p>
    <w:p w14:paraId="4B6807A9" w14:textId="77777777" w:rsidR="00E3260E" w:rsidRPr="003E5730" w:rsidRDefault="00E3260E" w:rsidP="00E3260E">
      <w:pPr>
        <w:spacing w:line="360" w:lineRule="auto"/>
        <w:jc w:val="both"/>
        <w:rPr>
          <w:rFonts w:cstheme="minorHAnsi"/>
          <w:sz w:val="28"/>
          <w:szCs w:val="28"/>
        </w:rPr>
      </w:pPr>
      <w:r>
        <w:rPr>
          <w:rFonts w:cstheme="minorHAnsi"/>
          <w:sz w:val="28"/>
          <w:szCs w:val="28"/>
        </w:rPr>
        <w:t>Κάποιες φορές είναι χρήσιμο να σκεφτόμαστε σαν να βρισκόμαστε στη θέση των υποψήφιων πελατών, και να αναλογιζόμαστε το τι θα κερδίζουν οι πελάτες, αν αγοράζουν την υπηρεσία ή το προϊόν της Κοιν.Σ.Επ. Όσο καταγράφουμε με λεπτομέρεια ποιες ανάγκες των πελατών θα ικανοποιούμε, τόσο θα διαπιστώνουμε ότι η υπηρεσία ή το προϊόν της Κοιν.Σ.Επ. θα διαθέτει (και πρέπει να διαθέτει) μια ξεχωριστή αξία στους πελάτες. Έτσι, αναγκαζόμαστε να προσδώσουμε στην υπηρεσία ή το προϊόν αυτό χαρακτηριστικά μοναδικότητας και καινοτομίας, ώστε να μπορούν να πειστούν οι πελάτες να αγοράσουν αυτήν την υπηρεσία ή το προϊόν, έναντι κάποιου άλλου.</w:t>
      </w:r>
    </w:p>
    <w:p w14:paraId="70FAC664" w14:textId="77777777" w:rsidR="00E3260E" w:rsidRDefault="00E3260E" w:rsidP="00E3260E">
      <w:pPr>
        <w:rPr>
          <w:rFonts w:cstheme="minorHAnsi"/>
          <w:sz w:val="28"/>
          <w:szCs w:val="28"/>
        </w:rPr>
      </w:pPr>
      <w:bookmarkStart w:id="14" w:name="_Hlk158314608"/>
    </w:p>
    <w:p w14:paraId="5F99EF06" w14:textId="749B79C3" w:rsidR="00E3260E" w:rsidRPr="00DD10E6" w:rsidRDefault="00AB2A8E" w:rsidP="00E3260E">
      <w:pPr>
        <w:spacing w:line="360" w:lineRule="auto"/>
        <w:ind w:left="284" w:right="2352"/>
        <w:jc w:val="both"/>
        <w:rPr>
          <w:rFonts w:cstheme="minorHAnsi"/>
          <w:sz w:val="28"/>
          <w:szCs w:val="28"/>
        </w:rPr>
      </w:pPr>
      <w:r w:rsidRPr="00316B12">
        <w:rPr>
          <w:rFonts w:ascii="Calibri" w:eastAsia="Calibri" w:hAnsi="Calibri" w:cs="Calibri"/>
          <w:noProof/>
          <w:sz w:val="28"/>
          <w:szCs w:val="28"/>
        </w:rPr>
        <mc:AlternateContent>
          <mc:Choice Requires="wps">
            <w:drawing>
              <wp:anchor distT="45720" distB="45720" distL="114300" distR="114300" simplePos="0" relativeHeight="252205056" behindDoc="0" locked="0" layoutInCell="1" allowOverlap="1" wp14:anchorId="0B9B15D8" wp14:editId="5DFCF017">
                <wp:simplePos x="0" y="0"/>
                <wp:positionH relativeFrom="column">
                  <wp:posOffset>5202555</wp:posOffset>
                </wp:positionH>
                <wp:positionV relativeFrom="paragraph">
                  <wp:posOffset>-694509</wp:posOffset>
                </wp:positionV>
                <wp:extent cx="430067" cy="284480"/>
                <wp:effectExtent l="0" t="0" r="8255" b="1270"/>
                <wp:wrapNone/>
                <wp:docPr id="1220142354"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83B522C" w14:textId="0EAD1F56" w:rsidR="00AB2A8E" w:rsidRDefault="00AB2A8E" w:rsidP="00AB2A8E">
                            <w:pPr>
                              <w:jc w:val="center"/>
                            </w:pPr>
                            <w:r>
                              <w:t>103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9B15D8" id="_x0000_s1141" type="#_x0000_t202" alt="&quot;&quot;" style="position:absolute;left:0;text-align:left;margin-left:409.65pt;margin-top:-54.7pt;width:33.85pt;height:22.4pt;z-index:252205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epEgIAAP4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" stroked="f">
                <v:textbox>
                  <w:txbxContent>
                    <w:p w14:paraId="383B522C" w14:textId="0EAD1F56" w:rsidR="00AB2A8E" w:rsidRDefault="00AB2A8E" w:rsidP="00AB2A8E">
                      <w:pPr>
                        <w:jc w:val="center"/>
                      </w:pPr>
                      <w:r>
                        <w:t>103</w:t>
                      </w:r>
                    </w:p>
                  </w:txbxContent>
                </v:textbox>
              </v:shape>
            </w:pict>
          </mc:Fallback>
        </mc:AlternateContent>
      </w:r>
      <w:r w:rsidR="00E3260E">
        <w:rPr>
          <w:rFonts w:cstheme="minorHAnsi"/>
          <w:noProof/>
          <w:sz w:val="28"/>
          <w:szCs w:val="28"/>
        </w:rPr>
        <w:drawing>
          <wp:anchor distT="0" distB="0" distL="114300" distR="114300" simplePos="0" relativeHeight="251904000" behindDoc="0" locked="0" layoutInCell="1" allowOverlap="1" wp14:anchorId="07C81666" wp14:editId="220FF30A">
            <wp:simplePos x="0" y="0"/>
            <wp:positionH relativeFrom="column">
              <wp:posOffset>3885975</wp:posOffset>
            </wp:positionH>
            <wp:positionV relativeFrom="paragraph">
              <wp:posOffset>471846</wp:posOffset>
            </wp:positionV>
            <wp:extent cx="1316736" cy="1722569"/>
            <wp:effectExtent l="0" t="0" r="0" b="0"/>
            <wp:wrapNone/>
            <wp:docPr id="921087125"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087125" name="Εικόνα 7">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316736" cy="1722569"/>
                    </a:xfrm>
                    <a:prstGeom prst="rect">
                      <a:avLst/>
                    </a:prstGeom>
                  </pic:spPr>
                </pic:pic>
              </a:graphicData>
            </a:graphic>
          </wp:anchor>
        </w:drawing>
      </w:r>
      <w:r w:rsidR="00E3260E" w:rsidRPr="002156E1">
        <w:rPr>
          <w:rFonts w:asciiTheme="majorHAnsi" w:hAnsiTheme="majorHAnsi" w:cstheme="minorHAnsi"/>
          <w:b/>
          <w:bCs/>
          <w:noProof/>
          <w:sz w:val="48"/>
          <w:szCs w:val="48"/>
          <w:highlight w:val="yellow"/>
        </w:rPr>
        <mc:AlternateContent>
          <mc:Choice Requires="wps">
            <w:drawing>
              <wp:anchor distT="0" distB="0" distL="114300" distR="114300" simplePos="0" relativeHeight="251901952" behindDoc="0" locked="0" layoutInCell="1" allowOverlap="1" wp14:anchorId="58EB9202" wp14:editId="604D4C96">
                <wp:simplePos x="0" y="0"/>
                <wp:positionH relativeFrom="margin">
                  <wp:posOffset>-146255</wp:posOffset>
                </wp:positionH>
                <wp:positionV relativeFrom="paragraph">
                  <wp:posOffset>-69379</wp:posOffset>
                </wp:positionV>
                <wp:extent cx="5431790" cy="2479573"/>
                <wp:effectExtent l="57150" t="57150" r="35560" b="54610"/>
                <wp:wrapNone/>
                <wp:docPr id="1400661833"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479573"/>
                        </a:xfrm>
                        <a:custGeom>
                          <a:avLst/>
                          <a:gdLst>
                            <a:gd name="connsiteX0" fmla="*/ 0 w 5431790"/>
                            <a:gd name="connsiteY0" fmla="*/ 413270 h 2479573"/>
                            <a:gd name="connsiteX1" fmla="*/ 413270 w 5431790"/>
                            <a:gd name="connsiteY1" fmla="*/ 0 h 2479573"/>
                            <a:gd name="connsiteX2" fmla="*/ 1034979 w 5431790"/>
                            <a:gd name="connsiteY2" fmla="*/ 0 h 2479573"/>
                            <a:gd name="connsiteX3" fmla="*/ 1472478 w 5431790"/>
                            <a:gd name="connsiteY3" fmla="*/ 0 h 2479573"/>
                            <a:gd name="connsiteX4" fmla="*/ 2094186 w 5431790"/>
                            <a:gd name="connsiteY4" fmla="*/ 0 h 2479573"/>
                            <a:gd name="connsiteX5" fmla="*/ 2761948 w 5431790"/>
                            <a:gd name="connsiteY5" fmla="*/ 0 h 2479573"/>
                            <a:gd name="connsiteX6" fmla="*/ 3199446 w 5431790"/>
                            <a:gd name="connsiteY6" fmla="*/ 0 h 2479573"/>
                            <a:gd name="connsiteX7" fmla="*/ 3636945 w 5431790"/>
                            <a:gd name="connsiteY7" fmla="*/ 0 h 2479573"/>
                            <a:gd name="connsiteX8" fmla="*/ 4304706 w 5431790"/>
                            <a:gd name="connsiteY8" fmla="*/ 0 h 2479573"/>
                            <a:gd name="connsiteX9" fmla="*/ 5018520 w 5431790"/>
                            <a:gd name="connsiteY9" fmla="*/ 0 h 2479573"/>
                            <a:gd name="connsiteX10" fmla="*/ 5431790 w 5431790"/>
                            <a:gd name="connsiteY10" fmla="*/ 413270 h 2479573"/>
                            <a:gd name="connsiteX11" fmla="*/ 5431790 w 5431790"/>
                            <a:gd name="connsiteY11" fmla="*/ 997342 h 2479573"/>
                            <a:gd name="connsiteX12" fmla="*/ 5431790 w 5431790"/>
                            <a:gd name="connsiteY12" fmla="*/ 1531822 h 2479573"/>
                            <a:gd name="connsiteX13" fmla="*/ 5431790 w 5431790"/>
                            <a:gd name="connsiteY13" fmla="*/ 2066303 h 2479573"/>
                            <a:gd name="connsiteX14" fmla="*/ 5018520 w 5431790"/>
                            <a:gd name="connsiteY14" fmla="*/ 2479573 h 2479573"/>
                            <a:gd name="connsiteX15" fmla="*/ 4350759 w 5431790"/>
                            <a:gd name="connsiteY15" fmla="*/ 2479573 h 2479573"/>
                            <a:gd name="connsiteX16" fmla="*/ 3775103 w 5431790"/>
                            <a:gd name="connsiteY16" fmla="*/ 2479573 h 2479573"/>
                            <a:gd name="connsiteX17" fmla="*/ 3199446 w 5431790"/>
                            <a:gd name="connsiteY17" fmla="*/ 2479573 h 2479573"/>
                            <a:gd name="connsiteX18" fmla="*/ 2761948 w 5431790"/>
                            <a:gd name="connsiteY18" fmla="*/ 2479573 h 2479573"/>
                            <a:gd name="connsiteX19" fmla="*/ 2324449 w 5431790"/>
                            <a:gd name="connsiteY19" fmla="*/ 2479573 h 2479573"/>
                            <a:gd name="connsiteX20" fmla="*/ 1656688 w 5431790"/>
                            <a:gd name="connsiteY20" fmla="*/ 2479573 h 2479573"/>
                            <a:gd name="connsiteX21" fmla="*/ 988926 w 5431790"/>
                            <a:gd name="connsiteY21" fmla="*/ 2479573 h 2479573"/>
                            <a:gd name="connsiteX22" fmla="*/ 413270 w 5431790"/>
                            <a:gd name="connsiteY22" fmla="*/ 2479573 h 2479573"/>
                            <a:gd name="connsiteX23" fmla="*/ 0 w 5431790"/>
                            <a:gd name="connsiteY23" fmla="*/ 2066303 h 2479573"/>
                            <a:gd name="connsiteX24" fmla="*/ 0 w 5431790"/>
                            <a:gd name="connsiteY24" fmla="*/ 1531822 h 2479573"/>
                            <a:gd name="connsiteX25" fmla="*/ 0 w 5431790"/>
                            <a:gd name="connsiteY25" fmla="*/ 997342 h 2479573"/>
                            <a:gd name="connsiteX26" fmla="*/ 0 w 5431790"/>
                            <a:gd name="connsiteY26" fmla="*/ 413270 h 24795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2479573" extrusionOk="0">
                              <a:moveTo>
                                <a:pt x="0" y="413270"/>
                              </a:moveTo>
                              <a:cubicBezTo>
                                <a:pt x="6945" y="193448"/>
                                <a:pt x="192881" y="-25452"/>
                                <a:pt x="413270" y="0"/>
                              </a:cubicBezTo>
                              <a:cubicBezTo>
                                <a:pt x="663678" y="-61899"/>
                                <a:pt x="832539" y="22713"/>
                                <a:pt x="1034979" y="0"/>
                              </a:cubicBezTo>
                              <a:cubicBezTo>
                                <a:pt x="1237419" y="-22713"/>
                                <a:pt x="1321976" y="47000"/>
                                <a:pt x="1472478" y="0"/>
                              </a:cubicBezTo>
                              <a:cubicBezTo>
                                <a:pt x="1622980" y="-47000"/>
                                <a:pt x="1811260" y="2760"/>
                                <a:pt x="2094186" y="0"/>
                              </a:cubicBezTo>
                              <a:cubicBezTo>
                                <a:pt x="2377112" y="-2760"/>
                                <a:pt x="2435354" y="15437"/>
                                <a:pt x="2761948" y="0"/>
                              </a:cubicBezTo>
                              <a:cubicBezTo>
                                <a:pt x="3088542" y="-15437"/>
                                <a:pt x="3089619" y="37529"/>
                                <a:pt x="3199446" y="0"/>
                              </a:cubicBezTo>
                              <a:cubicBezTo>
                                <a:pt x="3309273" y="-37529"/>
                                <a:pt x="3482702" y="47072"/>
                                <a:pt x="3636945" y="0"/>
                              </a:cubicBezTo>
                              <a:cubicBezTo>
                                <a:pt x="3791188" y="-47072"/>
                                <a:pt x="4152455" y="44492"/>
                                <a:pt x="4304706" y="0"/>
                              </a:cubicBezTo>
                              <a:cubicBezTo>
                                <a:pt x="4456957" y="-44492"/>
                                <a:pt x="4855490" y="56757"/>
                                <a:pt x="5018520" y="0"/>
                              </a:cubicBezTo>
                              <a:cubicBezTo>
                                <a:pt x="5304847" y="33735"/>
                                <a:pt x="5397190" y="142705"/>
                                <a:pt x="5431790" y="413270"/>
                              </a:cubicBezTo>
                              <a:cubicBezTo>
                                <a:pt x="5448408" y="545277"/>
                                <a:pt x="5400396" y="804224"/>
                                <a:pt x="5431790" y="997342"/>
                              </a:cubicBezTo>
                              <a:cubicBezTo>
                                <a:pt x="5463184" y="1190460"/>
                                <a:pt x="5431621" y="1396517"/>
                                <a:pt x="5431790" y="1531822"/>
                              </a:cubicBezTo>
                              <a:cubicBezTo>
                                <a:pt x="5431959" y="1667127"/>
                                <a:pt x="5399783" y="1839509"/>
                                <a:pt x="5431790" y="2066303"/>
                              </a:cubicBezTo>
                              <a:cubicBezTo>
                                <a:pt x="5423057" y="2305005"/>
                                <a:pt x="5246591" y="2469925"/>
                                <a:pt x="5018520" y="2479573"/>
                              </a:cubicBezTo>
                              <a:cubicBezTo>
                                <a:pt x="4708908" y="2537565"/>
                                <a:pt x="4537233" y="2463943"/>
                                <a:pt x="4350759" y="2479573"/>
                              </a:cubicBezTo>
                              <a:cubicBezTo>
                                <a:pt x="4164285" y="2495203"/>
                                <a:pt x="3941838" y="2444853"/>
                                <a:pt x="3775103" y="2479573"/>
                              </a:cubicBezTo>
                              <a:cubicBezTo>
                                <a:pt x="3608368" y="2514293"/>
                                <a:pt x="3457464" y="2411497"/>
                                <a:pt x="3199446" y="2479573"/>
                              </a:cubicBezTo>
                              <a:cubicBezTo>
                                <a:pt x="2941428" y="2547649"/>
                                <a:pt x="2868291" y="2470489"/>
                                <a:pt x="2761948" y="2479573"/>
                              </a:cubicBezTo>
                              <a:cubicBezTo>
                                <a:pt x="2655605" y="2488657"/>
                                <a:pt x="2482812" y="2442433"/>
                                <a:pt x="2324449" y="2479573"/>
                              </a:cubicBezTo>
                              <a:cubicBezTo>
                                <a:pt x="2166086" y="2516713"/>
                                <a:pt x="1938487" y="2420593"/>
                                <a:pt x="1656688" y="2479573"/>
                              </a:cubicBezTo>
                              <a:cubicBezTo>
                                <a:pt x="1374889" y="2538553"/>
                                <a:pt x="1283733" y="2479180"/>
                                <a:pt x="988926" y="2479573"/>
                              </a:cubicBezTo>
                              <a:cubicBezTo>
                                <a:pt x="694119" y="2479966"/>
                                <a:pt x="648780" y="2453595"/>
                                <a:pt x="413270" y="2479573"/>
                              </a:cubicBezTo>
                              <a:cubicBezTo>
                                <a:pt x="204869" y="2466370"/>
                                <a:pt x="2595" y="2345196"/>
                                <a:pt x="0" y="2066303"/>
                              </a:cubicBezTo>
                              <a:cubicBezTo>
                                <a:pt x="-28687" y="1809110"/>
                                <a:pt x="27803" y="1713259"/>
                                <a:pt x="0" y="1531822"/>
                              </a:cubicBezTo>
                              <a:cubicBezTo>
                                <a:pt x="-27803" y="1350385"/>
                                <a:pt x="56310" y="1198036"/>
                                <a:pt x="0" y="997342"/>
                              </a:cubicBezTo>
                              <a:cubicBezTo>
                                <a:pt x="-56310" y="796648"/>
                                <a:pt x="5988" y="610899"/>
                                <a:pt x="0" y="413270"/>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1C84C6FC" id="Ορθογώνιο: Στρογγύλεμα γωνιών 3" o:spid="_x0000_s1026" alt="&quot;&quot;" style="position:absolute;margin-left:-11.5pt;margin-top:-5.45pt;width:427.7pt;height:195.25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" filled="f" strokecolor="#f4b183" strokeweight="2.25pt">
                <v:stroke joinstyle="miter"/>
                <w10:wrap anchorx="margin"/>
              </v:roundrect>
            </w:pict>
          </mc:Fallback>
        </mc:AlternateContent>
      </w:r>
      <w:r w:rsidR="00E3260E" w:rsidRPr="00DD10E6">
        <w:rPr>
          <w:rFonts w:cstheme="minorHAnsi"/>
          <w:sz w:val="28"/>
          <w:szCs w:val="28"/>
        </w:rPr>
        <w:t>Ποιες δραστηριότητες πρέπει να εκτελεστούν πολύ καλά;</w:t>
      </w:r>
      <w:r w:rsidR="00E3260E">
        <w:rPr>
          <w:rFonts w:cstheme="minorHAnsi"/>
          <w:sz w:val="28"/>
          <w:szCs w:val="28"/>
        </w:rPr>
        <w:t xml:space="preserve"> Ποιες διαδικασίες θα αποδώσουν στις υπηρεσίες ή τα προϊόντα της Κοιν.Σ.Επ. αυξημένη αξία; Πώς μπορεί ο θετικός κοινωνικός αντίκτυπος να γίνει κίνητρο για τους πελάτες, ώστε να προτιμούν τις υπηρεσίες ή τα προϊόντα της Κοιν.Σ.Επ.; </w:t>
      </w:r>
    </w:p>
    <w:bookmarkEnd w:id="14"/>
    <w:p w14:paraId="2F73AD65" w14:textId="77777777" w:rsidR="00E3260E" w:rsidRDefault="00E3260E" w:rsidP="00E3260E">
      <w:pPr>
        <w:rPr>
          <w:rFonts w:asciiTheme="majorHAnsi" w:hAnsiTheme="majorHAnsi" w:cstheme="minorHAnsi"/>
          <w:b/>
          <w:bCs/>
          <w:noProof/>
          <w:sz w:val="48"/>
          <w:szCs w:val="48"/>
        </w:rPr>
      </w:pPr>
      <w:r>
        <w:rPr>
          <w:rFonts w:asciiTheme="majorHAnsi" w:hAnsiTheme="majorHAnsi" w:cstheme="minorHAnsi"/>
          <w:b/>
          <w:bCs/>
          <w:noProof/>
          <w:sz w:val="48"/>
          <w:szCs w:val="48"/>
        </w:rPr>
        <w:br w:type="page"/>
      </w:r>
    </w:p>
    <w:p w14:paraId="55AA4650" w14:textId="441A5883" w:rsidR="00E3260E" w:rsidRPr="006676A6" w:rsidRDefault="00AB2A8E" w:rsidP="009712DE">
      <w:pPr>
        <w:pStyle w:val="2"/>
        <w:tabs>
          <w:tab w:val="left" w:pos="1134"/>
          <w:tab w:val="left" w:pos="6946"/>
        </w:tabs>
        <w:ind w:left="1134" w:right="1218"/>
        <w:rPr>
          <w:noProof/>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07104" behindDoc="0" locked="0" layoutInCell="1" allowOverlap="1" wp14:anchorId="2D88E51B" wp14:editId="551D3EBE">
                <wp:simplePos x="0" y="0"/>
                <wp:positionH relativeFrom="column">
                  <wp:posOffset>5214257</wp:posOffset>
                </wp:positionH>
                <wp:positionV relativeFrom="paragraph">
                  <wp:posOffset>-759823</wp:posOffset>
                </wp:positionV>
                <wp:extent cx="430067" cy="284480"/>
                <wp:effectExtent l="0" t="0" r="8255" b="1270"/>
                <wp:wrapNone/>
                <wp:docPr id="177111880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4357BC1" w14:textId="1A3FD4E0" w:rsidR="00AB2A8E" w:rsidRDefault="00AB2A8E" w:rsidP="00AB2A8E">
                            <w:pPr>
                              <w:jc w:val="center"/>
                            </w:pPr>
                            <w:r>
                              <w:t>104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88E51B" id="_x0000_s1142" type="#_x0000_t202" alt="&quot;&quot;" style="position:absolute;left:0;text-align:left;margin-left:410.55pt;margin-top:-59.85pt;width:33.85pt;height:22.4pt;z-index:252207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JlfEgIAAP4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" stroked="f">
                <v:textbox>
                  <w:txbxContent>
                    <w:p w14:paraId="64357BC1" w14:textId="1A3FD4E0" w:rsidR="00AB2A8E" w:rsidRDefault="00AB2A8E" w:rsidP="00AB2A8E">
                      <w:pPr>
                        <w:jc w:val="center"/>
                      </w:pPr>
                      <w:r>
                        <w:t>104</w:t>
                      </w:r>
                    </w:p>
                  </w:txbxContent>
                </v:textbox>
              </v:shape>
            </w:pict>
          </mc:Fallback>
        </mc:AlternateContent>
      </w:r>
      <w:r w:rsidR="00E3260E" w:rsidRPr="009712DE">
        <w:rPr>
          <w:b/>
          <w:bCs/>
          <w:noProof/>
          <w:color w:val="auto"/>
          <w:sz w:val="48"/>
          <w:szCs w:val="48"/>
          <w:highlight w:val="yellow"/>
        </w:rPr>
        <w:drawing>
          <wp:anchor distT="0" distB="0" distL="114300" distR="114300" simplePos="0" relativeHeight="251900928" behindDoc="0" locked="0" layoutInCell="1" allowOverlap="1" wp14:anchorId="10800BFC" wp14:editId="1B586ED5">
            <wp:simplePos x="0" y="0"/>
            <wp:positionH relativeFrom="column">
              <wp:posOffset>4156</wp:posOffset>
            </wp:positionH>
            <wp:positionV relativeFrom="paragraph">
              <wp:posOffset>-3982</wp:posOffset>
            </wp:positionV>
            <wp:extent cx="440293" cy="415636"/>
            <wp:effectExtent l="0" t="0" r="0" b="3810"/>
            <wp:wrapNone/>
            <wp:docPr id="1515982266" name="Εικόνα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766381" name="Εικόνα 8">
                      <a:extLst>
                        <a:ext uri="{C183D7F6-B498-43B3-948B-1728B52AA6E4}">
                          <adec:decorative xmlns:adec="http://schemas.microsoft.com/office/drawing/2017/decorative" val="1"/>
                        </a:ext>
                      </a:extLst>
                    </pic:cNvPr>
                    <pic:cNvPicPr/>
                  </pic:nvPicPr>
                  <pic:blipFill>
                    <a:blip r:embed="rId99" cstate="print">
                      <a:duotone>
                        <a:prstClr val="black"/>
                        <a:schemeClr val="accent2">
                          <a:lumMod val="60000"/>
                          <a:lumOff val="40000"/>
                          <a:tint val="45000"/>
                          <a:satMod val="400000"/>
                        </a:schemeClr>
                      </a:duotone>
                      <a:extLst>
                        <a:ext uri="{BEBA8EAE-BF5A-486C-A8C5-ECC9F3942E4B}">
                          <a14:imgProps xmlns:a14="http://schemas.microsoft.com/office/drawing/2010/main">
                            <a14:imgLayer r:embed="rId100">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446860" cy="421835"/>
                    </a:xfrm>
                    <a:prstGeom prst="rect">
                      <a:avLst/>
                    </a:prstGeom>
                  </pic:spPr>
                </pic:pic>
              </a:graphicData>
            </a:graphic>
            <wp14:sizeRelH relativeFrom="margin">
              <wp14:pctWidth>0</wp14:pctWidth>
            </wp14:sizeRelH>
            <wp14:sizeRelV relativeFrom="margin">
              <wp14:pctHeight>0</wp14:pctHeight>
            </wp14:sizeRelV>
          </wp:anchor>
        </w:drawing>
      </w:r>
      <w:r w:rsidR="00E3260E" w:rsidRPr="009712DE">
        <w:rPr>
          <w:b/>
          <w:bCs/>
          <w:noProof/>
          <w:color w:val="auto"/>
          <w:sz w:val="48"/>
          <w:szCs w:val="48"/>
        </w:rPr>
        <w:t>Τι πρέπει να ξέρω για τα κόστη και τους πόρους της Κοιν.Σ.Επ</w:t>
      </w:r>
      <w:r w:rsidR="00E3260E" w:rsidRPr="006676A6">
        <w:rPr>
          <w:noProof/>
        </w:rPr>
        <w:t>.</w:t>
      </w:r>
    </w:p>
    <w:p w14:paraId="00584A13" w14:textId="77777777" w:rsidR="00E3260E" w:rsidRPr="002156E1" w:rsidRDefault="00E3260E" w:rsidP="00E3260E">
      <w:pPr>
        <w:spacing w:after="0" w:line="360" w:lineRule="auto"/>
        <w:ind w:left="993"/>
        <w:rPr>
          <w:rFonts w:cstheme="minorHAnsi"/>
          <w:sz w:val="28"/>
          <w:szCs w:val="28"/>
          <w:highlight w:val="yellow"/>
        </w:rPr>
      </w:pPr>
      <w:r w:rsidRPr="006676A6">
        <w:rPr>
          <w:rFonts w:asciiTheme="majorHAnsi" w:hAnsiTheme="majorHAnsi" w:cstheme="minorHAnsi"/>
          <w:b/>
          <w:bCs/>
          <w:noProof/>
          <w:sz w:val="48"/>
          <w:szCs w:val="48"/>
        </w:rPr>
        <w:t xml:space="preserve"> </w:t>
      </w:r>
      <w:r w:rsidRPr="006676A6">
        <w:rPr>
          <w:rFonts w:asciiTheme="majorHAnsi" w:hAnsiTheme="majorHAnsi" w:cstheme="minorHAnsi"/>
          <w:b/>
          <w:bCs/>
          <w:noProof/>
          <w:sz w:val="48"/>
          <w:szCs w:val="48"/>
        </w:rPr>
        <w:tab/>
      </w:r>
    </w:p>
    <w:p w14:paraId="561E7AAA" w14:textId="77777777" w:rsidR="00E3260E" w:rsidRPr="001C4827" w:rsidRDefault="00E3260E" w:rsidP="00E3260E">
      <w:pPr>
        <w:spacing w:after="0" w:line="360" w:lineRule="auto"/>
        <w:jc w:val="both"/>
        <w:rPr>
          <w:rFonts w:cstheme="minorHAnsi"/>
          <w:sz w:val="28"/>
          <w:szCs w:val="28"/>
        </w:rPr>
      </w:pPr>
      <w:r w:rsidRPr="001C4827">
        <w:rPr>
          <w:rFonts w:cstheme="minorHAnsi"/>
          <w:sz w:val="28"/>
          <w:szCs w:val="28"/>
        </w:rPr>
        <w:t>Οι Κοινωνικές Συνεταιριστικές Επιχειρήσεις μπορούν να έχουν πολλά διαφορετικά είδη εισοδήματος και εσόδων. Καταρχάς</w:t>
      </w:r>
      <w:r>
        <w:rPr>
          <w:rFonts w:cstheme="minorHAnsi"/>
          <w:sz w:val="28"/>
          <w:szCs w:val="28"/>
        </w:rPr>
        <w:t>,</w:t>
      </w:r>
      <w:r w:rsidRPr="001C4827">
        <w:rPr>
          <w:rFonts w:cstheme="minorHAnsi"/>
          <w:sz w:val="28"/>
          <w:szCs w:val="28"/>
        </w:rPr>
        <w:t xml:space="preserve"> η Κοιν.Σ.Επ. διαθέτει το μικρό ή μεγάλο κεφάλαιό της, δηλαδή τις συνεταιριστικές μερίδες των μελών. Επιπλέον, μπορεί να λαμβάνει έσοδα από την επιχειρηματική δραστηριότητα (τις υπηρεσίες που παρέχει και τα προϊόντα που παράγει) και την αξιοποίηση της περιουσίας της (όπως χώρους της που μπορεί να ενοικιάζει</w:t>
      </w:r>
      <w:r>
        <w:rPr>
          <w:rFonts w:cstheme="minorHAnsi"/>
          <w:sz w:val="28"/>
          <w:szCs w:val="28"/>
        </w:rPr>
        <w:t>)</w:t>
      </w:r>
      <w:r w:rsidRPr="001C4827">
        <w:rPr>
          <w:rFonts w:cstheme="minorHAnsi"/>
          <w:sz w:val="28"/>
          <w:szCs w:val="28"/>
        </w:rPr>
        <w:t xml:space="preserve">. Επιπλέον, μπορεί να δέχεται δωρεές τρίτων, επιχορηγήσεις από </w:t>
      </w:r>
      <w:r>
        <w:rPr>
          <w:rFonts w:cstheme="minorHAnsi"/>
          <w:sz w:val="28"/>
          <w:szCs w:val="28"/>
        </w:rPr>
        <w:t xml:space="preserve">Πρόσωπα Δημοσίου Δικαίου, την Ευρωπαϊκή Ένωση, </w:t>
      </w:r>
      <w:r w:rsidRPr="001C4827">
        <w:rPr>
          <w:rFonts w:cstheme="minorHAnsi"/>
          <w:sz w:val="28"/>
          <w:szCs w:val="28"/>
        </w:rPr>
        <w:t>διεθνείς ή εθνικούς οργανισμούς, Ο.Τ.Α. β΄ βαθμού, έσοδα από άλλα προγράμματα και κεφάλαια από κληροδοτήματα.</w:t>
      </w:r>
    </w:p>
    <w:p w14:paraId="6A54BBB3" w14:textId="77777777" w:rsidR="00E3260E" w:rsidRPr="001C4827" w:rsidRDefault="00E3260E" w:rsidP="00E3260E">
      <w:pPr>
        <w:spacing w:before="240" w:after="0" w:line="360" w:lineRule="auto"/>
        <w:jc w:val="both"/>
        <w:rPr>
          <w:rFonts w:cstheme="minorHAnsi"/>
          <w:sz w:val="28"/>
          <w:szCs w:val="28"/>
        </w:rPr>
      </w:pPr>
      <w:r w:rsidRPr="001C4827">
        <w:rPr>
          <w:rFonts w:cstheme="minorHAnsi"/>
          <w:sz w:val="28"/>
          <w:szCs w:val="28"/>
        </w:rPr>
        <w:t xml:space="preserve">Καθώς σχεδιάζουμε </w:t>
      </w:r>
      <w:r>
        <w:rPr>
          <w:rFonts w:cstheme="minorHAnsi"/>
          <w:sz w:val="28"/>
          <w:szCs w:val="28"/>
        </w:rPr>
        <w:t>τη λειτουργία της Κοιν.Σ.Επ., μπορούμε να προβλέψουμε π</w:t>
      </w:r>
      <w:r w:rsidRPr="001C4827">
        <w:rPr>
          <w:rFonts w:cstheme="minorHAnsi"/>
          <w:sz w:val="28"/>
          <w:szCs w:val="28"/>
        </w:rPr>
        <w:t xml:space="preserve">οιοι πόροι είναι απαραίτητοι για τη δημιουργία </w:t>
      </w:r>
      <w:r>
        <w:rPr>
          <w:rFonts w:cstheme="minorHAnsi"/>
          <w:sz w:val="28"/>
          <w:szCs w:val="28"/>
        </w:rPr>
        <w:t xml:space="preserve">της υπηρεσίας ή του προϊόντος μας. Είναι πιθανό οι πόροι να μας είναι ήδη διαθέσιμοι. Ίσως είναι η εργασιακή μας εμπειρία, οι πιστοποιημένες γνώσεις μας, η δύναμη της ομάδας μας. Ή μπορεί να είναι κάποια μικρά ή μεγάλα </w:t>
      </w:r>
      <w:r w:rsidRPr="001C4827">
        <w:rPr>
          <w:rFonts w:cstheme="minorHAnsi"/>
          <w:sz w:val="28"/>
          <w:szCs w:val="28"/>
        </w:rPr>
        <w:t>περιουσιακά στοιχεία</w:t>
      </w:r>
      <w:r>
        <w:rPr>
          <w:rFonts w:cstheme="minorHAnsi"/>
          <w:sz w:val="28"/>
          <w:szCs w:val="28"/>
        </w:rPr>
        <w:t>, όπως ηλεκτρολογικός εξοπλισμός που ήδη έχουμε.</w:t>
      </w:r>
      <w:r w:rsidRPr="001C4827">
        <w:rPr>
          <w:rFonts w:cstheme="minorHAnsi"/>
          <w:sz w:val="28"/>
          <w:szCs w:val="28"/>
        </w:rPr>
        <w:t xml:space="preserve"> </w:t>
      </w:r>
      <w:r>
        <w:rPr>
          <w:rFonts w:cstheme="minorHAnsi"/>
          <w:sz w:val="28"/>
          <w:szCs w:val="28"/>
        </w:rPr>
        <w:t>Αντίστροφα, χρειάζεται να προβλέψουμε και ποια πρόκειται να</w:t>
      </w:r>
      <w:r w:rsidRPr="001C4827">
        <w:rPr>
          <w:rFonts w:cstheme="minorHAnsi"/>
          <w:sz w:val="28"/>
          <w:szCs w:val="28"/>
        </w:rPr>
        <w:t xml:space="preserve"> είναι τα κυριότερα κόστη</w:t>
      </w:r>
      <w:r>
        <w:rPr>
          <w:rFonts w:cstheme="minorHAnsi"/>
          <w:sz w:val="28"/>
          <w:szCs w:val="28"/>
        </w:rPr>
        <w:t xml:space="preserve"> και να τα καταγράψουμε με λεπτομέρεια.</w:t>
      </w:r>
    </w:p>
    <w:p w14:paraId="4FB1B87D" w14:textId="77777777" w:rsidR="00E3260E" w:rsidRDefault="00E3260E" w:rsidP="00E3260E">
      <w:pPr>
        <w:spacing w:after="0" w:line="360" w:lineRule="auto"/>
        <w:jc w:val="both"/>
        <w:rPr>
          <w:rFonts w:cstheme="minorHAnsi"/>
          <w:sz w:val="28"/>
          <w:szCs w:val="28"/>
        </w:rPr>
      </w:pPr>
    </w:p>
    <w:p w14:paraId="6FFF73EA" w14:textId="25F9F6A7" w:rsidR="00E3260E" w:rsidRPr="001C4827" w:rsidRDefault="00AB2A8E" w:rsidP="00E3260E">
      <w:pPr>
        <w:spacing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09152" behindDoc="0" locked="0" layoutInCell="1" allowOverlap="1" wp14:anchorId="01783AD7" wp14:editId="749D357F">
                <wp:simplePos x="0" y="0"/>
                <wp:positionH relativeFrom="column">
                  <wp:posOffset>5148942</wp:posOffset>
                </wp:positionH>
                <wp:positionV relativeFrom="paragraph">
                  <wp:posOffset>-650966</wp:posOffset>
                </wp:positionV>
                <wp:extent cx="430067" cy="284480"/>
                <wp:effectExtent l="0" t="0" r="8255" b="1270"/>
                <wp:wrapNone/>
                <wp:docPr id="56555218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7A10603" w14:textId="789F5EA3" w:rsidR="00AB2A8E" w:rsidRDefault="00AB2A8E" w:rsidP="00AB2A8E">
                            <w:pPr>
                              <w:jc w:val="center"/>
                            </w:pPr>
                            <w:r>
                              <w:t>105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83AD7" id="_x0000_s1143" type="#_x0000_t202" alt="&quot;&quot;" style="position:absolute;left:0;text-align:left;margin-left:405.45pt;margin-top:-51.25pt;width:33.85pt;height:22.4pt;z-index:25220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rIvEg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" stroked="f">
                <v:textbox>
                  <w:txbxContent>
                    <w:p w14:paraId="67A10603" w14:textId="789F5EA3" w:rsidR="00AB2A8E" w:rsidRDefault="00AB2A8E" w:rsidP="00AB2A8E">
                      <w:pPr>
                        <w:jc w:val="center"/>
                      </w:pPr>
                      <w:r>
                        <w:t>105</w:t>
                      </w:r>
                    </w:p>
                  </w:txbxContent>
                </v:textbox>
              </v:shape>
            </w:pict>
          </mc:Fallback>
        </mc:AlternateContent>
      </w:r>
      <w:r w:rsidR="00E3260E">
        <w:rPr>
          <w:rFonts w:cstheme="minorHAnsi"/>
          <w:sz w:val="28"/>
          <w:szCs w:val="28"/>
        </w:rPr>
        <w:t xml:space="preserve">Καλούμαστε, επίσης, να σκεφτούμε ποια θα είναι η τιμή της υπηρεσίας ή του προϊόντος μας και τι ροές εσόδων αναμένονται από </w:t>
      </w:r>
      <w:r w:rsidR="00E3260E" w:rsidRPr="001C4827">
        <w:rPr>
          <w:rFonts w:cstheme="minorHAnsi"/>
          <w:sz w:val="28"/>
          <w:szCs w:val="28"/>
        </w:rPr>
        <w:t xml:space="preserve">την παροχή </w:t>
      </w:r>
      <w:r w:rsidR="00E3260E">
        <w:rPr>
          <w:rFonts w:cstheme="minorHAnsi"/>
          <w:sz w:val="28"/>
          <w:szCs w:val="28"/>
        </w:rPr>
        <w:t xml:space="preserve">της </w:t>
      </w:r>
      <w:r w:rsidR="00E3260E" w:rsidRPr="001C4827">
        <w:rPr>
          <w:rFonts w:cstheme="minorHAnsi"/>
          <w:sz w:val="28"/>
          <w:szCs w:val="28"/>
        </w:rPr>
        <w:t>υπηρεσίας</w:t>
      </w:r>
      <w:r w:rsidR="00E3260E">
        <w:rPr>
          <w:rFonts w:cstheme="minorHAnsi"/>
          <w:sz w:val="28"/>
          <w:szCs w:val="28"/>
        </w:rPr>
        <w:t xml:space="preserve"> </w:t>
      </w:r>
      <w:r w:rsidR="00E3260E" w:rsidRPr="001C4827">
        <w:rPr>
          <w:rFonts w:cstheme="minorHAnsi"/>
          <w:sz w:val="28"/>
          <w:szCs w:val="28"/>
        </w:rPr>
        <w:t xml:space="preserve">ή </w:t>
      </w:r>
      <w:r w:rsidR="00E3260E">
        <w:rPr>
          <w:rFonts w:cstheme="minorHAnsi"/>
          <w:sz w:val="28"/>
          <w:szCs w:val="28"/>
        </w:rPr>
        <w:t xml:space="preserve">την </w:t>
      </w:r>
      <w:r w:rsidR="00E3260E" w:rsidRPr="001C4827">
        <w:rPr>
          <w:rFonts w:cstheme="minorHAnsi"/>
          <w:sz w:val="28"/>
          <w:szCs w:val="28"/>
        </w:rPr>
        <w:t>πώληση του προϊόντος</w:t>
      </w:r>
      <w:r w:rsidR="00E3260E">
        <w:rPr>
          <w:rFonts w:cstheme="minorHAnsi"/>
          <w:sz w:val="28"/>
          <w:szCs w:val="28"/>
        </w:rPr>
        <w:t>. Είναι χρήσιμο να σκεφτούμε ως πελάτες, για να διαπιστώσουμε π</w:t>
      </w:r>
      <w:r w:rsidR="00E3260E" w:rsidRPr="001C4827">
        <w:rPr>
          <w:rFonts w:cstheme="minorHAnsi"/>
          <w:sz w:val="28"/>
          <w:szCs w:val="28"/>
        </w:rPr>
        <w:t xml:space="preserve">οια τιμή είναι διατεθειμένοι να πληρώσουν οι πελάτες </w:t>
      </w:r>
      <w:r w:rsidR="00E3260E">
        <w:rPr>
          <w:rFonts w:cstheme="minorHAnsi"/>
          <w:sz w:val="28"/>
          <w:szCs w:val="28"/>
        </w:rPr>
        <w:t>μας. Επίσης, χρειάζεται να προβληματιστούμε για τον τρόπο τιμολόγησης των υπηρεσιών και των προϊόντων μας.</w:t>
      </w:r>
    </w:p>
    <w:p w14:paraId="360ED66A" w14:textId="77777777" w:rsidR="00E3260E" w:rsidRDefault="00E3260E" w:rsidP="00E3260E">
      <w:pPr>
        <w:rPr>
          <w:rFonts w:cstheme="minorHAnsi"/>
          <w:sz w:val="28"/>
          <w:szCs w:val="28"/>
        </w:rPr>
      </w:pPr>
      <w:r>
        <w:rPr>
          <w:rFonts w:cstheme="minorHAnsi"/>
          <w:sz w:val="28"/>
          <w:szCs w:val="28"/>
        </w:rPr>
        <w:br w:type="page"/>
      </w:r>
    </w:p>
    <w:p w14:paraId="72446477" w14:textId="68C8AD04" w:rsidR="00E3260E" w:rsidRPr="009712DE" w:rsidRDefault="00AB2A8E" w:rsidP="009712DE">
      <w:pPr>
        <w:pStyle w:val="2"/>
        <w:tabs>
          <w:tab w:val="left" w:pos="1134"/>
          <w:tab w:val="left" w:pos="6946"/>
        </w:tabs>
        <w:ind w:left="1134" w:right="226"/>
        <w:rPr>
          <w:b/>
          <w:bCs/>
          <w:color w:val="auto"/>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11200" behindDoc="0" locked="0" layoutInCell="1" allowOverlap="1" wp14:anchorId="75A24EB0" wp14:editId="4E1A3EC6">
                <wp:simplePos x="0" y="0"/>
                <wp:positionH relativeFrom="column">
                  <wp:posOffset>5007429</wp:posOffset>
                </wp:positionH>
                <wp:positionV relativeFrom="paragraph">
                  <wp:posOffset>-629194</wp:posOffset>
                </wp:positionV>
                <wp:extent cx="430067" cy="284480"/>
                <wp:effectExtent l="0" t="0" r="8255" b="1270"/>
                <wp:wrapNone/>
                <wp:docPr id="1045170117"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364B663" w14:textId="487BEC52" w:rsidR="00AB2A8E" w:rsidRDefault="00AB2A8E" w:rsidP="00AB2A8E">
                            <w:pPr>
                              <w:jc w:val="center"/>
                            </w:pPr>
                            <w:r>
                              <w:t>106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A24EB0" id="_x0000_s1144" type="#_x0000_t202" alt="&quot;&quot;" style="position:absolute;left:0;text-align:left;margin-left:394.3pt;margin-top:-49.55pt;width:33.85pt;height:22.4pt;z-index:252211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dzZEgIAAP4DAAAOAAAAZHJzL2Uyb0RvYy54bWysU9tu2zAMfR+wfxD0vjjJnDUx4hRdugwD&#10;ugvQ7QNkWY6FyaJGKbGzrx8lp2nQvQ3TgyCK5BF5eLS+HTrDjgq9Blvy2WTKmbISam33Jf/xffdm&#10;y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" stroked="f">
                <v:textbox>
                  <w:txbxContent>
                    <w:p w14:paraId="1364B663" w14:textId="487BEC52" w:rsidR="00AB2A8E" w:rsidRDefault="00AB2A8E" w:rsidP="00AB2A8E">
                      <w:pPr>
                        <w:jc w:val="center"/>
                      </w:pPr>
                      <w:r>
                        <w:t>106</w:t>
                      </w:r>
                    </w:p>
                  </w:txbxContent>
                </v:textbox>
              </v:shape>
            </w:pict>
          </mc:Fallback>
        </mc:AlternateContent>
      </w:r>
      <w:r w:rsidR="00E3260E" w:rsidRPr="009712DE">
        <w:rPr>
          <w:b/>
          <w:bCs/>
          <w:noProof/>
          <w:color w:val="auto"/>
          <w:sz w:val="48"/>
          <w:szCs w:val="48"/>
        </w:rPr>
        <w:drawing>
          <wp:anchor distT="0" distB="0" distL="114300" distR="114300" simplePos="0" relativeHeight="251924480" behindDoc="0" locked="0" layoutInCell="1" allowOverlap="1" wp14:anchorId="2AA0A245" wp14:editId="6F7DF014">
            <wp:simplePos x="0" y="0"/>
            <wp:positionH relativeFrom="column">
              <wp:posOffset>-207662</wp:posOffset>
            </wp:positionH>
            <wp:positionV relativeFrom="paragraph">
              <wp:posOffset>0</wp:posOffset>
            </wp:positionV>
            <wp:extent cx="748146" cy="506592"/>
            <wp:effectExtent l="0" t="0" r="0" b="8255"/>
            <wp:wrapNone/>
            <wp:docPr id="1479528559"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528559" name="Εικόνα 2">
                      <a:extLst>
                        <a:ext uri="{C183D7F6-B498-43B3-948B-1728B52AA6E4}">
                          <adec:decorative xmlns:adec="http://schemas.microsoft.com/office/drawing/2017/decorative" val="1"/>
                        </a:ext>
                      </a:extLst>
                    </pic:cNvPr>
                    <pic:cNvPicPr/>
                  </pic:nvPicPr>
                  <pic:blipFill>
                    <a:blip r:embed="rId112"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48146" cy="506592"/>
                    </a:xfrm>
                    <a:prstGeom prst="rect">
                      <a:avLst/>
                    </a:prstGeom>
                  </pic:spPr>
                </pic:pic>
              </a:graphicData>
            </a:graphic>
          </wp:anchor>
        </w:drawing>
      </w:r>
      <w:r w:rsidR="00E3260E" w:rsidRPr="009712DE">
        <w:rPr>
          <w:b/>
          <w:bCs/>
          <w:color w:val="auto"/>
          <w:sz w:val="48"/>
          <w:szCs w:val="48"/>
        </w:rPr>
        <w:t>Τι πρέπει να ξέρω για τους πελάτες και συνεργάτες της Κοιν.Σ.Επ.</w:t>
      </w:r>
    </w:p>
    <w:p w14:paraId="44CF1FC4" w14:textId="77777777" w:rsidR="00E3260E" w:rsidRPr="00DE07A5" w:rsidRDefault="00E3260E" w:rsidP="00E3260E">
      <w:pPr>
        <w:spacing w:before="240" w:after="0" w:line="360" w:lineRule="auto"/>
        <w:jc w:val="both"/>
        <w:rPr>
          <w:rFonts w:cstheme="minorHAnsi"/>
          <w:sz w:val="28"/>
          <w:szCs w:val="28"/>
        </w:rPr>
      </w:pPr>
      <w:r w:rsidRPr="007C62D7">
        <w:rPr>
          <w:rFonts w:cstheme="minorHAnsi"/>
          <w:sz w:val="28"/>
          <w:szCs w:val="28"/>
        </w:rPr>
        <w:t xml:space="preserve">Η αγορά περιλαμβάνει τους πιθανούς «αγοραστές» των υπηρεσιών ή των </w:t>
      </w:r>
      <w:r w:rsidRPr="00DE07A5">
        <w:rPr>
          <w:rFonts w:cstheme="minorHAnsi"/>
          <w:sz w:val="28"/>
          <w:szCs w:val="28"/>
        </w:rPr>
        <w:t>προϊόντων μας που, στην περίπτωση της Κοιν.Σ.Επ., μπορούν να είναι ιδιώτες πελάτες, επιχειρήσεις-πελάτες, φορείς της τοπικής αυτοδιοίκησης, ιδρύματα και άλλοι φορείς. Καθεμιά από αυτές τις μεγάλες ομάδες υποψήφιων πελατών αντιπροσωπεύουν ένα ή περισσότερα τμήματα πελατών/αγοράς. Για παράδειγμα</w:t>
      </w:r>
      <w:r>
        <w:rPr>
          <w:rFonts w:cstheme="minorHAnsi"/>
          <w:sz w:val="28"/>
          <w:szCs w:val="28"/>
        </w:rPr>
        <w:t>,</w:t>
      </w:r>
      <w:r w:rsidRPr="00DE07A5">
        <w:rPr>
          <w:rFonts w:cstheme="minorHAnsi"/>
          <w:sz w:val="28"/>
          <w:szCs w:val="28"/>
        </w:rPr>
        <w:t xml:space="preserve"> οι ιδιώτες πελάτες μπορούν να διαφοροποιηθούν σε μικρότερα τμήματα, ανάλογα με την ηλικία τους, το κοινωνικό προφίλ τους, το οικονομικό επίπεδό τους. Τα ιδρύματα και οι φορείς μπορούν να διαφοροποιηθούν σε τοπικούς, εθνικούς και διεθνείς. Κάποιες χρήσιμες ερωτήσεις που καλούμαστε να απαντήσουμε είναι:</w:t>
      </w:r>
    </w:p>
    <w:p w14:paraId="590289D4" w14:textId="77777777" w:rsidR="00E3260E" w:rsidRPr="00DE07A5" w:rsidRDefault="00E3260E" w:rsidP="00E3260E">
      <w:pPr>
        <w:pStyle w:val="a4"/>
        <w:numPr>
          <w:ilvl w:val="0"/>
          <w:numId w:val="14"/>
        </w:numPr>
        <w:spacing w:after="0" w:line="360" w:lineRule="auto"/>
        <w:rPr>
          <w:rFonts w:cstheme="minorHAnsi"/>
          <w:sz w:val="28"/>
          <w:szCs w:val="28"/>
        </w:rPr>
      </w:pPr>
      <w:r w:rsidRPr="00DE07A5">
        <w:rPr>
          <w:rFonts w:cstheme="minorHAnsi"/>
          <w:sz w:val="28"/>
          <w:szCs w:val="28"/>
        </w:rPr>
        <w:t xml:space="preserve">Για ποιους υποψήφιους αγοραστές έχουν αξία οι υπηρεσίες ή τα προϊόντα μας; </w:t>
      </w:r>
    </w:p>
    <w:p w14:paraId="516E6BDF" w14:textId="77777777" w:rsidR="00E3260E" w:rsidRPr="00DE07A5" w:rsidRDefault="00E3260E" w:rsidP="00E3260E">
      <w:pPr>
        <w:pStyle w:val="a4"/>
        <w:numPr>
          <w:ilvl w:val="0"/>
          <w:numId w:val="14"/>
        </w:numPr>
        <w:spacing w:before="240" w:after="0" w:line="360" w:lineRule="auto"/>
        <w:rPr>
          <w:rFonts w:cstheme="minorHAnsi"/>
          <w:sz w:val="28"/>
          <w:szCs w:val="28"/>
        </w:rPr>
      </w:pPr>
      <w:r w:rsidRPr="00DE07A5">
        <w:rPr>
          <w:rFonts w:cstheme="minorHAnsi"/>
          <w:sz w:val="28"/>
          <w:szCs w:val="28"/>
        </w:rPr>
        <w:t xml:space="preserve">Ποιοι είναι οι σημαντικότεροι πελάτες μας; </w:t>
      </w:r>
    </w:p>
    <w:p w14:paraId="142D2C65" w14:textId="77777777" w:rsidR="00E3260E" w:rsidRPr="00DE07A5" w:rsidRDefault="00E3260E" w:rsidP="00E3260E">
      <w:pPr>
        <w:pStyle w:val="a4"/>
        <w:numPr>
          <w:ilvl w:val="0"/>
          <w:numId w:val="14"/>
        </w:numPr>
        <w:spacing w:before="240" w:after="0" w:line="360" w:lineRule="auto"/>
        <w:rPr>
          <w:rFonts w:cstheme="minorHAnsi"/>
          <w:sz w:val="28"/>
          <w:szCs w:val="28"/>
        </w:rPr>
      </w:pPr>
      <w:r w:rsidRPr="00DE07A5">
        <w:rPr>
          <w:rFonts w:cstheme="minorHAnsi"/>
          <w:sz w:val="28"/>
          <w:szCs w:val="28"/>
        </w:rPr>
        <w:t>Από πού προέρχονται τα έσοδά μας;</w:t>
      </w:r>
    </w:p>
    <w:p w14:paraId="240CE520" w14:textId="079A8AF6" w:rsidR="00E3260E" w:rsidRPr="00DE07A5" w:rsidRDefault="00E3260E" w:rsidP="00E3260E">
      <w:pPr>
        <w:spacing w:before="240" w:after="0" w:line="360" w:lineRule="auto"/>
        <w:jc w:val="both"/>
        <w:rPr>
          <w:rFonts w:cstheme="minorHAnsi"/>
          <w:sz w:val="28"/>
          <w:szCs w:val="28"/>
        </w:rPr>
      </w:pPr>
      <w:r w:rsidRPr="00DE07A5">
        <w:rPr>
          <w:rFonts w:cstheme="minorHAnsi"/>
          <w:sz w:val="28"/>
          <w:szCs w:val="28"/>
        </w:rPr>
        <w:t>Με κάθε διαφορετικό τμήμα πελατών/ αγοράς, χρειάζεται να αναπτυχθεί επικοινωνία, να δημιουργηθεί σχέση και η σχέση αυτή να παγιωθεί.  Δηλαδή είναι σημαντικό τα τμήματα πελατών να μένουν ικανοποιημένα και αφοσιωμένα στη δική μας συνεταιριστική επιχείρηση. Επομένως</w:t>
      </w:r>
      <w:r>
        <w:rPr>
          <w:rFonts w:cstheme="minorHAnsi"/>
          <w:sz w:val="28"/>
          <w:szCs w:val="28"/>
        </w:rPr>
        <w:t>,</w:t>
      </w:r>
      <w:r w:rsidRPr="00DE07A5">
        <w:rPr>
          <w:rFonts w:cstheme="minorHAnsi"/>
          <w:sz w:val="28"/>
          <w:szCs w:val="28"/>
        </w:rPr>
        <w:t xml:space="preserve"> είναι απαραίτητο να σκεφτούμε προκαταβολικά με ποιους τρόπους θα </w:t>
      </w:r>
      <w:r w:rsidR="00AB2A8E"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13248" behindDoc="0" locked="0" layoutInCell="1" allowOverlap="1" wp14:anchorId="15F18FAB" wp14:editId="5FE712A9">
                <wp:simplePos x="0" y="0"/>
                <wp:positionH relativeFrom="column">
                  <wp:posOffset>5192485</wp:posOffset>
                </wp:positionH>
                <wp:positionV relativeFrom="paragraph">
                  <wp:posOffset>-626836</wp:posOffset>
                </wp:positionV>
                <wp:extent cx="430067" cy="284480"/>
                <wp:effectExtent l="0" t="0" r="8255" b="1270"/>
                <wp:wrapNone/>
                <wp:docPr id="7527317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58D67F3" w14:textId="5F92C572" w:rsidR="00AB2A8E" w:rsidRDefault="00AB2A8E" w:rsidP="00AB2A8E">
                            <w:pPr>
                              <w:jc w:val="center"/>
                            </w:pPr>
                            <w:r>
                              <w:t>107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F18FAB" id="_x0000_s1145" type="#_x0000_t202" alt="&quot;&quot;" style="position:absolute;left:0;text-align:left;margin-left:408.85pt;margin-top:-49.35pt;width:33.85pt;height:22.4pt;z-index:252213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" stroked="f">
                <v:textbox>
                  <w:txbxContent>
                    <w:p w14:paraId="558D67F3" w14:textId="5F92C572" w:rsidR="00AB2A8E" w:rsidRDefault="00AB2A8E" w:rsidP="00AB2A8E">
                      <w:pPr>
                        <w:jc w:val="center"/>
                      </w:pPr>
                      <w:r>
                        <w:t>107</w:t>
                      </w:r>
                    </w:p>
                  </w:txbxContent>
                </v:textbox>
              </v:shape>
            </w:pict>
          </mc:Fallback>
        </mc:AlternateContent>
      </w:r>
      <w:r w:rsidRPr="00DE07A5">
        <w:rPr>
          <w:rFonts w:cstheme="minorHAnsi"/>
          <w:sz w:val="28"/>
          <w:szCs w:val="28"/>
        </w:rPr>
        <w:t xml:space="preserve">κατακτήσουμε την αφοσίωσή τους (π.χ. μέσω της ποιότητας υπηρεσιών και προϊόντων;), με ποιους τρόπους θα αξιολογούμε την ικανοποίησή τους (π.χ. μέσω μιας φόρμας αξιολόγησης;) και με ποιους τρόπους θα επανακτούμε την αφοσίωση των δυσαρεστημένων (π.χ. μέσω προσφορών;). </w:t>
      </w:r>
    </w:p>
    <w:p w14:paraId="1DBECC93" w14:textId="77777777" w:rsidR="00E3260E" w:rsidRPr="00DE07A5" w:rsidRDefault="00E3260E" w:rsidP="00E3260E">
      <w:pPr>
        <w:spacing w:before="240" w:after="0" w:line="360" w:lineRule="auto"/>
        <w:jc w:val="both"/>
        <w:rPr>
          <w:rFonts w:cstheme="minorHAnsi"/>
          <w:sz w:val="28"/>
          <w:szCs w:val="28"/>
        </w:rPr>
      </w:pPr>
      <w:r w:rsidRPr="00DE07A5">
        <w:rPr>
          <w:rFonts w:cstheme="minorHAnsi"/>
          <w:sz w:val="28"/>
          <w:szCs w:val="28"/>
        </w:rPr>
        <w:t>Επιπλέον, χρειάζεται να αναπτυχθούν, για κάθε τμήμα πελατών/αγοράς κανάλια επικοινωνίας, διανομής και πωλήσεων. Εδώ εντάσσονται οι ενέργειες και οι τρόποι διαφήμισης και προώθησης, οι τόποι διάθεσης των υπηρεσιών και των προϊόντων μας (πχ δια</w:t>
      </w:r>
      <w:r>
        <w:rPr>
          <w:rFonts w:cstheme="minorHAnsi"/>
          <w:sz w:val="28"/>
          <w:szCs w:val="28"/>
        </w:rPr>
        <w:t xml:space="preserve"> </w:t>
      </w:r>
      <w:r w:rsidRPr="00DE07A5">
        <w:rPr>
          <w:rFonts w:cstheme="minorHAnsi"/>
          <w:sz w:val="28"/>
          <w:szCs w:val="28"/>
        </w:rPr>
        <w:t>ζ</w:t>
      </w:r>
      <w:r>
        <w:rPr>
          <w:rFonts w:cstheme="minorHAnsi"/>
          <w:sz w:val="28"/>
          <w:szCs w:val="28"/>
        </w:rPr>
        <w:t>ώ</w:t>
      </w:r>
      <w:r w:rsidRPr="00DE07A5">
        <w:rPr>
          <w:rFonts w:cstheme="minorHAnsi"/>
          <w:sz w:val="28"/>
          <w:szCs w:val="28"/>
        </w:rPr>
        <w:t>σης ή και διαδικτυακά) Τα κανάλια αυτά μπορούν να προαποφασιστούν</w:t>
      </w:r>
      <w:r>
        <w:rPr>
          <w:rFonts w:cstheme="minorHAnsi"/>
          <w:sz w:val="28"/>
          <w:szCs w:val="28"/>
        </w:rPr>
        <w:t>,</w:t>
      </w:r>
      <w:r w:rsidRPr="00DE07A5">
        <w:rPr>
          <w:rFonts w:cstheme="minorHAnsi"/>
          <w:sz w:val="28"/>
          <w:szCs w:val="28"/>
        </w:rPr>
        <w:t xml:space="preserve"> όταν γίνεται η σύνταξη του επιχειρηματικού σχεδίου. Είναι</w:t>
      </w:r>
      <w:r>
        <w:rPr>
          <w:rFonts w:cstheme="minorHAnsi"/>
          <w:sz w:val="28"/>
          <w:szCs w:val="28"/>
        </w:rPr>
        <w:t>, όμως,</w:t>
      </w:r>
      <w:r w:rsidRPr="00DE07A5">
        <w:rPr>
          <w:rFonts w:cstheme="minorHAnsi"/>
          <w:sz w:val="28"/>
          <w:szCs w:val="28"/>
        </w:rPr>
        <w:t xml:space="preserve"> σημαντικό και να επανεξετάζονται τακτικά, ως προς το πόσο αποτελεσματικά είναι και ως προς το κόστος τους.</w:t>
      </w:r>
    </w:p>
    <w:p w14:paraId="3BBAF5F9" w14:textId="77777777" w:rsidR="00E3260E" w:rsidRPr="00DE07A5" w:rsidRDefault="00E3260E" w:rsidP="00E3260E">
      <w:pPr>
        <w:spacing w:before="240" w:after="0" w:line="360" w:lineRule="auto"/>
        <w:jc w:val="both"/>
        <w:rPr>
          <w:rFonts w:cstheme="minorHAnsi"/>
          <w:sz w:val="28"/>
          <w:szCs w:val="28"/>
        </w:rPr>
      </w:pPr>
      <w:r w:rsidRPr="00DE07A5">
        <w:rPr>
          <w:rFonts w:cstheme="minorHAnsi"/>
          <w:sz w:val="28"/>
          <w:szCs w:val="28"/>
        </w:rPr>
        <w:t xml:space="preserve">Στο σημείο αυτό ταιριάζει να γίνει και η αναφορά στους συνεργάτες και τους ενδιαφερόμενους, </w:t>
      </w:r>
      <w:r>
        <w:rPr>
          <w:rFonts w:cstheme="minorHAnsi"/>
          <w:sz w:val="28"/>
          <w:szCs w:val="28"/>
        </w:rPr>
        <w:t>που αποτελούν ανθρώπους που πιθανά ήδη υπάρχουν και είναι μέλη του δικτύου γνωριμιών της Κοιν.Σ.Επ. Ο</w:t>
      </w:r>
      <w:r w:rsidRPr="00DE07A5">
        <w:rPr>
          <w:rFonts w:cstheme="minorHAnsi"/>
          <w:sz w:val="28"/>
          <w:szCs w:val="28"/>
        </w:rPr>
        <w:t>ρισμένες δραστηριότητες της Κοιν.Σ.Επ.  μπορεί να χρειαστεί να ανατεθούν σε εξωτερικούς συνεργάτες</w:t>
      </w:r>
      <w:r>
        <w:rPr>
          <w:rFonts w:cstheme="minorHAnsi"/>
          <w:sz w:val="28"/>
          <w:szCs w:val="28"/>
        </w:rPr>
        <w:t>, σαν αυτούς</w:t>
      </w:r>
      <w:r w:rsidRPr="00DE07A5">
        <w:rPr>
          <w:rFonts w:cstheme="minorHAnsi"/>
          <w:sz w:val="28"/>
          <w:szCs w:val="28"/>
        </w:rPr>
        <w:t>. Είναι</w:t>
      </w:r>
      <w:r>
        <w:rPr>
          <w:rFonts w:cstheme="minorHAnsi"/>
          <w:sz w:val="28"/>
          <w:szCs w:val="28"/>
        </w:rPr>
        <w:t xml:space="preserve">, </w:t>
      </w:r>
      <w:r w:rsidRPr="00DE07A5">
        <w:rPr>
          <w:rFonts w:cstheme="minorHAnsi"/>
          <w:sz w:val="28"/>
          <w:szCs w:val="28"/>
        </w:rPr>
        <w:t>λοιπόν</w:t>
      </w:r>
      <w:r>
        <w:rPr>
          <w:rFonts w:cstheme="minorHAnsi"/>
          <w:sz w:val="28"/>
          <w:szCs w:val="28"/>
        </w:rPr>
        <w:t>,</w:t>
      </w:r>
      <w:r w:rsidRPr="00DE07A5">
        <w:rPr>
          <w:rFonts w:cstheme="minorHAnsi"/>
          <w:sz w:val="28"/>
          <w:szCs w:val="28"/>
        </w:rPr>
        <w:t xml:space="preserve"> απαραίτητο να έχει γίνει προεργασία σχετικά με τη δικτύωση της Κοιν.Σ.Επ. με άλλους φορείς Κ.Αλ.Ο. και η ένταξή της σε τυχόν οργανώσεις ή ενώσεις φορέων Κ.Αλ.Ο. </w:t>
      </w:r>
    </w:p>
    <w:p w14:paraId="0E7B31BE" w14:textId="77777777" w:rsidR="00E3260E" w:rsidRDefault="00E3260E" w:rsidP="00E3260E">
      <w:pPr>
        <w:rPr>
          <w:rFonts w:cstheme="minorHAnsi"/>
          <w:sz w:val="28"/>
          <w:szCs w:val="28"/>
        </w:rPr>
      </w:pPr>
      <w:r>
        <w:rPr>
          <w:rFonts w:cstheme="minorHAnsi"/>
          <w:sz w:val="28"/>
          <w:szCs w:val="28"/>
        </w:rPr>
        <w:br w:type="page"/>
      </w:r>
    </w:p>
    <w:p w14:paraId="27300929" w14:textId="7C12E9E8" w:rsidR="00E3260E" w:rsidRPr="009712DE" w:rsidRDefault="00AB2A8E" w:rsidP="009712DE">
      <w:pPr>
        <w:pStyle w:val="2"/>
        <w:tabs>
          <w:tab w:val="left" w:pos="1560"/>
          <w:tab w:val="left" w:pos="6946"/>
        </w:tabs>
        <w:ind w:left="1560" w:right="1218"/>
        <w:rPr>
          <w:b/>
          <w:bCs/>
          <w:color w:val="auto"/>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15296" behindDoc="0" locked="0" layoutInCell="1" allowOverlap="1" wp14:anchorId="7CA45327" wp14:editId="55AE311A">
                <wp:simplePos x="0" y="0"/>
                <wp:positionH relativeFrom="column">
                  <wp:posOffset>5127171</wp:posOffset>
                </wp:positionH>
                <wp:positionV relativeFrom="paragraph">
                  <wp:posOffset>-629195</wp:posOffset>
                </wp:positionV>
                <wp:extent cx="430067" cy="284480"/>
                <wp:effectExtent l="0" t="0" r="8255" b="1270"/>
                <wp:wrapNone/>
                <wp:docPr id="107824591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B28B2BF" w14:textId="047790BE" w:rsidR="00AB2A8E" w:rsidRDefault="00AB2A8E" w:rsidP="00AB2A8E">
                            <w:pPr>
                              <w:jc w:val="center"/>
                            </w:pPr>
                            <w:r>
                              <w:t>108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A45327" id="_x0000_s1146" type="#_x0000_t202" alt="&quot;&quot;" style="position:absolute;left:0;text-align:left;margin-left:403.7pt;margin-top:-49.55pt;width:33.85pt;height:22.4pt;z-index:252215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" stroked="f">
                <v:textbox>
                  <w:txbxContent>
                    <w:p w14:paraId="4B28B2BF" w14:textId="047790BE" w:rsidR="00AB2A8E" w:rsidRDefault="00AB2A8E" w:rsidP="00AB2A8E">
                      <w:pPr>
                        <w:jc w:val="center"/>
                      </w:pPr>
                      <w:r>
                        <w:t>108</w:t>
                      </w:r>
                    </w:p>
                  </w:txbxContent>
                </v:textbox>
              </v:shape>
            </w:pict>
          </mc:Fallback>
        </mc:AlternateContent>
      </w:r>
      <w:r w:rsidR="00E3260E" w:rsidRPr="009712DE">
        <w:rPr>
          <w:b/>
          <w:bCs/>
          <w:noProof/>
          <w:color w:val="auto"/>
          <w:sz w:val="48"/>
          <w:szCs w:val="48"/>
        </w:rPr>
        <w:drawing>
          <wp:anchor distT="0" distB="0" distL="114300" distR="114300" simplePos="0" relativeHeight="251923456" behindDoc="0" locked="0" layoutInCell="1" allowOverlap="1" wp14:anchorId="4D702640" wp14:editId="6278502C">
            <wp:simplePos x="0" y="0"/>
            <wp:positionH relativeFrom="column">
              <wp:posOffset>-272694</wp:posOffset>
            </wp:positionH>
            <wp:positionV relativeFrom="paragraph">
              <wp:posOffset>1637</wp:posOffset>
            </wp:positionV>
            <wp:extent cx="715223" cy="746974"/>
            <wp:effectExtent l="0" t="0" r="8890" b="0"/>
            <wp:wrapNone/>
            <wp:docPr id="1247935731"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935731" name="Εικόνα 1">
                      <a:extLst>
                        <a:ext uri="{C183D7F6-B498-43B3-948B-1728B52AA6E4}">
                          <adec:decorative xmlns:adec="http://schemas.microsoft.com/office/drawing/2017/decorative" val="1"/>
                        </a:ext>
                      </a:extLst>
                    </pic:cNvPr>
                    <pic:cNvPicPr/>
                  </pic:nvPicPr>
                  <pic:blipFill>
                    <a:blip r:embed="rId113"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16048" cy="747836"/>
                    </a:xfrm>
                    <a:prstGeom prst="rect">
                      <a:avLst/>
                    </a:prstGeom>
                  </pic:spPr>
                </pic:pic>
              </a:graphicData>
            </a:graphic>
            <wp14:sizeRelH relativeFrom="margin">
              <wp14:pctWidth>0</wp14:pctWidth>
            </wp14:sizeRelH>
            <wp14:sizeRelV relativeFrom="margin">
              <wp14:pctHeight>0</wp14:pctHeight>
            </wp14:sizeRelV>
          </wp:anchor>
        </w:drawing>
      </w:r>
      <w:r w:rsidR="00E3260E" w:rsidRPr="009712DE">
        <w:rPr>
          <w:b/>
          <w:bCs/>
          <w:color w:val="auto"/>
          <w:sz w:val="48"/>
          <w:szCs w:val="48"/>
        </w:rPr>
        <w:t>Ας δούμε τι θυμάσαι!</w:t>
      </w:r>
    </w:p>
    <w:p w14:paraId="78DC3A24" w14:textId="77777777" w:rsidR="00E3260E" w:rsidRDefault="00E3260E" w:rsidP="00E3260E">
      <w:pPr>
        <w:rPr>
          <w:rFonts w:cstheme="minorHAnsi"/>
          <w:sz w:val="28"/>
          <w:szCs w:val="28"/>
        </w:rPr>
      </w:pPr>
    </w:p>
    <w:p w14:paraId="33AF6586" w14:textId="77777777" w:rsidR="00E3260E" w:rsidRDefault="00E3260E" w:rsidP="00E3260E">
      <w:pPr>
        <w:rPr>
          <w:rFonts w:cstheme="minorHAnsi"/>
          <w:sz w:val="28"/>
          <w:szCs w:val="28"/>
        </w:rPr>
      </w:pPr>
    </w:p>
    <w:p w14:paraId="6AD695A0"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r w:rsidRPr="002156E1">
        <w:rPr>
          <w:rFonts w:cstheme="minorHAnsi"/>
          <w:noProof/>
          <w:sz w:val="28"/>
          <w:szCs w:val="28"/>
          <w:highlight w:val="yellow"/>
        </w:rPr>
        <mc:AlternateContent>
          <mc:Choice Requires="wps">
            <w:drawing>
              <wp:anchor distT="0" distB="0" distL="114300" distR="114300" simplePos="0" relativeHeight="251906048" behindDoc="1" locked="0" layoutInCell="1" allowOverlap="1" wp14:anchorId="3CA8898B" wp14:editId="28B16001">
                <wp:simplePos x="0" y="0"/>
                <wp:positionH relativeFrom="column">
                  <wp:posOffset>1695987</wp:posOffset>
                </wp:positionH>
                <wp:positionV relativeFrom="paragraph">
                  <wp:posOffset>229727</wp:posOffset>
                </wp:positionV>
                <wp:extent cx="2598420" cy="2666365"/>
                <wp:effectExtent l="38100" t="38100" r="163830" b="38735"/>
                <wp:wrapNone/>
                <wp:docPr id="2139965604"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98420" cy="2666365"/>
                        </a:xfrm>
                        <a:custGeom>
                          <a:avLst/>
                          <a:gdLst>
                            <a:gd name="connsiteX0" fmla="*/ 0 w 2598420"/>
                            <a:gd name="connsiteY0" fmla="*/ 433079 h 2666365"/>
                            <a:gd name="connsiteX1" fmla="*/ 433079 w 2598420"/>
                            <a:gd name="connsiteY1" fmla="*/ 0 h 2666365"/>
                            <a:gd name="connsiteX2" fmla="*/ 952759 w 2598420"/>
                            <a:gd name="connsiteY2" fmla="*/ 0 h 2666365"/>
                            <a:gd name="connsiteX3" fmla="*/ 1515745 w 2598420"/>
                            <a:gd name="connsiteY3" fmla="*/ 0 h 2666365"/>
                            <a:gd name="connsiteX4" fmla="*/ 1515745 w 2598420"/>
                            <a:gd name="connsiteY4" fmla="*/ 0 h 2666365"/>
                            <a:gd name="connsiteX5" fmla="*/ 2165350 w 2598420"/>
                            <a:gd name="connsiteY5" fmla="*/ 0 h 2666365"/>
                            <a:gd name="connsiteX6" fmla="*/ 2165341 w 2598420"/>
                            <a:gd name="connsiteY6" fmla="*/ 0 h 2666365"/>
                            <a:gd name="connsiteX7" fmla="*/ 2598420 w 2598420"/>
                            <a:gd name="connsiteY7" fmla="*/ 433079 h 2666365"/>
                            <a:gd name="connsiteX8" fmla="*/ 2598420 w 2598420"/>
                            <a:gd name="connsiteY8" fmla="*/ 444394 h 2666365"/>
                            <a:gd name="connsiteX9" fmla="*/ 2661566 w 2598420"/>
                            <a:gd name="connsiteY9" fmla="*/ 839175 h 2666365"/>
                            <a:gd name="connsiteX10" fmla="*/ 2722235 w 2598420"/>
                            <a:gd name="connsiteY10" fmla="*/ 1218475 h 2666365"/>
                            <a:gd name="connsiteX11" fmla="*/ 2598420 w 2598420"/>
                            <a:gd name="connsiteY11" fmla="*/ 1110985 h 2666365"/>
                            <a:gd name="connsiteX12" fmla="*/ 2598420 w 2598420"/>
                            <a:gd name="connsiteY12" fmla="*/ 1672136 h 2666365"/>
                            <a:gd name="connsiteX13" fmla="*/ 2598420 w 2598420"/>
                            <a:gd name="connsiteY13" fmla="*/ 2233286 h 2666365"/>
                            <a:gd name="connsiteX14" fmla="*/ 2165341 w 2598420"/>
                            <a:gd name="connsiteY14" fmla="*/ 2666365 h 2666365"/>
                            <a:gd name="connsiteX15" fmla="*/ 2165350 w 2598420"/>
                            <a:gd name="connsiteY15" fmla="*/ 2666365 h 2666365"/>
                            <a:gd name="connsiteX16" fmla="*/ 1515745 w 2598420"/>
                            <a:gd name="connsiteY16" fmla="*/ 2666365 h 2666365"/>
                            <a:gd name="connsiteX17" fmla="*/ 1515745 w 2598420"/>
                            <a:gd name="connsiteY17" fmla="*/ 2666365 h 2666365"/>
                            <a:gd name="connsiteX18" fmla="*/ 952759 w 2598420"/>
                            <a:gd name="connsiteY18" fmla="*/ 2666365 h 2666365"/>
                            <a:gd name="connsiteX19" fmla="*/ 433079 w 2598420"/>
                            <a:gd name="connsiteY19" fmla="*/ 2666365 h 2666365"/>
                            <a:gd name="connsiteX20" fmla="*/ 0 w 2598420"/>
                            <a:gd name="connsiteY20" fmla="*/ 2233286 h 2666365"/>
                            <a:gd name="connsiteX21" fmla="*/ 0 w 2598420"/>
                            <a:gd name="connsiteY21" fmla="*/ 1672136 h 2666365"/>
                            <a:gd name="connsiteX22" fmla="*/ 0 w 2598420"/>
                            <a:gd name="connsiteY22" fmla="*/ 1110985 h 2666365"/>
                            <a:gd name="connsiteX23" fmla="*/ 0 w 2598420"/>
                            <a:gd name="connsiteY23" fmla="*/ 444394 h 2666365"/>
                            <a:gd name="connsiteX24" fmla="*/ 0 w 2598420"/>
                            <a:gd name="connsiteY24" fmla="*/ 444394 h 2666365"/>
                            <a:gd name="connsiteX25" fmla="*/ 0 w 2598420"/>
                            <a:gd name="connsiteY25" fmla="*/ 433079 h 26663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2598420" h="2666365" extrusionOk="0">
                              <a:moveTo>
                                <a:pt x="0" y="433079"/>
                              </a:moveTo>
                              <a:cubicBezTo>
                                <a:pt x="-14760" y="189927"/>
                                <a:pt x="183364" y="-54806"/>
                                <a:pt x="433079" y="0"/>
                              </a:cubicBezTo>
                              <a:cubicBezTo>
                                <a:pt x="538616" y="22060"/>
                                <a:pt x="733025" y="-19177"/>
                                <a:pt x="952759" y="0"/>
                              </a:cubicBezTo>
                              <a:cubicBezTo>
                                <a:pt x="1172493" y="19177"/>
                                <a:pt x="1240342" y="-8237"/>
                                <a:pt x="1515745" y="0"/>
                              </a:cubicBezTo>
                              <a:lnTo>
                                <a:pt x="1515745" y="0"/>
                              </a:lnTo>
                              <a:cubicBezTo>
                                <a:pt x="1690119" y="-2408"/>
                                <a:pt x="1990879" y="-30801"/>
                                <a:pt x="2165350" y="0"/>
                              </a:cubicBezTo>
                              <a:lnTo>
                                <a:pt x="2165341" y="0"/>
                              </a:lnTo>
                              <a:cubicBezTo>
                                <a:pt x="2404236" y="9231"/>
                                <a:pt x="2592237" y="190101"/>
                                <a:pt x="2598420" y="433079"/>
                              </a:cubicBezTo>
                              <a:cubicBezTo>
                                <a:pt x="2598413" y="436940"/>
                                <a:pt x="2598501" y="441553"/>
                                <a:pt x="2598420" y="444394"/>
                              </a:cubicBezTo>
                              <a:cubicBezTo>
                                <a:pt x="2639764" y="635973"/>
                                <a:pt x="2626492" y="702186"/>
                                <a:pt x="2661566" y="839175"/>
                              </a:cubicBezTo>
                              <a:cubicBezTo>
                                <a:pt x="2696640" y="976164"/>
                                <a:pt x="2693812" y="1139833"/>
                                <a:pt x="2722235" y="1218475"/>
                              </a:cubicBezTo>
                              <a:cubicBezTo>
                                <a:pt x="2691369" y="1202163"/>
                                <a:pt x="2629261" y="1131262"/>
                                <a:pt x="2598420" y="1110985"/>
                              </a:cubicBezTo>
                              <a:cubicBezTo>
                                <a:pt x="2572154" y="1363790"/>
                                <a:pt x="2614449" y="1477436"/>
                                <a:pt x="2598420" y="1672136"/>
                              </a:cubicBezTo>
                              <a:cubicBezTo>
                                <a:pt x="2582391" y="1866836"/>
                                <a:pt x="2580660" y="1961997"/>
                                <a:pt x="2598420" y="2233286"/>
                              </a:cubicBezTo>
                              <a:cubicBezTo>
                                <a:pt x="2617810" y="2449806"/>
                                <a:pt x="2398507" y="2656053"/>
                                <a:pt x="2165341" y="2666365"/>
                              </a:cubicBezTo>
                              <a:lnTo>
                                <a:pt x="2165350" y="2666365"/>
                              </a:lnTo>
                              <a:cubicBezTo>
                                <a:pt x="1878947" y="2656908"/>
                                <a:pt x="1688181" y="2657465"/>
                                <a:pt x="1515745" y="2666365"/>
                              </a:cubicBezTo>
                              <a:lnTo>
                                <a:pt x="1515745" y="2666365"/>
                              </a:lnTo>
                              <a:cubicBezTo>
                                <a:pt x="1279422" y="2662660"/>
                                <a:pt x="1159891" y="2688043"/>
                                <a:pt x="952759" y="2666365"/>
                              </a:cubicBezTo>
                              <a:cubicBezTo>
                                <a:pt x="745627" y="2644687"/>
                                <a:pt x="552158" y="2662889"/>
                                <a:pt x="433079" y="2666365"/>
                              </a:cubicBezTo>
                              <a:cubicBezTo>
                                <a:pt x="186755" y="2659913"/>
                                <a:pt x="-3394" y="2467678"/>
                                <a:pt x="0" y="2233286"/>
                              </a:cubicBezTo>
                              <a:cubicBezTo>
                                <a:pt x="8651" y="2040276"/>
                                <a:pt x="-14855" y="1920289"/>
                                <a:pt x="0" y="1672136"/>
                              </a:cubicBezTo>
                              <a:cubicBezTo>
                                <a:pt x="14855" y="1423983"/>
                                <a:pt x="-12954" y="1261424"/>
                                <a:pt x="0" y="1110985"/>
                              </a:cubicBezTo>
                              <a:cubicBezTo>
                                <a:pt x="-31655" y="930275"/>
                                <a:pt x="19219" y="707365"/>
                                <a:pt x="0" y="444394"/>
                              </a:cubicBezTo>
                              <a:lnTo>
                                <a:pt x="0" y="444394"/>
                              </a:lnTo>
                              <a:cubicBezTo>
                                <a:pt x="-427" y="439411"/>
                                <a:pt x="420" y="438468"/>
                                <a:pt x="0" y="433079"/>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54765"/>
                                    <a:gd name="adj2" fmla="val -4302"/>
                                    <a:gd name="adj3" fmla="val 16667"/>
                                  </a:avLst>
                                </a:prstGeom>
                                <ask:type>
                                  <ask:lineSketchFreehand/>
                                </ask:type>
                              </ask:lineSketchStyleProps>
                            </a:ext>
                          </a:extLst>
                        </a:ln>
                        <a:effectLst/>
                      </wps:spPr>
                      <wps:txbx>
                        <w:txbxContent>
                          <w:p w14:paraId="6B47D2AA" w14:textId="77777777" w:rsidR="00E3260E" w:rsidRPr="00A572A4" w:rsidRDefault="00E3260E" w:rsidP="00E3260E">
                            <w:pPr>
                              <w:rPr>
                                <w:rFonts w:cstheme="minorHAnsi"/>
                                <w:sz w:val="28"/>
                                <w:szCs w:val="28"/>
                              </w:rPr>
                            </w:pPr>
                            <w:r w:rsidRPr="00A572A4">
                              <w:rPr>
                                <w:rFonts w:cstheme="minorHAnsi"/>
                                <w:sz w:val="28"/>
                                <w:szCs w:val="28"/>
                              </w:rPr>
                              <w:t>Α. Μια Κοινωνική Συνεταιριστική Επιχείρηση ένταξης</w:t>
                            </w:r>
                          </w:p>
                          <w:p w14:paraId="3D69BBDE" w14:textId="77777777" w:rsidR="00E3260E" w:rsidRPr="00A572A4" w:rsidRDefault="00E3260E" w:rsidP="00E3260E">
                            <w:pPr>
                              <w:rPr>
                                <w:rFonts w:cstheme="minorHAnsi"/>
                                <w:sz w:val="28"/>
                                <w:szCs w:val="28"/>
                              </w:rPr>
                            </w:pPr>
                            <w:r w:rsidRPr="00A572A4">
                              <w:rPr>
                                <w:rFonts w:cstheme="minorHAnsi"/>
                                <w:sz w:val="28"/>
                                <w:szCs w:val="28"/>
                              </w:rPr>
                              <w:t>Β. Ένας Μη Κυβερνητικός Οργανισμός</w:t>
                            </w:r>
                          </w:p>
                          <w:p w14:paraId="1C591415" w14:textId="77777777" w:rsidR="00E3260E" w:rsidRPr="00A572A4" w:rsidRDefault="00E3260E" w:rsidP="00E3260E">
                            <w:pPr>
                              <w:rPr>
                                <w:rFonts w:cstheme="minorHAnsi"/>
                                <w:sz w:val="28"/>
                                <w:szCs w:val="28"/>
                              </w:rPr>
                            </w:pPr>
                            <w:r w:rsidRPr="00A572A4">
                              <w:rPr>
                                <w:rFonts w:cstheme="minorHAnsi"/>
                                <w:sz w:val="28"/>
                                <w:szCs w:val="28"/>
                              </w:rPr>
                              <w:t>Γ. Ένας Συνεταιρισμός Εργαζομένων</w:t>
                            </w:r>
                          </w:p>
                          <w:p w14:paraId="20643AB4" w14:textId="77777777" w:rsidR="00E3260E" w:rsidRPr="00A572A4" w:rsidRDefault="00E3260E" w:rsidP="00E3260E">
                            <w:pPr>
                              <w:rPr>
                                <w:rFonts w:cstheme="minorHAnsi"/>
                                <w:sz w:val="28"/>
                                <w:szCs w:val="28"/>
                              </w:rPr>
                            </w:pPr>
                            <w:r w:rsidRPr="00A572A4">
                              <w:rPr>
                                <w:rFonts w:cstheme="minorHAnsi"/>
                                <w:sz w:val="28"/>
                                <w:szCs w:val="28"/>
                              </w:rPr>
                              <w:t>Δ. Ένας Κοινωνικός Καταναλωτικός Συνεταιρισμός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8898B" id="_x0000_s1147" type="#_x0000_t62" alt="&quot;&quot;" style="position:absolute;left:0;text-align:left;margin-left:133.55pt;margin-top:18.1pt;width:204.6pt;height:209.95pt;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" adj="22629,9871" filled="f" strokecolor="#f4b183" strokeweight="2.25pt">
                <v:textbox inset="0,0,0,0">
                  <w:txbxContent>
                    <w:p w14:paraId="6B47D2AA" w14:textId="77777777" w:rsidR="00E3260E" w:rsidRPr="00A572A4" w:rsidRDefault="00E3260E" w:rsidP="00E3260E">
                      <w:pPr>
                        <w:rPr>
                          <w:rFonts w:cstheme="minorHAnsi"/>
                          <w:sz w:val="28"/>
                          <w:szCs w:val="28"/>
                        </w:rPr>
                      </w:pPr>
                      <w:r w:rsidRPr="00A572A4">
                        <w:rPr>
                          <w:rFonts w:cstheme="minorHAnsi"/>
                          <w:sz w:val="28"/>
                          <w:szCs w:val="28"/>
                        </w:rPr>
                        <w:t>Α. Μια Κοινωνική Συνεταιριστική Επιχείρηση ένταξης</w:t>
                      </w:r>
                    </w:p>
                    <w:p w14:paraId="3D69BBDE" w14:textId="77777777" w:rsidR="00E3260E" w:rsidRPr="00A572A4" w:rsidRDefault="00E3260E" w:rsidP="00E3260E">
                      <w:pPr>
                        <w:rPr>
                          <w:rFonts w:cstheme="minorHAnsi"/>
                          <w:sz w:val="28"/>
                          <w:szCs w:val="28"/>
                        </w:rPr>
                      </w:pPr>
                      <w:r w:rsidRPr="00A572A4">
                        <w:rPr>
                          <w:rFonts w:cstheme="minorHAnsi"/>
                          <w:sz w:val="28"/>
                          <w:szCs w:val="28"/>
                        </w:rPr>
                        <w:t>Β. Ένας Μη Κυβερνητικός Οργανισμός</w:t>
                      </w:r>
                    </w:p>
                    <w:p w14:paraId="1C591415" w14:textId="77777777" w:rsidR="00E3260E" w:rsidRPr="00A572A4" w:rsidRDefault="00E3260E" w:rsidP="00E3260E">
                      <w:pPr>
                        <w:rPr>
                          <w:rFonts w:cstheme="minorHAnsi"/>
                          <w:sz w:val="28"/>
                          <w:szCs w:val="28"/>
                        </w:rPr>
                      </w:pPr>
                      <w:r w:rsidRPr="00A572A4">
                        <w:rPr>
                          <w:rFonts w:cstheme="minorHAnsi"/>
                          <w:sz w:val="28"/>
                          <w:szCs w:val="28"/>
                        </w:rPr>
                        <w:t>Γ. Ένας Συνεταιρισμός Εργαζομένων</w:t>
                      </w:r>
                    </w:p>
                    <w:p w14:paraId="20643AB4" w14:textId="77777777" w:rsidR="00E3260E" w:rsidRPr="00A572A4" w:rsidRDefault="00E3260E" w:rsidP="00E3260E">
                      <w:pPr>
                        <w:rPr>
                          <w:rFonts w:cstheme="minorHAnsi"/>
                          <w:sz w:val="28"/>
                          <w:szCs w:val="28"/>
                        </w:rPr>
                      </w:pPr>
                      <w:r w:rsidRPr="00A572A4">
                        <w:rPr>
                          <w:rFonts w:cstheme="minorHAnsi"/>
                          <w:sz w:val="28"/>
                          <w:szCs w:val="28"/>
                        </w:rPr>
                        <w:t>Δ. Ένας Κοινωνικός Καταναλωτικός Συνεταιρισμός</w:t>
                      </w:r>
                    </w:p>
                  </w:txbxContent>
                </v:textbox>
              </v:shape>
            </w:pict>
          </mc:Fallback>
        </mc:AlternateContent>
      </w:r>
      <w:r w:rsidRPr="002156E1">
        <w:rPr>
          <w:rFonts w:cstheme="minorHAnsi"/>
          <w:noProof/>
          <w:sz w:val="28"/>
          <w:szCs w:val="28"/>
          <w:highlight w:val="yellow"/>
        </w:rPr>
        <mc:AlternateContent>
          <mc:Choice Requires="wps">
            <w:drawing>
              <wp:anchor distT="0" distB="0" distL="114300" distR="114300" simplePos="0" relativeHeight="251905024" behindDoc="1" locked="0" layoutInCell="1" allowOverlap="1" wp14:anchorId="37BCDD48" wp14:editId="6381E19B">
                <wp:simplePos x="0" y="0"/>
                <wp:positionH relativeFrom="column">
                  <wp:posOffset>105714</wp:posOffset>
                </wp:positionH>
                <wp:positionV relativeFrom="paragraph">
                  <wp:posOffset>271852</wp:posOffset>
                </wp:positionV>
                <wp:extent cx="1378576" cy="2173578"/>
                <wp:effectExtent l="38100" t="361950" r="31750" b="36830"/>
                <wp:wrapNone/>
                <wp:docPr id="2141811885"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78576" cy="2173578"/>
                        </a:xfrm>
                        <a:custGeom>
                          <a:avLst/>
                          <a:gdLst>
                            <a:gd name="connsiteX0" fmla="*/ 0 w 1378576"/>
                            <a:gd name="connsiteY0" fmla="*/ 229767 h 2173578"/>
                            <a:gd name="connsiteX1" fmla="*/ 229767 w 1378576"/>
                            <a:gd name="connsiteY1" fmla="*/ 0 h 2173578"/>
                            <a:gd name="connsiteX2" fmla="*/ 229763 w 1378576"/>
                            <a:gd name="connsiteY2" fmla="*/ 0 h 2173578"/>
                            <a:gd name="connsiteX3" fmla="*/ 117275 w 1378576"/>
                            <a:gd name="connsiteY3" fmla="*/ -304518 h 2173578"/>
                            <a:gd name="connsiteX4" fmla="*/ 574407 w 1378576"/>
                            <a:gd name="connsiteY4" fmla="*/ 0 h 2173578"/>
                            <a:gd name="connsiteX5" fmla="*/ 1148809 w 1378576"/>
                            <a:gd name="connsiteY5" fmla="*/ 0 h 2173578"/>
                            <a:gd name="connsiteX6" fmla="*/ 1378576 w 1378576"/>
                            <a:gd name="connsiteY6" fmla="*/ 229767 h 2173578"/>
                            <a:gd name="connsiteX7" fmla="*/ 1378576 w 1378576"/>
                            <a:gd name="connsiteY7" fmla="*/ 362263 h 2173578"/>
                            <a:gd name="connsiteX8" fmla="*/ 1378576 w 1378576"/>
                            <a:gd name="connsiteY8" fmla="*/ 362263 h 2173578"/>
                            <a:gd name="connsiteX9" fmla="*/ 1378576 w 1378576"/>
                            <a:gd name="connsiteY9" fmla="*/ 905658 h 2173578"/>
                            <a:gd name="connsiteX10" fmla="*/ 1378576 w 1378576"/>
                            <a:gd name="connsiteY10" fmla="*/ 1445498 h 2173578"/>
                            <a:gd name="connsiteX11" fmla="*/ 1378576 w 1378576"/>
                            <a:gd name="connsiteY11" fmla="*/ 1943811 h 2173578"/>
                            <a:gd name="connsiteX12" fmla="*/ 1148809 w 1378576"/>
                            <a:gd name="connsiteY12" fmla="*/ 2173578 h 2173578"/>
                            <a:gd name="connsiteX13" fmla="*/ 574407 w 1378576"/>
                            <a:gd name="connsiteY13" fmla="*/ 2173578 h 2173578"/>
                            <a:gd name="connsiteX14" fmla="*/ 229763 w 1378576"/>
                            <a:gd name="connsiteY14" fmla="*/ 2173578 h 2173578"/>
                            <a:gd name="connsiteX15" fmla="*/ 229763 w 1378576"/>
                            <a:gd name="connsiteY15" fmla="*/ 2173578 h 2173578"/>
                            <a:gd name="connsiteX16" fmla="*/ 229767 w 1378576"/>
                            <a:gd name="connsiteY16" fmla="*/ 2173578 h 2173578"/>
                            <a:gd name="connsiteX17" fmla="*/ 0 w 1378576"/>
                            <a:gd name="connsiteY17" fmla="*/ 1943811 h 2173578"/>
                            <a:gd name="connsiteX18" fmla="*/ 0 w 1378576"/>
                            <a:gd name="connsiteY18" fmla="*/ 1424735 h 2173578"/>
                            <a:gd name="connsiteX19" fmla="*/ 0 w 1378576"/>
                            <a:gd name="connsiteY19" fmla="*/ 905658 h 2173578"/>
                            <a:gd name="connsiteX20" fmla="*/ 0 w 1378576"/>
                            <a:gd name="connsiteY20" fmla="*/ 362263 h 2173578"/>
                            <a:gd name="connsiteX21" fmla="*/ 0 w 1378576"/>
                            <a:gd name="connsiteY21" fmla="*/ 362263 h 2173578"/>
                            <a:gd name="connsiteX22" fmla="*/ 0 w 1378576"/>
                            <a:gd name="connsiteY22" fmla="*/ 229767 h 21735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1378576" h="2173578" extrusionOk="0">
                              <a:moveTo>
                                <a:pt x="0" y="229767"/>
                              </a:moveTo>
                              <a:cubicBezTo>
                                <a:pt x="-9834" y="100225"/>
                                <a:pt x="98101" y="-24817"/>
                                <a:pt x="229767" y="0"/>
                              </a:cubicBezTo>
                              <a:lnTo>
                                <a:pt x="229763" y="0"/>
                              </a:lnTo>
                              <a:cubicBezTo>
                                <a:pt x="192451" y="-92831"/>
                                <a:pt x="174159" y="-153190"/>
                                <a:pt x="117275" y="-304518"/>
                              </a:cubicBezTo>
                              <a:cubicBezTo>
                                <a:pt x="243773" y="-198214"/>
                                <a:pt x="474778" y="-61994"/>
                                <a:pt x="574407" y="0"/>
                              </a:cubicBezTo>
                              <a:cubicBezTo>
                                <a:pt x="769826" y="-17513"/>
                                <a:pt x="901329" y="-24504"/>
                                <a:pt x="1148809" y="0"/>
                              </a:cubicBezTo>
                              <a:cubicBezTo>
                                <a:pt x="1270963" y="-2911"/>
                                <a:pt x="1371940" y="115256"/>
                                <a:pt x="1378576" y="229767"/>
                              </a:cubicBezTo>
                              <a:cubicBezTo>
                                <a:pt x="1375405" y="284361"/>
                                <a:pt x="1376828" y="306152"/>
                                <a:pt x="1378576" y="362263"/>
                              </a:cubicBezTo>
                              <a:lnTo>
                                <a:pt x="1378576" y="362263"/>
                              </a:lnTo>
                              <a:cubicBezTo>
                                <a:pt x="1381982" y="573389"/>
                                <a:pt x="1362101" y="739429"/>
                                <a:pt x="1378576" y="905658"/>
                              </a:cubicBezTo>
                              <a:cubicBezTo>
                                <a:pt x="1360273" y="1167786"/>
                                <a:pt x="1394727" y="1305443"/>
                                <a:pt x="1378576" y="1445498"/>
                              </a:cubicBezTo>
                              <a:cubicBezTo>
                                <a:pt x="1362425" y="1585553"/>
                                <a:pt x="1363939" y="1773275"/>
                                <a:pt x="1378576" y="1943811"/>
                              </a:cubicBezTo>
                              <a:cubicBezTo>
                                <a:pt x="1390129" y="2075158"/>
                                <a:pt x="1284629" y="2177183"/>
                                <a:pt x="1148809" y="2173578"/>
                              </a:cubicBezTo>
                              <a:cubicBezTo>
                                <a:pt x="1013952" y="2161695"/>
                                <a:pt x="827832" y="2199837"/>
                                <a:pt x="574407" y="2173578"/>
                              </a:cubicBezTo>
                              <a:cubicBezTo>
                                <a:pt x="485249" y="2167158"/>
                                <a:pt x="336940" y="2159169"/>
                                <a:pt x="229763" y="2173578"/>
                              </a:cubicBezTo>
                              <a:lnTo>
                                <a:pt x="229763" y="2173578"/>
                              </a:lnTo>
                              <a:lnTo>
                                <a:pt x="229767" y="2173578"/>
                              </a:lnTo>
                              <a:cubicBezTo>
                                <a:pt x="104716" y="2143439"/>
                                <a:pt x="-17372" y="2074583"/>
                                <a:pt x="0" y="1943811"/>
                              </a:cubicBezTo>
                              <a:cubicBezTo>
                                <a:pt x="-11857" y="1838274"/>
                                <a:pt x="20404" y="1682022"/>
                                <a:pt x="0" y="1424735"/>
                              </a:cubicBezTo>
                              <a:cubicBezTo>
                                <a:pt x="-20404" y="1167448"/>
                                <a:pt x="-9163" y="1146158"/>
                                <a:pt x="0" y="905658"/>
                              </a:cubicBezTo>
                              <a:cubicBezTo>
                                <a:pt x="23066" y="790035"/>
                                <a:pt x="19381" y="603771"/>
                                <a:pt x="0" y="362263"/>
                              </a:cubicBezTo>
                              <a:lnTo>
                                <a:pt x="0" y="362263"/>
                              </a:lnTo>
                              <a:cubicBezTo>
                                <a:pt x="-4421" y="325371"/>
                                <a:pt x="5940" y="294949"/>
                                <a:pt x="0" y="229767"/>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41493"/>
                                    <a:gd name="adj2" fmla="val -64010"/>
                                    <a:gd name="adj3" fmla="val 16667"/>
                                  </a:avLst>
                                </a:prstGeom>
                                <ask:type>
                                  <ask:lineSketchFreehand/>
                                </ask:type>
                              </ask:lineSketchStyleProps>
                            </a:ext>
                          </a:extLst>
                        </a:ln>
                        <a:effectLst/>
                      </wps:spPr>
                      <wps:txbx>
                        <w:txbxContent>
                          <w:p w14:paraId="12B6B8E3" w14:textId="77777777" w:rsidR="00E3260E" w:rsidRPr="00A572A4" w:rsidRDefault="00E3260E" w:rsidP="00E3260E">
                            <w:pPr>
                              <w:spacing w:after="0" w:line="276" w:lineRule="auto"/>
                              <w:ind w:left="142"/>
                              <w:rPr>
                                <w:rFonts w:cstheme="minorHAnsi"/>
                                <w:sz w:val="28"/>
                                <w:szCs w:val="28"/>
                              </w:rPr>
                            </w:pPr>
                            <w:r w:rsidRPr="00A572A4">
                              <w:rPr>
                                <w:rFonts w:cstheme="minorHAnsi"/>
                                <w:sz w:val="28"/>
                                <w:szCs w:val="28"/>
                              </w:rPr>
                              <w:t>Ποιος από τους παρακάτω δεν είναι φορέας Κ.Αλ.Ο.; (υπάρχει μόνο μια σωστή απάντηση)</w:t>
                            </w:r>
                            <w:r w:rsidRPr="00B741DD">
                              <w:rPr>
                                <w:rFonts w:cstheme="minorHAnsi"/>
                                <w:sz w:val="28"/>
                                <w:szCs w:val="28"/>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CDD48" id="_x0000_s1148" type="#_x0000_t62" alt="&quot;&quot;" style="position:absolute;left:0;text-align:left;margin-left:8.3pt;margin-top:21.4pt;width:108.55pt;height:171.15pt;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" adj="1838,-3026" filled="f" strokecolor="#f4b183" strokeweight="2.25pt">
                <v:textbox inset="0,0,0,0">
                  <w:txbxContent>
                    <w:p w14:paraId="12B6B8E3" w14:textId="77777777" w:rsidR="00E3260E" w:rsidRPr="00A572A4" w:rsidRDefault="00E3260E" w:rsidP="00E3260E">
                      <w:pPr>
                        <w:spacing w:after="0" w:line="276" w:lineRule="auto"/>
                        <w:ind w:left="142"/>
                        <w:rPr>
                          <w:rFonts w:cstheme="minorHAnsi"/>
                          <w:sz w:val="28"/>
                          <w:szCs w:val="28"/>
                        </w:rPr>
                      </w:pPr>
                      <w:r w:rsidRPr="00A572A4">
                        <w:rPr>
                          <w:rFonts w:cstheme="minorHAnsi"/>
                          <w:sz w:val="28"/>
                          <w:szCs w:val="28"/>
                        </w:rPr>
                        <w:t xml:space="preserve">Ποιος από τους παρακάτω δεν είναι φορέας </w:t>
                      </w:r>
                      <w:proofErr w:type="spellStart"/>
                      <w:r w:rsidRPr="00A572A4">
                        <w:rPr>
                          <w:rFonts w:cstheme="minorHAnsi"/>
                          <w:sz w:val="28"/>
                          <w:szCs w:val="28"/>
                        </w:rPr>
                        <w:t>Κ.Αλ.Ο</w:t>
                      </w:r>
                      <w:proofErr w:type="spellEnd"/>
                      <w:r w:rsidRPr="00A572A4">
                        <w:rPr>
                          <w:rFonts w:cstheme="minorHAnsi"/>
                          <w:sz w:val="28"/>
                          <w:szCs w:val="28"/>
                        </w:rPr>
                        <w:t>.; (υπάρχει μόνο μια σωστή απάντηση)</w:t>
                      </w:r>
                      <w:r w:rsidRPr="00B741DD">
                        <w:rPr>
                          <w:rFonts w:cstheme="minorHAnsi"/>
                          <w:sz w:val="28"/>
                          <w:szCs w:val="28"/>
                        </w:rPr>
                        <w:t xml:space="preserve"> </w:t>
                      </w:r>
                    </w:p>
                  </w:txbxContent>
                </v:textbox>
              </v:shape>
            </w:pict>
          </mc:Fallback>
        </mc:AlternateContent>
      </w:r>
    </w:p>
    <w:p w14:paraId="4537140F"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p>
    <w:p w14:paraId="6D0963E1"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r>
        <w:rPr>
          <w:rFonts w:cstheme="minorHAnsi"/>
          <w:noProof/>
          <w:sz w:val="28"/>
          <w:szCs w:val="28"/>
        </w:rPr>
        <w:drawing>
          <wp:anchor distT="0" distB="0" distL="114300" distR="114300" simplePos="0" relativeHeight="251907072" behindDoc="0" locked="0" layoutInCell="1" allowOverlap="1" wp14:anchorId="08B8D7F8" wp14:editId="364204B5">
            <wp:simplePos x="0" y="0"/>
            <wp:positionH relativeFrom="column">
              <wp:posOffset>4464730</wp:posOffset>
            </wp:positionH>
            <wp:positionV relativeFrom="paragraph">
              <wp:posOffset>322790</wp:posOffset>
            </wp:positionV>
            <wp:extent cx="1316736" cy="1722569"/>
            <wp:effectExtent l="0" t="0" r="0" b="0"/>
            <wp:wrapNone/>
            <wp:docPr id="965619683"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619683" name="Εικόνα 7">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316736" cy="1722569"/>
                    </a:xfrm>
                    <a:prstGeom prst="rect">
                      <a:avLst/>
                    </a:prstGeom>
                  </pic:spPr>
                </pic:pic>
              </a:graphicData>
            </a:graphic>
          </wp:anchor>
        </w:drawing>
      </w:r>
    </w:p>
    <w:p w14:paraId="1C49A62D" w14:textId="77777777" w:rsidR="00E3260E" w:rsidRDefault="00E3260E" w:rsidP="00E3260E">
      <w:pPr>
        <w:rPr>
          <w:rFonts w:cstheme="minorHAnsi"/>
          <w:sz w:val="28"/>
          <w:szCs w:val="28"/>
        </w:rPr>
      </w:pPr>
    </w:p>
    <w:p w14:paraId="5078D481" w14:textId="77777777" w:rsidR="00E3260E" w:rsidRDefault="00E3260E" w:rsidP="00E3260E">
      <w:pPr>
        <w:rPr>
          <w:rFonts w:cstheme="minorHAnsi"/>
          <w:sz w:val="28"/>
          <w:szCs w:val="28"/>
        </w:rPr>
      </w:pPr>
    </w:p>
    <w:p w14:paraId="467D2FA1" w14:textId="77777777" w:rsidR="00E3260E" w:rsidRDefault="00E3260E" w:rsidP="00E3260E">
      <w:pPr>
        <w:tabs>
          <w:tab w:val="left" w:pos="2495"/>
        </w:tabs>
        <w:rPr>
          <w:rFonts w:cstheme="minorHAnsi"/>
          <w:sz w:val="28"/>
          <w:szCs w:val="28"/>
        </w:rPr>
      </w:pPr>
    </w:p>
    <w:p w14:paraId="4B991A5D" w14:textId="77777777" w:rsidR="00E3260E" w:rsidRDefault="00E3260E" w:rsidP="00E3260E">
      <w:pPr>
        <w:rPr>
          <w:rFonts w:cstheme="minorHAnsi"/>
          <w:sz w:val="28"/>
          <w:szCs w:val="28"/>
        </w:rPr>
      </w:pPr>
    </w:p>
    <w:p w14:paraId="4B954AAF" w14:textId="77777777" w:rsidR="00E3260E" w:rsidRDefault="00E3260E" w:rsidP="00E3260E">
      <w:pPr>
        <w:rPr>
          <w:rFonts w:cstheme="minorHAnsi"/>
          <w:sz w:val="28"/>
          <w:szCs w:val="28"/>
        </w:rPr>
      </w:pPr>
    </w:p>
    <w:p w14:paraId="395F00CE" w14:textId="77777777" w:rsidR="00E3260E" w:rsidRDefault="00E3260E" w:rsidP="00E3260E">
      <w:pPr>
        <w:rPr>
          <w:rFonts w:cstheme="minorHAnsi"/>
          <w:sz w:val="28"/>
          <w:szCs w:val="28"/>
        </w:rPr>
      </w:pPr>
    </w:p>
    <w:p w14:paraId="0CAEA187" w14:textId="77777777" w:rsidR="00E3260E" w:rsidRDefault="00E3260E" w:rsidP="00E3260E">
      <w:pPr>
        <w:rPr>
          <w:rFonts w:cstheme="minorHAnsi"/>
          <w:sz w:val="28"/>
          <w:szCs w:val="28"/>
        </w:rPr>
      </w:pPr>
    </w:p>
    <w:p w14:paraId="22775E7C"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r w:rsidRPr="002156E1">
        <w:rPr>
          <w:rFonts w:cstheme="minorHAnsi"/>
          <w:noProof/>
          <w:sz w:val="28"/>
          <w:szCs w:val="28"/>
          <w:highlight w:val="yellow"/>
        </w:rPr>
        <mc:AlternateContent>
          <mc:Choice Requires="wps">
            <w:drawing>
              <wp:anchor distT="0" distB="0" distL="114300" distR="114300" simplePos="0" relativeHeight="251909120" behindDoc="1" locked="0" layoutInCell="1" allowOverlap="1" wp14:anchorId="1DBB75C3" wp14:editId="3BA183CB">
                <wp:simplePos x="0" y="0"/>
                <wp:positionH relativeFrom="column">
                  <wp:posOffset>1689815</wp:posOffset>
                </wp:positionH>
                <wp:positionV relativeFrom="paragraph">
                  <wp:posOffset>230085</wp:posOffset>
                </wp:positionV>
                <wp:extent cx="2598420" cy="2666365"/>
                <wp:effectExtent l="38100" t="38100" r="220980" b="38735"/>
                <wp:wrapNone/>
                <wp:docPr id="1911365508"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98420" cy="2666365"/>
                        </a:xfrm>
                        <a:custGeom>
                          <a:avLst/>
                          <a:gdLst>
                            <a:gd name="connsiteX0" fmla="*/ 0 w 2598420"/>
                            <a:gd name="connsiteY0" fmla="*/ 433079 h 2666365"/>
                            <a:gd name="connsiteX1" fmla="*/ 433079 w 2598420"/>
                            <a:gd name="connsiteY1" fmla="*/ 0 h 2666365"/>
                            <a:gd name="connsiteX2" fmla="*/ 952759 w 2598420"/>
                            <a:gd name="connsiteY2" fmla="*/ 0 h 2666365"/>
                            <a:gd name="connsiteX3" fmla="*/ 1515745 w 2598420"/>
                            <a:gd name="connsiteY3" fmla="*/ 0 h 2666365"/>
                            <a:gd name="connsiteX4" fmla="*/ 1515745 w 2598420"/>
                            <a:gd name="connsiteY4" fmla="*/ 0 h 2666365"/>
                            <a:gd name="connsiteX5" fmla="*/ 2165350 w 2598420"/>
                            <a:gd name="connsiteY5" fmla="*/ 0 h 2666365"/>
                            <a:gd name="connsiteX6" fmla="*/ 2165341 w 2598420"/>
                            <a:gd name="connsiteY6" fmla="*/ 0 h 2666365"/>
                            <a:gd name="connsiteX7" fmla="*/ 2598420 w 2598420"/>
                            <a:gd name="connsiteY7" fmla="*/ 433079 h 2666365"/>
                            <a:gd name="connsiteX8" fmla="*/ 2598420 w 2598420"/>
                            <a:gd name="connsiteY8" fmla="*/ 444394 h 2666365"/>
                            <a:gd name="connsiteX9" fmla="*/ 2694404 w 2598420"/>
                            <a:gd name="connsiteY9" fmla="*/ 878584 h 2666365"/>
                            <a:gd name="connsiteX10" fmla="*/ 2786624 w 2598420"/>
                            <a:gd name="connsiteY10" fmla="*/ 1295747 h 2666365"/>
                            <a:gd name="connsiteX11" fmla="*/ 2598420 w 2598420"/>
                            <a:gd name="connsiteY11" fmla="*/ 1110985 h 2666365"/>
                            <a:gd name="connsiteX12" fmla="*/ 2598420 w 2598420"/>
                            <a:gd name="connsiteY12" fmla="*/ 1672136 h 2666365"/>
                            <a:gd name="connsiteX13" fmla="*/ 2598420 w 2598420"/>
                            <a:gd name="connsiteY13" fmla="*/ 2233286 h 2666365"/>
                            <a:gd name="connsiteX14" fmla="*/ 2165341 w 2598420"/>
                            <a:gd name="connsiteY14" fmla="*/ 2666365 h 2666365"/>
                            <a:gd name="connsiteX15" fmla="*/ 2165350 w 2598420"/>
                            <a:gd name="connsiteY15" fmla="*/ 2666365 h 2666365"/>
                            <a:gd name="connsiteX16" fmla="*/ 1515745 w 2598420"/>
                            <a:gd name="connsiteY16" fmla="*/ 2666365 h 2666365"/>
                            <a:gd name="connsiteX17" fmla="*/ 1515745 w 2598420"/>
                            <a:gd name="connsiteY17" fmla="*/ 2666365 h 2666365"/>
                            <a:gd name="connsiteX18" fmla="*/ 952759 w 2598420"/>
                            <a:gd name="connsiteY18" fmla="*/ 2666365 h 2666365"/>
                            <a:gd name="connsiteX19" fmla="*/ 433079 w 2598420"/>
                            <a:gd name="connsiteY19" fmla="*/ 2666365 h 2666365"/>
                            <a:gd name="connsiteX20" fmla="*/ 0 w 2598420"/>
                            <a:gd name="connsiteY20" fmla="*/ 2233286 h 2666365"/>
                            <a:gd name="connsiteX21" fmla="*/ 0 w 2598420"/>
                            <a:gd name="connsiteY21" fmla="*/ 1672136 h 2666365"/>
                            <a:gd name="connsiteX22" fmla="*/ 0 w 2598420"/>
                            <a:gd name="connsiteY22" fmla="*/ 1110985 h 2666365"/>
                            <a:gd name="connsiteX23" fmla="*/ 0 w 2598420"/>
                            <a:gd name="connsiteY23" fmla="*/ 444394 h 2666365"/>
                            <a:gd name="connsiteX24" fmla="*/ 0 w 2598420"/>
                            <a:gd name="connsiteY24" fmla="*/ 444394 h 2666365"/>
                            <a:gd name="connsiteX25" fmla="*/ 0 w 2598420"/>
                            <a:gd name="connsiteY25" fmla="*/ 433079 h 26663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2598420" h="2666365" extrusionOk="0">
                              <a:moveTo>
                                <a:pt x="0" y="433079"/>
                              </a:moveTo>
                              <a:cubicBezTo>
                                <a:pt x="-14760" y="189927"/>
                                <a:pt x="183364" y="-54806"/>
                                <a:pt x="433079" y="0"/>
                              </a:cubicBezTo>
                              <a:cubicBezTo>
                                <a:pt x="538616" y="22060"/>
                                <a:pt x="733025" y="-19177"/>
                                <a:pt x="952759" y="0"/>
                              </a:cubicBezTo>
                              <a:cubicBezTo>
                                <a:pt x="1172493" y="19177"/>
                                <a:pt x="1240342" y="-8237"/>
                                <a:pt x="1515745" y="0"/>
                              </a:cubicBezTo>
                              <a:lnTo>
                                <a:pt x="1515745" y="0"/>
                              </a:lnTo>
                              <a:cubicBezTo>
                                <a:pt x="1690119" y="-2408"/>
                                <a:pt x="1990879" y="-30801"/>
                                <a:pt x="2165350" y="0"/>
                              </a:cubicBezTo>
                              <a:lnTo>
                                <a:pt x="2165341" y="0"/>
                              </a:lnTo>
                              <a:cubicBezTo>
                                <a:pt x="2404236" y="9231"/>
                                <a:pt x="2592237" y="190101"/>
                                <a:pt x="2598420" y="433079"/>
                              </a:cubicBezTo>
                              <a:cubicBezTo>
                                <a:pt x="2598413" y="436940"/>
                                <a:pt x="2598501" y="441553"/>
                                <a:pt x="2598420" y="444394"/>
                              </a:cubicBezTo>
                              <a:cubicBezTo>
                                <a:pt x="2626138" y="546631"/>
                                <a:pt x="2662038" y="682537"/>
                                <a:pt x="2694404" y="878584"/>
                              </a:cubicBezTo>
                              <a:cubicBezTo>
                                <a:pt x="2726770" y="1074631"/>
                                <a:pt x="2765176" y="1162773"/>
                                <a:pt x="2786624" y="1295747"/>
                              </a:cubicBezTo>
                              <a:cubicBezTo>
                                <a:pt x="2718959" y="1242600"/>
                                <a:pt x="2641445" y="1157450"/>
                                <a:pt x="2598420" y="1110985"/>
                              </a:cubicBezTo>
                              <a:cubicBezTo>
                                <a:pt x="2572154" y="1363790"/>
                                <a:pt x="2614449" y="1477436"/>
                                <a:pt x="2598420" y="1672136"/>
                              </a:cubicBezTo>
                              <a:cubicBezTo>
                                <a:pt x="2582391" y="1866836"/>
                                <a:pt x="2580660" y="1961997"/>
                                <a:pt x="2598420" y="2233286"/>
                              </a:cubicBezTo>
                              <a:cubicBezTo>
                                <a:pt x="2617810" y="2449806"/>
                                <a:pt x="2398507" y="2656053"/>
                                <a:pt x="2165341" y="2666365"/>
                              </a:cubicBezTo>
                              <a:lnTo>
                                <a:pt x="2165350" y="2666365"/>
                              </a:lnTo>
                              <a:cubicBezTo>
                                <a:pt x="1878947" y="2656908"/>
                                <a:pt x="1688181" y="2657465"/>
                                <a:pt x="1515745" y="2666365"/>
                              </a:cubicBezTo>
                              <a:lnTo>
                                <a:pt x="1515745" y="2666365"/>
                              </a:lnTo>
                              <a:cubicBezTo>
                                <a:pt x="1279422" y="2662660"/>
                                <a:pt x="1159891" y="2688043"/>
                                <a:pt x="952759" y="2666365"/>
                              </a:cubicBezTo>
                              <a:cubicBezTo>
                                <a:pt x="745627" y="2644687"/>
                                <a:pt x="552158" y="2662889"/>
                                <a:pt x="433079" y="2666365"/>
                              </a:cubicBezTo>
                              <a:cubicBezTo>
                                <a:pt x="186755" y="2659913"/>
                                <a:pt x="-3394" y="2467678"/>
                                <a:pt x="0" y="2233286"/>
                              </a:cubicBezTo>
                              <a:cubicBezTo>
                                <a:pt x="8651" y="2040276"/>
                                <a:pt x="-14855" y="1920289"/>
                                <a:pt x="0" y="1672136"/>
                              </a:cubicBezTo>
                              <a:cubicBezTo>
                                <a:pt x="14855" y="1423983"/>
                                <a:pt x="-12954" y="1261424"/>
                                <a:pt x="0" y="1110985"/>
                              </a:cubicBezTo>
                              <a:cubicBezTo>
                                <a:pt x="-31655" y="930275"/>
                                <a:pt x="19219" y="707365"/>
                                <a:pt x="0" y="444394"/>
                              </a:cubicBezTo>
                              <a:lnTo>
                                <a:pt x="0" y="444394"/>
                              </a:lnTo>
                              <a:cubicBezTo>
                                <a:pt x="-427" y="439411"/>
                                <a:pt x="420" y="438468"/>
                                <a:pt x="0" y="433079"/>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57243"/>
                                    <a:gd name="adj2" fmla="val -1404"/>
                                    <a:gd name="adj3" fmla="val 16667"/>
                                  </a:avLst>
                                </a:prstGeom>
                                <ask:type>
                                  <ask:lineSketchFreehand/>
                                </ask:type>
                              </ask:lineSketchStyleProps>
                            </a:ext>
                          </a:extLst>
                        </a:ln>
                        <a:effectLst/>
                      </wps:spPr>
                      <wps:txbx>
                        <w:txbxContent>
                          <w:p w14:paraId="4CD23D7E" w14:textId="77777777" w:rsidR="00E3260E" w:rsidRPr="00A572A4" w:rsidRDefault="00E3260E" w:rsidP="00E3260E">
                            <w:pPr>
                              <w:rPr>
                                <w:rFonts w:cstheme="minorHAnsi"/>
                                <w:sz w:val="28"/>
                                <w:szCs w:val="28"/>
                              </w:rPr>
                            </w:pPr>
                            <w:r w:rsidRPr="00A572A4">
                              <w:rPr>
                                <w:rFonts w:cstheme="minorHAnsi"/>
                                <w:sz w:val="28"/>
                                <w:szCs w:val="28"/>
                              </w:rPr>
                              <w:t>Α.</w:t>
                            </w:r>
                            <w:r>
                              <w:rPr>
                                <w:rFonts w:cstheme="minorHAnsi"/>
                                <w:sz w:val="28"/>
                                <w:szCs w:val="28"/>
                              </w:rPr>
                              <w:t xml:space="preserve"> </w:t>
                            </w:r>
                            <w:r w:rsidRPr="00A572A4">
                              <w:rPr>
                                <w:rFonts w:cstheme="minorHAnsi"/>
                                <w:sz w:val="28"/>
                                <w:szCs w:val="28"/>
                              </w:rPr>
                              <w:t>Χρήση ανακυκλώσιμων υλικών στην παραγωγική διαδικασία</w:t>
                            </w:r>
                          </w:p>
                          <w:p w14:paraId="388DF70C" w14:textId="77777777" w:rsidR="00E3260E" w:rsidRPr="00A572A4" w:rsidRDefault="00E3260E" w:rsidP="00E3260E">
                            <w:pPr>
                              <w:rPr>
                                <w:rFonts w:cstheme="minorHAnsi"/>
                                <w:sz w:val="28"/>
                                <w:szCs w:val="28"/>
                              </w:rPr>
                            </w:pPr>
                            <w:r w:rsidRPr="00A572A4">
                              <w:rPr>
                                <w:rFonts w:cstheme="minorHAnsi"/>
                                <w:sz w:val="28"/>
                                <w:szCs w:val="28"/>
                              </w:rPr>
                              <w:t>Β. Υπερωριακή αμειβόμενη απασχόληση προσωπικού</w:t>
                            </w:r>
                          </w:p>
                          <w:p w14:paraId="394B4CE5" w14:textId="77777777" w:rsidR="00E3260E" w:rsidRPr="00A572A4" w:rsidRDefault="00E3260E" w:rsidP="00E3260E">
                            <w:pPr>
                              <w:rPr>
                                <w:rFonts w:cstheme="minorHAnsi"/>
                                <w:sz w:val="28"/>
                                <w:szCs w:val="28"/>
                              </w:rPr>
                            </w:pPr>
                            <w:r w:rsidRPr="00A572A4">
                              <w:rPr>
                                <w:rFonts w:cstheme="minorHAnsi"/>
                                <w:sz w:val="28"/>
                                <w:szCs w:val="28"/>
                              </w:rPr>
                              <w:t>Γ. Δράσεις ανάδειξης τη πολιτιστικής κληρονομιάς</w:t>
                            </w:r>
                          </w:p>
                          <w:p w14:paraId="18D1B640" w14:textId="77777777" w:rsidR="00E3260E" w:rsidRPr="00A572A4" w:rsidRDefault="00E3260E" w:rsidP="00E3260E">
                            <w:pPr>
                              <w:rPr>
                                <w:rFonts w:cstheme="minorHAnsi"/>
                                <w:sz w:val="28"/>
                                <w:szCs w:val="28"/>
                              </w:rPr>
                            </w:pPr>
                            <w:r w:rsidRPr="00A572A4">
                              <w:rPr>
                                <w:rFonts w:cstheme="minorHAnsi"/>
                                <w:sz w:val="28"/>
                                <w:szCs w:val="28"/>
                              </w:rPr>
                              <w:t>Δ. Αλόγιστη χρήσης ενέργειας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B75C3" id="_x0000_s1149" type="#_x0000_t62" alt="&quot;&quot;" style="position:absolute;left:0;text-align:left;margin-left:133.05pt;margin-top:18.1pt;width:204.6pt;height:209.95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" adj="23164,10497" filled="f" strokecolor="#f4b183" strokeweight="2.25pt">
                <v:textbox inset="0,0,0,0">
                  <w:txbxContent>
                    <w:p w14:paraId="4CD23D7E" w14:textId="77777777" w:rsidR="00E3260E" w:rsidRPr="00A572A4" w:rsidRDefault="00E3260E" w:rsidP="00E3260E">
                      <w:pPr>
                        <w:rPr>
                          <w:rFonts w:cstheme="minorHAnsi"/>
                          <w:sz w:val="28"/>
                          <w:szCs w:val="28"/>
                        </w:rPr>
                      </w:pPr>
                      <w:r w:rsidRPr="00A572A4">
                        <w:rPr>
                          <w:rFonts w:cstheme="minorHAnsi"/>
                          <w:sz w:val="28"/>
                          <w:szCs w:val="28"/>
                        </w:rPr>
                        <w:t>Α.</w:t>
                      </w:r>
                      <w:r>
                        <w:rPr>
                          <w:rFonts w:cstheme="minorHAnsi"/>
                          <w:sz w:val="28"/>
                          <w:szCs w:val="28"/>
                        </w:rPr>
                        <w:t xml:space="preserve"> </w:t>
                      </w:r>
                      <w:r w:rsidRPr="00A572A4">
                        <w:rPr>
                          <w:rFonts w:cstheme="minorHAnsi"/>
                          <w:sz w:val="28"/>
                          <w:szCs w:val="28"/>
                        </w:rPr>
                        <w:t>Χρήση ανακυκλώσιμων υλικών στην παραγωγική διαδικασία</w:t>
                      </w:r>
                    </w:p>
                    <w:p w14:paraId="388DF70C" w14:textId="77777777" w:rsidR="00E3260E" w:rsidRPr="00A572A4" w:rsidRDefault="00E3260E" w:rsidP="00E3260E">
                      <w:pPr>
                        <w:rPr>
                          <w:rFonts w:cstheme="minorHAnsi"/>
                          <w:sz w:val="28"/>
                          <w:szCs w:val="28"/>
                        </w:rPr>
                      </w:pPr>
                      <w:r w:rsidRPr="00A572A4">
                        <w:rPr>
                          <w:rFonts w:cstheme="minorHAnsi"/>
                          <w:sz w:val="28"/>
                          <w:szCs w:val="28"/>
                        </w:rPr>
                        <w:t>Β. Υπερωριακή αμειβόμενη απασχόληση προσωπικού</w:t>
                      </w:r>
                    </w:p>
                    <w:p w14:paraId="394B4CE5" w14:textId="77777777" w:rsidR="00E3260E" w:rsidRPr="00A572A4" w:rsidRDefault="00E3260E" w:rsidP="00E3260E">
                      <w:pPr>
                        <w:rPr>
                          <w:rFonts w:cstheme="minorHAnsi"/>
                          <w:sz w:val="28"/>
                          <w:szCs w:val="28"/>
                        </w:rPr>
                      </w:pPr>
                      <w:r w:rsidRPr="00A572A4">
                        <w:rPr>
                          <w:rFonts w:cstheme="minorHAnsi"/>
                          <w:sz w:val="28"/>
                          <w:szCs w:val="28"/>
                        </w:rPr>
                        <w:t>Γ. Δράσεις ανάδειξης τη πολιτιστικής κληρονομιάς</w:t>
                      </w:r>
                    </w:p>
                    <w:p w14:paraId="18D1B640" w14:textId="77777777" w:rsidR="00E3260E" w:rsidRPr="00A572A4" w:rsidRDefault="00E3260E" w:rsidP="00E3260E">
                      <w:pPr>
                        <w:rPr>
                          <w:rFonts w:cstheme="minorHAnsi"/>
                          <w:sz w:val="28"/>
                          <w:szCs w:val="28"/>
                        </w:rPr>
                      </w:pPr>
                      <w:r w:rsidRPr="00A572A4">
                        <w:rPr>
                          <w:rFonts w:cstheme="minorHAnsi"/>
                          <w:sz w:val="28"/>
                          <w:szCs w:val="28"/>
                        </w:rPr>
                        <w:t>Δ. Αλόγιστη χρήσης ενέργειας</w:t>
                      </w:r>
                    </w:p>
                  </w:txbxContent>
                </v:textbox>
              </v:shape>
            </w:pict>
          </mc:Fallback>
        </mc:AlternateContent>
      </w:r>
      <w:r w:rsidRPr="002156E1">
        <w:rPr>
          <w:rFonts w:cstheme="minorHAnsi"/>
          <w:noProof/>
          <w:sz w:val="28"/>
          <w:szCs w:val="28"/>
          <w:highlight w:val="yellow"/>
        </w:rPr>
        <mc:AlternateContent>
          <mc:Choice Requires="wps">
            <w:drawing>
              <wp:anchor distT="0" distB="0" distL="114300" distR="114300" simplePos="0" relativeHeight="251908096" behindDoc="1" locked="0" layoutInCell="1" allowOverlap="1" wp14:anchorId="3E49E74D" wp14:editId="343B45AC">
                <wp:simplePos x="0" y="0"/>
                <wp:positionH relativeFrom="column">
                  <wp:posOffset>105714</wp:posOffset>
                </wp:positionH>
                <wp:positionV relativeFrom="paragraph">
                  <wp:posOffset>271852</wp:posOffset>
                </wp:positionV>
                <wp:extent cx="1378576" cy="2173578"/>
                <wp:effectExtent l="38100" t="361950" r="31750" b="36830"/>
                <wp:wrapNone/>
                <wp:docPr id="1912543521"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78576" cy="2173578"/>
                        </a:xfrm>
                        <a:custGeom>
                          <a:avLst/>
                          <a:gdLst>
                            <a:gd name="connsiteX0" fmla="*/ 0 w 1378576"/>
                            <a:gd name="connsiteY0" fmla="*/ 229767 h 2173578"/>
                            <a:gd name="connsiteX1" fmla="*/ 229767 w 1378576"/>
                            <a:gd name="connsiteY1" fmla="*/ 0 h 2173578"/>
                            <a:gd name="connsiteX2" fmla="*/ 229763 w 1378576"/>
                            <a:gd name="connsiteY2" fmla="*/ 0 h 2173578"/>
                            <a:gd name="connsiteX3" fmla="*/ 117275 w 1378576"/>
                            <a:gd name="connsiteY3" fmla="*/ -304518 h 2173578"/>
                            <a:gd name="connsiteX4" fmla="*/ 574407 w 1378576"/>
                            <a:gd name="connsiteY4" fmla="*/ 0 h 2173578"/>
                            <a:gd name="connsiteX5" fmla="*/ 1148809 w 1378576"/>
                            <a:gd name="connsiteY5" fmla="*/ 0 h 2173578"/>
                            <a:gd name="connsiteX6" fmla="*/ 1378576 w 1378576"/>
                            <a:gd name="connsiteY6" fmla="*/ 229767 h 2173578"/>
                            <a:gd name="connsiteX7" fmla="*/ 1378576 w 1378576"/>
                            <a:gd name="connsiteY7" fmla="*/ 362263 h 2173578"/>
                            <a:gd name="connsiteX8" fmla="*/ 1378576 w 1378576"/>
                            <a:gd name="connsiteY8" fmla="*/ 362263 h 2173578"/>
                            <a:gd name="connsiteX9" fmla="*/ 1378576 w 1378576"/>
                            <a:gd name="connsiteY9" fmla="*/ 905658 h 2173578"/>
                            <a:gd name="connsiteX10" fmla="*/ 1378576 w 1378576"/>
                            <a:gd name="connsiteY10" fmla="*/ 1445498 h 2173578"/>
                            <a:gd name="connsiteX11" fmla="*/ 1378576 w 1378576"/>
                            <a:gd name="connsiteY11" fmla="*/ 1943811 h 2173578"/>
                            <a:gd name="connsiteX12" fmla="*/ 1148809 w 1378576"/>
                            <a:gd name="connsiteY12" fmla="*/ 2173578 h 2173578"/>
                            <a:gd name="connsiteX13" fmla="*/ 574407 w 1378576"/>
                            <a:gd name="connsiteY13" fmla="*/ 2173578 h 2173578"/>
                            <a:gd name="connsiteX14" fmla="*/ 229763 w 1378576"/>
                            <a:gd name="connsiteY14" fmla="*/ 2173578 h 2173578"/>
                            <a:gd name="connsiteX15" fmla="*/ 229763 w 1378576"/>
                            <a:gd name="connsiteY15" fmla="*/ 2173578 h 2173578"/>
                            <a:gd name="connsiteX16" fmla="*/ 229767 w 1378576"/>
                            <a:gd name="connsiteY16" fmla="*/ 2173578 h 2173578"/>
                            <a:gd name="connsiteX17" fmla="*/ 0 w 1378576"/>
                            <a:gd name="connsiteY17" fmla="*/ 1943811 h 2173578"/>
                            <a:gd name="connsiteX18" fmla="*/ 0 w 1378576"/>
                            <a:gd name="connsiteY18" fmla="*/ 1424735 h 2173578"/>
                            <a:gd name="connsiteX19" fmla="*/ 0 w 1378576"/>
                            <a:gd name="connsiteY19" fmla="*/ 905658 h 2173578"/>
                            <a:gd name="connsiteX20" fmla="*/ 0 w 1378576"/>
                            <a:gd name="connsiteY20" fmla="*/ 362263 h 2173578"/>
                            <a:gd name="connsiteX21" fmla="*/ 0 w 1378576"/>
                            <a:gd name="connsiteY21" fmla="*/ 362263 h 2173578"/>
                            <a:gd name="connsiteX22" fmla="*/ 0 w 1378576"/>
                            <a:gd name="connsiteY22" fmla="*/ 229767 h 21735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1378576" h="2173578" extrusionOk="0">
                              <a:moveTo>
                                <a:pt x="0" y="229767"/>
                              </a:moveTo>
                              <a:cubicBezTo>
                                <a:pt x="-9834" y="100225"/>
                                <a:pt x="98101" y="-24817"/>
                                <a:pt x="229767" y="0"/>
                              </a:cubicBezTo>
                              <a:lnTo>
                                <a:pt x="229763" y="0"/>
                              </a:lnTo>
                              <a:cubicBezTo>
                                <a:pt x="192451" y="-92831"/>
                                <a:pt x="174159" y="-153190"/>
                                <a:pt x="117275" y="-304518"/>
                              </a:cubicBezTo>
                              <a:cubicBezTo>
                                <a:pt x="243773" y="-198214"/>
                                <a:pt x="474778" y="-61994"/>
                                <a:pt x="574407" y="0"/>
                              </a:cubicBezTo>
                              <a:cubicBezTo>
                                <a:pt x="769826" y="-17513"/>
                                <a:pt x="901329" y="-24504"/>
                                <a:pt x="1148809" y="0"/>
                              </a:cubicBezTo>
                              <a:cubicBezTo>
                                <a:pt x="1270963" y="-2911"/>
                                <a:pt x="1371940" y="115256"/>
                                <a:pt x="1378576" y="229767"/>
                              </a:cubicBezTo>
                              <a:cubicBezTo>
                                <a:pt x="1375405" y="284361"/>
                                <a:pt x="1376828" y="306152"/>
                                <a:pt x="1378576" y="362263"/>
                              </a:cubicBezTo>
                              <a:lnTo>
                                <a:pt x="1378576" y="362263"/>
                              </a:lnTo>
                              <a:cubicBezTo>
                                <a:pt x="1381982" y="573389"/>
                                <a:pt x="1362101" y="739429"/>
                                <a:pt x="1378576" y="905658"/>
                              </a:cubicBezTo>
                              <a:cubicBezTo>
                                <a:pt x="1360273" y="1167786"/>
                                <a:pt x="1394727" y="1305443"/>
                                <a:pt x="1378576" y="1445498"/>
                              </a:cubicBezTo>
                              <a:cubicBezTo>
                                <a:pt x="1362425" y="1585553"/>
                                <a:pt x="1363939" y="1773275"/>
                                <a:pt x="1378576" y="1943811"/>
                              </a:cubicBezTo>
                              <a:cubicBezTo>
                                <a:pt x="1390129" y="2075158"/>
                                <a:pt x="1284629" y="2177183"/>
                                <a:pt x="1148809" y="2173578"/>
                              </a:cubicBezTo>
                              <a:cubicBezTo>
                                <a:pt x="1013952" y="2161695"/>
                                <a:pt x="827832" y="2199837"/>
                                <a:pt x="574407" y="2173578"/>
                              </a:cubicBezTo>
                              <a:cubicBezTo>
                                <a:pt x="485249" y="2167158"/>
                                <a:pt x="336940" y="2159169"/>
                                <a:pt x="229763" y="2173578"/>
                              </a:cubicBezTo>
                              <a:lnTo>
                                <a:pt x="229763" y="2173578"/>
                              </a:lnTo>
                              <a:lnTo>
                                <a:pt x="229767" y="2173578"/>
                              </a:lnTo>
                              <a:cubicBezTo>
                                <a:pt x="104716" y="2143439"/>
                                <a:pt x="-17372" y="2074583"/>
                                <a:pt x="0" y="1943811"/>
                              </a:cubicBezTo>
                              <a:cubicBezTo>
                                <a:pt x="-11857" y="1838274"/>
                                <a:pt x="20404" y="1682022"/>
                                <a:pt x="0" y="1424735"/>
                              </a:cubicBezTo>
                              <a:cubicBezTo>
                                <a:pt x="-20404" y="1167448"/>
                                <a:pt x="-9163" y="1146158"/>
                                <a:pt x="0" y="905658"/>
                              </a:cubicBezTo>
                              <a:cubicBezTo>
                                <a:pt x="23066" y="790035"/>
                                <a:pt x="19381" y="603771"/>
                                <a:pt x="0" y="362263"/>
                              </a:cubicBezTo>
                              <a:lnTo>
                                <a:pt x="0" y="362263"/>
                              </a:lnTo>
                              <a:cubicBezTo>
                                <a:pt x="-4421" y="325371"/>
                                <a:pt x="5940" y="294949"/>
                                <a:pt x="0" y="229767"/>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41493"/>
                                    <a:gd name="adj2" fmla="val -64010"/>
                                    <a:gd name="adj3" fmla="val 16667"/>
                                  </a:avLst>
                                </a:prstGeom>
                                <ask:type>
                                  <ask:lineSketchFreehand/>
                                </ask:type>
                              </ask:lineSketchStyleProps>
                            </a:ext>
                          </a:extLst>
                        </a:ln>
                        <a:effectLst/>
                      </wps:spPr>
                      <wps:txbx>
                        <w:txbxContent>
                          <w:p w14:paraId="5BD612A5" w14:textId="77777777" w:rsidR="00E3260E" w:rsidRPr="00A572A4" w:rsidRDefault="00E3260E" w:rsidP="00E3260E">
                            <w:pPr>
                              <w:spacing w:after="0" w:line="276" w:lineRule="auto"/>
                              <w:ind w:left="142"/>
                              <w:rPr>
                                <w:rFonts w:cstheme="minorHAnsi"/>
                                <w:sz w:val="28"/>
                                <w:szCs w:val="28"/>
                              </w:rPr>
                            </w:pPr>
                            <w:r w:rsidRPr="00A572A4">
                              <w:rPr>
                                <w:rFonts w:cstheme="minorHAnsi"/>
                                <w:sz w:val="28"/>
                                <w:szCs w:val="28"/>
                              </w:rPr>
                              <w:t>Εντ</w:t>
                            </w:r>
                            <w:r>
                              <w:rPr>
                                <w:rFonts w:cstheme="minorHAnsi"/>
                                <w:sz w:val="28"/>
                                <w:szCs w:val="28"/>
                              </w:rPr>
                              <w:t>όπισ</w:t>
                            </w:r>
                            <w:r w:rsidRPr="00A572A4">
                              <w:rPr>
                                <w:rFonts w:cstheme="minorHAnsi"/>
                                <w:sz w:val="28"/>
                                <w:szCs w:val="28"/>
                              </w:rPr>
                              <w:t>ε το αρνητικό κοινωνικό αποτύπωμα</w:t>
                            </w:r>
                            <w:r>
                              <w:rPr>
                                <w:rFonts w:cstheme="minorHAnsi"/>
                                <w:sz w:val="28"/>
                                <w:szCs w:val="28"/>
                              </w:rPr>
                              <w:t>.</w:t>
                            </w:r>
                            <w:r w:rsidRPr="00A572A4">
                              <w:rPr>
                                <w:rFonts w:cstheme="minorHAnsi"/>
                                <w:sz w:val="28"/>
                                <w:szCs w:val="28"/>
                              </w:rPr>
                              <w:t xml:space="preserve">  (υπάρχει μόνο μια σωστή απάντηση)</w:t>
                            </w:r>
                            <w:r w:rsidRPr="00B741DD">
                              <w:rPr>
                                <w:rFonts w:cstheme="minorHAnsi"/>
                                <w:sz w:val="28"/>
                                <w:szCs w:val="28"/>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9E74D" id="_x0000_s1150" type="#_x0000_t62" alt="&quot;&quot;" style="position:absolute;left:0;text-align:left;margin-left:8.3pt;margin-top:21.4pt;width:108.55pt;height:171.15pt;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" adj="1838,-3026" filled="f" strokecolor="#f4b183" strokeweight="2.25pt">
                <v:textbox inset="0,0,0,0">
                  <w:txbxContent>
                    <w:p w14:paraId="5BD612A5" w14:textId="77777777" w:rsidR="00E3260E" w:rsidRPr="00A572A4" w:rsidRDefault="00E3260E" w:rsidP="00E3260E">
                      <w:pPr>
                        <w:spacing w:after="0" w:line="276" w:lineRule="auto"/>
                        <w:ind w:left="142"/>
                        <w:rPr>
                          <w:rFonts w:cstheme="minorHAnsi"/>
                          <w:sz w:val="28"/>
                          <w:szCs w:val="28"/>
                        </w:rPr>
                      </w:pPr>
                      <w:r w:rsidRPr="00A572A4">
                        <w:rPr>
                          <w:rFonts w:cstheme="minorHAnsi"/>
                          <w:sz w:val="28"/>
                          <w:szCs w:val="28"/>
                        </w:rPr>
                        <w:t>Εντ</w:t>
                      </w:r>
                      <w:r>
                        <w:rPr>
                          <w:rFonts w:cstheme="minorHAnsi"/>
                          <w:sz w:val="28"/>
                          <w:szCs w:val="28"/>
                        </w:rPr>
                        <w:t>όπισ</w:t>
                      </w:r>
                      <w:r w:rsidRPr="00A572A4">
                        <w:rPr>
                          <w:rFonts w:cstheme="minorHAnsi"/>
                          <w:sz w:val="28"/>
                          <w:szCs w:val="28"/>
                        </w:rPr>
                        <w:t>ε το αρνητικό κοινωνικό αποτύπωμα</w:t>
                      </w:r>
                      <w:r>
                        <w:rPr>
                          <w:rFonts w:cstheme="minorHAnsi"/>
                          <w:sz w:val="28"/>
                          <w:szCs w:val="28"/>
                        </w:rPr>
                        <w:t>.</w:t>
                      </w:r>
                      <w:r w:rsidRPr="00A572A4">
                        <w:rPr>
                          <w:rFonts w:cstheme="minorHAnsi"/>
                          <w:sz w:val="28"/>
                          <w:szCs w:val="28"/>
                        </w:rPr>
                        <w:t xml:space="preserve">  (υπάρχει μόνο μια σωστή απάντηση)</w:t>
                      </w:r>
                      <w:r w:rsidRPr="00B741DD">
                        <w:rPr>
                          <w:rFonts w:cstheme="minorHAnsi"/>
                          <w:sz w:val="28"/>
                          <w:szCs w:val="28"/>
                        </w:rPr>
                        <w:t xml:space="preserve"> </w:t>
                      </w:r>
                    </w:p>
                  </w:txbxContent>
                </v:textbox>
              </v:shape>
            </w:pict>
          </mc:Fallback>
        </mc:AlternateContent>
      </w:r>
    </w:p>
    <w:p w14:paraId="5870757D"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p>
    <w:p w14:paraId="6D583052"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r>
        <w:rPr>
          <w:rFonts w:cstheme="minorHAnsi"/>
          <w:noProof/>
          <w:sz w:val="28"/>
          <w:szCs w:val="28"/>
        </w:rPr>
        <w:drawing>
          <wp:anchor distT="0" distB="0" distL="114300" distR="114300" simplePos="0" relativeHeight="251910144" behindDoc="0" locked="0" layoutInCell="1" allowOverlap="1" wp14:anchorId="60ECA303" wp14:editId="71368786">
            <wp:simplePos x="0" y="0"/>
            <wp:positionH relativeFrom="column">
              <wp:posOffset>4464729</wp:posOffset>
            </wp:positionH>
            <wp:positionV relativeFrom="paragraph">
              <wp:posOffset>322790</wp:posOffset>
            </wp:positionV>
            <wp:extent cx="1316736" cy="1722569"/>
            <wp:effectExtent l="0" t="0" r="0" b="0"/>
            <wp:wrapNone/>
            <wp:docPr id="2027903786"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94329" name="Εικόνα 7">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316736" cy="1722569"/>
                    </a:xfrm>
                    <a:prstGeom prst="rect">
                      <a:avLst/>
                    </a:prstGeom>
                  </pic:spPr>
                </pic:pic>
              </a:graphicData>
            </a:graphic>
          </wp:anchor>
        </w:drawing>
      </w:r>
    </w:p>
    <w:p w14:paraId="6B42B9EA" w14:textId="77777777" w:rsidR="00E3260E" w:rsidRDefault="00E3260E" w:rsidP="00E3260E">
      <w:pPr>
        <w:rPr>
          <w:rFonts w:cstheme="minorHAnsi"/>
          <w:sz w:val="28"/>
          <w:szCs w:val="28"/>
        </w:rPr>
      </w:pPr>
    </w:p>
    <w:p w14:paraId="79E33739" w14:textId="77777777" w:rsidR="00E3260E" w:rsidRDefault="00E3260E" w:rsidP="00E3260E">
      <w:pPr>
        <w:tabs>
          <w:tab w:val="left" w:pos="1217"/>
        </w:tabs>
        <w:rPr>
          <w:rFonts w:cstheme="minorHAnsi"/>
          <w:sz w:val="28"/>
          <w:szCs w:val="28"/>
        </w:rPr>
      </w:pPr>
      <w:r>
        <w:rPr>
          <w:rFonts w:cstheme="minorHAnsi"/>
          <w:sz w:val="28"/>
          <w:szCs w:val="28"/>
        </w:rPr>
        <w:tab/>
      </w:r>
    </w:p>
    <w:p w14:paraId="1CCA713B" w14:textId="77777777" w:rsidR="00E3260E" w:rsidRDefault="00E3260E" w:rsidP="00E3260E">
      <w:pPr>
        <w:rPr>
          <w:rFonts w:cstheme="minorHAnsi"/>
          <w:sz w:val="28"/>
          <w:szCs w:val="28"/>
        </w:rPr>
      </w:pPr>
    </w:p>
    <w:p w14:paraId="1D66B116" w14:textId="77777777" w:rsidR="00E3260E" w:rsidRDefault="00E3260E" w:rsidP="00E3260E">
      <w:pPr>
        <w:rPr>
          <w:rFonts w:cstheme="minorHAnsi"/>
          <w:sz w:val="28"/>
          <w:szCs w:val="28"/>
        </w:rPr>
      </w:pPr>
    </w:p>
    <w:p w14:paraId="07A46BDE" w14:textId="77777777" w:rsidR="00E3260E" w:rsidRDefault="00E3260E" w:rsidP="00E3260E">
      <w:pPr>
        <w:rPr>
          <w:rFonts w:cstheme="minorHAnsi"/>
          <w:sz w:val="28"/>
          <w:szCs w:val="28"/>
        </w:rPr>
      </w:pPr>
    </w:p>
    <w:p w14:paraId="49CAD314" w14:textId="04DB26A8" w:rsidR="00E3260E" w:rsidRDefault="00AB2A8E" w:rsidP="00E3260E">
      <w:pPr>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17344" behindDoc="0" locked="0" layoutInCell="1" allowOverlap="1" wp14:anchorId="0750AFF2" wp14:editId="7836497D">
                <wp:simplePos x="0" y="0"/>
                <wp:positionH relativeFrom="column">
                  <wp:posOffset>5186317</wp:posOffset>
                </wp:positionH>
                <wp:positionV relativeFrom="paragraph">
                  <wp:posOffset>-729343</wp:posOffset>
                </wp:positionV>
                <wp:extent cx="430067" cy="284480"/>
                <wp:effectExtent l="0" t="0" r="8255" b="1270"/>
                <wp:wrapNone/>
                <wp:docPr id="24516026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03707F7" w14:textId="0C97BF06" w:rsidR="00AB2A8E" w:rsidRDefault="00AB2A8E" w:rsidP="00AB2A8E">
                            <w:pPr>
                              <w:jc w:val="center"/>
                            </w:pPr>
                            <w:r>
                              <w:t>109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0AFF2" id="_x0000_s1151" type="#_x0000_t202" alt="&quot;&quot;" style="position:absolute;margin-left:408.35pt;margin-top:-57.45pt;width:33.85pt;height:22.4pt;z-index:252217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" stroked="f">
                <v:textbox>
                  <w:txbxContent>
                    <w:p w14:paraId="703707F7" w14:textId="0C97BF06" w:rsidR="00AB2A8E" w:rsidRDefault="00AB2A8E" w:rsidP="00AB2A8E">
                      <w:pPr>
                        <w:jc w:val="center"/>
                      </w:pPr>
                      <w:r>
                        <w:t>109</w:t>
                      </w:r>
                    </w:p>
                  </w:txbxContent>
                </v:textbox>
              </v:shape>
            </w:pict>
          </mc:Fallback>
        </mc:AlternateContent>
      </w:r>
    </w:p>
    <w:p w14:paraId="05107F49" w14:textId="6554E4D2" w:rsidR="00E3260E" w:rsidRPr="002156E1" w:rsidRDefault="00E3260E" w:rsidP="00E3260E">
      <w:pPr>
        <w:tabs>
          <w:tab w:val="left" w:pos="5697"/>
        </w:tabs>
        <w:spacing w:before="240" w:after="0" w:line="360" w:lineRule="auto"/>
        <w:jc w:val="both"/>
        <w:rPr>
          <w:rFonts w:cstheme="minorHAnsi"/>
          <w:sz w:val="28"/>
          <w:szCs w:val="28"/>
          <w:highlight w:val="yellow"/>
        </w:rPr>
      </w:pPr>
      <w:r w:rsidRPr="002156E1">
        <w:rPr>
          <w:rFonts w:cstheme="minorHAnsi"/>
          <w:noProof/>
          <w:sz w:val="28"/>
          <w:szCs w:val="28"/>
          <w:highlight w:val="yellow"/>
        </w:rPr>
        <mc:AlternateContent>
          <mc:Choice Requires="wps">
            <w:drawing>
              <wp:anchor distT="0" distB="0" distL="114300" distR="114300" simplePos="0" relativeHeight="251912192" behindDoc="1" locked="0" layoutInCell="1" allowOverlap="1" wp14:anchorId="53FA0CED" wp14:editId="3ACEB3A5">
                <wp:simplePos x="0" y="0"/>
                <wp:positionH relativeFrom="column">
                  <wp:posOffset>1689815</wp:posOffset>
                </wp:positionH>
                <wp:positionV relativeFrom="paragraph">
                  <wp:posOffset>230791</wp:posOffset>
                </wp:positionV>
                <wp:extent cx="2440940" cy="2666365"/>
                <wp:effectExtent l="38100" t="38100" r="397510" b="38735"/>
                <wp:wrapNone/>
                <wp:docPr id="407893855"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40940" cy="2666365"/>
                        </a:xfrm>
                        <a:custGeom>
                          <a:avLst/>
                          <a:gdLst>
                            <a:gd name="connsiteX0" fmla="*/ 0 w 2440940"/>
                            <a:gd name="connsiteY0" fmla="*/ 406831 h 2666365"/>
                            <a:gd name="connsiteX1" fmla="*/ 406831 w 2440940"/>
                            <a:gd name="connsiteY1" fmla="*/ 0 h 2666365"/>
                            <a:gd name="connsiteX2" fmla="*/ 895015 w 2440940"/>
                            <a:gd name="connsiteY2" fmla="*/ 0 h 2666365"/>
                            <a:gd name="connsiteX3" fmla="*/ 1423882 w 2440940"/>
                            <a:gd name="connsiteY3" fmla="*/ 0 h 2666365"/>
                            <a:gd name="connsiteX4" fmla="*/ 1423882 w 2440940"/>
                            <a:gd name="connsiteY4" fmla="*/ 0 h 2666365"/>
                            <a:gd name="connsiteX5" fmla="*/ 2034117 w 2440940"/>
                            <a:gd name="connsiteY5" fmla="*/ 0 h 2666365"/>
                            <a:gd name="connsiteX6" fmla="*/ 2034109 w 2440940"/>
                            <a:gd name="connsiteY6" fmla="*/ 0 h 2666365"/>
                            <a:gd name="connsiteX7" fmla="*/ 2440940 w 2440940"/>
                            <a:gd name="connsiteY7" fmla="*/ 406831 h 2666365"/>
                            <a:gd name="connsiteX8" fmla="*/ 2440940 w 2440940"/>
                            <a:gd name="connsiteY8" fmla="*/ 444394 h 2666365"/>
                            <a:gd name="connsiteX9" fmla="*/ 2840961 w 2440940"/>
                            <a:gd name="connsiteY9" fmla="*/ 1012419 h 2666365"/>
                            <a:gd name="connsiteX10" fmla="*/ 2440940 w 2440940"/>
                            <a:gd name="connsiteY10" fmla="*/ 1110985 h 2666365"/>
                            <a:gd name="connsiteX11" fmla="*/ 2440940 w 2440940"/>
                            <a:gd name="connsiteY11" fmla="*/ 1685260 h 2666365"/>
                            <a:gd name="connsiteX12" fmla="*/ 2440940 w 2440940"/>
                            <a:gd name="connsiteY12" fmla="*/ 2259534 h 2666365"/>
                            <a:gd name="connsiteX13" fmla="*/ 2034109 w 2440940"/>
                            <a:gd name="connsiteY13" fmla="*/ 2666365 h 2666365"/>
                            <a:gd name="connsiteX14" fmla="*/ 2034117 w 2440940"/>
                            <a:gd name="connsiteY14" fmla="*/ 2666365 h 2666365"/>
                            <a:gd name="connsiteX15" fmla="*/ 1423882 w 2440940"/>
                            <a:gd name="connsiteY15" fmla="*/ 2666365 h 2666365"/>
                            <a:gd name="connsiteX16" fmla="*/ 1423882 w 2440940"/>
                            <a:gd name="connsiteY16" fmla="*/ 2666365 h 2666365"/>
                            <a:gd name="connsiteX17" fmla="*/ 895015 w 2440940"/>
                            <a:gd name="connsiteY17" fmla="*/ 2666365 h 2666365"/>
                            <a:gd name="connsiteX18" fmla="*/ 406831 w 2440940"/>
                            <a:gd name="connsiteY18" fmla="*/ 2666365 h 2666365"/>
                            <a:gd name="connsiteX19" fmla="*/ 0 w 2440940"/>
                            <a:gd name="connsiteY19" fmla="*/ 2259534 h 2666365"/>
                            <a:gd name="connsiteX20" fmla="*/ 0 w 2440940"/>
                            <a:gd name="connsiteY20" fmla="*/ 1708230 h 2666365"/>
                            <a:gd name="connsiteX21" fmla="*/ 0 w 2440940"/>
                            <a:gd name="connsiteY21" fmla="*/ 1110985 h 2666365"/>
                            <a:gd name="connsiteX22" fmla="*/ 0 w 2440940"/>
                            <a:gd name="connsiteY22" fmla="*/ 444394 h 2666365"/>
                            <a:gd name="connsiteX23" fmla="*/ 0 w 2440940"/>
                            <a:gd name="connsiteY23" fmla="*/ 444394 h 2666365"/>
                            <a:gd name="connsiteX24" fmla="*/ 0 w 2440940"/>
                            <a:gd name="connsiteY24" fmla="*/ 406831 h 26663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440940" h="2666365" extrusionOk="0">
                              <a:moveTo>
                                <a:pt x="0" y="406831"/>
                              </a:moveTo>
                              <a:cubicBezTo>
                                <a:pt x="-24232" y="175627"/>
                                <a:pt x="175716" y="-33451"/>
                                <a:pt x="406831" y="0"/>
                              </a:cubicBezTo>
                              <a:cubicBezTo>
                                <a:pt x="605333" y="3399"/>
                                <a:pt x="795025" y="-13845"/>
                                <a:pt x="895015" y="0"/>
                              </a:cubicBezTo>
                              <a:cubicBezTo>
                                <a:pt x="995005" y="13845"/>
                                <a:pt x="1277310" y="21733"/>
                                <a:pt x="1423882" y="0"/>
                              </a:cubicBezTo>
                              <a:lnTo>
                                <a:pt x="1423882" y="0"/>
                              </a:lnTo>
                              <a:cubicBezTo>
                                <a:pt x="1695971" y="-2408"/>
                                <a:pt x="1861588" y="28254"/>
                                <a:pt x="2034117" y="0"/>
                              </a:cubicBezTo>
                              <a:lnTo>
                                <a:pt x="2034109" y="0"/>
                              </a:lnTo>
                              <a:cubicBezTo>
                                <a:pt x="2257747" y="33619"/>
                                <a:pt x="2405646" y="160480"/>
                                <a:pt x="2440940" y="406831"/>
                              </a:cubicBezTo>
                              <a:cubicBezTo>
                                <a:pt x="2440319" y="422941"/>
                                <a:pt x="2441840" y="427812"/>
                                <a:pt x="2440940" y="444394"/>
                              </a:cubicBezTo>
                              <a:cubicBezTo>
                                <a:pt x="2623409" y="654536"/>
                                <a:pt x="2772479" y="878408"/>
                                <a:pt x="2840961" y="1012419"/>
                              </a:cubicBezTo>
                              <a:cubicBezTo>
                                <a:pt x="2744939" y="1056757"/>
                                <a:pt x="2618061" y="1077231"/>
                                <a:pt x="2440940" y="1110985"/>
                              </a:cubicBezTo>
                              <a:cubicBezTo>
                                <a:pt x="2462674" y="1258076"/>
                                <a:pt x="2442898" y="1435505"/>
                                <a:pt x="2440940" y="1685260"/>
                              </a:cubicBezTo>
                              <a:cubicBezTo>
                                <a:pt x="2438982" y="1935016"/>
                                <a:pt x="2452189" y="1977491"/>
                                <a:pt x="2440940" y="2259534"/>
                              </a:cubicBezTo>
                              <a:cubicBezTo>
                                <a:pt x="2450189" y="2484405"/>
                                <a:pt x="2250052" y="2663147"/>
                                <a:pt x="2034109" y="2666365"/>
                              </a:cubicBezTo>
                              <a:lnTo>
                                <a:pt x="2034117" y="2666365"/>
                              </a:lnTo>
                              <a:cubicBezTo>
                                <a:pt x="1896793" y="2636719"/>
                                <a:pt x="1577094" y="2647830"/>
                                <a:pt x="1423882" y="2666365"/>
                              </a:cubicBezTo>
                              <a:lnTo>
                                <a:pt x="1423882" y="2666365"/>
                              </a:lnTo>
                              <a:cubicBezTo>
                                <a:pt x="1160740" y="2657130"/>
                                <a:pt x="1035900" y="2669022"/>
                                <a:pt x="895015" y="2666365"/>
                              </a:cubicBezTo>
                              <a:cubicBezTo>
                                <a:pt x="754130" y="2663708"/>
                                <a:pt x="524626" y="2642924"/>
                                <a:pt x="406831" y="2666365"/>
                              </a:cubicBezTo>
                              <a:cubicBezTo>
                                <a:pt x="176665" y="2651946"/>
                                <a:pt x="-40720" y="2466750"/>
                                <a:pt x="0" y="2259534"/>
                              </a:cubicBezTo>
                              <a:cubicBezTo>
                                <a:pt x="13948" y="2068058"/>
                                <a:pt x="-16994" y="1972771"/>
                                <a:pt x="0" y="1708230"/>
                              </a:cubicBezTo>
                              <a:cubicBezTo>
                                <a:pt x="16994" y="1443689"/>
                                <a:pt x="-17964" y="1381978"/>
                                <a:pt x="0" y="1110985"/>
                              </a:cubicBezTo>
                              <a:cubicBezTo>
                                <a:pt x="10150" y="798503"/>
                                <a:pt x="23019" y="683524"/>
                                <a:pt x="0" y="444394"/>
                              </a:cubicBezTo>
                              <a:lnTo>
                                <a:pt x="0" y="444394"/>
                              </a:lnTo>
                              <a:cubicBezTo>
                                <a:pt x="32" y="426534"/>
                                <a:pt x="808" y="418730"/>
                                <a:pt x="0" y="406831"/>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66388"/>
                                    <a:gd name="adj2" fmla="val -12030"/>
                                    <a:gd name="adj3" fmla="val 16667"/>
                                  </a:avLst>
                                </a:prstGeom>
                                <ask:type>
                                  <ask:lineSketchFreehand/>
                                </ask:type>
                              </ask:lineSketchStyleProps>
                            </a:ext>
                          </a:extLst>
                        </a:ln>
                        <a:effectLst/>
                      </wps:spPr>
                      <wps:txbx>
                        <w:txbxContent>
                          <w:p w14:paraId="22EF9193" w14:textId="77777777" w:rsidR="00E3260E" w:rsidRPr="00A572A4" w:rsidRDefault="00E3260E" w:rsidP="00E3260E">
                            <w:pPr>
                              <w:rPr>
                                <w:rFonts w:cstheme="minorHAnsi"/>
                                <w:sz w:val="28"/>
                                <w:szCs w:val="28"/>
                              </w:rPr>
                            </w:pPr>
                            <w:r w:rsidRPr="00A572A4">
                              <w:rPr>
                                <w:rFonts w:cstheme="minorHAnsi"/>
                                <w:sz w:val="28"/>
                                <w:szCs w:val="28"/>
                              </w:rPr>
                              <w:t>Α. Τα μέλη ανάλογα με τις συνεταιριστικές τους μερίδες</w:t>
                            </w:r>
                          </w:p>
                          <w:p w14:paraId="5BB08C5E" w14:textId="77777777" w:rsidR="00E3260E" w:rsidRPr="00A572A4" w:rsidRDefault="00E3260E" w:rsidP="00E3260E">
                            <w:pPr>
                              <w:rPr>
                                <w:rFonts w:cstheme="minorHAnsi"/>
                                <w:sz w:val="28"/>
                                <w:szCs w:val="28"/>
                              </w:rPr>
                            </w:pPr>
                            <w:r w:rsidRPr="00A572A4">
                              <w:rPr>
                                <w:rFonts w:cstheme="minorHAnsi"/>
                                <w:sz w:val="28"/>
                                <w:szCs w:val="28"/>
                              </w:rPr>
                              <w:t>Β. Τα μέλη ισόποσα, ανεξάρτητα από τον αριθμό συνεταιριστικών μερίδων</w:t>
                            </w:r>
                          </w:p>
                          <w:p w14:paraId="1F05D56E" w14:textId="77777777" w:rsidR="00E3260E" w:rsidRPr="00A572A4" w:rsidRDefault="00E3260E" w:rsidP="00E3260E">
                            <w:pPr>
                              <w:rPr>
                                <w:rFonts w:cstheme="minorHAnsi"/>
                                <w:sz w:val="28"/>
                                <w:szCs w:val="28"/>
                              </w:rPr>
                            </w:pPr>
                            <w:r w:rsidRPr="00A572A4">
                              <w:rPr>
                                <w:rFonts w:cstheme="minorHAnsi"/>
                                <w:sz w:val="28"/>
                                <w:szCs w:val="28"/>
                              </w:rPr>
                              <w:t xml:space="preserve">Γ. Τα μέλη που εργάζονται </w:t>
                            </w:r>
                          </w:p>
                          <w:p w14:paraId="3DD9AA4A" w14:textId="77777777" w:rsidR="00E3260E" w:rsidRPr="00A572A4" w:rsidRDefault="00E3260E" w:rsidP="00E3260E">
                            <w:pPr>
                              <w:rPr>
                                <w:rFonts w:cstheme="minorHAnsi"/>
                                <w:sz w:val="28"/>
                                <w:szCs w:val="28"/>
                              </w:rPr>
                            </w:pPr>
                            <w:r w:rsidRPr="00A572A4">
                              <w:rPr>
                                <w:rFonts w:cstheme="minorHAnsi"/>
                                <w:sz w:val="28"/>
                                <w:szCs w:val="28"/>
                              </w:rPr>
                              <w:t xml:space="preserve">Δ. </w:t>
                            </w:r>
                            <w:r>
                              <w:rPr>
                                <w:rFonts w:cstheme="minorHAnsi"/>
                                <w:sz w:val="28"/>
                                <w:szCs w:val="28"/>
                              </w:rPr>
                              <w:t>Όλα τα εργαζόμενα άτομα, είτε είναι μέλη είτε όχι</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A0CED" id="_x0000_s1152" type="#_x0000_t62" alt="&quot;&quot;" style="position:absolute;left:0;text-align:left;margin-left:133.05pt;margin-top:18.15pt;width:192.2pt;height:209.95pt;z-index:-2514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" adj="25140,8202" filled="f" strokecolor="#f4b183" strokeweight="2.25pt">
                <v:textbox inset="0,0,0,0">
                  <w:txbxContent>
                    <w:p w14:paraId="22EF9193" w14:textId="77777777" w:rsidR="00E3260E" w:rsidRPr="00A572A4" w:rsidRDefault="00E3260E" w:rsidP="00E3260E">
                      <w:pPr>
                        <w:rPr>
                          <w:rFonts w:cstheme="minorHAnsi"/>
                          <w:sz w:val="28"/>
                          <w:szCs w:val="28"/>
                        </w:rPr>
                      </w:pPr>
                      <w:r w:rsidRPr="00A572A4">
                        <w:rPr>
                          <w:rFonts w:cstheme="minorHAnsi"/>
                          <w:sz w:val="28"/>
                          <w:szCs w:val="28"/>
                        </w:rPr>
                        <w:t>Α. Τα μέλη ανάλογα με τις συνεταιριστικές τους μερίδες</w:t>
                      </w:r>
                    </w:p>
                    <w:p w14:paraId="5BB08C5E" w14:textId="77777777" w:rsidR="00E3260E" w:rsidRPr="00A572A4" w:rsidRDefault="00E3260E" w:rsidP="00E3260E">
                      <w:pPr>
                        <w:rPr>
                          <w:rFonts w:cstheme="minorHAnsi"/>
                          <w:sz w:val="28"/>
                          <w:szCs w:val="28"/>
                        </w:rPr>
                      </w:pPr>
                      <w:r w:rsidRPr="00A572A4">
                        <w:rPr>
                          <w:rFonts w:cstheme="minorHAnsi"/>
                          <w:sz w:val="28"/>
                          <w:szCs w:val="28"/>
                        </w:rPr>
                        <w:t>Β. Τα μέλη ισόποσα, ανεξάρτητα από τον αριθμό συνεταιριστικών μερίδων</w:t>
                      </w:r>
                    </w:p>
                    <w:p w14:paraId="1F05D56E" w14:textId="77777777" w:rsidR="00E3260E" w:rsidRPr="00A572A4" w:rsidRDefault="00E3260E" w:rsidP="00E3260E">
                      <w:pPr>
                        <w:rPr>
                          <w:rFonts w:cstheme="minorHAnsi"/>
                          <w:sz w:val="28"/>
                          <w:szCs w:val="28"/>
                        </w:rPr>
                      </w:pPr>
                      <w:r w:rsidRPr="00A572A4">
                        <w:rPr>
                          <w:rFonts w:cstheme="minorHAnsi"/>
                          <w:sz w:val="28"/>
                          <w:szCs w:val="28"/>
                        </w:rPr>
                        <w:t xml:space="preserve">Γ. Τα μέλη που εργάζονται </w:t>
                      </w:r>
                    </w:p>
                    <w:p w14:paraId="3DD9AA4A" w14:textId="77777777" w:rsidR="00E3260E" w:rsidRPr="00A572A4" w:rsidRDefault="00E3260E" w:rsidP="00E3260E">
                      <w:pPr>
                        <w:rPr>
                          <w:rFonts w:cstheme="minorHAnsi"/>
                          <w:sz w:val="28"/>
                          <w:szCs w:val="28"/>
                        </w:rPr>
                      </w:pPr>
                      <w:r w:rsidRPr="00A572A4">
                        <w:rPr>
                          <w:rFonts w:cstheme="minorHAnsi"/>
                          <w:sz w:val="28"/>
                          <w:szCs w:val="28"/>
                        </w:rPr>
                        <w:t xml:space="preserve">Δ. </w:t>
                      </w:r>
                      <w:r>
                        <w:rPr>
                          <w:rFonts w:cstheme="minorHAnsi"/>
                          <w:sz w:val="28"/>
                          <w:szCs w:val="28"/>
                        </w:rPr>
                        <w:t>Όλα τα εργαζόμενα άτομα, είτε είναι μέλη είτε όχι</w:t>
                      </w:r>
                    </w:p>
                  </w:txbxContent>
                </v:textbox>
              </v:shape>
            </w:pict>
          </mc:Fallback>
        </mc:AlternateContent>
      </w:r>
      <w:r w:rsidRPr="002156E1">
        <w:rPr>
          <w:rFonts w:cstheme="minorHAnsi"/>
          <w:noProof/>
          <w:sz w:val="28"/>
          <w:szCs w:val="28"/>
          <w:highlight w:val="yellow"/>
        </w:rPr>
        <mc:AlternateContent>
          <mc:Choice Requires="wps">
            <w:drawing>
              <wp:anchor distT="0" distB="0" distL="114300" distR="114300" simplePos="0" relativeHeight="251911168" behindDoc="1" locked="0" layoutInCell="1" allowOverlap="1" wp14:anchorId="26CE88B9" wp14:editId="5C5FFB7F">
                <wp:simplePos x="0" y="0"/>
                <wp:positionH relativeFrom="column">
                  <wp:posOffset>105714</wp:posOffset>
                </wp:positionH>
                <wp:positionV relativeFrom="paragraph">
                  <wp:posOffset>271852</wp:posOffset>
                </wp:positionV>
                <wp:extent cx="1378576" cy="2173578"/>
                <wp:effectExtent l="38100" t="361950" r="31750" b="36830"/>
                <wp:wrapNone/>
                <wp:docPr id="1017728867"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78576" cy="2173578"/>
                        </a:xfrm>
                        <a:custGeom>
                          <a:avLst/>
                          <a:gdLst>
                            <a:gd name="connsiteX0" fmla="*/ 0 w 1378576"/>
                            <a:gd name="connsiteY0" fmla="*/ 229767 h 2173578"/>
                            <a:gd name="connsiteX1" fmla="*/ 229767 w 1378576"/>
                            <a:gd name="connsiteY1" fmla="*/ 0 h 2173578"/>
                            <a:gd name="connsiteX2" fmla="*/ 229763 w 1378576"/>
                            <a:gd name="connsiteY2" fmla="*/ 0 h 2173578"/>
                            <a:gd name="connsiteX3" fmla="*/ 117275 w 1378576"/>
                            <a:gd name="connsiteY3" fmla="*/ -304518 h 2173578"/>
                            <a:gd name="connsiteX4" fmla="*/ 574407 w 1378576"/>
                            <a:gd name="connsiteY4" fmla="*/ 0 h 2173578"/>
                            <a:gd name="connsiteX5" fmla="*/ 1148809 w 1378576"/>
                            <a:gd name="connsiteY5" fmla="*/ 0 h 2173578"/>
                            <a:gd name="connsiteX6" fmla="*/ 1378576 w 1378576"/>
                            <a:gd name="connsiteY6" fmla="*/ 229767 h 2173578"/>
                            <a:gd name="connsiteX7" fmla="*/ 1378576 w 1378576"/>
                            <a:gd name="connsiteY7" fmla="*/ 362263 h 2173578"/>
                            <a:gd name="connsiteX8" fmla="*/ 1378576 w 1378576"/>
                            <a:gd name="connsiteY8" fmla="*/ 362263 h 2173578"/>
                            <a:gd name="connsiteX9" fmla="*/ 1378576 w 1378576"/>
                            <a:gd name="connsiteY9" fmla="*/ 905658 h 2173578"/>
                            <a:gd name="connsiteX10" fmla="*/ 1378576 w 1378576"/>
                            <a:gd name="connsiteY10" fmla="*/ 1445498 h 2173578"/>
                            <a:gd name="connsiteX11" fmla="*/ 1378576 w 1378576"/>
                            <a:gd name="connsiteY11" fmla="*/ 1943811 h 2173578"/>
                            <a:gd name="connsiteX12" fmla="*/ 1148809 w 1378576"/>
                            <a:gd name="connsiteY12" fmla="*/ 2173578 h 2173578"/>
                            <a:gd name="connsiteX13" fmla="*/ 574407 w 1378576"/>
                            <a:gd name="connsiteY13" fmla="*/ 2173578 h 2173578"/>
                            <a:gd name="connsiteX14" fmla="*/ 229763 w 1378576"/>
                            <a:gd name="connsiteY14" fmla="*/ 2173578 h 2173578"/>
                            <a:gd name="connsiteX15" fmla="*/ 229763 w 1378576"/>
                            <a:gd name="connsiteY15" fmla="*/ 2173578 h 2173578"/>
                            <a:gd name="connsiteX16" fmla="*/ 229767 w 1378576"/>
                            <a:gd name="connsiteY16" fmla="*/ 2173578 h 2173578"/>
                            <a:gd name="connsiteX17" fmla="*/ 0 w 1378576"/>
                            <a:gd name="connsiteY17" fmla="*/ 1943811 h 2173578"/>
                            <a:gd name="connsiteX18" fmla="*/ 0 w 1378576"/>
                            <a:gd name="connsiteY18" fmla="*/ 1424735 h 2173578"/>
                            <a:gd name="connsiteX19" fmla="*/ 0 w 1378576"/>
                            <a:gd name="connsiteY19" fmla="*/ 905658 h 2173578"/>
                            <a:gd name="connsiteX20" fmla="*/ 0 w 1378576"/>
                            <a:gd name="connsiteY20" fmla="*/ 362263 h 2173578"/>
                            <a:gd name="connsiteX21" fmla="*/ 0 w 1378576"/>
                            <a:gd name="connsiteY21" fmla="*/ 362263 h 2173578"/>
                            <a:gd name="connsiteX22" fmla="*/ 0 w 1378576"/>
                            <a:gd name="connsiteY22" fmla="*/ 229767 h 21735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1378576" h="2173578" extrusionOk="0">
                              <a:moveTo>
                                <a:pt x="0" y="229767"/>
                              </a:moveTo>
                              <a:cubicBezTo>
                                <a:pt x="-9834" y="100225"/>
                                <a:pt x="98101" y="-24817"/>
                                <a:pt x="229767" y="0"/>
                              </a:cubicBezTo>
                              <a:lnTo>
                                <a:pt x="229763" y="0"/>
                              </a:lnTo>
                              <a:cubicBezTo>
                                <a:pt x="192451" y="-92831"/>
                                <a:pt x="174159" y="-153190"/>
                                <a:pt x="117275" y="-304518"/>
                              </a:cubicBezTo>
                              <a:cubicBezTo>
                                <a:pt x="243773" y="-198214"/>
                                <a:pt x="474778" y="-61994"/>
                                <a:pt x="574407" y="0"/>
                              </a:cubicBezTo>
                              <a:cubicBezTo>
                                <a:pt x="769826" y="-17513"/>
                                <a:pt x="901329" y="-24504"/>
                                <a:pt x="1148809" y="0"/>
                              </a:cubicBezTo>
                              <a:cubicBezTo>
                                <a:pt x="1270963" y="-2911"/>
                                <a:pt x="1371940" y="115256"/>
                                <a:pt x="1378576" y="229767"/>
                              </a:cubicBezTo>
                              <a:cubicBezTo>
                                <a:pt x="1375405" y="284361"/>
                                <a:pt x="1376828" y="306152"/>
                                <a:pt x="1378576" y="362263"/>
                              </a:cubicBezTo>
                              <a:lnTo>
                                <a:pt x="1378576" y="362263"/>
                              </a:lnTo>
                              <a:cubicBezTo>
                                <a:pt x="1381982" y="573389"/>
                                <a:pt x="1362101" y="739429"/>
                                <a:pt x="1378576" y="905658"/>
                              </a:cubicBezTo>
                              <a:cubicBezTo>
                                <a:pt x="1360273" y="1167786"/>
                                <a:pt x="1394727" y="1305443"/>
                                <a:pt x="1378576" y="1445498"/>
                              </a:cubicBezTo>
                              <a:cubicBezTo>
                                <a:pt x="1362425" y="1585553"/>
                                <a:pt x="1363939" y="1773275"/>
                                <a:pt x="1378576" y="1943811"/>
                              </a:cubicBezTo>
                              <a:cubicBezTo>
                                <a:pt x="1390129" y="2075158"/>
                                <a:pt x="1284629" y="2177183"/>
                                <a:pt x="1148809" y="2173578"/>
                              </a:cubicBezTo>
                              <a:cubicBezTo>
                                <a:pt x="1013952" y="2161695"/>
                                <a:pt x="827832" y="2199837"/>
                                <a:pt x="574407" y="2173578"/>
                              </a:cubicBezTo>
                              <a:cubicBezTo>
                                <a:pt x="485249" y="2167158"/>
                                <a:pt x="336940" y="2159169"/>
                                <a:pt x="229763" y="2173578"/>
                              </a:cubicBezTo>
                              <a:lnTo>
                                <a:pt x="229763" y="2173578"/>
                              </a:lnTo>
                              <a:lnTo>
                                <a:pt x="229767" y="2173578"/>
                              </a:lnTo>
                              <a:cubicBezTo>
                                <a:pt x="104716" y="2143439"/>
                                <a:pt x="-17372" y="2074583"/>
                                <a:pt x="0" y="1943811"/>
                              </a:cubicBezTo>
                              <a:cubicBezTo>
                                <a:pt x="-11857" y="1838274"/>
                                <a:pt x="20404" y="1682022"/>
                                <a:pt x="0" y="1424735"/>
                              </a:cubicBezTo>
                              <a:cubicBezTo>
                                <a:pt x="-20404" y="1167448"/>
                                <a:pt x="-9163" y="1146158"/>
                                <a:pt x="0" y="905658"/>
                              </a:cubicBezTo>
                              <a:cubicBezTo>
                                <a:pt x="23066" y="790035"/>
                                <a:pt x="19381" y="603771"/>
                                <a:pt x="0" y="362263"/>
                              </a:cubicBezTo>
                              <a:lnTo>
                                <a:pt x="0" y="362263"/>
                              </a:lnTo>
                              <a:cubicBezTo>
                                <a:pt x="-4421" y="325371"/>
                                <a:pt x="5940" y="294949"/>
                                <a:pt x="0" y="229767"/>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41493"/>
                                    <a:gd name="adj2" fmla="val -64010"/>
                                    <a:gd name="adj3" fmla="val 16667"/>
                                  </a:avLst>
                                </a:prstGeom>
                                <ask:type>
                                  <ask:lineSketchFreehand/>
                                </ask:type>
                              </ask:lineSketchStyleProps>
                            </a:ext>
                          </a:extLst>
                        </a:ln>
                        <a:effectLst/>
                      </wps:spPr>
                      <wps:txbx>
                        <w:txbxContent>
                          <w:p w14:paraId="15BE5918" w14:textId="77777777" w:rsidR="00E3260E" w:rsidRPr="00A572A4" w:rsidRDefault="00E3260E" w:rsidP="00E3260E">
                            <w:pPr>
                              <w:spacing w:after="0" w:line="276" w:lineRule="auto"/>
                              <w:ind w:left="142"/>
                              <w:rPr>
                                <w:rFonts w:cstheme="minorHAnsi"/>
                                <w:sz w:val="28"/>
                                <w:szCs w:val="28"/>
                              </w:rPr>
                            </w:pPr>
                            <w:r w:rsidRPr="00A572A4">
                              <w:rPr>
                                <w:rFonts w:cstheme="minorHAnsi"/>
                                <w:sz w:val="28"/>
                                <w:szCs w:val="28"/>
                              </w:rPr>
                              <w:t>Ποιοι δικαιούνται μερίδιο από τα κέρδη σε</w:t>
                            </w:r>
                            <w:r>
                              <w:rPr>
                                <w:rFonts w:cstheme="minorHAnsi"/>
                                <w:sz w:val="28"/>
                                <w:szCs w:val="28"/>
                              </w:rPr>
                              <w:t xml:space="preserve"> μια Κοιν.Σ.Επ</w:t>
                            </w:r>
                            <w:r w:rsidRPr="00A572A4">
                              <w:rPr>
                                <w:rFonts w:cstheme="minorHAnsi"/>
                                <w:sz w:val="28"/>
                                <w:szCs w:val="28"/>
                              </w:rPr>
                              <w:t>.; (υπάρχει μόνο μια σωστή απάντηση)</w:t>
                            </w:r>
                            <w:r w:rsidRPr="00B741DD">
                              <w:rPr>
                                <w:rFonts w:cstheme="minorHAnsi"/>
                                <w:sz w:val="28"/>
                                <w:szCs w:val="28"/>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E88B9" id="_x0000_s1153" type="#_x0000_t62" alt="&quot;&quot;" style="position:absolute;left:0;text-align:left;margin-left:8.3pt;margin-top:21.4pt;width:108.55pt;height:171.15pt;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" adj="1838,-3026" filled="f" strokecolor="#f4b183" strokeweight="2.25pt">
                <v:textbox inset="0,0,0,0">
                  <w:txbxContent>
                    <w:p w14:paraId="15BE5918" w14:textId="77777777" w:rsidR="00E3260E" w:rsidRPr="00A572A4" w:rsidRDefault="00E3260E" w:rsidP="00E3260E">
                      <w:pPr>
                        <w:spacing w:after="0" w:line="276" w:lineRule="auto"/>
                        <w:ind w:left="142"/>
                        <w:rPr>
                          <w:rFonts w:cstheme="minorHAnsi"/>
                          <w:sz w:val="28"/>
                          <w:szCs w:val="28"/>
                        </w:rPr>
                      </w:pPr>
                      <w:r w:rsidRPr="00A572A4">
                        <w:rPr>
                          <w:rFonts w:cstheme="minorHAnsi"/>
                          <w:sz w:val="28"/>
                          <w:szCs w:val="28"/>
                        </w:rPr>
                        <w:t>Ποιοι δικαιούνται μερίδιο από τα κέρδη σε</w:t>
                      </w:r>
                      <w:r>
                        <w:rPr>
                          <w:rFonts w:cstheme="minorHAnsi"/>
                          <w:sz w:val="28"/>
                          <w:szCs w:val="28"/>
                        </w:rPr>
                        <w:t xml:space="preserve"> μια Κοιν.Σ.Επ</w:t>
                      </w:r>
                      <w:r w:rsidRPr="00A572A4">
                        <w:rPr>
                          <w:rFonts w:cstheme="minorHAnsi"/>
                          <w:sz w:val="28"/>
                          <w:szCs w:val="28"/>
                        </w:rPr>
                        <w:t>.; (υπάρχει μόνο μια σωστή απάντηση)</w:t>
                      </w:r>
                      <w:r w:rsidRPr="00B741DD">
                        <w:rPr>
                          <w:rFonts w:cstheme="minorHAnsi"/>
                          <w:sz w:val="28"/>
                          <w:szCs w:val="28"/>
                        </w:rPr>
                        <w:t xml:space="preserve"> </w:t>
                      </w:r>
                    </w:p>
                  </w:txbxContent>
                </v:textbox>
              </v:shape>
            </w:pict>
          </mc:Fallback>
        </mc:AlternateContent>
      </w:r>
    </w:p>
    <w:p w14:paraId="64EFBEE7"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p>
    <w:p w14:paraId="5C7B8446"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r>
        <w:rPr>
          <w:rFonts w:cstheme="minorHAnsi"/>
          <w:noProof/>
          <w:sz w:val="28"/>
          <w:szCs w:val="28"/>
        </w:rPr>
        <w:drawing>
          <wp:anchor distT="0" distB="0" distL="114300" distR="114300" simplePos="0" relativeHeight="251913216" behindDoc="0" locked="0" layoutInCell="1" allowOverlap="1" wp14:anchorId="69400C41" wp14:editId="592300A3">
            <wp:simplePos x="0" y="0"/>
            <wp:positionH relativeFrom="column">
              <wp:posOffset>4297304</wp:posOffset>
            </wp:positionH>
            <wp:positionV relativeFrom="paragraph">
              <wp:posOffset>447979</wp:posOffset>
            </wp:positionV>
            <wp:extent cx="1316736" cy="1722569"/>
            <wp:effectExtent l="0" t="0" r="0" b="0"/>
            <wp:wrapNone/>
            <wp:docPr id="95858282"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94329" name="Εικόνα 7">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316736" cy="1722569"/>
                    </a:xfrm>
                    <a:prstGeom prst="rect">
                      <a:avLst/>
                    </a:prstGeom>
                  </pic:spPr>
                </pic:pic>
              </a:graphicData>
            </a:graphic>
          </wp:anchor>
        </w:drawing>
      </w:r>
    </w:p>
    <w:p w14:paraId="098E61E7" w14:textId="77777777" w:rsidR="00E3260E" w:rsidRDefault="00E3260E" w:rsidP="00E3260E">
      <w:pPr>
        <w:rPr>
          <w:rFonts w:cstheme="minorHAnsi"/>
          <w:sz w:val="28"/>
          <w:szCs w:val="28"/>
        </w:rPr>
      </w:pPr>
    </w:p>
    <w:p w14:paraId="364E80AF" w14:textId="77777777" w:rsidR="00E3260E" w:rsidRDefault="00E3260E" w:rsidP="00E3260E">
      <w:pPr>
        <w:tabs>
          <w:tab w:val="left" w:pos="1217"/>
        </w:tabs>
        <w:rPr>
          <w:rFonts w:cstheme="minorHAnsi"/>
          <w:sz w:val="28"/>
          <w:szCs w:val="28"/>
        </w:rPr>
      </w:pPr>
      <w:r>
        <w:rPr>
          <w:rFonts w:cstheme="minorHAnsi"/>
          <w:sz w:val="28"/>
          <w:szCs w:val="28"/>
        </w:rPr>
        <w:tab/>
      </w:r>
    </w:p>
    <w:p w14:paraId="7CAB8207" w14:textId="77777777" w:rsidR="00E3260E" w:rsidRDefault="00E3260E" w:rsidP="00E3260E">
      <w:pPr>
        <w:rPr>
          <w:rFonts w:cstheme="minorHAnsi"/>
          <w:sz w:val="28"/>
          <w:szCs w:val="28"/>
        </w:rPr>
      </w:pPr>
    </w:p>
    <w:p w14:paraId="5AA8392F" w14:textId="77777777" w:rsidR="00E3260E" w:rsidRDefault="00E3260E" w:rsidP="00E3260E">
      <w:pPr>
        <w:rPr>
          <w:rFonts w:cstheme="minorHAnsi"/>
          <w:sz w:val="28"/>
          <w:szCs w:val="28"/>
        </w:rPr>
      </w:pPr>
    </w:p>
    <w:p w14:paraId="02A6969F" w14:textId="77777777" w:rsidR="00E3260E" w:rsidRDefault="00E3260E" w:rsidP="00E3260E">
      <w:pPr>
        <w:rPr>
          <w:rFonts w:cstheme="minorHAnsi"/>
          <w:sz w:val="28"/>
          <w:szCs w:val="28"/>
        </w:rPr>
      </w:pPr>
    </w:p>
    <w:p w14:paraId="4BECFD5F" w14:textId="77777777" w:rsidR="00E3260E" w:rsidRDefault="00E3260E" w:rsidP="00E3260E">
      <w:pPr>
        <w:rPr>
          <w:rFonts w:cstheme="minorHAnsi"/>
          <w:sz w:val="28"/>
          <w:szCs w:val="28"/>
        </w:rPr>
      </w:pPr>
    </w:p>
    <w:p w14:paraId="5DC0F469" w14:textId="77777777" w:rsidR="00E3260E" w:rsidRDefault="00E3260E" w:rsidP="00E3260E">
      <w:pPr>
        <w:rPr>
          <w:rFonts w:cstheme="minorHAnsi"/>
          <w:sz w:val="28"/>
          <w:szCs w:val="28"/>
        </w:rPr>
      </w:pPr>
    </w:p>
    <w:p w14:paraId="4E6D5B40"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r w:rsidRPr="002156E1">
        <w:rPr>
          <w:rFonts w:cstheme="minorHAnsi"/>
          <w:noProof/>
          <w:sz w:val="28"/>
          <w:szCs w:val="28"/>
          <w:highlight w:val="yellow"/>
        </w:rPr>
        <mc:AlternateContent>
          <mc:Choice Requires="wps">
            <w:drawing>
              <wp:anchor distT="0" distB="0" distL="114300" distR="114300" simplePos="0" relativeHeight="251915264" behindDoc="1" locked="0" layoutInCell="1" allowOverlap="1" wp14:anchorId="2EDC640D" wp14:editId="57F723B5">
                <wp:simplePos x="0" y="0"/>
                <wp:positionH relativeFrom="column">
                  <wp:posOffset>1689815</wp:posOffset>
                </wp:positionH>
                <wp:positionV relativeFrom="paragraph">
                  <wp:posOffset>231149</wp:posOffset>
                </wp:positionV>
                <wp:extent cx="2440940" cy="2666365"/>
                <wp:effectExtent l="38100" t="38100" r="340360" b="38735"/>
                <wp:wrapNone/>
                <wp:docPr id="1729784076"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40940" cy="2666365"/>
                        </a:xfrm>
                        <a:custGeom>
                          <a:avLst/>
                          <a:gdLst>
                            <a:gd name="connsiteX0" fmla="*/ 0 w 2440940"/>
                            <a:gd name="connsiteY0" fmla="*/ 406831 h 2666365"/>
                            <a:gd name="connsiteX1" fmla="*/ 406831 w 2440940"/>
                            <a:gd name="connsiteY1" fmla="*/ 0 h 2666365"/>
                            <a:gd name="connsiteX2" fmla="*/ 895015 w 2440940"/>
                            <a:gd name="connsiteY2" fmla="*/ 0 h 2666365"/>
                            <a:gd name="connsiteX3" fmla="*/ 1423882 w 2440940"/>
                            <a:gd name="connsiteY3" fmla="*/ 0 h 2666365"/>
                            <a:gd name="connsiteX4" fmla="*/ 1423882 w 2440940"/>
                            <a:gd name="connsiteY4" fmla="*/ 0 h 2666365"/>
                            <a:gd name="connsiteX5" fmla="*/ 2034117 w 2440940"/>
                            <a:gd name="connsiteY5" fmla="*/ 0 h 2666365"/>
                            <a:gd name="connsiteX6" fmla="*/ 2034109 w 2440940"/>
                            <a:gd name="connsiteY6" fmla="*/ 0 h 2666365"/>
                            <a:gd name="connsiteX7" fmla="*/ 2440940 w 2440940"/>
                            <a:gd name="connsiteY7" fmla="*/ 406831 h 2666365"/>
                            <a:gd name="connsiteX8" fmla="*/ 2440940 w 2440940"/>
                            <a:gd name="connsiteY8" fmla="*/ 444394 h 2666365"/>
                            <a:gd name="connsiteX9" fmla="*/ 2750817 w 2440940"/>
                            <a:gd name="connsiteY9" fmla="*/ 973783 h 2666365"/>
                            <a:gd name="connsiteX10" fmla="*/ 2440940 w 2440940"/>
                            <a:gd name="connsiteY10" fmla="*/ 1110985 h 2666365"/>
                            <a:gd name="connsiteX11" fmla="*/ 2440940 w 2440940"/>
                            <a:gd name="connsiteY11" fmla="*/ 1685260 h 2666365"/>
                            <a:gd name="connsiteX12" fmla="*/ 2440940 w 2440940"/>
                            <a:gd name="connsiteY12" fmla="*/ 2259534 h 2666365"/>
                            <a:gd name="connsiteX13" fmla="*/ 2034109 w 2440940"/>
                            <a:gd name="connsiteY13" fmla="*/ 2666365 h 2666365"/>
                            <a:gd name="connsiteX14" fmla="*/ 2034117 w 2440940"/>
                            <a:gd name="connsiteY14" fmla="*/ 2666365 h 2666365"/>
                            <a:gd name="connsiteX15" fmla="*/ 1423882 w 2440940"/>
                            <a:gd name="connsiteY15" fmla="*/ 2666365 h 2666365"/>
                            <a:gd name="connsiteX16" fmla="*/ 1423882 w 2440940"/>
                            <a:gd name="connsiteY16" fmla="*/ 2666365 h 2666365"/>
                            <a:gd name="connsiteX17" fmla="*/ 895015 w 2440940"/>
                            <a:gd name="connsiteY17" fmla="*/ 2666365 h 2666365"/>
                            <a:gd name="connsiteX18" fmla="*/ 406831 w 2440940"/>
                            <a:gd name="connsiteY18" fmla="*/ 2666365 h 2666365"/>
                            <a:gd name="connsiteX19" fmla="*/ 0 w 2440940"/>
                            <a:gd name="connsiteY19" fmla="*/ 2259534 h 2666365"/>
                            <a:gd name="connsiteX20" fmla="*/ 0 w 2440940"/>
                            <a:gd name="connsiteY20" fmla="*/ 1708230 h 2666365"/>
                            <a:gd name="connsiteX21" fmla="*/ 0 w 2440940"/>
                            <a:gd name="connsiteY21" fmla="*/ 1110985 h 2666365"/>
                            <a:gd name="connsiteX22" fmla="*/ 0 w 2440940"/>
                            <a:gd name="connsiteY22" fmla="*/ 444394 h 2666365"/>
                            <a:gd name="connsiteX23" fmla="*/ 0 w 2440940"/>
                            <a:gd name="connsiteY23" fmla="*/ 444394 h 2666365"/>
                            <a:gd name="connsiteX24" fmla="*/ 0 w 2440940"/>
                            <a:gd name="connsiteY24" fmla="*/ 406831 h 26663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440940" h="2666365" extrusionOk="0">
                              <a:moveTo>
                                <a:pt x="0" y="406831"/>
                              </a:moveTo>
                              <a:cubicBezTo>
                                <a:pt x="-24232" y="175627"/>
                                <a:pt x="175716" y="-33451"/>
                                <a:pt x="406831" y="0"/>
                              </a:cubicBezTo>
                              <a:cubicBezTo>
                                <a:pt x="605333" y="3399"/>
                                <a:pt x="795025" y="-13845"/>
                                <a:pt x="895015" y="0"/>
                              </a:cubicBezTo>
                              <a:cubicBezTo>
                                <a:pt x="995005" y="13845"/>
                                <a:pt x="1277310" y="21733"/>
                                <a:pt x="1423882" y="0"/>
                              </a:cubicBezTo>
                              <a:lnTo>
                                <a:pt x="1423882" y="0"/>
                              </a:lnTo>
                              <a:cubicBezTo>
                                <a:pt x="1695971" y="-2408"/>
                                <a:pt x="1861588" y="28254"/>
                                <a:pt x="2034117" y="0"/>
                              </a:cubicBezTo>
                              <a:lnTo>
                                <a:pt x="2034109" y="0"/>
                              </a:lnTo>
                              <a:cubicBezTo>
                                <a:pt x="2257747" y="33619"/>
                                <a:pt x="2405646" y="160480"/>
                                <a:pt x="2440940" y="406831"/>
                              </a:cubicBezTo>
                              <a:cubicBezTo>
                                <a:pt x="2440319" y="422941"/>
                                <a:pt x="2441840" y="427812"/>
                                <a:pt x="2440940" y="444394"/>
                              </a:cubicBezTo>
                              <a:cubicBezTo>
                                <a:pt x="2527142" y="609996"/>
                                <a:pt x="2636175" y="729236"/>
                                <a:pt x="2750817" y="973783"/>
                              </a:cubicBezTo>
                              <a:cubicBezTo>
                                <a:pt x="2680190" y="995481"/>
                                <a:pt x="2531514" y="1073680"/>
                                <a:pt x="2440940" y="1110985"/>
                              </a:cubicBezTo>
                              <a:cubicBezTo>
                                <a:pt x="2462674" y="1258076"/>
                                <a:pt x="2442898" y="1435505"/>
                                <a:pt x="2440940" y="1685260"/>
                              </a:cubicBezTo>
                              <a:cubicBezTo>
                                <a:pt x="2438982" y="1935016"/>
                                <a:pt x="2452189" y="1977491"/>
                                <a:pt x="2440940" y="2259534"/>
                              </a:cubicBezTo>
                              <a:cubicBezTo>
                                <a:pt x="2450189" y="2484405"/>
                                <a:pt x="2250052" y="2663147"/>
                                <a:pt x="2034109" y="2666365"/>
                              </a:cubicBezTo>
                              <a:lnTo>
                                <a:pt x="2034117" y="2666365"/>
                              </a:lnTo>
                              <a:cubicBezTo>
                                <a:pt x="1896793" y="2636719"/>
                                <a:pt x="1577094" y="2647830"/>
                                <a:pt x="1423882" y="2666365"/>
                              </a:cubicBezTo>
                              <a:lnTo>
                                <a:pt x="1423882" y="2666365"/>
                              </a:lnTo>
                              <a:cubicBezTo>
                                <a:pt x="1160740" y="2657130"/>
                                <a:pt x="1035900" y="2669022"/>
                                <a:pt x="895015" y="2666365"/>
                              </a:cubicBezTo>
                              <a:cubicBezTo>
                                <a:pt x="754130" y="2663708"/>
                                <a:pt x="524626" y="2642924"/>
                                <a:pt x="406831" y="2666365"/>
                              </a:cubicBezTo>
                              <a:cubicBezTo>
                                <a:pt x="176665" y="2651946"/>
                                <a:pt x="-40720" y="2466750"/>
                                <a:pt x="0" y="2259534"/>
                              </a:cubicBezTo>
                              <a:cubicBezTo>
                                <a:pt x="13948" y="2068058"/>
                                <a:pt x="-16994" y="1972771"/>
                                <a:pt x="0" y="1708230"/>
                              </a:cubicBezTo>
                              <a:cubicBezTo>
                                <a:pt x="16994" y="1443689"/>
                                <a:pt x="-17964" y="1381978"/>
                                <a:pt x="0" y="1110985"/>
                              </a:cubicBezTo>
                              <a:cubicBezTo>
                                <a:pt x="10150" y="798503"/>
                                <a:pt x="23019" y="683524"/>
                                <a:pt x="0" y="444394"/>
                              </a:cubicBezTo>
                              <a:lnTo>
                                <a:pt x="0" y="444394"/>
                              </a:lnTo>
                              <a:cubicBezTo>
                                <a:pt x="32" y="426534"/>
                                <a:pt x="808" y="418730"/>
                                <a:pt x="0" y="406831"/>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62695"/>
                                    <a:gd name="adj2" fmla="val -13479"/>
                                    <a:gd name="adj3" fmla="val 16667"/>
                                  </a:avLst>
                                </a:prstGeom>
                                <ask:type>
                                  <ask:lineSketchFreehand/>
                                </ask:type>
                              </ask:lineSketchStyleProps>
                            </a:ext>
                          </a:extLst>
                        </a:ln>
                        <a:effectLst/>
                      </wps:spPr>
                      <wps:txbx>
                        <w:txbxContent>
                          <w:p w14:paraId="5CD28870" w14:textId="77777777" w:rsidR="00E3260E" w:rsidRPr="00A572A4" w:rsidRDefault="00E3260E" w:rsidP="00E3260E">
                            <w:pPr>
                              <w:rPr>
                                <w:rFonts w:cstheme="minorHAnsi"/>
                                <w:sz w:val="28"/>
                                <w:szCs w:val="28"/>
                              </w:rPr>
                            </w:pPr>
                            <w:r w:rsidRPr="00A572A4">
                              <w:rPr>
                                <w:rFonts w:cstheme="minorHAnsi"/>
                                <w:sz w:val="28"/>
                                <w:szCs w:val="28"/>
                              </w:rPr>
                              <w:t>Α. Έως 5</w:t>
                            </w:r>
                            <w:r>
                              <w:rPr>
                                <w:rFonts w:cstheme="minorHAnsi"/>
                                <w:sz w:val="28"/>
                                <w:szCs w:val="28"/>
                              </w:rPr>
                              <w:t>, και τα 3 να ανήκουν σε ευάλωτες ομάδες</w:t>
                            </w:r>
                          </w:p>
                          <w:p w14:paraId="13C9176B" w14:textId="77777777" w:rsidR="00E3260E" w:rsidRPr="00A572A4" w:rsidRDefault="00E3260E" w:rsidP="00E3260E">
                            <w:pPr>
                              <w:rPr>
                                <w:rFonts w:cstheme="minorHAnsi"/>
                                <w:sz w:val="28"/>
                                <w:szCs w:val="28"/>
                              </w:rPr>
                            </w:pPr>
                            <w:r w:rsidRPr="00A572A4">
                              <w:rPr>
                                <w:rFonts w:cstheme="minorHAnsi"/>
                                <w:sz w:val="28"/>
                                <w:szCs w:val="28"/>
                              </w:rPr>
                              <w:t>Β. Από 5 και πάνω</w:t>
                            </w:r>
                          </w:p>
                          <w:p w14:paraId="24941879" w14:textId="77777777" w:rsidR="00E3260E" w:rsidRPr="00A572A4" w:rsidRDefault="00E3260E" w:rsidP="00E3260E">
                            <w:pPr>
                              <w:rPr>
                                <w:rFonts w:cstheme="minorHAnsi"/>
                                <w:sz w:val="28"/>
                                <w:szCs w:val="28"/>
                              </w:rPr>
                            </w:pPr>
                            <w:r w:rsidRPr="00A572A4">
                              <w:rPr>
                                <w:rFonts w:cstheme="minorHAnsi"/>
                                <w:sz w:val="28"/>
                                <w:szCs w:val="28"/>
                              </w:rPr>
                              <w:t>Γ. Από 7 και πάνω</w:t>
                            </w:r>
                            <w:r>
                              <w:rPr>
                                <w:rFonts w:cstheme="minorHAnsi"/>
                                <w:sz w:val="28"/>
                                <w:szCs w:val="28"/>
                              </w:rPr>
                              <w:t>, και το 40% να ανήκουν σε ευάλωτες ομάδες</w:t>
                            </w:r>
                          </w:p>
                          <w:p w14:paraId="607BA110" w14:textId="77777777" w:rsidR="00E3260E" w:rsidRPr="00A572A4" w:rsidRDefault="00E3260E" w:rsidP="00E3260E">
                            <w:pPr>
                              <w:rPr>
                                <w:rFonts w:cstheme="minorHAnsi"/>
                                <w:sz w:val="28"/>
                                <w:szCs w:val="28"/>
                              </w:rPr>
                            </w:pPr>
                            <w:r w:rsidRPr="00A572A4">
                              <w:rPr>
                                <w:rFonts w:cstheme="minorHAnsi"/>
                                <w:sz w:val="28"/>
                                <w:szCs w:val="28"/>
                              </w:rPr>
                              <w:t>Δ. Δεν υπάρχει περιορισμός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C640D" id="_x0000_s1154" type="#_x0000_t62" alt="&quot;&quot;" style="position:absolute;left:0;text-align:left;margin-left:133.05pt;margin-top:18.2pt;width:192.2pt;height:209.95pt;z-index:-25140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" adj="24342,7889" filled="f" strokecolor="#f4b183" strokeweight="2.25pt">
                <v:textbox inset="0,0,0,0">
                  <w:txbxContent>
                    <w:p w14:paraId="5CD28870" w14:textId="77777777" w:rsidR="00E3260E" w:rsidRPr="00A572A4" w:rsidRDefault="00E3260E" w:rsidP="00E3260E">
                      <w:pPr>
                        <w:rPr>
                          <w:rFonts w:cstheme="minorHAnsi"/>
                          <w:sz w:val="28"/>
                          <w:szCs w:val="28"/>
                        </w:rPr>
                      </w:pPr>
                      <w:r w:rsidRPr="00A572A4">
                        <w:rPr>
                          <w:rFonts w:cstheme="minorHAnsi"/>
                          <w:sz w:val="28"/>
                          <w:szCs w:val="28"/>
                        </w:rPr>
                        <w:t>Α. Έως 5</w:t>
                      </w:r>
                      <w:r>
                        <w:rPr>
                          <w:rFonts w:cstheme="minorHAnsi"/>
                          <w:sz w:val="28"/>
                          <w:szCs w:val="28"/>
                        </w:rPr>
                        <w:t>, και τα 3 να ανήκουν σε ευάλωτες ομάδες</w:t>
                      </w:r>
                    </w:p>
                    <w:p w14:paraId="13C9176B" w14:textId="77777777" w:rsidR="00E3260E" w:rsidRPr="00A572A4" w:rsidRDefault="00E3260E" w:rsidP="00E3260E">
                      <w:pPr>
                        <w:rPr>
                          <w:rFonts w:cstheme="minorHAnsi"/>
                          <w:sz w:val="28"/>
                          <w:szCs w:val="28"/>
                        </w:rPr>
                      </w:pPr>
                      <w:r w:rsidRPr="00A572A4">
                        <w:rPr>
                          <w:rFonts w:cstheme="minorHAnsi"/>
                          <w:sz w:val="28"/>
                          <w:szCs w:val="28"/>
                        </w:rPr>
                        <w:t>Β. Από 5 και πάνω</w:t>
                      </w:r>
                    </w:p>
                    <w:p w14:paraId="24941879" w14:textId="77777777" w:rsidR="00E3260E" w:rsidRPr="00A572A4" w:rsidRDefault="00E3260E" w:rsidP="00E3260E">
                      <w:pPr>
                        <w:rPr>
                          <w:rFonts w:cstheme="minorHAnsi"/>
                          <w:sz w:val="28"/>
                          <w:szCs w:val="28"/>
                        </w:rPr>
                      </w:pPr>
                      <w:r w:rsidRPr="00A572A4">
                        <w:rPr>
                          <w:rFonts w:cstheme="minorHAnsi"/>
                          <w:sz w:val="28"/>
                          <w:szCs w:val="28"/>
                        </w:rPr>
                        <w:t>Γ. Από 7 και πάνω</w:t>
                      </w:r>
                      <w:r>
                        <w:rPr>
                          <w:rFonts w:cstheme="minorHAnsi"/>
                          <w:sz w:val="28"/>
                          <w:szCs w:val="28"/>
                        </w:rPr>
                        <w:t>, και το 40% να ανήκουν σε ευάλωτες ομάδες</w:t>
                      </w:r>
                    </w:p>
                    <w:p w14:paraId="607BA110" w14:textId="77777777" w:rsidR="00E3260E" w:rsidRPr="00A572A4" w:rsidRDefault="00E3260E" w:rsidP="00E3260E">
                      <w:pPr>
                        <w:rPr>
                          <w:rFonts w:cstheme="minorHAnsi"/>
                          <w:sz w:val="28"/>
                          <w:szCs w:val="28"/>
                        </w:rPr>
                      </w:pPr>
                      <w:r w:rsidRPr="00A572A4">
                        <w:rPr>
                          <w:rFonts w:cstheme="minorHAnsi"/>
                          <w:sz w:val="28"/>
                          <w:szCs w:val="28"/>
                        </w:rPr>
                        <w:t>Δ. Δεν υπάρχει περιορισμός</w:t>
                      </w:r>
                    </w:p>
                  </w:txbxContent>
                </v:textbox>
              </v:shape>
            </w:pict>
          </mc:Fallback>
        </mc:AlternateContent>
      </w:r>
      <w:r w:rsidRPr="002156E1">
        <w:rPr>
          <w:rFonts w:cstheme="minorHAnsi"/>
          <w:noProof/>
          <w:sz w:val="28"/>
          <w:szCs w:val="28"/>
          <w:highlight w:val="yellow"/>
        </w:rPr>
        <mc:AlternateContent>
          <mc:Choice Requires="wps">
            <w:drawing>
              <wp:anchor distT="0" distB="0" distL="114300" distR="114300" simplePos="0" relativeHeight="251914240" behindDoc="1" locked="0" layoutInCell="1" allowOverlap="1" wp14:anchorId="3F21C08E" wp14:editId="0CE4CD59">
                <wp:simplePos x="0" y="0"/>
                <wp:positionH relativeFrom="column">
                  <wp:posOffset>105714</wp:posOffset>
                </wp:positionH>
                <wp:positionV relativeFrom="paragraph">
                  <wp:posOffset>271852</wp:posOffset>
                </wp:positionV>
                <wp:extent cx="1378576" cy="2173578"/>
                <wp:effectExtent l="38100" t="361950" r="31750" b="36830"/>
                <wp:wrapNone/>
                <wp:docPr id="1106631754"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78576" cy="2173578"/>
                        </a:xfrm>
                        <a:custGeom>
                          <a:avLst/>
                          <a:gdLst>
                            <a:gd name="connsiteX0" fmla="*/ 0 w 1378576"/>
                            <a:gd name="connsiteY0" fmla="*/ 229767 h 2173578"/>
                            <a:gd name="connsiteX1" fmla="*/ 229767 w 1378576"/>
                            <a:gd name="connsiteY1" fmla="*/ 0 h 2173578"/>
                            <a:gd name="connsiteX2" fmla="*/ 229763 w 1378576"/>
                            <a:gd name="connsiteY2" fmla="*/ 0 h 2173578"/>
                            <a:gd name="connsiteX3" fmla="*/ 117275 w 1378576"/>
                            <a:gd name="connsiteY3" fmla="*/ -304518 h 2173578"/>
                            <a:gd name="connsiteX4" fmla="*/ 574407 w 1378576"/>
                            <a:gd name="connsiteY4" fmla="*/ 0 h 2173578"/>
                            <a:gd name="connsiteX5" fmla="*/ 1148809 w 1378576"/>
                            <a:gd name="connsiteY5" fmla="*/ 0 h 2173578"/>
                            <a:gd name="connsiteX6" fmla="*/ 1378576 w 1378576"/>
                            <a:gd name="connsiteY6" fmla="*/ 229767 h 2173578"/>
                            <a:gd name="connsiteX7" fmla="*/ 1378576 w 1378576"/>
                            <a:gd name="connsiteY7" fmla="*/ 362263 h 2173578"/>
                            <a:gd name="connsiteX8" fmla="*/ 1378576 w 1378576"/>
                            <a:gd name="connsiteY8" fmla="*/ 362263 h 2173578"/>
                            <a:gd name="connsiteX9" fmla="*/ 1378576 w 1378576"/>
                            <a:gd name="connsiteY9" fmla="*/ 905658 h 2173578"/>
                            <a:gd name="connsiteX10" fmla="*/ 1378576 w 1378576"/>
                            <a:gd name="connsiteY10" fmla="*/ 1445498 h 2173578"/>
                            <a:gd name="connsiteX11" fmla="*/ 1378576 w 1378576"/>
                            <a:gd name="connsiteY11" fmla="*/ 1943811 h 2173578"/>
                            <a:gd name="connsiteX12" fmla="*/ 1148809 w 1378576"/>
                            <a:gd name="connsiteY12" fmla="*/ 2173578 h 2173578"/>
                            <a:gd name="connsiteX13" fmla="*/ 574407 w 1378576"/>
                            <a:gd name="connsiteY13" fmla="*/ 2173578 h 2173578"/>
                            <a:gd name="connsiteX14" fmla="*/ 229763 w 1378576"/>
                            <a:gd name="connsiteY14" fmla="*/ 2173578 h 2173578"/>
                            <a:gd name="connsiteX15" fmla="*/ 229763 w 1378576"/>
                            <a:gd name="connsiteY15" fmla="*/ 2173578 h 2173578"/>
                            <a:gd name="connsiteX16" fmla="*/ 229767 w 1378576"/>
                            <a:gd name="connsiteY16" fmla="*/ 2173578 h 2173578"/>
                            <a:gd name="connsiteX17" fmla="*/ 0 w 1378576"/>
                            <a:gd name="connsiteY17" fmla="*/ 1943811 h 2173578"/>
                            <a:gd name="connsiteX18" fmla="*/ 0 w 1378576"/>
                            <a:gd name="connsiteY18" fmla="*/ 1424735 h 2173578"/>
                            <a:gd name="connsiteX19" fmla="*/ 0 w 1378576"/>
                            <a:gd name="connsiteY19" fmla="*/ 905658 h 2173578"/>
                            <a:gd name="connsiteX20" fmla="*/ 0 w 1378576"/>
                            <a:gd name="connsiteY20" fmla="*/ 362263 h 2173578"/>
                            <a:gd name="connsiteX21" fmla="*/ 0 w 1378576"/>
                            <a:gd name="connsiteY21" fmla="*/ 362263 h 2173578"/>
                            <a:gd name="connsiteX22" fmla="*/ 0 w 1378576"/>
                            <a:gd name="connsiteY22" fmla="*/ 229767 h 21735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1378576" h="2173578" extrusionOk="0">
                              <a:moveTo>
                                <a:pt x="0" y="229767"/>
                              </a:moveTo>
                              <a:cubicBezTo>
                                <a:pt x="-9834" y="100225"/>
                                <a:pt x="98101" y="-24817"/>
                                <a:pt x="229767" y="0"/>
                              </a:cubicBezTo>
                              <a:lnTo>
                                <a:pt x="229763" y="0"/>
                              </a:lnTo>
                              <a:cubicBezTo>
                                <a:pt x="192451" y="-92831"/>
                                <a:pt x="174159" y="-153190"/>
                                <a:pt x="117275" y="-304518"/>
                              </a:cubicBezTo>
                              <a:cubicBezTo>
                                <a:pt x="243773" y="-198214"/>
                                <a:pt x="474778" y="-61994"/>
                                <a:pt x="574407" y="0"/>
                              </a:cubicBezTo>
                              <a:cubicBezTo>
                                <a:pt x="769826" y="-17513"/>
                                <a:pt x="901329" y="-24504"/>
                                <a:pt x="1148809" y="0"/>
                              </a:cubicBezTo>
                              <a:cubicBezTo>
                                <a:pt x="1270963" y="-2911"/>
                                <a:pt x="1371940" y="115256"/>
                                <a:pt x="1378576" y="229767"/>
                              </a:cubicBezTo>
                              <a:cubicBezTo>
                                <a:pt x="1375405" y="284361"/>
                                <a:pt x="1376828" y="306152"/>
                                <a:pt x="1378576" y="362263"/>
                              </a:cubicBezTo>
                              <a:lnTo>
                                <a:pt x="1378576" y="362263"/>
                              </a:lnTo>
                              <a:cubicBezTo>
                                <a:pt x="1381982" y="573389"/>
                                <a:pt x="1362101" y="739429"/>
                                <a:pt x="1378576" y="905658"/>
                              </a:cubicBezTo>
                              <a:cubicBezTo>
                                <a:pt x="1360273" y="1167786"/>
                                <a:pt x="1394727" y="1305443"/>
                                <a:pt x="1378576" y="1445498"/>
                              </a:cubicBezTo>
                              <a:cubicBezTo>
                                <a:pt x="1362425" y="1585553"/>
                                <a:pt x="1363939" y="1773275"/>
                                <a:pt x="1378576" y="1943811"/>
                              </a:cubicBezTo>
                              <a:cubicBezTo>
                                <a:pt x="1390129" y="2075158"/>
                                <a:pt x="1284629" y="2177183"/>
                                <a:pt x="1148809" y="2173578"/>
                              </a:cubicBezTo>
                              <a:cubicBezTo>
                                <a:pt x="1013952" y="2161695"/>
                                <a:pt x="827832" y="2199837"/>
                                <a:pt x="574407" y="2173578"/>
                              </a:cubicBezTo>
                              <a:cubicBezTo>
                                <a:pt x="485249" y="2167158"/>
                                <a:pt x="336940" y="2159169"/>
                                <a:pt x="229763" y="2173578"/>
                              </a:cubicBezTo>
                              <a:lnTo>
                                <a:pt x="229763" y="2173578"/>
                              </a:lnTo>
                              <a:lnTo>
                                <a:pt x="229767" y="2173578"/>
                              </a:lnTo>
                              <a:cubicBezTo>
                                <a:pt x="104716" y="2143439"/>
                                <a:pt x="-17372" y="2074583"/>
                                <a:pt x="0" y="1943811"/>
                              </a:cubicBezTo>
                              <a:cubicBezTo>
                                <a:pt x="-11857" y="1838274"/>
                                <a:pt x="20404" y="1682022"/>
                                <a:pt x="0" y="1424735"/>
                              </a:cubicBezTo>
                              <a:cubicBezTo>
                                <a:pt x="-20404" y="1167448"/>
                                <a:pt x="-9163" y="1146158"/>
                                <a:pt x="0" y="905658"/>
                              </a:cubicBezTo>
                              <a:cubicBezTo>
                                <a:pt x="23066" y="790035"/>
                                <a:pt x="19381" y="603771"/>
                                <a:pt x="0" y="362263"/>
                              </a:cubicBezTo>
                              <a:lnTo>
                                <a:pt x="0" y="362263"/>
                              </a:lnTo>
                              <a:cubicBezTo>
                                <a:pt x="-4421" y="325371"/>
                                <a:pt x="5940" y="294949"/>
                                <a:pt x="0" y="229767"/>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41493"/>
                                    <a:gd name="adj2" fmla="val -64010"/>
                                    <a:gd name="adj3" fmla="val 16667"/>
                                  </a:avLst>
                                </a:prstGeom>
                                <ask:type>
                                  <ask:lineSketchFreehand/>
                                </ask:type>
                              </ask:lineSketchStyleProps>
                            </a:ext>
                          </a:extLst>
                        </a:ln>
                        <a:effectLst/>
                      </wps:spPr>
                      <wps:txbx>
                        <w:txbxContent>
                          <w:p w14:paraId="5B22EB61" w14:textId="77777777" w:rsidR="00E3260E" w:rsidRPr="00A572A4" w:rsidRDefault="00E3260E" w:rsidP="00E3260E">
                            <w:pPr>
                              <w:spacing w:after="0" w:line="276" w:lineRule="auto"/>
                              <w:ind w:left="142"/>
                              <w:rPr>
                                <w:rFonts w:cstheme="minorHAnsi"/>
                                <w:sz w:val="28"/>
                                <w:szCs w:val="28"/>
                              </w:rPr>
                            </w:pPr>
                            <w:r w:rsidRPr="00A572A4">
                              <w:rPr>
                                <w:rFonts w:cstheme="minorHAnsi"/>
                                <w:sz w:val="28"/>
                                <w:szCs w:val="28"/>
                              </w:rPr>
                              <w:t xml:space="preserve">Πόσα μέλη μπορεί να έχει μια Κοιν.Σ.Επ. </w:t>
                            </w:r>
                            <w:r>
                              <w:rPr>
                                <w:rFonts w:cstheme="minorHAnsi"/>
                                <w:sz w:val="28"/>
                                <w:szCs w:val="28"/>
                              </w:rPr>
                              <w:t>Ένταξης</w:t>
                            </w:r>
                            <w:r w:rsidRPr="00A572A4">
                              <w:rPr>
                                <w:rFonts w:cstheme="minorHAnsi"/>
                                <w:sz w:val="28"/>
                                <w:szCs w:val="28"/>
                              </w:rPr>
                              <w:t>; (υπάρχει μόνο μια σωστή απάντηση)</w:t>
                            </w:r>
                            <w:r w:rsidRPr="00B741DD">
                              <w:rPr>
                                <w:rFonts w:cstheme="minorHAnsi"/>
                                <w:sz w:val="28"/>
                                <w:szCs w:val="28"/>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1C08E" id="_x0000_s1155" type="#_x0000_t62" alt="&quot;&quot;" style="position:absolute;left:0;text-align:left;margin-left:8.3pt;margin-top:21.4pt;width:108.55pt;height:171.15pt;z-index:-2514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" adj="1838,-3026" filled="f" strokecolor="#f4b183" strokeweight="2.25pt">
                <v:textbox inset="0,0,0,0">
                  <w:txbxContent>
                    <w:p w14:paraId="5B22EB61" w14:textId="77777777" w:rsidR="00E3260E" w:rsidRPr="00A572A4" w:rsidRDefault="00E3260E" w:rsidP="00E3260E">
                      <w:pPr>
                        <w:spacing w:after="0" w:line="276" w:lineRule="auto"/>
                        <w:ind w:left="142"/>
                        <w:rPr>
                          <w:rFonts w:cstheme="minorHAnsi"/>
                          <w:sz w:val="28"/>
                          <w:szCs w:val="28"/>
                        </w:rPr>
                      </w:pPr>
                      <w:r w:rsidRPr="00A572A4">
                        <w:rPr>
                          <w:rFonts w:cstheme="minorHAnsi"/>
                          <w:sz w:val="28"/>
                          <w:szCs w:val="28"/>
                        </w:rPr>
                        <w:t xml:space="preserve">Πόσα μέλη μπορεί να έχει μια Κοιν.Σ.Επ. </w:t>
                      </w:r>
                      <w:r>
                        <w:rPr>
                          <w:rFonts w:cstheme="minorHAnsi"/>
                          <w:sz w:val="28"/>
                          <w:szCs w:val="28"/>
                        </w:rPr>
                        <w:t>Ένταξης</w:t>
                      </w:r>
                      <w:r w:rsidRPr="00A572A4">
                        <w:rPr>
                          <w:rFonts w:cstheme="minorHAnsi"/>
                          <w:sz w:val="28"/>
                          <w:szCs w:val="28"/>
                        </w:rPr>
                        <w:t>; (υπάρχει μόνο μια σωστή απάντηση)</w:t>
                      </w:r>
                      <w:r w:rsidRPr="00B741DD">
                        <w:rPr>
                          <w:rFonts w:cstheme="minorHAnsi"/>
                          <w:sz w:val="28"/>
                          <w:szCs w:val="28"/>
                        </w:rPr>
                        <w:t xml:space="preserve"> </w:t>
                      </w:r>
                    </w:p>
                  </w:txbxContent>
                </v:textbox>
              </v:shape>
            </w:pict>
          </mc:Fallback>
        </mc:AlternateContent>
      </w:r>
    </w:p>
    <w:p w14:paraId="545290CC" w14:textId="77777777" w:rsidR="00E3260E" w:rsidRDefault="00E3260E" w:rsidP="00E3260E">
      <w:pPr>
        <w:rPr>
          <w:rFonts w:cstheme="minorHAnsi"/>
          <w:sz w:val="28"/>
          <w:szCs w:val="28"/>
        </w:rPr>
      </w:pPr>
    </w:p>
    <w:p w14:paraId="7E89C72F" w14:textId="77777777" w:rsidR="00E3260E" w:rsidRDefault="00E3260E" w:rsidP="00E3260E">
      <w:pPr>
        <w:tabs>
          <w:tab w:val="left" w:pos="1217"/>
        </w:tabs>
        <w:rPr>
          <w:rFonts w:cstheme="minorHAnsi"/>
          <w:sz w:val="28"/>
          <w:szCs w:val="28"/>
        </w:rPr>
      </w:pPr>
      <w:r>
        <w:rPr>
          <w:rFonts w:cstheme="minorHAnsi"/>
          <w:sz w:val="28"/>
          <w:szCs w:val="28"/>
        </w:rPr>
        <w:tab/>
      </w:r>
    </w:p>
    <w:p w14:paraId="06AB578E" w14:textId="77777777" w:rsidR="00E3260E" w:rsidRDefault="00E3260E" w:rsidP="00E3260E">
      <w:pPr>
        <w:rPr>
          <w:rFonts w:cstheme="minorHAnsi"/>
          <w:sz w:val="28"/>
          <w:szCs w:val="28"/>
        </w:rPr>
      </w:pPr>
      <w:r>
        <w:rPr>
          <w:rFonts w:cstheme="minorHAnsi"/>
          <w:noProof/>
          <w:sz w:val="28"/>
          <w:szCs w:val="28"/>
        </w:rPr>
        <w:drawing>
          <wp:anchor distT="0" distB="0" distL="114300" distR="114300" simplePos="0" relativeHeight="251916288" behindDoc="0" locked="0" layoutInCell="1" allowOverlap="1" wp14:anchorId="40A686EE" wp14:editId="4F9329C2">
            <wp:simplePos x="0" y="0"/>
            <wp:positionH relativeFrom="column">
              <wp:posOffset>4232910</wp:posOffset>
            </wp:positionH>
            <wp:positionV relativeFrom="paragraph">
              <wp:posOffset>250235</wp:posOffset>
            </wp:positionV>
            <wp:extent cx="1316736" cy="1722569"/>
            <wp:effectExtent l="0" t="0" r="0" b="0"/>
            <wp:wrapNone/>
            <wp:docPr id="289015401"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94329" name="Εικόνα 7">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316736" cy="1722569"/>
                    </a:xfrm>
                    <a:prstGeom prst="rect">
                      <a:avLst/>
                    </a:prstGeom>
                  </pic:spPr>
                </pic:pic>
              </a:graphicData>
            </a:graphic>
          </wp:anchor>
        </w:drawing>
      </w:r>
    </w:p>
    <w:p w14:paraId="764A9143" w14:textId="77777777" w:rsidR="00E3260E" w:rsidRDefault="00E3260E" w:rsidP="00E3260E">
      <w:pPr>
        <w:rPr>
          <w:rFonts w:cstheme="minorHAnsi"/>
          <w:sz w:val="28"/>
          <w:szCs w:val="28"/>
        </w:rPr>
      </w:pPr>
    </w:p>
    <w:p w14:paraId="25B3BDC3" w14:textId="77777777" w:rsidR="00E3260E" w:rsidRDefault="00E3260E" w:rsidP="00E3260E">
      <w:pPr>
        <w:rPr>
          <w:rFonts w:cstheme="minorHAnsi"/>
          <w:sz w:val="28"/>
          <w:szCs w:val="28"/>
        </w:rPr>
      </w:pPr>
    </w:p>
    <w:p w14:paraId="7B83B695" w14:textId="77777777" w:rsidR="00E3260E" w:rsidRDefault="00E3260E" w:rsidP="00E3260E">
      <w:pPr>
        <w:rPr>
          <w:rFonts w:cstheme="minorHAnsi"/>
          <w:sz w:val="28"/>
          <w:szCs w:val="28"/>
        </w:rPr>
      </w:pPr>
    </w:p>
    <w:p w14:paraId="07005CAE" w14:textId="77777777" w:rsidR="00E3260E" w:rsidRDefault="00E3260E" w:rsidP="00E3260E">
      <w:pPr>
        <w:rPr>
          <w:rFonts w:cstheme="minorHAnsi"/>
          <w:sz w:val="28"/>
          <w:szCs w:val="28"/>
        </w:rPr>
      </w:pPr>
    </w:p>
    <w:p w14:paraId="33F03E14" w14:textId="77777777" w:rsidR="00E3260E" w:rsidRDefault="00E3260E" w:rsidP="00E3260E">
      <w:pPr>
        <w:rPr>
          <w:rFonts w:cstheme="minorHAnsi"/>
          <w:sz w:val="28"/>
          <w:szCs w:val="28"/>
        </w:rPr>
      </w:pPr>
    </w:p>
    <w:p w14:paraId="228A47F4" w14:textId="77777777" w:rsidR="00E3260E" w:rsidRPr="003E5730" w:rsidRDefault="00E3260E" w:rsidP="00E3260E">
      <w:pPr>
        <w:rPr>
          <w:rFonts w:cstheme="minorHAnsi"/>
          <w:sz w:val="28"/>
          <w:szCs w:val="28"/>
        </w:rPr>
      </w:pPr>
      <w:r w:rsidRPr="003E5730">
        <w:rPr>
          <w:rFonts w:cstheme="minorHAnsi"/>
          <w:sz w:val="28"/>
          <w:szCs w:val="28"/>
        </w:rPr>
        <w:t xml:space="preserve"> </w:t>
      </w:r>
    </w:p>
    <w:p w14:paraId="2DF72872" w14:textId="77777777" w:rsidR="00E3260E" w:rsidRDefault="00E3260E" w:rsidP="00E3260E">
      <w:pPr>
        <w:rPr>
          <w:rFonts w:cstheme="minorHAnsi"/>
          <w:sz w:val="28"/>
          <w:szCs w:val="28"/>
        </w:rPr>
      </w:pPr>
    </w:p>
    <w:p w14:paraId="7DD757DB" w14:textId="45651FB1" w:rsidR="00E3260E" w:rsidRPr="002156E1" w:rsidRDefault="00AB2A8E" w:rsidP="00E3260E">
      <w:pPr>
        <w:tabs>
          <w:tab w:val="left" w:pos="5697"/>
        </w:tabs>
        <w:spacing w:before="240" w:after="0" w:line="360" w:lineRule="auto"/>
        <w:jc w:val="both"/>
        <w:rPr>
          <w:rFonts w:cstheme="minorHAnsi"/>
          <w:sz w:val="28"/>
          <w:szCs w:val="28"/>
          <w:highlight w:val="yellow"/>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19392" behindDoc="0" locked="0" layoutInCell="1" allowOverlap="1" wp14:anchorId="4F0CDFC3" wp14:editId="3EC3CA57">
                <wp:simplePos x="0" y="0"/>
                <wp:positionH relativeFrom="column">
                  <wp:posOffset>5203371</wp:posOffset>
                </wp:positionH>
                <wp:positionV relativeFrom="paragraph">
                  <wp:posOffset>-761274</wp:posOffset>
                </wp:positionV>
                <wp:extent cx="430067" cy="284480"/>
                <wp:effectExtent l="0" t="0" r="8255" b="1270"/>
                <wp:wrapNone/>
                <wp:docPr id="31751844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27851E7" w14:textId="576F565D" w:rsidR="00AB2A8E" w:rsidRDefault="00AB2A8E" w:rsidP="00AB2A8E">
                            <w:pPr>
                              <w:jc w:val="center"/>
                            </w:pPr>
                            <w:r>
                              <w:t>110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0CDFC3" id="_x0000_s1156" type="#_x0000_t202" alt="&quot;&quot;" style="position:absolute;left:0;text-align:left;margin-left:409.7pt;margin-top:-59.95pt;width:33.85pt;height:22.4pt;z-index:252219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" stroked="f">
                <v:textbox>
                  <w:txbxContent>
                    <w:p w14:paraId="127851E7" w14:textId="576F565D" w:rsidR="00AB2A8E" w:rsidRDefault="00AB2A8E" w:rsidP="00AB2A8E">
                      <w:pPr>
                        <w:jc w:val="center"/>
                      </w:pPr>
                      <w:r>
                        <w:t>110</w:t>
                      </w:r>
                    </w:p>
                  </w:txbxContent>
                </v:textbox>
              </v:shape>
            </w:pict>
          </mc:Fallback>
        </mc:AlternateContent>
      </w:r>
      <w:r w:rsidR="00E3260E" w:rsidRPr="002156E1">
        <w:rPr>
          <w:rFonts w:cstheme="minorHAnsi"/>
          <w:noProof/>
          <w:sz w:val="28"/>
          <w:szCs w:val="28"/>
          <w:highlight w:val="yellow"/>
        </w:rPr>
        <mc:AlternateContent>
          <mc:Choice Requires="wps">
            <w:drawing>
              <wp:anchor distT="0" distB="0" distL="114300" distR="114300" simplePos="0" relativeHeight="251918336" behindDoc="1" locked="0" layoutInCell="1" allowOverlap="1" wp14:anchorId="5BB5D463" wp14:editId="69A1BCCB">
                <wp:simplePos x="0" y="0"/>
                <wp:positionH relativeFrom="column">
                  <wp:posOffset>1689735</wp:posOffset>
                </wp:positionH>
                <wp:positionV relativeFrom="paragraph">
                  <wp:posOffset>231775</wp:posOffset>
                </wp:positionV>
                <wp:extent cx="2440940" cy="2666365"/>
                <wp:effectExtent l="38100" t="38100" r="378460" b="38735"/>
                <wp:wrapNone/>
                <wp:docPr id="1945903941"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40940" cy="2666365"/>
                        </a:xfrm>
                        <a:custGeom>
                          <a:avLst/>
                          <a:gdLst>
                            <a:gd name="connsiteX0" fmla="*/ 0 w 2440940"/>
                            <a:gd name="connsiteY0" fmla="*/ 406831 h 2666365"/>
                            <a:gd name="connsiteX1" fmla="*/ 406831 w 2440940"/>
                            <a:gd name="connsiteY1" fmla="*/ 0 h 2666365"/>
                            <a:gd name="connsiteX2" fmla="*/ 895015 w 2440940"/>
                            <a:gd name="connsiteY2" fmla="*/ 0 h 2666365"/>
                            <a:gd name="connsiteX3" fmla="*/ 1423882 w 2440940"/>
                            <a:gd name="connsiteY3" fmla="*/ 0 h 2666365"/>
                            <a:gd name="connsiteX4" fmla="*/ 1423882 w 2440940"/>
                            <a:gd name="connsiteY4" fmla="*/ 0 h 2666365"/>
                            <a:gd name="connsiteX5" fmla="*/ 2034117 w 2440940"/>
                            <a:gd name="connsiteY5" fmla="*/ 0 h 2666365"/>
                            <a:gd name="connsiteX6" fmla="*/ 2034109 w 2440940"/>
                            <a:gd name="connsiteY6" fmla="*/ 0 h 2666365"/>
                            <a:gd name="connsiteX7" fmla="*/ 2440940 w 2440940"/>
                            <a:gd name="connsiteY7" fmla="*/ 406831 h 2666365"/>
                            <a:gd name="connsiteX8" fmla="*/ 2440940 w 2440940"/>
                            <a:gd name="connsiteY8" fmla="*/ 444394 h 2666365"/>
                            <a:gd name="connsiteX9" fmla="*/ 2638390 w 2440940"/>
                            <a:gd name="connsiteY9" fmla="*/ 766927 h 2666365"/>
                            <a:gd name="connsiteX10" fmla="*/ 2828097 w 2440940"/>
                            <a:gd name="connsiteY10" fmla="*/ 1076812 h 2666365"/>
                            <a:gd name="connsiteX11" fmla="*/ 2440940 w 2440940"/>
                            <a:gd name="connsiteY11" fmla="*/ 1110985 h 2666365"/>
                            <a:gd name="connsiteX12" fmla="*/ 2440940 w 2440940"/>
                            <a:gd name="connsiteY12" fmla="*/ 1685260 h 2666365"/>
                            <a:gd name="connsiteX13" fmla="*/ 2440940 w 2440940"/>
                            <a:gd name="connsiteY13" fmla="*/ 2259534 h 2666365"/>
                            <a:gd name="connsiteX14" fmla="*/ 2034109 w 2440940"/>
                            <a:gd name="connsiteY14" fmla="*/ 2666365 h 2666365"/>
                            <a:gd name="connsiteX15" fmla="*/ 2034117 w 2440940"/>
                            <a:gd name="connsiteY15" fmla="*/ 2666365 h 2666365"/>
                            <a:gd name="connsiteX16" fmla="*/ 1423882 w 2440940"/>
                            <a:gd name="connsiteY16" fmla="*/ 2666365 h 2666365"/>
                            <a:gd name="connsiteX17" fmla="*/ 1423882 w 2440940"/>
                            <a:gd name="connsiteY17" fmla="*/ 2666365 h 2666365"/>
                            <a:gd name="connsiteX18" fmla="*/ 895015 w 2440940"/>
                            <a:gd name="connsiteY18" fmla="*/ 2666365 h 2666365"/>
                            <a:gd name="connsiteX19" fmla="*/ 406831 w 2440940"/>
                            <a:gd name="connsiteY19" fmla="*/ 2666365 h 2666365"/>
                            <a:gd name="connsiteX20" fmla="*/ 0 w 2440940"/>
                            <a:gd name="connsiteY20" fmla="*/ 2259534 h 2666365"/>
                            <a:gd name="connsiteX21" fmla="*/ 0 w 2440940"/>
                            <a:gd name="connsiteY21" fmla="*/ 1685260 h 2666365"/>
                            <a:gd name="connsiteX22" fmla="*/ 0 w 2440940"/>
                            <a:gd name="connsiteY22" fmla="*/ 1110985 h 2666365"/>
                            <a:gd name="connsiteX23" fmla="*/ 0 w 2440940"/>
                            <a:gd name="connsiteY23" fmla="*/ 444394 h 2666365"/>
                            <a:gd name="connsiteX24" fmla="*/ 0 w 2440940"/>
                            <a:gd name="connsiteY24" fmla="*/ 444394 h 2666365"/>
                            <a:gd name="connsiteX25" fmla="*/ 0 w 2440940"/>
                            <a:gd name="connsiteY25" fmla="*/ 406831 h 26663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2440940" h="2666365" extrusionOk="0">
                              <a:moveTo>
                                <a:pt x="0" y="406831"/>
                              </a:moveTo>
                              <a:cubicBezTo>
                                <a:pt x="-24232" y="175627"/>
                                <a:pt x="175716" y="-33451"/>
                                <a:pt x="406831" y="0"/>
                              </a:cubicBezTo>
                              <a:cubicBezTo>
                                <a:pt x="605333" y="3399"/>
                                <a:pt x="795025" y="-13845"/>
                                <a:pt x="895015" y="0"/>
                              </a:cubicBezTo>
                              <a:cubicBezTo>
                                <a:pt x="995005" y="13845"/>
                                <a:pt x="1277310" y="21733"/>
                                <a:pt x="1423882" y="0"/>
                              </a:cubicBezTo>
                              <a:lnTo>
                                <a:pt x="1423882" y="0"/>
                              </a:lnTo>
                              <a:cubicBezTo>
                                <a:pt x="1695971" y="-2408"/>
                                <a:pt x="1861588" y="28254"/>
                                <a:pt x="2034117" y="0"/>
                              </a:cubicBezTo>
                              <a:lnTo>
                                <a:pt x="2034109" y="0"/>
                              </a:lnTo>
                              <a:cubicBezTo>
                                <a:pt x="2257747" y="33619"/>
                                <a:pt x="2405646" y="160480"/>
                                <a:pt x="2440940" y="406831"/>
                              </a:cubicBezTo>
                              <a:cubicBezTo>
                                <a:pt x="2440319" y="422941"/>
                                <a:pt x="2441840" y="427812"/>
                                <a:pt x="2440940" y="444394"/>
                              </a:cubicBezTo>
                              <a:cubicBezTo>
                                <a:pt x="2535340" y="573385"/>
                                <a:pt x="2556612" y="625729"/>
                                <a:pt x="2638390" y="766927"/>
                              </a:cubicBezTo>
                              <a:cubicBezTo>
                                <a:pt x="2720168" y="908125"/>
                                <a:pt x="2754043" y="937017"/>
                                <a:pt x="2828097" y="1076812"/>
                              </a:cubicBezTo>
                              <a:cubicBezTo>
                                <a:pt x="2667439" y="1079161"/>
                                <a:pt x="2578446" y="1091038"/>
                                <a:pt x="2440940" y="1110985"/>
                              </a:cubicBezTo>
                              <a:cubicBezTo>
                                <a:pt x="2456788" y="1350301"/>
                                <a:pt x="2458141" y="1570042"/>
                                <a:pt x="2440940" y="1685260"/>
                              </a:cubicBezTo>
                              <a:cubicBezTo>
                                <a:pt x="2423739" y="1800478"/>
                                <a:pt x="2454352" y="2000199"/>
                                <a:pt x="2440940" y="2259534"/>
                              </a:cubicBezTo>
                              <a:cubicBezTo>
                                <a:pt x="2452439" y="2470781"/>
                                <a:pt x="2237637" y="2630104"/>
                                <a:pt x="2034109" y="2666365"/>
                              </a:cubicBezTo>
                              <a:lnTo>
                                <a:pt x="2034117" y="2666365"/>
                              </a:lnTo>
                              <a:cubicBezTo>
                                <a:pt x="1815459" y="2658876"/>
                                <a:pt x="1600527" y="2639748"/>
                                <a:pt x="1423882" y="2666365"/>
                              </a:cubicBezTo>
                              <a:lnTo>
                                <a:pt x="1423882" y="2666365"/>
                              </a:lnTo>
                              <a:cubicBezTo>
                                <a:pt x="1249219" y="2668258"/>
                                <a:pt x="1158261" y="2668436"/>
                                <a:pt x="895015" y="2666365"/>
                              </a:cubicBezTo>
                              <a:cubicBezTo>
                                <a:pt x="631769" y="2664294"/>
                                <a:pt x="637719" y="2650505"/>
                                <a:pt x="406831" y="2666365"/>
                              </a:cubicBezTo>
                              <a:cubicBezTo>
                                <a:pt x="158184" y="2644717"/>
                                <a:pt x="-16648" y="2460722"/>
                                <a:pt x="0" y="2259534"/>
                              </a:cubicBezTo>
                              <a:cubicBezTo>
                                <a:pt x="2954" y="2123884"/>
                                <a:pt x="-28124" y="1958911"/>
                                <a:pt x="0" y="1685260"/>
                              </a:cubicBezTo>
                              <a:cubicBezTo>
                                <a:pt x="28124" y="1411609"/>
                                <a:pt x="9200" y="1242659"/>
                                <a:pt x="0" y="1110985"/>
                              </a:cubicBezTo>
                              <a:cubicBezTo>
                                <a:pt x="-31655" y="930275"/>
                                <a:pt x="19219" y="707365"/>
                                <a:pt x="0" y="444394"/>
                              </a:cubicBezTo>
                              <a:lnTo>
                                <a:pt x="0" y="444394"/>
                              </a:lnTo>
                              <a:cubicBezTo>
                                <a:pt x="548" y="428564"/>
                                <a:pt x="1626" y="421184"/>
                                <a:pt x="0" y="406831"/>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65861"/>
                                    <a:gd name="adj2" fmla="val -9615"/>
                                    <a:gd name="adj3" fmla="val 16667"/>
                                  </a:avLst>
                                </a:prstGeom>
                                <ask:type>
                                  <ask:lineSketchFreehand/>
                                </ask:type>
                              </ask:lineSketchStyleProps>
                            </a:ext>
                          </a:extLst>
                        </a:ln>
                        <a:effectLst/>
                      </wps:spPr>
                      <wps:txbx>
                        <w:txbxContent>
                          <w:p w14:paraId="3116F100" w14:textId="77777777" w:rsidR="00E3260E" w:rsidRPr="00A572A4" w:rsidRDefault="00E3260E" w:rsidP="00E3260E">
                            <w:pPr>
                              <w:rPr>
                                <w:rFonts w:cstheme="minorHAnsi"/>
                                <w:sz w:val="28"/>
                                <w:szCs w:val="28"/>
                              </w:rPr>
                            </w:pPr>
                            <w:r w:rsidRPr="00A572A4">
                              <w:rPr>
                                <w:rFonts w:cstheme="minorHAnsi"/>
                                <w:sz w:val="28"/>
                                <w:szCs w:val="28"/>
                              </w:rPr>
                              <w:t>Α. Ναι</w:t>
                            </w:r>
                          </w:p>
                          <w:p w14:paraId="58285A8D" w14:textId="77777777" w:rsidR="00E3260E" w:rsidRPr="00A572A4" w:rsidRDefault="00E3260E" w:rsidP="00E3260E">
                            <w:pPr>
                              <w:rPr>
                                <w:rFonts w:cstheme="minorHAnsi"/>
                                <w:sz w:val="28"/>
                                <w:szCs w:val="28"/>
                              </w:rPr>
                            </w:pPr>
                            <w:r w:rsidRPr="00A572A4">
                              <w:rPr>
                                <w:rFonts w:cstheme="minorHAnsi"/>
                                <w:sz w:val="28"/>
                                <w:szCs w:val="28"/>
                              </w:rPr>
                              <w:t>Β. Όχι</w:t>
                            </w:r>
                          </w:p>
                          <w:p w14:paraId="1F26ACFD" w14:textId="77777777" w:rsidR="00E3260E" w:rsidRPr="00A572A4" w:rsidRDefault="00E3260E" w:rsidP="00E3260E">
                            <w:pPr>
                              <w:rPr>
                                <w:rFonts w:cstheme="minorHAnsi"/>
                                <w:sz w:val="28"/>
                                <w:szCs w:val="28"/>
                              </w:rPr>
                            </w:pPr>
                            <w:r w:rsidRPr="00A572A4">
                              <w:rPr>
                                <w:rFonts w:cstheme="minorHAnsi"/>
                                <w:sz w:val="28"/>
                                <w:szCs w:val="28"/>
                              </w:rPr>
                              <w:t>Γ. Ναι, εφόσον παράλληλα εργάζομαι στην Κοιν.Σ.Επ. με σχέση εξαρτημένης εργασίας</w:t>
                            </w:r>
                          </w:p>
                          <w:p w14:paraId="29C7309E" w14:textId="77777777" w:rsidR="00E3260E" w:rsidRPr="00A572A4" w:rsidRDefault="00E3260E" w:rsidP="00E3260E">
                            <w:pPr>
                              <w:rPr>
                                <w:rFonts w:cstheme="minorHAnsi"/>
                                <w:sz w:val="28"/>
                                <w:szCs w:val="28"/>
                              </w:rPr>
                            </w:pPr>
                            <w:r w:rsidRPr="00A572A4">
                              <w:rPr>
                                <w:rFonts w:cstheme="minorHAnsi"/>
                                <w:sz w:val="28"/>
                                <w:szCs w:val="28"/>
                              </w:rPr>
                              <w:t>Δ. Ναι, εφόσον προσφέρω εθελοντική εργασία στην Κοιν.Σ.Επ.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5D463" id="_x0000_s1157" type="#_x0000_t62" alt="&quot;&quot;" style="position:absolute;left:0;text-align:left;margin-left:133.05pt;margin-top:18.25pt;width:192.2pt;height:209.95pt;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" adj="25026,8723" filled="f" strokecolor="#f4b183" strokeweight="2.25pt">
                <v:textbox inset="0,0,0,0">
                  <w:txbxContent>
                    <w:p w14:paraId="3116F100" w14:textId="77777777" w:rsidR="00E3260E" w:rsidRPr="00A572A4" w:rsidRDefault="00E3260E" w:rsidP="00E3260E">
                      <w:pPr>
                        <w:rPr>
                          <w:rFonts w:cstheme="minorHAnsi"/>
                          <w:sz w:val="28"/>
                          <w:szCs w:val="28"/>
                        </w:rPr>
                      </w:pPr>
                      <w:r w:rsidRPr="00A572A4">
                        <w:rPr>
                          <w:rFonts w:cstheme="minorHAnsi"/>
                          <w:sz w:val="28"/>
                          <w:szCs w:val="28"/>
                        </w:rPr>
                        <w:t>Α. Ναι</w:t>
                      </w:r>
                    </w:p>
                    <w:p w14:paraId="58285A8D" w14:textId="77777777" w:rsidR="00E3260E" w:rsidRPr="00A572A4" w:rsidRDefault="00E3260E" w:rsidP="00E3260E">
                      <w:pPr>
                        <w:rPr>
                          <w:rFonts w:cstheme="minorHAnsi"/>
                          <w:sz w:val="28"/>
                          <w:szCs w:val="28"/>
                        </w:rPr>
                      </w:pPr>
                      <w:r w:rsidRPr="00A572A4">
                        <w:rPr>
                          <w:rFonts w:cstheme="minorHAnsi"/>
                          <w:sz w:val="28"/>
                          <w:szCs w:val="28"/>
                        </w:rPr>
                        <w:t>Β. Όχι</w:t>
                      </w:r>
                    </w:p>
                    <w:p w14:paraId="1F26ACFD" w14:textId="77777777" w:rsidR="00E3260E" w:rsidRPr="00A572A4" w:rsidRDefault="00E3260E" w:rsidP="00E3260E">
                      <w:pPr>
                        <w:rPr>
                          <w:rFonts w:cstheme="minorHAnsi"/>
                          <w:sz w:val="28"/>
                          <w:szCs w:val="28"/>
                        </w:rPr>
                      </w:pPr>
                      <w:r w:rsidRPr="00A572A4">
                        <w:rPr>
                          <w:rFonts w:cstheme="minorHAnsi"/>
                          <w:sz w:val="28"/>
                          <w:szCs w:val="28"/>
                        </w:rPr>
                        <w:t>Γ. Ναι, εφόσον παράλληλα εργάζομαι στην Κοιν.Σ.Επ. με σχέση εξαρτημένης εργασίας</w:t>
                      </w:r>
                    </w:p>
                    <w:p w14:paraId="29C7309E" w14:textId="77777777" w:rsidR="00E3260E" w:rsidRPr="00A572A4" w:rsidRDefault="00E3260E" w:rsidP="00E3260E">
                      <w:pPr>
                        <w:rPr>
                          <w:rFonts w:cstheme="minorHAnsi"/>
                          <w:sz w:val="28"/>
                          <w:szCs w:val="28"/>
                        </w:rPr>
                      </w:pPr>
                      <w:r w:rsidRPr="00A572A4">
                        <w:rPr>
                          <w:rFonts w:cstheme="minorHAnsi"/>
                          <w:sz w:val="28"/>
                          <w:szCs w:val="28"/>
                        </w:rPr>
                        <w:t>Δ. Ναι, εφόσον προσφέρω εθελοντική εργασία στην Κοιν.Σ.Επ.</w:t>
                      </w:r>
                    </w:p>
                  </w:txbxContent>
                </v:textbox>
              </v:shape>
            </w:pict>
          </mc:Fallback>
        </mc:AlternateContent>
      </w:r>
      <w:r w:rsidR="00E3260E" w:rsidRPr="002156E1">
        <w:rPr>
          <w:rFonts w:cstheme="minorHAnsi"/>
          <w:noProof/>
          <w:sz w:val="28"/>
          <w:szCs w:val="28"/>
          <w:highlight w:val="yellow"/>
        </w:rPr>
        <mc:AlternateContent>
          <mc:Choice Requires="wps">
            <w:drawing>
              <wp:anchor distT="0" distB="0" distL="114300" distR="114300" simplePos="0" relativeHeight="251917312" behindDoc="1" locked="0" layoutInCell="1" allowOverlap="1" wp14:anchorId="7CD4A7FC" wp14:editId="053D7280">
                <wp:simplePos x="0" y="0"/>
                <wp:positionH relativeFrom="column">
                  <wp:posOffset>105714</wp:posOffset>
                </wp:positionH>
                <wp:positionV relativeFrom="paragraph">
                  <wp:posOffset>272370</wp:posOffset>
                </wp:positionV>
                <wp:extent cx="1377950" cy="2625850"/>
                <wp:effectExtent l="38100" t="419100" r="31750" b="41275"/>
                <wp:wrapNone/>
                <wp:docPr id="1709675512"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77950" cy="2625850"/>
                        </a:xfrm>
                        <a:custGeom>
                          <a:avLst/>
                          <a:gdLst>
                            <a:gd name="connsiteX0" fmla="*/ 0 w 1377950"/>
                            <a:gd name="connsiteY0" fmla="*/ 229663 h 2625850"/>
                            <a:gd name="connsiteX1" fmla="*/ 229663 w 1377950"/>
                            <a:gd name="connsiteY1" fmla="*/ 0 h 2625850"/>
                            <a:gd name="connsiteX2" fmla="*/ 229658 w 1377950"/>
                            <a:gd name="connsiteY2" fmla="*/ 0 h 2625850"/>
                            <a:gd name="connsiteX3" fmla="*/ 117222 w 1377950"/>
                            <a:gd name="connsiteY3" fmla="*/ -367882 h 2625850"/>
                            <a:gd name="connsiteX4" fmla="*/ 574146 w 1377950"/>
                            <a:gd name="connsiteY4" fmla="*/ 0 h 2625850"/>
                            <a:gd name="connsiteX5" fmla="*/ 1148287 w 1377950"/>
                            <a:gd name="connsiteY5" fmla="*/ 0 h 2625850"/>
                            <a:gd name="connsiteX6" fmla="*/ 1377950 w 1377950"/>
                            <a:gd name="connsiteY6" fmla="*/ 229663 h 2625850"/>
                            <a:gd name="connsiteX7" fmla="*/ 1377950 w 1377950"/>
                            <a:gd name="connsiteY7" fmla="*/ 437642 h 2625850"/>
                            <a:gd name="connsiteX8" fmla="*/ 1377950 w 1377950"/>
                            <a:gd name="connsiteY8" fmla="*/ 437642 h 2625850"/>
                            <a:gd name="connsiteX9" fmla="*/ 1377950 w 1377950"/>
                            <a:gd name="connsiteY9" fmla="*/ 1094104 h 2625850"/>
                            <a:gd name="connsiteX10" fmla="*/ 1377950 w 1377950"/>
                            <a:gd name="connsiteY10" fmla="*/ 1771187 h 2625850"/>
                            <a:gd name="connsiteX11" fmla="*/ 1377950 w 1377950"/>
                            <a:gd name="connsiteY11" fmla="*/ 2396187 h 2625850"/>
                            <a:gd name="connsiteX12" fmla="*/ 1148287 w 1377950"/>
                            <a:gd name="connsiteY12" fmla="*/ 2625850 h 2625850"/>
                            <a:gd name="connsiteX13" fmla="*/ 574146 w 1377950"/>
                            <a:gd name="connsiteY13" fmla="*/ 2625850 h 2625850"/>
                            <a:gd name="connsiteX14" fmla="*/ 229658 w 1377950"/>
                            <a:gd name="connsiteY14" fmla="*/ 2625850 h 2625850"/>
                            <a:gd name="connsiteX15" fmla="*/ 229658 w 1377950"/>
                            <a:gd name="connsiteY15" fmla="*/ 2625850 h 2625850"/>
                            <a:gd name="connsiteX16" fmla="*/ 229663 w 1377950"/>
                            <a:gd name="connsiteY16" fmla="*/ 2625850 h 2625850"/>
                            <a:gd name="connsiteX17" fmla="*/ 0 w 1377950"/>
                            <a:gd name="connsiteY17" fmla="*/ 2396187 h 2625850"/>
                            <a:gd name="connsiteX18" fmla="*/ 0 w 1377950"/>
                            <a:gd name="connsiteY18" fmla="*/ 1745146 h 2625850"/>
                            <a:gd name="connsiteX19" fmla="*/ 0 w 1377950"/>
                            <a:gd name="connsiteY19" fmla="*/ 1094104 h 2625850"/>
                            <a:gd name="connsiteX20" fmla="*/ 0 w 1377950"/>
                            <a:gd name="connsiteY20" fmla="*/ 437642 h 2625850"/>
                            <a:gd name="connsiteX21" fmla="*/ 0 w 1377950"/>
                            <a:gd name="connsiteY21" fmla="*/ 437642 h 2625850"/>
                            <a:gd name="connsiteX22" fmla="*/ 0 w 1377950"/>
                            <a:gd name="connsiteY22" fmla="*/ 229663 h 2625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1377950" h="2625850" extrusionOk="0">
                              <a:moveTo>
                                <a:pt x="0" y="229663"/>
                              </a:moveTo>
                              <a:cubicBezTo>
                                <a:pt x="-25498" y="95967"/>
                                <a:pt x="102205" y="-3220"/>
                                <a:pt x="229663" y="0"/>
                              </a:cubicBezTo>
                              <a:lnTo>
                                <a:pt x="229658" y="0"/>
                              </a:lnTo>
                              <a:cubicBezTo>
                                <a:pt x="175810" y="-128371"/>
                                <a:pt x="165139" y="-232774"/>
                                <a:pt x="117222" y="-367882"/>
                              </a:cubicBezTo>
                              <a:cubicBezTo>
                                <a:pt x="248594" y="-228219"/>
                                <a:pt x="359688" y="-136594"/>
                                <a:pt x="574146" y="0"/>
                              </a:cubicBezTo>
                              <a:cubicBezTo>
                                <a:pt x="806471" y="-19114"/>
                                <a:pt x="905323" y="3718"/>
                                <a:pt x="1148287" y="0"/>
                              </a:cubicBezTo>
                              <a:cubicBezTo>
                                <a:pt x="1268182" y="-4262"/>
                                <a:pt x="1367196" y="122894"/>
                                <a:pt x="1377950" y="229663"/>
                              </a:cubicBezTo>
                              <a:cubicBezTo>
                                <a:pt x="1385124" y="313894"/>
                                <a:pt x="1388260" y="383260"/>
                                <a:pt x="1377950" y="437642"/>
                              </a:cubicBezTo>
                              <a:lnTo>
                                <a:pt x="1377950" y="437642"/>
                              </a:lnTo>
                              <a:cubicBezTo>
                                <a:pt x="1389226" y="636645"/>
                                <a:pt x="1390594" y="844836"/>
                                <a:pt x="1377950" y="1094104"/>
                              </a:cubicBezTo>
                              <a:cubicBezTo>
                                <a:pt x="1385868" y="1296750"/>
                                <a:pt x="1346548" y="1586831"/>
                                <a:pt x="1377950" y="1771187"/>
                              </a:cubicBezTo>
                              <a:cubicBezTo>
                                <a:pt x="1409352" y="1955543"/>
                                <a:pt x="1372714" y="2126973"/>
                                <a:pt x="1377950" y="2396187"/>
                              </a:cubicBezTo>
                              <a:cubicBezTo>
                                <a:pt x="1386409" y="2526284"/>
                                <a:pt x="1287704" y="2630932"/>
                                <a:pt x="1148287" y="2625850"/>
                              </a:cubicBezTo>
                              <a:cubicBezTo>
                                <a:pt x="1024881" y="2627988"/>
                                <a:pt x="824963" y="2629362"/>
                                <a:pt x="574146" y="2625850"/>
                              </a:cubicBezTo>
                              <a:cubicBezTo>
                                <a:pt x="465621" y="2640911"/>
                                <a:pt x="309275" y="2618591"/>
                                <a:pt x="229658" y="2625850"/>
                              </a:cubicBezTo>
                              <a:lnTo>
                                <a:pt x="229658" y="2625850"/>
                              </a:lnTo>
                              <a:lnTo>
                                <a:pt x="229663" y="2625850"/>
                              </a:lnTo>
                              <a:cubicBezTo>
                                <a:pt x="103675" y="2611959"/>
                                <a:pt x="-4956" y="2524132"/>
                                <a:pt x="0" y="2396187"/>
                              </a:cubicBezTo>
                              <a:cubicBezTo>
                                <a:pt x="15997" y="2213651"/>
                                <a:pt x="2029" y="1962741"/>
                                <a:pt x="0" y="1745146"/>
                              </a:cubicBezTo>
                              <a:cubicBezTo>
                                <a:pt x="-2029" y="1527551"/>
                                <a:pt x="29031" y="1262333"/>
                                <a:pt x="0" y="1094104"/>
                              </a:cubicBezTo>
                              <a:cubicBezTo>
                                <a:pt x="-3351" y="790324"/>
                                <a:pt x="28908" y="680603"/>
                                <a:pt x="0" y="437642"/>
                              </a:cubicBezTo>
                              <a:lnTo>
                                <a:pt x="0" y="437642"/>
                              </a:lnTo>
                              <a:cubicBezTo>
                                <a:pt x="-1027" y="360021"/>
                                <a:pt x="2168" y="313993"/>
                                <a:pt x="0" y="229663"/>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41493"/>
                                    <a:gd name="adj2" fmla="val -64010"/>
                                    <a:gd name="adj3" fmla="val 16667"/>
                                  </a:avLst>
                                </a:prstGeom>
                                <ask:type>
                                  <ask:lineSketchFreehand/>
                                </ask:type>
                              </ask:lineSketchStyleProps>
                            </a:ext>
                          </a:extLst>
                        </a:ln>
                        <a:effectLst/>
                      </wps:spPr>
                      <wps:txbx>
                        <w:txbxContent>
                          <w:p w14:paraId="0A06CCB7" w14:textId="77777777" w:rsidR="00E3260E" w:rsidRPr="00A572A4" w:rsidRDefault="00E3260E" w:rsidP="00E3260E">
                            <w:pPr>
                              <w:spacing w:after="0" w:line="276" w:lineRule="auto"/>
                              <w:ind w:left="142"/>
                              <w:rPr>
                                <w:rFonts w:cstheme="minorHAnsi"/>
                                <w:sz w:val="28"/>
                                <w:szCs w:val="28"/>
                              </w:rPr>
                            </w:pPr>
                            <w:r w:rsidRPr="00A572A4">
                              <w:rPr>
                                <w:rFonts w:cstheme="minorHAnsi"/>
                                <w:sz w:val="28"/>
                                <w:szCs w:val="28"/>
                              </w:rPr>
                              <w:t>Είμαι μέλος Κοιν.Σ.Επ. – πρέπει να το δηλώσω στη φορολογική μου δήλωση; (υπάρχει μόνο μια σωστή απάντηση)</w:t>
                            </w:r>
                            <w:r w:rsidRPr="00B741DD">
                              <w:rPr>
                                <w:rFonts w:cstheme="minorHAnsi"/>
                                <w:sz w:val="28"/>
                                <w:szCs w:val="28"/>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4A7FC" id="_x0000_s1158" type="#_x0000_t62" alt="&quot;&quot;" style="position:absolute;left:0;text-align:left;margin-left:8.3pt;margin-top:21.45pt;width:108.5pt;height:206.75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" adj="1838,-3026" filled="f" strokecolor="#f4b183" strokeweight="2.25pt">
                <v:textbox inset="0,0,0,0">
                  <w:txbxContent>
                    <w:p w14:paraId="0A06CCB7" w14:textId="77777777" w:rsidR="00E3260E" w:rsidRPr="00A572A4" w:rsidRDefault="00E3260E" w:rsidP="00E3260E">
                      <w:pPr>
                        <w:spacing w:after="0" w:line="276" w:lineRule="auto"/>
                        <w:ind w:left="142"/>
                        <w:rPr>
                          <w:rFonts w:cstheme="minorHAnsi"/>
                          <w:sz w:val="28"/>
                          <w:szCs w:val="28"/>
                        </w:rPr>
                      </w:pPr>
                      <w:r w:rsidRPr="00A572A4">
                        <w:rPr>
                          <w:rFonts w:cstheme="minorHAnsi"/>
                          <w:sz w:val="28"/>
                          <w:szCs w:val="28"/>
                        </w:rPr>
                        <w:t>Είμαι μέλος Κοιν.Σ.Επ. – πρέπει να το δηλώσω στη φορολογική μου δήλωση; (υπάρχει μόνο μια σωστή απάντηση)</w:t>
                      </w:r>
                      <w:r w:rsidRPr="00B741DD">
                        <w:rPr>
                          <w:rFonts w:cstheme="minorHAnsi"/>
                          <w:sz w:val="28"/>
                          <w:szCs w:val="28"/>
                        </w:rPr>
                        <w:t xml:space="preserve"> </w:t>
                      </w:r>
                    </w:p>
                  </w:txbxContent>
                </v:textbox>
              </v:shape>
            </w:pict>
          </mc:Fallback>
        </mc:AlternateContent>
      </w:r>
    </w:p>
    <w:p w14:paraId="49526079" w14:textId="14E23703" w:rsidR="00E3260E" w:rsidRDefault="00E3260E" w:rsidP="00E3260E">
      <w:pPr>
        <w:rPr>
          <w:rFonts w:cstheme="minorHAnsi"/>
          <w:sz w:val="28"/>
          <w:szCs w:val="28"/>
        </w:rPr>
      </w:pPr>
    </w:p>
    <w:p w14:paraId="784BDBCB" w14:textId="77777777" w:rsidR="00E3260E" w:rsidRDefault="00E3260E" w:rsidP="00E3260E">
      <w:pPr>
        <w:tabs>
          <w:tab w:val="left" w:pos="1217"/>
        </w:tabs>
        <w:rPr>
          <w:rFonts w:cstheme="minorHAnsi"/>
          <w:sz w:val="28"/>
          <w:szCs w:val="28"/>
        </w:rPr>
      </w:pPr>
      <w:r>
        <w:rPr>
          <w:rFonts w:cstheme="minorHAnsi"/>
          <w:sz w:val="28"/>
          <w:szCs w:val="28"/>
        </w:rPr>
        <w:tab/>
      </w:r>
    </w:p>
    <w:p w14:paraId="113BF2C9" w14:textId="77777777" w:rsidR="00E3260E" w:rsidRDefault="00E3260E" w:rsidP="00E3260E">
      <w:pPr>
        <w:rPr>
          <w:rFonts w:cstheme="minorHAnsi"/>
          <w:sz w:val="28"/>
          <w:szCs w:val="28"/>
        </w:rPr>
      </w:pPr>
      <w:r>
        <w:rPr>
          <w:rFonts w:cstheme="minorHAnsi"/>
          <w:noProof/>
          <w:sz w:val="28"/>
          <w:szCs w:val="28"/>
        </w:rPr>
        <w:drawing>
          <wp:anchor distT="0" distB="0" distL="114300" distR="114300" simplePos="0" relativeHeight="251919360" behindDoc="0" locked="0" layoutInCell="1" allowOverlap="1" wp14:anchorId="215E4708" wp14:editId="38D7D007">
            <wp:simplePos x="0" y="0"/>
            <wp:positionH relativeFrom="column">
              <wp:posOffset>4232910</wp:posOffset>
            </wp:positionH>
            <wp:positionV relativeFrom="paragraph">
              <wp:posOffset>250235</wp:posOffset>
            </wp:positionV>
            <wp:extent cx="1316736" cy="1722569"/>
            <wp:effectExtent l="0" t="0" r="0" b="0"/>
            <wp:wrapNone/>
            <wp:docPr id="387650397"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94329" name="Εικόνα 7">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316736" cy="1722569"/>
                    </a:xfrm>
                    <a:prstGeom prst="rect">
                      <a:avLst/>
                    </a:prstGeom>
                  </pic:spPr>
                </pic:pic>
              </a:graphicData>
            </a:graphic>
          </wp:anchor>
        </w:drawing>
      </w:r>
    </w:p>
    <w:p w14:paraId="43DDBC32" w14:textId="77777777" w:rsidR="00E3260E" w:rsidRDefault="00E3260E" w:rsidP="00E3260E">
      <w:pPr>
        <w:rPr>
          <w:rFonts w:cstheme="minorHAnsi"/>
          <w:sz w:val="28"/>
          <w:szCs w:val="28"/>
        </w:rPr>
      </w:pPr>
    </w:p>
    <w:p w14:paraId="2C89A654" w14:textId="77777777" w:rsidR="00E3260E" w:rsidRDefault="00E3260E" w:rsidP="00E3260E">
      <w:pPr>
        <w:rPr>
          <w:rFonts w:cstheme="minorHAnsi"/>
          <w:sz w:val="28"/>
          <w:szCs w:val="28"/>
        </w:rPr>
      </w:pPr>
    </w:p>
    <w:p w14:paraId="37BEA807" w14:textId="77777777" w:rsidR="00E3260E" w:rsidRDefault="00E3260E" w:rsidP="00E3260E">
      <w:pPr>
        <w:rPr>
          <w:rFonts w:cstheme="minorHAnsi"/>
          <w:sz w:val="28"/>
          <w:szCs w:val="28"/>
        </w:rPr>
      </w:pPr>
    </w:p>
    <w:p w14:paraId="2840E145" w14:textId="77777777" w:rsidR="00E3260E" w:rsidRDefault="00E3260E" w:rsidP="00E3260E">
      <w:pPr>
        <w:rPr>
          <w:rFonts w:cstheme="minorHAnsi"/>
          <w:sz w:val="28"/>
          <w:szCs w:val="28"/>
        </w:rPr>
      </w:pPr>
    </w:p>
    <w:p w14:paraId="5C0EEDE7" w14:textId="77777777" w:rsidR="00E3260E" w:rsidRPr="003E5730" w:rsidRDefault="00E3260E" w:rsidP="00E3260E">
      <w:pPr>
        <w:rPr>
          <w:rFonts w:cstheme="minorHAnsi"/>
          <w:sz w:val="28"/>
          <w:szCs w:val="28"/>
        </w:rPr>
      </w:pPr>
    </w:p>
    <w:p w14:paraId="43C9AEF4" w14:textId="77777777" w:rsidR="00E3260E" w:rsidRDefault="00E3260E" w:rsidP="00E3260E">
      <w:pPr>
        <w:rPr>
          <w:rFonts w:cstheme="minorHAnsi"/>
          <w:sz w:val="28"/>
          <w:szCs w:val="28"/>
        </w:rPr>
      </w:pPr>
      <w:r w:rsidRPr="002156E1">
        <w:rPr>
          <w:rFonts w:cstheme="minorHAnsi"/>
          <w:noProof/>
          <w:sz w:val="28"/>
          <w:szCs w:val="28"/>
          <w:highlight w:val="yellow"/>
        </w:rPr>
        <mc:AlternateContent>
          <mc:Choice Requires="wps">
            <w:drawing>
              <wp:anchor distT="0" distB="0" distL="114300" distR="114300" simplePos="0" relativeHeight="251921408" behindDoc="1" locked="0" layoutInCell="1" allowOverlap="1" wp14:anchorId="4A547961" wp14:editId="25C15A1A">
                <wp:simplePos x="0" y="0"/>
                <wp:positionH relativeFrom="column">
                  <wp:posOffset>1264813</wp:posOffset>
                </wp:positionH>
                <wp:positionV relativeFrom="paragraph">
                  <wp:posOffset>194721</wp:posOffset>
                </wp:positionV>
                <wp:extent cx="2865120" cy="3812540"/>
                <wp:effectExtent l="38100" t="38100" r="335280" b="54610"/>
                <wp:wrapNone/>
                <wp:docPr id="82441547"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65120" cy="3812540"/>
                        </a:xfrm>
                        <a:custGeom>
                          <a:avLst/>
                          <a:gdLst>
                            <a:gd name="connsiteX0" fmla="*/ 0 w 2865120"/>
                            <a:gd name="connsiteY0" fmla="*/ 477530 h 3812540"/>
                            <a:gd name="connsiteX1" fmla="*/ 477530 w 2865120"/>
                            <a:gd name="connsiteY1" fmla="*/ 0 h 3812540"/>
                            <a:gd name="connsiteX2" fmla="*/ 1050549 w 2865120"/>
                            <a:gd name="connsiteY2" fmla="*/ 0 h 3812540"/>
                            <a:gd name="connsiteX3" fmla="*/ 1671320 w 2865120"/>
                            <a:gd name="connsiteY3" fmla="*/ 0 h 3812540"/>
                            <a:gd name="connsiteX4" fmla="*/ 1671320 w 2865120"/>
                            <a:gd name="connsiteY4" fmla="*/ 0 h 3812540"/>
                            <a:gd name="connsiteX5" fmla="*/ 2029460 w 2865120"/>
                            <a:gd name="connsiteY5" fmla="*/ 0 h 3812540"/>
                            <a:gd name="connsiteX6" fmla="*/ 2387600 w 2865120"/>
                            <a:gd name="connsiteY6" fmla="*/ 0 h 3812540"/>
                            <a:gd name="connsiteX7" fmla="*/ 2387590 w 2865120"/>
                            <a:gd name="connsiteY7" fmla="*/ 0 h 3812540"/>
                            <a:gd name="connsiteX8" fmla="*/ 2865120 w 2865120"/>
                            <a:gd name="connsiteY8" fmla="*/ 477530 h 3812540"/>
                            <a:gd name="connsiteX9" fmla="*/ 2865120 w 2865120"/>
                            <a:gd name="connsiteY9" fmla="*/ 635423 h 3812540"/>
                            <a:gd name="connsiteX10" fmla="*/ 3014982 w 2865120"/>
                            <a:gd name="connsiteY10" fmla="*/ 1109935 h 3812540"/>
                            <a:gd name="connsiteX11" fmla="*/ 3177332 w 2865120"/>
                            <a:gd name="connsiteY11" fmla="*/ 1623990 h 3812540"/>
                            <a:gd name="connsiteX12" fmla="*/ 2865120 w 2865120"/>
                            <a:gd name="connsiteY12" fmla="*/ 1588558 h 3812540"/>
                            <a:gd name="connsiteX13" fmla="*/ 2865120 w 2865120"/>
                            <a:gd name="connsiteY13" fmla="*/ 2135780 h 3812540"/>
                            <a:gd name="connsiteX14" fmla="*/ 2865120 w 2865120"/>
                            <a:gd name="connsiteY14" fmla="*/ 2700466 h 3812540"/>
                            <a:gd name="connsiteX15" fmla="*/ 2865120 w 2865120"/>
                            <a:gd name="connsiteY15" fmla="*/ 3335010 h 3812540"/>
                            <a:gd name="connsiteX16" fmla="*/ 2387590 w 2865120"/>
                            <a:gd name="connsiteY16" fmla="*/ 3812540 h 3812540"/>
                            <a:gd name="connsiteX17" fmla="*/ 2387600 w 2865120"/>
                            <a:gd name="connsiteY17" fmla="*/ 3812540 h 3812540"/>
                            <a:gd name="connsiteX18" fmla="*/ 2050948 w 2865120"/>
                            <a:gd name="connsiteY18" fmla="*/ 3812540 h 3812540"/>
                            <a:gd name="connsiteX19" fmla="*/ 1671320 w 2865120"/>
                            <a:gd name="connsiteY19" fmla="*/ 3812540 h 3812540"/>
                            <a:gd name="connsiteX20" fmla="*/ 1671320 w 2865120"/>
                            <a:gd name="connsiteY20" fmla="*/ 3812540 h 3812540"/>
                            <a:gd name="connsiteX21" fmla="*/ 1098301 w 2865120"/>
                            <a:gd name="connsiteY21" fmla="*/ 3812540 h 3812540"/>
                            <a:gd name="connsiteX22" fmla="*/ 477530 w 2865120"/>
                            <a:gd name="connsiteY22" fmla="*/ 3812540 h 3812540"/>
                            <a:gd name="connsiteX23" fmla="*/ 0 w 2865120"/>
                            <a:gd name="connsiteY23" fmla="*/ 3335010 h 3812540"/>
                            <a:gd name="connsiteX24" fmla="*/ 0 w 2865120"/>
                            <a:gd name="connsiteY24" fmla="*/ 2770324 h 3812540"/>
                            <a:gd name="connsiteX25" fmla="*/ 0 w 2865120"/>
                            <a:gd name="connsiteY25" fmla="*/ 2188173 h 3812540"/>
                            <a:gd name="connsiteX26" fmla="*/ 0 w 2865120"/>
                            <a:gd name="connsiteY26" fmla="*/ 1588558 h 3812540"/>
                            <a:gd name="connsiteX27" fmla="*/ 0 w 2865120"/>
                            <a:gd name="connsiteY27" fmla="*/ 1092928 h 3812540"/>
                            <a:gd name="connsiteX28" fmla="*/ 0 w 2865120"/>
                            <a:gd name="connsiteY28" fmla="*/ 635423 h 3812540"/>
                            <a:gd name="connsiteX29" fmla="*/ 0 w 2865120"/>
                            <a:gd name="connsiteY29" fmla="*/ 635423 h 3812540"/>
                            <a:gd name="connsiteX30" fmla="*/ 0 w 2865120"/>
                            <a:gd name="connsiteY30" fmla="*/ 477530 h 38125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2865120" h="3812540" extrusionOk="0">
                              <a:moveTo>
                                <a:pt x="0" y="477530"/>
                              </a:moveTo>
                              <a:cubicBezTo>
                                <a:pt x="-23213" y="207554"/>
                                <a:pt x="203263" y="-54814"/>
                                <a:pt x="477530" y="0"/>
                              </a:cubicBezTo>
                              <a:cubicBezTo>
                                <a:pt x="651905" y="-1696"/>
                                <a:pt x="768727" y="26507"/>
                                <a:pt x="1050549" y="0"/>
                              </a:cubicBezTo>
                              <a:cubicBezTo>
                                <a:pt x="1332371" y="-26507"/>
                                <a:pt x="1373882" y="4270"/>
                                <a:pt x="1671320" y="0"/>
                              </a:cubicBezTo>
                              <a:lnTo>
                                <a:pt x="1671320" y="0"/>
                              </a:lnTo>
                              <a:cubicBezTo>
                                <a:pt x="1834445" y="2450"/>
                                <a:pt x="1932373" y="3394"/>
                                <a:pt x="2029460" y="0"/>
                              </a:cubicBezTo>
                              <a:cubicBezTo>
                                <a:pt x="2126547" y="-3394"/>
                                <a:pt x="2212444" y="-16034"/>
                                <a:pt x="2387600" y="0"/>
                              </a:cubicBezTo>
                              <a:cubicBezTo>
                                <a:pt x="2387597" y="1"/>
                                <a:pt x="2387593" y="1"/>
                                <a:pt x="2387590" y="0"/>
                              </a:cubicBezTo>
                              <a:cubicBezTo>
                                <a:pt x="2625395" y="-35139"/>
                                <a:pt x="2924411" y="194834"/>
                                <a:pt x="2865120" y="477530"/>
                              </a:cubicBezTo>
                              <a:cubicBezTo>
                                <a:pt x="2863127" y="541739"/>
                                <a:pt x="2860417" y="596549"/>
                                <a:pt x="2865120" y="635423"/>
                              </a:cubicBezTo>
                              <a:cubicBezTo>
                                <a:pt x="2952193" y="833140"/>
                                <a:pt x="2928732" y="890310"/>
                                <a:pt x="3014982" y="1109935"/>
                              </a:cubicBezTo>
                              <a:cubicBezTo>
                                <a:pt x="3101231" y="1329560"/>
                                <a:pt x="3109113" y="1422021"/>
                                <a:pt x="3177332" y="1623990"/>
                              </a:cubicBezTo>
                              <a:cubicBezTo>
                                <a:pt x="3059647" y="1623739"/>
                                <a:pt x="2975333" y="1606920"/>
                                <a:pt x="2865120" y="1588558"/>
                              </a:cubicBezTo>
                              <a:cubicBezTo>
                                <a:pt x="2856655" y="1789812"/>
                                <a:pt x="2882865" y="2022740"/>
                                <a:pt x="2865120" y="2135780"/>
                              </a:cubicBezTo>
                              <a:cubicBezTo>
                                <a:pt x="2847375" y="2248820"/>
                                <a:pt x="2841919" y="2517297"/>
                                <a:pt x="2865120" y="2700466"/>
                              </a:cubicBezTo>
                              <a:cubicBezTo>
                                <a:pt x="2888321" y="2883635"/>
                                <a:pt x="2854695" y="3185009"/>
                                <a:pt x="2865120" y="3335010"/>
                              </a:cubicBezTo>
                              <a:cubicBezTo>
                                <a:pt x="2848561" y="3616438"/>
                                <a:pt x="2634661" y="3870298"/>
                                <a:pt x="2387590" y="3812540"/>
                              </a:cubicBezTo>
                              <a:cubicBezTo>
                                <a:pt x="2387592" y="3812540"/>
                                <a:pt x="2387598" y="3812540"/>
                                <a:pt x="2387600" y="3812540"/>
                              </a:cubicBezTo>
                              <a:cubicBezTo>
                                <a:pt x="2261884" y="3813881"/>
                                <a:pt x="2211607" y="3825917"/>
                                <a:pt x="2050948" y="3812540"/>
                              </a:cubicBezTo>
                              <a:cubicBezTo>
                                <a:pt x="1890289" y="3799163"/>
                                <a:pt x="1774985" y="3818450"/>
                                <a:pt x="1671320" y="3812540"/>
                              </a:cubicBezTo>
                              <a:lnTo>
                                <a:pt x="1671320" y="3812540"/>
                              </a:lnTo>
                              <a:cubicBezTo>
                                <a:pt x="1403811" y="3816330"/>
                                <a:pt x="1219984" y="3787895"/>
                                <a:pt x="1098301" y="3812540"/>
                              </a:cubicBezTo>
                              <a:cubicBezTo>
                                <a:pt x="976618" y="3837185"/>
                                <a:pt x="735847" y="3839660"/>
                                <a:pt x="477530" y="3812540"/>
                              </a:cubicBezTo>
                              <a:cubicBezTo>
                                <a:pt x="202351" y="3786589"/>
                                <a:pt x="44376" y="3583160"/>
                                <a:pt x="0" y="3335010"/>
                              </a:cubicBezTo>
                              <a:cubicBezTo>
                                <a:pt x="8013" y="3077903"/>
                                <a:pt x="-24143" y="3051744"/>
                                <a:pt x="0" y="2770324"/>
                              </a:cubicBezTo>
                              <a:cubicBezTo>
                                <a:pt x="24143" y="2488904"/>
                                <a:pt x="28973" y="2388859"/>
                                <a:pt x="0" y="2188173"/>
                              </a:cubicBezTo>
                              <a:cubicBezTo>
                                <a:pt x="-28973" y="1987487"/>
                                <a:pt x="4972" y="1781440"/>
                                <a:pt x="0" y="1588558"/>
                              </a:cubicBezTo>
                              <a:cubicBezTo>
                                <a:pt x="4836" y="1362638"/>
                                <a:pt x="7020" y="1231966"/>
                                <a:pt x="0" y="1092928"/>
                              </a:cubicBezTo>
                              <a:cubicBezTo>
                                <a:pt x="-7020" y="953890"/>
                                <a:pt x="15212" y="730481"/>
                                <a:pt x="0" y="635423"/>
                              </a:cubicBezTo>
                              <a:lnTo>
                                <a:pt x="0" y="635423"/>
                              </a:lnTo>
                              <a:cubicBezTo>
                                <a:pt x="5866" y="599375"/>
                                <a:pt x="-1066" y="548481"/>
                                <a:pt x="0" y="477530"/>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60897"/>
                                    <a:gd name="adj2" fmla="val -7404"/>
                                    <a:gd name="adj3" fmla="val 16667"/>
                                  </a:avLst>
                                </a:prstGeom>
                                <ask:type>
                                  <ask:lineSketchFreehand/>
                                </ask:type>
                              </ask:lineSketchStyleProps>
                            </a:ext>
                          </a:extLst>
                        </a:ln>
                        <a:effectLst/>
                      </wps:spPr>
                      <wps:txbx>
                        <w:txbxContent>
                          <w:p w14:paraId="03BBA9EA" w14:textId="77777777" w:rsidR="00E3260E" w:rsidRPr="00772A7B" w:rsidRDefault="00E3260E" w:rsidP="00E3260E">
                            <w:pPr>
                              <w:rPr>
                                <w:rFonts w:cstheme="minorHAnsi"/>
                                <w:sz w:val="28"/>
                                <w:szCs w:val="28"/>
                              </w:rPr>
                            </w:pPr>
                            <w:r w:rsidRPr="00772A7B">
                              <w:rPr>
                                <w:rFonts w:cstheme="minorHAnsi"/>
                                <w:sz w:val="28"/>
                                <w:szCs w:val="28"/>
                              </w:rPr>
                              <w:t>1.   Οι Κοιν.Σ.Επ. δεν πληρώνει τέλος επιτηδεύματος</w:t>
                            </w:r>
                          </w:p>
                          <w:p w14:paraId="51722EA7" w14:textId="77777777" w:rsidR="00E3260E" w:rsidRPr="00772A7B" w:rsidRDefault="00E3260E" w:rsidP="00E3260E">
                            <w:pPr>
                              <w:rPr>
                                <w:rFonts w:cstheme="minorHAnsi"/>
                                <w:sz w:val="28"/>
                                <w:szCs w:val="28"/>
                              </w:rPr>
                            </w:pPr>
                            <w:r w:rsidRPr="00772A7B">
                              <w:rPr>
                                <w:rFonts w:cstheme="minorHAnsi"/>
                                <w:sz w:val="28"/>
                                <w:szCs w:val="28"/>
                              </w:rPr>
                              <w:t>2.  Οι εργαζόμενοι των Κοιν.Σ.Επ. που ανήκουν σε ευάλωτες ομάδες συνεχίζουν να παίρνουν τα επιδόματα που δικαιούνται</w:t>
                            </w:r>
                          </w:p>
                          <w:p w14:paraId="2474A2CC" w14:textId="77777777" w:rsidR="00E3260E" w:rsidRPr="00772A7B" w:rsidRDefault="00E3260E" w:rsidP="00E3260E">
                            <w:pPr>
                              <w:rPr>
                                <w:rFonts w:cstheme="minorHAnsi"/>
                                <w:sz w:val="28"/>
                                <w:szCs w:val="28"/>
                              </w:rPr>
                            </w:pPr>
                            <w:r w:rsidRPr="00772A7B">
                              <w:rPr>
                                <w:rFonts w:cstheme="minorHAnsi"/>
                                <w:sz w:val="28"/>
                                <w:szCs w:val="28"/>
                              </w:rPr>
                              <w:t>3. Οι Κοιν.Σ.Επ. φορολογούνται με χαμηλότερο συντελεστή από τις άλλες επιχειρήσεις.</w:t>
                            </w:r>
                          </w:p>
                          <w:p w14:paraId="299635B1" w14:textId="77777777" w:rsidR="00E3260E" w:rsidRPr="00A572A4" w:rsidRDefault="00E3260E" w:rsidP="00E3260E">
                            <w:pPr>
                              <w:rPr>
                                <w:rFonts w:cstheme="minorHAnsi"/>
                                <w:sz w:val="28"/>
                                <w:szCs w:val="28"/>
                              </w:rPr>
                            </w:pPr>
                            <w:r w:rsidRPr="00772A7B">
                              <w:rPr>
                                <w:rFonts w:cstheme="minorHAnsi"/>
                                <w:sz w:val="28"/>
                                <w:szCs w:val="28"/>
                              </w:rPr>
                              <w:t>4. Οι Κοιν.Σ.Επ. δεν έχουν υποχρεώσεις απέναντι στο Μητρώο μετά την ολοκλήρωση της εγγραφής τους.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47961" id="_x0000_s1159" type="#_x0000_t62" alt="&quot;&quot;" style="position:absolute;margin-left:99.6pt;margin-top:15.35pt;width:225.6pt;height:300.2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" adj="23954,9201" filled="f" strokecolor="#f4b183" strokeweight="2.25pt">
                <v:textbox inset="0,0,0,0">
                  <w:txbxContent>
                    <w:p w14:paraId="03BBA9EA" w14:textId="77777777" w:rsidR="00E3260E" w:rsidRPr="00772A7B" w:rsidRDefault="00E3260E" w:rsidP="00E3260E">
                      <w:pPr>
                        <w:rPr>
                          <w:rFonts w:cstheme="minorHAnsi"/>
                          <w:sz w:val="28"/>
                          <w:szCs w:val="28"/>
                        </w:rPr>
                      </w:pPr>
                      <w:r w:rsidRPr="00772A7B">
                        <w:rPr>
                          <w:rFonts w:cstheme="minorHAnsi"/>
                          <w:sz w:val="28"/>
                          <w:szCs w:val="28"/>
                        </w:rPr>
                        <w:t>1.   Οι Κοιν.Σ.Επ. δεν πληρώνει τέλος επιτηδεύματος</w:t>
                      </w:r>
                    </w:p>
                    <w:p w14:paraId="51722EA7" w14:textId="77777777" w:rsidR="00E3260E" w:rsidRPr="00772A7B" w:rsidRDefault="00E3260E" w:rsidP="00E3260E">
                      <w:pPr>
                        <w:rPr>
                          <w:rFonts w:cstheme="minorHAnsi"/>
                          <w:sz w:val="28"/>
                          <w:szCs w:val="28"/>
                        </w:rPr>
                      </w:pPr>
                      <w:r w:rsidRPr="00772A7B">
                        <w:rPr>
                          <w:rFonts w:cstheme="minorHAnsi"/>
                          <w:sz w:val="28"/>
                          <w:szCs w:val="28"/>
                        </w:rPr>
                        <w:t>2.  Οι εργαζόμενοι των Κοιν.Σ.Επ. που ανήκουν σε ευάλωτες ομάδες συνεχίζουν να παίρνουν τα επιδόματα που δικαιούνται</w:t>
                      </w:r>
                    </w:p>
                    <w:p w14:paraId="2474A2CC" w14:textId="77777777" w:rsidR="00E3260E" w:rsidRPr="00772A7B" w:rsidRDefault="00E3260E" w:rsidP="00E3260E">
                      <w:pPr>
                        <w:rPr>
                          <w:rFonts w:cstheme="minorHAnsi"/>
                          <w:sz w:val="28"/>
                          <w:szCs w:val="28"/>
                        </w:rPr>
                      </w:pPr>
                      <w:r w:rsidRPr="00772A7B">
                        <w:rPr>
                          <w:rFonts w:cstheme="minorHAnsi"/>
                          <w:sz w:val="28"/>
                          <w:szCs w:val="28"/>
                        </w:rPr>
                        <w:t>3. Οι Κοιν.Σ.Επ. φορολογούνται με χαμηλότερο συντελεστή από τις άλλες επιχειρήσεις.</w:t>
                      </w:r>
                    </w:p>
                    <w:p w14:paraId="299635B1" w14:textId="77777777" w:rsidR="00E3260E" w:rsidRPr="00A572A4" w:rsidRDefault="00E3260E" w:rsidP="00E3260E">
                      <w:pPr>
                        <w:rPr>
                          <w:rFonts w:cstheme="minorHAnsi"/>
                          <w:sz w:val="28"/>
                          <w:szCs w:val="28"/>
                        </w:rPr>
                      </w:pPr>
                      <w:r w:rsidRPr="00772A7B">
                        <w:rPr>
                          <w:rFonts w:cstheme="minorHAnsi"/>
                          <w:sz w:val="28"/>
                          <w:szCs w:val="28"/>
                        </w:rPr>
                        <w:t>4. Οι Κοιν.Σ.Επ. δεν έχουν υποχρεώσεις απέναντι στο Μητρώο μετά την ολοκλήρωση της εγγραφής τους.</w:t>
                      </w:r>
                    </w:p>
                  </w:txbxContent>
                </v:textbox>
              </v:shape>
            </w:pict>
          </mc:Fallback>
        </mc:AlternateContent>
      </w:r>
    </w:p>
    <w:p w14:paraId="2B49A008" w14:textId="77777777" w:rsidR="00E3260E" w:rsidRDefault="00E3260E" w:rsidP="00E3260E">
      <w:pPr>
        <w:rPr>
          <w:rFonts w:cstheme="minorHAnsi"/>
          <w:sz w:val="28"/>
          <w:szCs w:val="28"/>
        </w:rPr>
      </w:pPr>
    </w:p>
    <w:p w14:paraId="428D2122"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r w:rsidRPr="002156E1">
        <w:rPr>
          <w:rFonts w:cstheme="minorHAnsi"/>
          <w:noProof/>
          <w:sz w:val="28"/>
          <w:szCs w:val="28"/>
          <w:highlight w:val="yellow"/>
        </w:rPr>
        <mc:AlternateContent>
          <mc:Choice Requires="wps">
            <w:drawing>
              <wp:anchor distT="0" distB="0" distL="114300" distR="114300" simplePos="0" relativeHeight="251920384" behindDoc="1" locked="0" layoutInCell="1" allowOverlap="1" wp14:anchorId="05AA6573" wp14:editId="7502A39F">
                <wp:simplePos x="0" y="0"/>
                <wp:positionH relativeFrom="column">
                  <wp:posOffset>105714</wp:posOffset>
                </wp:positionH>
                <wp:positionV relativeFrom="paragraph">
                  <wp:posOffset>277379</wp:posOffset>
                </wp:positionV>
                <wp:extent cx="953573" cy="2625850"/>
                <wp:effectExtent l="38100" t="419100" r="37465" b="41275"/>
                <wp:wrapNone/>
                <wp:docPr id="950598478"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53573" cy="2625850"/>
                        </a:xfrm>
                        <a:custGeom>
                          <a:avLst/>
                          <a:gdLst>
                            <a:gd name="connsiteX0" fmla="*/ 0 w 953573"/>
                            <a:gd name="connsiteY0" fmla="*/ 158932 h 2625850"/>
                            <a:gd name="connsiteX1" fmla="*/ 158932 w 953573"/>
                            <a:gd name="connsiteY1" fmla="*/ 0 h 2625850"/>
                            <a:gd name="connsiteX2" fmla="*/ 158929 w 953573"/>
                            <a:gd name="connsiteY2" fmla="*/ 0 h 2625850"/>
                            <a:gd name="connsiteX3" fmla="*/ 81120 w 953573"/>
                            <a:gd name="connsiteY3" fmla="*/ -367882 h 2625850"/>
                            <a:gd name="connsiteX4" fmla="*/ 397322 w 953573"/>
                            <a:gd name="connsiteY4" fmla="*/ 0 h 2625850"/>
                            <a:gd name="connsiteX5" fmla="*/ 794641 w 953573"/>
                            <a:gd name="connsiteY5" fmla="*/ 0 h 2625850"/>
                            <a:gd name="connsiteX6" fmla="*/ 953573 w 953573"/>
                            <a:gd name="connsiteY6" fmla="*/ 158932 h 2625850"/>
                            <a:gd name="connsiteX7" fmla="*/ 953573 w 953573"/>
                            <a:gd name="connsiteY7" fmla="*/ 437642 h 2625850"/>
                            <a:gd name="connsiteX8" fmla="*/ 953573 w 953573"/>
                            <a:gd name="connsiteY8" fmla="*/ 437642 h 2625850"/>
                            <a:gd name="connsiteX9" fmla="*/ 953573 w 953573"/>
                            <a:gd name="connsiteY9" fmla="*/ 1094104 h 2625850"/>
                            <a:gd name="connsiteX10" fmla="*/ 953573 w 953573"/>
                            <a:gd name="connsiteY10" fmla="*/ 1807967 h 2625850"/>
                            <a:gd name="connsiteX11" fmla="*/ 953573 w 953573"/>
                            <a:gd name="connsiteY11" fmla="*/ 2466918 h 2625850"/>
                            <a:gd name="connsiteX12" fmla="*/ 794641 w 953573"/>
                            <a:gd name="connsiteY12" fmla="*/ 2625850 h 2625850"/>
                            <a:gd name="connsiteX13" fmla="*/ 397322 w 953573"/>
                            <a:gd name="connsiteY13" fmla="*/ 2625850 h 2625850"/>
                            <a:gd name="connsiteX14" fmla="*/ 158929 w 953573"/>
                            <a:gd name="connsiteY14" fmla="*/ 2625850 h 2625850"/>
                            <a:gd name="connsiteX15" fmla="*/ 158929 w 953573"/>
                            <a:gd name="connsiteY15" fmla="*/ 2625850 h 2625850"/>
                            <a:gd name="connsiteX16" fmla="*/ 158932 w 953573"/>
                            <a:gd name="connsiteY16" fmla="*/ 2625850 h 2625850"/>
                            <a:gd name="connsiteX17" fmla="*/ 0 w 953573"/>
                            <a:gd name="connsiteY17" fmla="*/ 2466918 h 2625850"/>
                            <a:gd name="connsiteX18" fmla="*/ 0 w 953573"/>
                            <a:gd name="connsiteY18" fmla="*/ 1780511 h 2625850"/>
                            <a:gd name="connsiteX19" fmla="*/ 0 w 953573"/>
                            <a:gd name="connsiteY19" fmla="*/ 1094104 h 2625850"/>
                            <a:gd name="connsiteX20" fmla="*/ 0 w 953573"/>
                            <a:gd name="connsiteY20" fmla="*/ 437642 h 2625850"/>
                            <a:gd name="connsiteX21" fmla="*/ 0 w 953573"/>
                            <a:gd name="connsiteY21" fmla="*/ 437642 h 2625850"/>
                            <a:gd name="connsiteX22" fmla="*/ 0 w 953573"/>
                            <a:gd name="connsiteY22" fmla="*/ 158932 h 2625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953573" h="2625850" extrusionOk="0">
                              <a:moveTo>
                                <a:pt x="0" y="158932"/>
                              </a:moveTo>
                              <a:cubicBezTo>
                                <a:pt x="-3403" y="70241"/>
                                <a:pt x="69983" y="-6103"/>
                                <a:pt x="158932" y="0"/>
                              </a:cubicBezTo>
                              <a:lnTo>
                                <a:pt x="158929" y="0"/>
                              </a:lnTo>
                              <a:cubicBezTo>
                                <a:pt x="128023" y="-158111"/>
                                <a:pt x="115033" y="-246904"/>
                                <a:pt x="81120" y="-367882"/>
                              </a:cubicBezTo>
                              <a:cubicBezTo>
                                <a:pt x="199869" y="-225867"/>
                                <a:pt x="301067" y="-126148"/>
                                <a:pt x="397322" y="0"/>
                              </a:cubicBezTo>
                              <a:cubicBezTo>
                                <a:pt x="481774" y="13738"/>
                                <a:pt x="630780" y="-10382"/>
                                <a:pt x="794641" y="0"/>
                              </a:cubicBezTo>
                              <a:cubicBezTo>
                                <a:pt x="872527" y="-6071"/>
                                <a:pt x="949359" y="79020"/>
                                <a:pt x="953573" y="158932"/>
                              </a:cubicBezTo>
                              <a:cubicBezTo>
                                <a:pt x="957905" y="215282"/>
                                <a:pt x="946311" y="325979"/>
                                <a:pt x="953573" y="437642"/>
                              </a:cubicBezTo>
                              <a:lnTo>
                                <a:pt x="953573" y="437642"/>
                              </a:lnTo>
                              <a:cubicBezTo>
                                <a:pt x="964849" y="636645"/>
                                <a:pt x="966217" y="844836"/>
                                <a:pt x="953573" y="1094104"/>
                              </a:cubicBezTo>
                              <a:cubicBezTo>
                                <a:pt x="921169" y="1305107"/>
                                <a:pt x="938220" y="1538508"/>
                                <a:pt x="953573" y="1807967"/>
                              </a:cubicBezTo>
                              <a:cubicBezTo>
                                <a:pt x="968926" y="2077426"/>
                                <a:pt x="936319" y="2235216"/>
                                <a:pt x="953573" y="2466918"/>
                              </a:cubicBezTo>
                              <a:cubicBezTo>
                                <a:pt x="962962" y="2558310"/>
                                <a:pt x="886300" y="2627419"/>
                                <a:pt x="794641" y="2625850"/>
                              </a:cubicBezTo>
                              <a:cubicBezTo>
                                <a:pt x="698819" y="2625980"/>
                                <a:pt x="517242" y="2640665"/>
                                <a:pt x="397322" y="2625850"/>
                              </a:cubicBezTo>
                              <a:cubicBezTo>
                                <a:pt x="285346" y="2635727"/>
                                <a:pt x="226895" y="2633629"/>
                                <a:pt x="158929" y="2625850"/>
                              </a:cubicBezTo>
                              <a:lnTo>
                                <a:pt x="158929" y="2625850"/>
                              </a:lnTo>
                              <a:lnTo>
                                <a:pt x="158932" y="2625850"/>
                              </a:lnTo>
                              <a:cubicBezTo>
                                <a:pt x="72340" y="2606522"/>
                                <a:pt x="-8265" y="2556538"/>
                                <a:pt x="0" y="2466918"/>
                              </a:cubicBezTo>
                              <a:cubicBezTo>
                                <a:pt x="-19415" y="2213242"/>
                                <a:pt x="32073" y="1998442"/>
                                <a:pt x="0" y="1780511"/>
                              </a:cubicBezTo>
                              <a:cubicBezTo>
                                <a:pt x="-32073" y="1562580"/>
                                <a:pt x="25664" y="1262599"/>
                                <a:pt x="0" y="1094104"/>
                              </a:cubicBezTo>
                              <a:cubicBezTo>
                                <a:pt x="-3351" y="790324"/>
                                <a:pt x="28908" y="680603"/>
                                <a:pt x="0" y="437642"/>
                              </a:cubicBezTo>
                              <a:lnTo>
                                <a:pt x="0" y="437642"/>
                              </a:lnTo>
                              <a:cubicBezTo>
                                <a:pt x="-5979" y="370110"/>
                                <a:pt x="-2448" y="289032"/>
                                <a:pt x="0" y="158932"/>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41493"/>
                                    <a:gd name="adj2" fmla="val -64010"/>
                                    <a:gd name="adj3" fmla="val 16667"/>
                                  </a:avLst>
                                </a:prstGeom>
                                <ask:type>
                                  <ask:lineSketchFreehand/>
                                </ask:type>
                              </ask:lineSketchStyleProps>
                            </a:ext>
                          </a:extLst>
                        </a:ln>
                        <a:effectLst/>
                      </wps:spPr>
                      <wps:txbx>
                        <w:txbxContent>
                          <w:p w14:paraId="64131D64" w14:textId="77777777" w:rsidR="00E3260E" w:rsidRPr="00A572A4" w:rsidRDefault="00E3260E" w:rsidP="00E3260E">
                            <w:pPr>
                              <w:spacing w:after="0" w:line="276" w:lineRule="auto"/>
                              <w:ind w:left="142"/>
                              <w:rPr>
                                <w:rFonts w:cstheme="minorHAnsi"/>
                                <w:sz w:val="28"/>
                                <w:szCs w:val="28"/>
                              </w:rPr>
                            </w:pPr>
                            <w:r w:rsidRPr="00772A7B">
                              <w:rPr>
                                <w:rFonts w:cstheme="minorHAnsi"/>
                                <w:sz w:val="28"/>
                                <w:szCs w:val="28"/>
                              </w:rPr>
                              <w:t>Εντόπισε ποια πρόταση είναι σωστή και ποια είναι λάθος.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A6573" id="_x0000_s1160" type="#_x0000_t62" alt="&quot;&quot;" style="position:absolute;left:0;text-align:left;margin-left:8.3pt;margin-top:21.85pt;width:75.1pt;height:206.75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" adj="1838,-3026" filled="f" strokecolor="#f4b183" strokeweight="2.25pt">
                <v:textbox inset="0,0,0,0">
                  <w:txbxContent>
                    <w:p w14:paraId="64131D64" w14:textId="77777777" w:rsidR="00E3260E" w:rsidRPr="00A572A4" w:rsidRDefault="00E3260E" w:rsidP="00E3260E">
                      <w:pPr>
                        <w:spacing w:after="0" w:line="276" w:lineRule="auto"/>
                        <w:ind w:left="142"/>
                        <w:rPr>
                          <w:rFonts w:cstheme="minorHAnsi"/>
                          <w:sz w:val="28"/>
                          <w:szCs w:val="28"/>
                        </w:rPr>
                      </w:pPr>
                      <w:r w:rsidRPr="00772A7B">
                        <w:rPr>
                          <w:rFonts w:cstheme="minorHAnsi"/>
                          <w:sz w:val="28"/>
                          <w:szCs w:val="28"/>
                        </w:rPr>
                        <w:t>Εντόπισε ποια πρόταση είναι σωστή και ποια είναι λάθος.</w:t>
                      </w:r>
                    </w:p>
                  </w:txbxContent>
                </v:textbox>
              </v:shape>
            </w:pict>
          </mc:Fallback>
        </mc:AlternateContent>
      </w:r>
    </w:p>
    <w:p w14:paraId="3B3CE11B" w14:textId="77777777" w:rsidR="00E3260E" w:rsidRDefault="00E3260E" w:rsidP="00E3260E">
      <w:pPr>
        <w:rPr>
          <w:rFonts w:cstheme="minorHAnsi"/>
          <w:sz w:val="28"/>
          <w:szCs w:val="28"/>
        </w:rPr>
      </w:pPr>
    </w:p>
    <w:p w14:paraId="299494CA" w14:textId="77777777" w:rsidR="00E3260E" w:rsidRDefault="00E3260E" w:rsidP="00E3260E">
      <w:pPr>
        <w:tabs>
          <w:tab w:val="left" w:pos="1217"/>
        </w:tabs>
        <w:rPr>
          <w:rFonts w:cstheme="minorHAnsi"/>
          <w:sz w:val="28"/>
          <w:szCs w:val="28"/>
        </w:rPr>
      </w:pPr>
      <w:r>
        <w:rPr>
          <w:rFonts w:cstheme="minorHAnsi"/>
          <w:sz w:val="28"/>
          <w:szCs w:val="28"/>
        </w:rPr>
        <w:tab/>
      </w:r>
    </w:p>
    <w:p w14:paraId="441CC3E7" w14:textId="77777777" w:rsidR="00E3260E" w:rsidRDefault="00E3260E" w:rsidP="00E3260E">
      <w:pPr>
        <w:rPr>
          <w:rFonts w:cstheme="minorHAnsi"/>
          <w:sz w:val="28"/>
          <w:szCs w:val="28"/>
        </w:rPr>
      </w:pPr>
      <w:r>
        <w:rPr>
          <w:rFonts w:cstheme="minorHAnsi"/>
          <w:noProof/>
          <w:sz w:val="28"/>
          <w:szCs w:val="28"/>
        </w:rPr>
        <w:drawing>
          <wp:anchor distT="0" distB="0" distL="114300" distR="114300" simplePos="0" relativeHeight="251922432" behindDoc="0" locked="0" layoutInCell="1" allowOverlap="1" wp14:anchorId="014C0978" wp14:editId="5D13FA10">
            <wp:simplePos x="0" y="0"/>
            <wp:positionH relativeFrom="column">
              <wp:posOffset>4232910</wp:posOffset>
            </wp:positionH>
            <wp:positionV relativeFrom="paragraph">
              <wp:posOffset>250235</wp:posOffset>
            </wp:positionV>
            <wp:extent cx="1316736" cy="1722569"/>
            <wp:effectExtent l="0" t="0" r="0" b="0"/>
            <wp:wrapNone/>
            <wp:docPr id="1385607495"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94329" name="Εικόνα 7">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316736" cy="1722569"/>
                    </a:xfrm>
                    <a:prstGeom prst="rect">
                      <a:avLst/>
                    </a:prstGeom>
                  </pic:spPr>
                </pic:pic>
              </a:graphicData>
            </a:graphic>
          </wp:anchor>
        </w:drawing>
      </w:r>
    </w:p>
    <w:p w14:paraId="1E944970" w14:textId="77777777" w:rsidR="00E3260E" w:rsidRDefault="00E3260E" w:rsidP="00E3260E">
      <w:pPr>
        <w:rPr>
          <w:rFonts w:cstheme="minorHAnsi"/>
          <w:sz w:val="28"/>
          <w:szCs w:val="28"/>
        </w:rPr>
      </w:pPr>
    </w:p>
    <w:p w14:paraId="39D22355" w14:textId="77777777" w:rsidR="00E3260E" w:rsidRDefault="00E3260E" w:rsidP="00E3260E">
      <w:pPr>
        <w:rPr>
          <w:rFonts w:cstheme="minorHAnsi"/>
          <w:sz w:val="28"/>
          <w:szCs w:val="28"/>
        </w:rPr>
      </w:pPr>
    </w:p>
    <w:p w14:paraId="4DA23EF5" w14:textId="77777777" w:rsidR="00E3260E" w:rsidRDefault="00E3260E" w:rsidP="00E3260E">
      <w:pPr>
        <w:rPr>
          <w:rFonts w:cstheme="minorHAnsi"/>
          <w:sz w:val="28"/>
          <w:szCs w:val="28"/>
        </w:rPr>
      </w:pPr>
    </w:p>
    <w:p w14:paraId="645616FE" w14:textId="77777777" w:rsidR="00E3260E" w:rsidRDefault="00E3260E" w:rsidP="00E3260E">
      <w:pPr>
        <w:rPr>
          <w:rFonts w:cstheme="minorHAnsi"/>
          <w:sz w:val="28"/>
          <w:szCs w:val="28"/>
        </w:rPr>
      </w:pPr>
    </w:p>
    <w:p w14:paraId="55BCEDE2" w14:textId="77777777" w:rsidR="00E3260E" w:rsidRPr="003E5730" w:rsidRDefault="00E3260E" w:rsidP="00E3260E">
      <w:pPr>
        <w:rPr>
          <w:rFonts w:cstheme="minorHAnsi"/>
          <w:sz w:val="28"/>
          <w:szCs w:val="28"/>
        </w:rPr>
      </w:pPr>
    </w:p>
    <w:p w14:paraId="4BFEC840" w14:textId="77777777" w:rsidR="00E3260E" w:rsidRDefault="00E3260E" w:rsidP="00E3260E">
      <w:pPr>
        <w:rPr>
          <w:rFonts w:cstheme="minorHAnsi"/>
          <w:sz w:val="28"/>
          <w:szCs w:val="28"/>
        </w:rPr>
      </w:pPr>
      <w:r>
        <w:rPr>
          <w:rFonts w:cstheme="minorHAnsi"/>
          <w:sz w:val="28"/>
          <w:szCs w:val="28"/>
        </w:rPr>
        <w:br w:type="page"/>
      </w:r>
    </w:p>
    <w:p w14:paraId="08550E3A" w14:textId="1314C0E6" w:rsidR="00E3260E" w:rsidRDefault="00AB2A8E" w:rsidP="00E3260E">
      <w:pPr>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21440" behindDoc="0" locked="0" layoutInCell="1" allowOverlap="1" wp14:anchorId="1E390329" wp14:editId="169E937B">
                <wp:simplePos x="0" y="0"/>
                <wp:positionH relativeFrom="column">
                  <wp:posOffset>5203372</wp:posOffset>
                </wp:positionH>
                <wp:positionV relativeFrom="paragraph">
                  <wp:posOffset>-748937</wp:posOffset>
                </wp:positionV>
                <wp:extent cx="430067" cy="284480"/>
                <wp:effectExtent l="0" t="0" r="8255" b="1270"/>
                <wp:wrapNone/>
                <wp:docPr id="76716921"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04DC7AC" w14:textId="4515571E" w:rsidR="00AB2A8E" w:rsidRDefault="00AB2A8E" w:rsidP="00AB2A8E">
                            <w:pPr>
                              <w:jc w:val="center"/>
                            </w:pPr>
                            <w:r>
                              <w:t>111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390329" id="_x0000_s1161" type="#_x0000_t202" alt="&quot;&quot;" style="position:absolute;margin-left:409.7pt;margin-top:-58.95pt;width:33.85pt;height:22.4pt;z-index:252221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" stroked="f">
                <v:textbox>
                  <w:txbxContent>
                    <w:p w14:paraId="404DC7AC" w14:textId="4515571E" w:rsidR="00AB2A8E" w:rsidRDefault="00AB2A8E" w:rsidP="00AB2A8E">
                      <w:pPr>
                        <w:jc w:val="center"/>
                      </w:pPr>
                      <w:r>
                        <w:t>111</w:t>
                      </w:r>
                    </w:p>
                  </w:txbxContent>
                </v:textbox>
              </v:shape>
            </w:pict>
          </mc:Fallback>
        </mc:AlternateContent>
      </w:r>
      <w:r w:rsidR="00E3260E">
        <w:rPr>
          <w:rFonts w:cstheme="minorHAnsi"/>
          <w:sz w:val="28"/>
          <w:szCs w:val="28"/>
        </w:rPr>
        <w:t>Απαντήσεις</w:t>
      </w:r>
    </w:p>
    <w:p w14:paraId="420F8BC8" w14:textId="77777777" w:rsidR="00E3260E" w:rsidRDefault="00E3260E" w:rsidP="00E3260E">
      <w:pPr>
        <w:rPr>
          <w:rFonts w:cstheme="minorHAnsi"/>
          <w:sz w:val="28"/>
          <w:szCs w:val="28"/>
        </w:rPr>
      </w:pPr>
      <w:r w:rsidRPr="00A572A4">
        <w:rPr>
          <w:rFonts w:cstheme="minorHAnsi"/>
          <w:sz w:val="28"/>
          <w:szCs w:val="28"/>
        </w:rPr>
        <w:t>Ποιος από τους παρακάτω δεν είναι φορέας Κ.Αλ.Ο.;</w:t>
      </w:r>
      <w:r>
        <w:rPr>
          <w:rFonts w:cstheme="minorHAnsi"/>
          <w:sz w:val="28"/>
          <w:szCs w:val="28"/>
        </w:rPr>
        <w:t xml:space="preserve"> </w:t>
      </w:r>
    </w:p>
    <w:p w14:paraId="697240C9" w14:textId="77777777" w:rsidR="00E3260E" w:rsidRDefault="00E3260E" w:rsidP="00E3260E">
      <w:pPr>
        <w:rPr>
          <w:rFonts w:cstheme="minorHAnsi"/>
          <w:sz w:val="28"/>
          <w:szCs w:val="28"/>
        </w:rPr>
      </w:pPr>
      <w:r>
        <w:rPr>
          <w:rFonts w:cstheme="minorHAnsi"/>
          <w:sz w:val="28"/>
          <w:szCs w:val="28"/>
        </w:rPr>
        <w:t xml:space="preserve">Δ. </w:t>
      </w:r>
      <w:r w:rsidRPr="00C76CF7">
        <w:rPr>
          <w:rFonts w:cstheme="minorHAnsi"/>
          <w:sz w:val="28"/>
          <w:szCs w:val="28"/>
        </w:rPr>
        <w:t>Ένας Κοινωνικός Καταναλωτικός Συνεταιρισμός</w:t>
      </w:r>
    </w:p>
    <w:p w14:paraId="5F2C43A6" w14:textId="77777777" w:rsidR="00E3260E" w:rsidRDefault="00E3260E" w:rsidP="00E3260E">
      <w:pPr>
        <w:rPr>
          <w:rFonts w:cstheme="minorHAnsi"/>
          <w:sz w:val="28"/>
          <w:szCs w:val="28"/>
        </w:rPr>
      </w:pPr>
      <w:r w:rsidRPr="00A572A4">
        <w:rPr>
          <w:rFonts w:cstheme="minorHAnsi"/>
          <w:sz w:val="28"/>
          <w:szCs w:val="28"/>
        </w:rPr>
        <w:t>Εντ</w:t>
      </w:r>
      <w:r>
        <w:rPr>
          <w:rFonts w:cstheme="minorHAnsi"/>
          <w:sz w:val="28"/>
          <w:szCs w:val="28"/>
        </w:rPr>
        <w:t>όπισ</w:t>
      </w:r>
      <w:r w:rsidRPr="00A572A4">
        <w:rPr>
          <w:rFonts w:cstheme="minorHAnsi"/>
          <w:sz w:val="28"/>
          <w:szCs w:val="28"/>
        </w:rPr>
        <w:t>ε το αρνητικό κοινωνικό αποτύπωμα</w:t>
      </w:r>
      <w:r>
        <w:rPr>
          <w:rFonts w:cstheme="minorHAnsi"/>
          <w:sz w:val="28"/>
          <w:szCs w:val="28"/>
        </w:rPr>
        <w:t>.</w:t>
      </w:r>
      <w:r w:rsidRPr="00A572A4">
        <w:rPr>
          <w:rFonts w:cstheme="minorHAnsi"/>
          <w:sz w:val="28"/>
          <w:szCs w:val="28"/>
        </w:rPr>
        <w:t xml:space="preserve">  </w:t>
      </w:r>
    </w:p>
    <w:p w14:paraId="402C0EF9" w14:textId="77777777" w:rsidR="00E3260E" w:rsidRDefault="00E3260E" w:rsidP="00E3260E">
      <w:pPr>
        <w:rPr>
          <w:rFonts w:cstheme="minorHAnsi"/>
          <w:sz w:val="28"/>
          <w:szCs w:val="28"/>
        </w:rPr>
      </w:pPr>
      <w:r w:rsidRPr="00C76CF7">
        <w:rPr>
          <w:rFonts w:cstheme="minorHAnsi"/>
          <w:sz w:val="28"/>
          <w:szCs w:val="28"/>
        </w:rPr>
        <w:t>Δ. Αλόγιστη χρήσης ενέργειας</w:t>
      </w:r>
    </w:p>
    <w:p w14:paraId="75472DDC" w14:textId="77777777" w:rsidR="00E3260E" w:rsidRDefault="00E3260E" w:rsidP="00E3260E">
      <w:pPr>
        <w:rPr>
          <w:rFonts w:cstheme="minorHAnsi"/>
          <w:sz w:val="28"/>
          <w:szCs w:val="28"/>
        </w:rPr>
      </w:pPr>
      <w:r w:rsidRPr="00A572A4">
        <w:rPr>
          <w:rFonts w:cstheme="minorHAnsi"/>
          <w:sz w:val="28"/>
          <w:szCs w:val="28"/>
        </w:rPr>
        <w:t>Ποιοι δικαιούνται μερίδιο από τα κέρδη σε</w:t>
      </w:r>
      <w:r>
        <w:rPr>
          <w:rFonts w:cstheme="minorHAnsi"/>
          <w:sz w:val="28"/>
          <w:szCs w:val="28"/>
        </w:rPr>
        <w:t xml:space="preserve"> μια Κοιν.Σ.Επ</w:t>
      </w:r>
      <w:r w:rsidRPr="00A572A4">
        <w:rPr>
          <w:rFonts w:cstheme="minorHAnsi"/>
          <w:sz w:val="28"/>
          <w:szCs w:val="28"/>
        </w:rPr>
        <w:t>.;</w:t>
      </w:r>
    </w:p>
    <w:p w14:paraId="46B75518" w14:textId="77777777" w:rsidR="00E3260E" w:rsidRDefault="00E3260E" w:rsidP="00E3260E">
      <w:pPr>
        <w:rPr>
          <w:rFonts w:cstheme="minorHAnsi"/>
          <w:sz w:val="28"/>
          <w:szCs w:val="28"/>
        </w:rPr>
      </w:pPr>
      <w:r w:rsidRPr="00C76CF7">
        <w:rPr>
          <w:rFonts w:cstheme="minorHAnsi"/>
          <w:sz w:val="28"/>
          <w:szCs w:val="28"/>
        </w:rPr>
        <w:t>Δ. Όλα τα εργαζόμενα άτομα, είτε είναι μέλη είτε όχι</w:t>
      </w:r>
    </w:p>
    <w:p w14:paraId="02486372" w14:textId="77777777" w:rsidR="00E3260E" w:rsidRDefault="00E3260E" w:rsidP="00E3260E">
      <w:pPr>
        <w:rPr>
          <w:rFonts w:cstheme="minorHAnsi"/>
          <w:sz w:val="28"/>
          <w:szCs w:val="28"/>
        </w:rPr>
      </w:pPr>
      <w:r w:rsidRPr="00C76CF7">
        <w:rPr>
          <w:rFonts w:cstheme="minorHAnsi"/>
          <w:sz w:val="28"/>
          <w:szCs w:val="28"/>
        </w:rPr>
        <w:t>Πόσα μέλη μπορεί να έχει μια Κοιν.Σ.Επ. Ένταξης;</w:t>
      </w:r>
    </w:p>
    <w:p w14:paraId="2E1BCB35" w14:textId="77777777" w:rsidR="00E3260E" w:rsidRDefault="00E3260E" w:rsidP="00E3260E">
      <w:pPr>
        <w:rPr>
          <w:rFonts w:cstheme="minorHAnsi"/>
          <w:sz w:val="28"/>
          <w:szCs w:val="28"/>
        </w:rPr>
      </w:pPr>
      <w:r w:rsidRPr="00A572A4">
        <w:rPr>
          <w:rFonts w:cstheme="minorHAnsi"/>
          <w:sz w:val="28"/>
          <w:szCs w:val="28"/>
        </w:rPr>
        <w:t>Γ. Από 7 και πάνω</w:t>
      </w:r>
      <w:r>
        <w:rPr>
          <w:rFonts w:cstheme="minorHAnsi"/>
          <w:sz w:val="28"/>
          <w:szCs w:val="28"/>
        </w:rPr>
        <w:t>, και το 40% να ανήκουν σε ευάλωτες ομάδες</w:t>
      </w:r>
    </w:p>
    <w:p w14:paraId="7B4F6BF9" w14:textId="77777777" w:rsidR="00E3260E" w:rsidRPr="00A572A4" w:rsidRDefault="00E3260E" w:rsidP="00E3260E">
      <w:pPr>
        <w:rPr>
          <w:rFonts w:cstheme="minorHAnsi"/>
          <w:sz w:val="28"/>
          <w:szCs w:val="28"/>
        </w:rPr>
      </w:pPr>
      <w:r w:rsidRPr="00A572A4">
        <w:rPr>
          <w:rFonts w:cstheme="minorHAnsi"/>
          <w:sz w:val="28"/>
          <w:szCs w:val="28"/>
        </w:rPr>
        <w:t>Είμαι μέλος Κοιν.Σ.Επ. – πρέπει να το δηλώσω στη φορολογική μου δήλωση;</w:t>
      </w:r>
    </w:p>
    <w:p w14:paraId="30EE1762" w14:textId="77777777" w:rsidR="00E3260E" w:rsidRPr="00A572A4" w:rsidRDefault="00E3260E" w:rsidP="00E3260E">
      <w:pPr>
        <w:rPr>
          <w:rFonts w:cstheme="minorHAnsi"/>
          <w:sz w:val="28"/>
          <w:szCs w:val="28"/>
        </w:rPr>
      </w:pPr>
      <w:r w:rsidRPr="00A572A4">
        <w:rPr>
          <w:rFonts w:cstheme="minorHAnsi"/>
          <w:sz w:val="28"/>
          <w:szCs w:val="28"/>
        </w:rPr>
        <w:t>Γ. Ναι, εφόσον παράλληλα εργάζομαι στην Κοιν.Σ.Επ. με σχέση εξαρτημένης εργασίας</w:t>
      </w:r>
    </w:p>
    <w:p w14:paraId="3903E20B" w14:textId="77777777" w:rsidR="00E3260E" w:rsidRDefault="00E3260E" w:rsidP="00E3260E">
      <w:pPr>
        <w:spacing w:after="0" w:line="276" w:lineRule="auto"/>
        <w:rPr>
          <w:rFonts w:cstheme="minorHAnsi"/>
          <w:sz w:val="28"/>
          <w:szCs w:val="28"/>
        </w:rPr>
      </w:pPr>
      <w:r w:rsidRPr="00772A7B">
        <w:rPr>
          <w:rFonts w:cstheme="minorHAnsi"/>
          <w:sz w:val="28"/>
          <w:szCs w:val="28"/>
        </w:rPr>
        <w:t>Εντόπισε ποια πρόταση είναι σωστή και ποια είναι λάθος.</w:t>
      </w:r>
    </w:p>
    <w:p w14:paraId="650398DC" w14:textId="77777777" w:rsidR="00E3260E" w:rsidRPr="00C76CF7" w:rsidRDefault="00E3260E" w:rsidP="00E3260E">
      <w:pPr>
        <w:spacing w:after="0" w:line="276" w:lineRule="auto"/>
        <w:rPr>
          <w:rFonts w:cstheme="minorHAnsi"/>
          <w:sz w:val="28"/>
          <w:szCs w:val="28"/>
        </w:rPr>
      </w:pPr>
      <w:r>
        <w:rPr>
          <w:rFonts w:cstheme="minorHAnsi"/>
          <w:sz w:val="28"/>
          <w:szCs w:val="28"/>
        </w:rPr>
        <w:t xml:space="preserve">Σωστή </w:t>
      </w:r>
      <w:r w:rsidRPr="00C76CF7">
        <w:rPr>
          <w:rFonts w:cstheme="minorHAnsi"/>
          <w:sz w:val="28"/>
          <w:szCs w:val="28"/>
        </w:rPr>
        <w:t>1.   Οι Κοιν.Σ.Επ. δεν πληρώνει τέλος επιτηδεύματος</w:t>
      </w:r>
    </w:p>
    <w:p w14:paraId="560C1A18" w14:textId="77777777" w:rsidR="00E3260E" w:rsidRPr="00C76CF7" w:rsidRDefault="00E3260E" w:rsidP="00E3260E">
      <w:pPr>
        <w:spacing w:after="0" w:line="276" w:lineRule="auto"/>
        <w:rPr>
          <w:rFonts w:cstheme="minorHAnsi"/>
          <w:sz w:val="28"/>
          <w:szCs w:val="28"/>
        </w:rPr>
      </w:pPr>
      <w:r>
        <w:rPr>
          <w:rFonts w:cstheme="minorHAnsi"/>
          <w:sz w:val="28"/>
          <w:szCs w:val="28"/>
        </w:rPr>
        <w:t xml:space="preserve">Σωστή </w:t>
      </w:r>
      <w:r w:rsidRPr="00C76CF7">
        <w:rPr>
          <w:rFonts w:cstheme="minorHAnsi"/>
          <w:sz w:val="28"/>
          <w:szCs w:val="28"/>
        </w:rPr>
        <w:t>2.  Οι εργαζόμενοι των Κοιν.Σ.Επ. που ανήκουν σε ευάλωτες ομάδες συνεχίζουν να παίρνουν τα επιδόματα που δικαιούνται</w:t>
      </w:r>
    </w:p>
    <w:p w14:paraId="2951F352" w14:textId="77777777" w:rsidR="00E3260E" w:rsidRPr="00C76CF7" w:rsidRDefault="00E3260E" w:rsidP="00E3260E">
      <w:pPr>
        <w:spacing w:after="0" w:line="276" w:lineRule="auto"/>
        <w:rPr>
          <w:rFonts w:cstheme="minorHAnsi"/>
          <w:sz w:val="28"/>
          <w:szCs w:val="28"/>
        </w:rPr>
      </w:pPr>
      <w:r>
        <w:rPr>
          <w:rFonts w:cstheme="minorHAnsi"/>
          <w:sz w:val="28"/>
          <w:szCs w:val="28"/>
        </w:rPr>
        <w:t xml:space="preserve">Λάθος </w:t>
      </w:r>
      <w:r w:rsidRPr="00C76CF7">
        <w:rPr>
          <w:rFonts w:cstheme="minorHAnsi"/>
          <w:sz w:val="28"/>
          <w:szCs w:val="28"/>
        </w:rPr>
        <w:t>3. Οι Κοιν.Σ.Επ. φορολογούνται με χαμηλότερο συντελεστή από τις άλλες επιχειρήσεις.</w:t>
      </w:r>
    </w:p>
    <w:p w14:paraId="47F05A25" w14:textId="77777777" w:rsidR="00E3260E" w:rsidRDefault="00E3260E" w:rsidP="00E3260E">
      <w:pPr>
        <w:spacing w:after="0" w:line="276" w:lineRule="auto"/>
        <w:rPr>
          <w:rFonts w:cstheme="minorHAnsi"/>
          <w:sz w:val="28"/>
          <w:szCs w:val="28"/>
        </w:rPr>
      </w:pPr>
      <w:r>
        <w:rPr>
          <w:rFonts w:cstheme="minorHAnsi"/>
          <w:sz w:val="28"/>
          <w:szCs w:val="28"/>
        </w:rPr>
        <w:t xml:space="preserve">Λάθος </w:t>
      </w:r>
      <w:r w:rsidRPr="00C76CF7">
        <w:rPr>
          <w:rFonts w:cstheme="minorHAnsi"/>
          <w:sz w:val="28"/>
          <w:szCs w:val="28"/>
        </w:rPr>
        <w:t>4. Οι Κοιν.Σ.Επ. δεν έχουν υποχρεώσεις απέναντι στο Μητρώο μετά την ολοκλήρωση της εγγραφής τους.</w:t>
      </w:r>
    </w:p>
    <w:p w14:paraId="6ABF109C" w14:textId="77777777" w:rsidR="00E3260E" w:rsidRDefault="00E3260E" w:rsidP="00E3260E">
      <w:pPr>
        <w:rPr>
          <w:rFonts w:cstheme="minorHAnsi"/>
          <w:sz w:val="28"/>
          <w:szCs w:val="28"/>
        </w:rPr>
      </w:pPr>
      <w:r>
        <w:rPr>
          <w:rFonts w:cstheme="minorHAnsi"/>
          <w:sz w:val="28"/>
          <w:szCs w:val="28"/>
        </w:rPr>
        <w:br w:type="page"/>
      </w:r>
    </w:p>
    <w:p w14:paraId="3EED2257" w14:textId="54A3B5EA" w:rsidR="00E3260E" w:rsidRPr="00A572A4" w:rsidRDefault="00E3260E" w:rsidP="00E3260E">
      <w:pPr>
        <w:spacing w:after="0" w:line="276" w:lineRule="auto"/>
        <w:rPr>
          <w:rFonts w:cstheme="minorHAnsi"/>
          <w:sz w:val="28"/>
          <w:szCs w:val="28"/>
        </w:rPr>
      </w:pPr>
      <w:r w:rsidRPr="00233331">
        <w:rPr>
          <w:rFonts w:cstheme="minorHAnsi"/>
          <w:noProof/>
          <w:sz w:val="28"/>
          <w:szCs w:val="28"/>
        </w:rPr>
        <w:lastRenderedPageBreak/>
        <w:drawing>
          <wp:anchor distT="0" distB="0" distL="114300" distR="114300" simplePos="0" relativeHeight="251960320" behindDoc="0" locked="0" layoutInCell="1" allowOverlap="1" wp14:anchorId="4773C67A" wp14:editId="61FA3771">
            <wp:simplePos x="0" y="0"/>
            <wp:positionH relativeFrom="column">
              <wp:posOffset>-1173480</wp:posOffset>
            </wp:positionH>
            <wp:positionV relativeFrom="paragraph">
              <wp:posOffset>-1356187</wp:posOffset>
            </wp:positionV>
            <wp:extent cx="7581900" cy="10826070"/>
            <wp:effectExtent l="0" t="0" r="0" b="0"/>
            <wp:wrapNone/>
            <wp:docPr id="644042492" name="Εικόνα 8" descr="Περιγραφή εισαγωγικής εικόνας ενότητας 6.&#10;Στο πάνω μέρος της σελίδας φαίνεται ο τίτλος της ενότητας 6. Ενδυνάμωση ικανοτήτων μέσα από βιωματικές ασκήσεις εργασιακής ετοιμότητας και group-coaching για ΑμεΑ και φροντιστές.&#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ς αστερίσκος, ένα εξάγωνο, ένα ορθογώνιο, ένα τετράγωνο, ένας κύκλος, ένα τρίγωνο. Λείπει μόνο ένα σχήμα, η καμπύλη.&#10;Στο κέντρο της σελίδας σε μεγάλο μέγεθος  βρίσκεται ένας άνδρας με άνετα ρούχα, σχεδόν παιδικά. Χαμογελά. Τριγύρω του, σαν πετούμενα, είναι σχεδιασμένα ένα σφιγμένο δυνατό μπράτσο, μια τροχαλία, μια στριφογυριστή γραμμή, μια χημική ένωση με δυο στοιχεία, και μια χρονογραμμή – γραμμή ανάπτυξης. Ο άνδρας κρεμιέται από μια καμπύλη που βρίσκεται επάνω από το κεφάλι του, σαν να κάνει κούνια ή μονόζυγο.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042492" name="Εικόνα 8" descr="Περιγραφή εισαγωγικής εικόνας ενότητας 6.&#10;Στο πάνω μέρος της σελίδας φαίνεται ο τίτλος της ενότητας 6. Ενδυνάμωση ικανοτήτων μέσα από βιωματικές ασκήσεις εργασιακής ετοιμότητας και group-coaching για ΑμεΑ και φροντιστές.&#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ς αστερίσκος, ένα εξάγωνο, ένα ορθογώνιο, ένα τετράγωνο, ένας κύκλος, ένα τρίγωνο. Λείπει μόνο ένα σχήμα, η καμπύλη.&#10;Στο κέντρο της σελίδας σε μεγάλο μέγεθος  βρίσκεται ένας άνδρας με άνετα ρούχα, σχεδόν παιδικά. Χαμογελά. Τριγύρω του, σαν πετούμενα, είναι σχεδιασμένα ένα σφιγμένο δυνατό μπράτσο, μια τροχαλία, μια στριφογυριστή γραμμή, μια χημική ένωση με δυο στοιχεία, και μια χρονογραμμή – γραμμή ανάπτυξης. Ο άνδρας κρεμιέται από μια καμπύλη που βρίσκεται επάνω από το κεφάλι του, σαν να κάνει κούνια ή μονόζυγο. &#10;"/>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7581900" cy="10826070"/>
                    </a:xfrm>
                    <a:prstGeom prst="rect">
                      <a:avLst/>
                    </a:prstGeom>
                    <a:noFill/>
                    <a:ln>
                      <a:noFill/>
                    </a:ln>
                  </pic:spPr>
                </pic:pic>
              </a:graphicData>
            </a:graphic>
          </wp:anchor>
        </w:drawing>
      </w:r>
    </w:p>
    <w:p w14:paraId="297E0949" w14:textId="0F3DE5C0" w:rsidR="00E3260E" w:rsidRPr="00011185" w:rsidRDefault="00E3260E" w:rsidP="00E3260E">
      <w:pPr>
        <w:spacing w:after="0" w:line="360" w:lineRule="auto"/>
        <w:rPr>
          <w:rFonts w:cstheme="minorHAnsi"/>
          <w:sz w:val="28"/>
          <w:szCs w:val="28"/>
          <w:highlight w:val="yellow"/>
        </w:rPr>
        <w:sectPr w:rsidR="00E3260E" w:rsidRPr="00011185" w:rsidSect="00AD6C0F">
          <w:pgSz w:w="11906" w:h="16838"/>
          <w:pgMar w:top="2127" w:right="1800" w:bottom="2410" w:left="1800" w:header="708" w:footer="708" w:gutter="0"/>
          <w:pgNumType w:start="44"/>
          <w:cols w:space="708"/>
          <w:docGrid w:linePitch="360"/>
        </w:sectPr>
      </w:pPr>
    </w:p>
    <w:p w14:paraId="6336EEEA" w14:textId="2D91ECB0" w:rsidR="00E3260E" w:rsidRPr="009712DE" w:rsidRDefault="009712DE" w:rsidP="009712DE">
      <w:pPr>
        <w:pStyle w:val="1"/>
        <w:spacing w:line="360" w:lineRule="auto"/>
        <w:jc w:val="center"/>
        <w:rPr>
          <w:b/>
          <w:bCs/>
          <w:sz w:val="48"/>
          <w:szCs w:val="48"/>
        </w:rPr>
      </w:pPr>
      <w:r w:rsidRPr="00E21537">
        <w:rPr>
          <w:noProof/>
          <w:sz w:val="28"/>
          <w:szCs w:val="28"/>
        </w:rPr>
        <w:lastRenderedPageBreak/>
        <mc:AlternateContent>
          <mc:Choice Requires="wps">
            <w:drawing>
              <wp:anchor distT="0" distB="0" distL="114300" distR="114300" simplePos="0" relativeHeight="251951104" behindDoc="0" locked="0" layoutInCell="1" allowOverlap="1" wp14:anchorId="5FC25ABD" wp14:editId="7D21B738">
                <wp:simplePos x="0" y="0"/>
                <wp:positionH relativeFrom="margin">
                  <wp:posOffset>239395</wp:posOffset>
                </wp:positionH>
                <wp:positionV relativeFrom="paragraph">
                  <wp:posOffset>664383</wp:posOffset>
                </wp:positionV>
                <wp:extent cx="5212080" cy="7498080"/>
                <wp:effectExtent l="0" t="0" r="26670" b="26670"/>
                <wp:wrapNone/>
                <wp:docPr id="1784292010"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7498080"/>
                        </a:xfrm>
                        <a:prstGeom prst="roundRect">
                          <a:avLst>
                            <a:gd name="adj" fmla="val 16667"/>
                          </a:avLst>
                        </a:prstGeom>
                        <a:noFill/>
                        <a:ln w="19050">
                          <a:solidFill>
                            <a:srgbClr val="9933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1837EDB1" id="Ορθογώνιο: Στρογγύλεμα γωνιών 7" o:spid="_x0000_s1026" alt="&quot;&quot;" style="position:absolute;margin-left:18.85pt;margin-top:52.3pt;width:410.4pt;height:590.4pt;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" filled="f" strokecolor="#93f" strokeweight="1.5pt">
                <v:stroke joinstyle="miter"/>
                <w10:wrap anchorx="margin"/>
              </v:roundrect>
            </w:pict>
          </mc:Fallback>
        </mc:AlternateContent>
      </w:r>
      <w:r w:rsidR="00AB2A8E" w:rsidRPr="00316B12">
        <w:rPr>
          <w:rFonts w:ascii="Calibri" w:eastAsia="Calibri" w:hAnsi="Calibri" w:cs="Calibri"/>
          <w:noProof/>
          <w:sz w:val="28"/>
          <w:szCs w:val="28"/>
        </w:rPr>
        <mc:AlternateContent>
          <mc:Choice Requires="wps">
            <w:drawing>
              <wp:anchor distT="45720" distB="45720" distL="114300" distR="114300" simplePos="0" relativeHeight="252223488" behindDoc="0" locked="0" layoutInCell="1" allowOverlap="1" wp14:anchorId="33C7C883" wp14:editId="5C8C91C6">
                <wp:simplePos x="0" y="0"/>
                <wp:positionH relativeFrom="column">
                  <wp:posOffset>5214257</wp:posOffset>
                </wp:positionH>
                <wp:positionV relativeFrom="paragraph">
                  <wp:posOffset>-683623</wp:posOffset>
                </wp:positionV>
                <wp:extent cx="430067" cy="284480"/>
                <wp:effectExtent l="0" t="0" r="8255" b="1270"/>
                <wp:wrapNone/>
                <wp:docPr id="111001538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EBAED8D" w14:textId="7158142B" w:rsidR="00AB2A8E" w:rsidRDefault="00AB2A8E" w:rsidP="00AB2A8E">
                            <w:pPr>
                              <w:jc w:val="center"/>
                            </w:pPr>
                            <w:r>
                              <w:t>113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C7C883" id="_x0000_s1162" type="#_x0000_t202" alt="&quot;&quot;" style="position:absolute;left:0;text-align:left;margin-left:410.55pt;margin-top:-53.85pt;width:33.85pt;height:22.4pt;z-index:252223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" stroked="f">
                <v:textbox>
                  <w:txbxContent>
                    <w:p w14:paraId="3EBAED8D" w14:textId="7158142B" w:rsidR="00AB2A8E" w:rsidRDefault="00AB2A8E" w:rsidP="00AB2A8E">
                      <w:pPr>
                        <w:jc w:val="center"/>
                      </w:pPr>
                      <w:r>
                        <w:t>113</w:t>
                      </w:r>
                    </w:p>
                  </w:txbxContent>
                </v:textbox>
              </v:shape>
            </w:pict>
          </mc:Fallback>
        </mc:AlternateContent>
      </w:r>
      <w:r w:rsidR="00E3260E" w:rsidRPr="009712DE">
        <w:rPr>
          <w:b/>
          <w:bCs/>
          <w:color w:val="auto"/>
          <w:sz w:val="48"/>
          <w:szCs w:val="48"/>
        </w:rPr>
        <w:t>Η ΕΝΟΤΗΤΑ 6 ΜΕ ΑΠΛΑ ΛΟΓΙΑ</w:t>
      </w:r>
    </w:p>
    <w:p w14:paraId="4D786617" w14:textId="77777777" w:rsidR="00E3260E" w:rsidRDefault="00E3260E" w:rsidP="00E3260E">
      <w:pPr>
        <w:spacing w:after="0" w:line="360" w:lineRule="auto"/>
        <w:ind w:left="2694" w:right="226"/>
        <w:jc w:val="both"/>
        <w:rPr>
          <w:rFonts w:cstheme="minorHAnsi"/>
          <w:b/>
          <w:bCs/>
          <w:noProof/>
          <w:sz w:val="28"/>
          <w:szCs w:val="28"/>
          <w:highlight w:val="yellow"/>
        </w:rPr>
      </w:pPr>
    </w:p>
    <w:p w14:paraId="1EF16D74"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drawing>
          <wp:anchor distT="0" distB="0" distL="114300" distR="114300" simplePos="0" relativeHeight="251979776" behindDoc="0" locked="0" layoutInCell="1" allowOverlap="1" wp14:anchorId="6BF1B4C4" wp14:editId="32B0C19C">
            <wp:simplePos x="0" y="0"/>
            <wp:positionH relativeFrom="column">
              <wp:posOffset>522060</wp:posOffset>
            </wp:positionH>
            <wp:positionV relativeFrom="paragraph">
              <wp:posOffset>150223</wp:posOffset>
            </wp:positionV>
            <wp:extent cx="967285" cy="653143"/>
            <wp:effectExtent l="0" t="0" r="4445" b="0"/>
            <wp:wrapNone/>
            <wp:docPr id="297123202"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23202" name="Εικόνα 2">
                      <a:extLst>
                        <a:ext uri="{C183D7F6-B498-43B3-948B-1728B52AA6E4}">
                          <adec:decorative xmlns:adec="http://schemas.microsoft.com/office/drawing/2017/decorative" val="1"/>
                        </a:ext>
                      </a:extLst>
                    </pic:cNvPr>
                    <pic:cNvPicPr/>
                  </pic:nvPicPr>
                  <pic:blipFill>
                    <a:blip r:embed="rId115" cstate="print">
                      <a:duotone>
                        <a:prstClr val="black"/>
                        <a:srgbClr val="9933FF">
                          <a:tint val="45000"/>
                          <a:satMod val="400000"/>
                        </a:srgbClr>
                      </a:duotone>
                      <a:extLst>
                        <a:ext uri="{BEBA8EAE-BF5A-486C-A8C5-ECC9F3942E4B}">
                          <a14:imgProps xmlns:a14="http://schemas.microsoft.com/office/drawing/2010/main">
                            <a14:imgLayer r:embed="rId116">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967285" cy="653143"/>
                    </a:xfrm>
                    <a:prstGeom prst="rect">
                      <a:avLst/>
                    </a:prstGeom>
                  </pic:spPr>
                </pic:pic>
              </a:graphicData>
            </a:graphic>
            <wp14:sizeRelH relativeFrom="margin">
              <wp14:pctWidth>0</wp14:pctWidth>
            </wp14:sizeRelH>
            <wp14:sizeRelV relativeFrom="margin">
              <wp14:pctHeight>0</wp14:pctHeight>
            </wp14:sizeRelV>
          </wp:anchor>
        </w:drawing>
      </w:r>
      <w:r w:rsidRPr="00EC70C0">
        <w:rPr>
          <w:rFonts w:cstheme="minorHAnsi"/>
          <w:b/>
          <w:bCs/>
          <w:noProof/>
          <w:sz w:val="28"/>
          <w:szCs w:val="28"/>
        </w:rPr>
        <w:t xml:space="preserve">Όταν μιλώ για τον εαυτό μου </w:t>
      </w:r>
    </w:p>
    <w:p w14:paraId="2F00C09A"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με όμορφα λόγια,</w:t>
      </w:r>
    </w:p>
    <w:p w14:paraId="4AE99608"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νιώθω χαρά, δύναμη και αισιοδοξία.</w:t>
      </w:r>
    </w:p>
    <w:p w14:paraId="7E2D92AF"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Έτσι γίνομαι πιο δυνατό άτομο.</w:t>
      </w:r>
    </w:p>
    <w:p w14:paraId="3561455A"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 xml:space="preserve">Όταν μιλώ για τον </w:t>
      </w:r>
      <w:r>
        <w:rPr>
          <w:rFonts w:cstheme="minorHAnsi"/>
          <w:b/>
          <w:bCs/>
          <w:noProof/>
          <w:sz w:val="28"/>
          <w:szCs w:val="28"/>
        </w:rPr>
        <w:t>ε</w:t>
      </w:r>
      <w:r w:rsidRPr="00EC70C0">
        <w:rPr>
          <w:rFonts w:cstheme="minorHAnsi"/>
          <w:b/>
          <w:bCs/>
          <w:noProof/>
          <w:sz w:val="28"/>
          <w:szCs w:val="28"/>
        </w:rPr>
        <w:t>αυτό μου</w:t>
      </w:r>
    </w:p>
    <w:p w14:paraId="6FAE583F"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με αρνητικά</w:t>
      </w:r>
      <w:r>
        <w:rPr>
          <w:rFonts w:cstheme="minorHAnsi"/>
          <w:b/>
          <w:bCs/>
          <w:noProof/>
          <w:sz w:val="28"/>
          <w:szCs w:val="28"/>
        </w:rPr>
        <w:t xml:space="preserve"> </w:t>
      </w:r>
      <w:r w:rsidRPr="00EC70C0">
        <w:rPr>
          <w:rFonts w:cstheme="minorHAnsi"/>
          <w:b/>
          <w:bCs/>
          <w:noProof/>
          <w:sz w:val="28"/>
          <w:szCs w:val="28"/>
        </w:rPr>
        <w:t>λόγια,</w:t>
      </w:r>
    </w:p>
    <w:p w14:paraId="0E7C5ED4"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νιώθω λύπη, αδυναμία και απαισιοδοξία.</w:t>
      </w:r>
    </w:p>
    <w:p w14:paraId="544E9AE5"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Έτσι γίνομαι πιο αδύναμο άτομο.</w:t>
      </w:r>
    </w:p>
    <w:p w14:paraId="66991FA7"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Διαλέγω να μιλώ για τον εαυτό μου</w:t>
      </w:r>
    </w:p>
    <w:p w14:paraId="1B60290E"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noProof/>
          <w:sz w:val="28"/>
          <w:szCs w:val="28"/>
        </w:rPr>
        <mc:AlternateContent>
          <mc:Choice Requires="wps">
            <w:drawing>
              <wp:anchor distT="0" distB="0" distL="114300" distR="114300" simplePos="0" relativeHeight="251956224" behindDoc="0" locked="0" layoutInCell="1" allowOverlap="1" wp14:anchorId="420041A2" wp14:editId="1EE2B407">
                <wp:simplePos x="0" y="0"/>
                <wp:positionH relativeFrom="column">
                  <wp:posOffset>320040</wp:posOffset>
                </wp:positionH>
                <wp:positionV relativeFrom="paragraph">
                  <wp:posOffset>320040</wp:posOffset>
                </wp:positionV>
                <wp:extent cx="5050790" cy="197485"/>
                <wp:effectExtent l="0" t="19050" r="16510" b="12065"/>
                <wp:wrapNone/>
                <wp:docPr id="1615698359"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9933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B8DFE01" id="Ελεύθερη σχεδίαση: Σχήμα 6" o:spid="_x0000_s1026" alt="&quot;&quot;" style="position:absolute;margin-left:25.2pt;margin-top:25.2pt;width:397.7pt;height:15.5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93f"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r w:rsidRPr="00EC70C0">
        <w:rPr>
          <w:rFonts w:cstheme="minorHAnsi"/>
          <w:b/>
          <w:bCs/>
          <w:noProof/>
          <w:sz w:val="28"/>
          <w:szCs w:val="28"/>
        </w:rPr>
        <w:t>με λόγια που θα με κάνουν πιο δυνατό άτομο.</w:t>
      </w:r>
    </w:p>
    <w:p w14:paraId="5313BA54" w14:textId="77777777" w:rsidR="00E3260E" w:rsidRPr="00011185" w:rsidRDefault="00E3260E" w:rsidP="00E3260E">
      <w:pPr>
        <w:tabs>
          <w:tab w:val="left" w:pos="2694"/>
        </w:tabs>
        <w:spacing w:after="0" w:line="360" w:lineRule="auto"/>
        <w:ind w:left="2694" w:right="226"/>
        <w:jc w:val="both"/>
        <w:rPr>
          <w:rFonts w:cstheme="minorHAnsi"/>
          <w:b/>
          <w:bCs/>
          <w:noProof/>
          <w:sz w:val="28"/>
          <w:szCs w:val="28"/>
          <w:highlight w:val="yellow"/>
        </w:rPr>
      </w:pPr>
    </w:p>
    <w:p w14:paraId="36E003DB" w14:textId="77777777" w:rsidR="00E3260E" w:rsidRPr="00EC70C0" w:rsidRDefault="00E3260E" w:rsidP="00E3260E">
      <w:pPr>
        <w:spacing w:after="0" w:line="360" w:lineRule="auto"/>
        <w:ind w:left="2694" w:right="226"/>
        <w:jc w:val="both"/>
        <w:rPr>
          <w:rFonts w:cstheme="minorHAnsi"/>
          <w:b/>
          <w:bCs/>
          <w:noProof/>
          <w:sz w:val="28"/>
          <w:szCs w:val="28"/>
        </w:rPr>
      </w:pPr>
      <w:r w:rsidRPr="00011185">
        <w:rPr>
          <w:rFonts w:asciiTheme="majorHAnsi" w:hAnsiTheme="majorHAnsi" w:cstheme="minorHAnsi"/>
          <w:b/>
          <w:bCs/>
          <w:noProof/>
          <w:sz w:val="48"/>
          <w:szCs w:val="48"/>
          <w:highlight w:val="yellow"/>
        </w:rPr>
        <w:drawing>
          <wp:anchor distT="0" distB="0" distL="114300" distR="114300" simplePos="0" relativeHeight="251957248" behindDoc="0" locked="0" layoutInCell="1" allowOverlap="1" wp14:anchorId="7A2131A7" wp14:editId="667ACDF3">
            <wp:simplePos x="0" y="0"/>
            <wp:positionH relativeFrom="column">
              <wp:posOffset>427355</wp:posOffset>
            </wp:positionH>
            <wp:positionV relativeFrom="paragraph">
              <wp:posOffset>262436</wp:posOffset>
            </wp:positionV>
            <wp:extent cx="1076632" cy="1124427"/>
            <wp:effectExtent l="0" t="0" r="0" b="0"/>
            <wp:wrapNone/>
            <wp:docPr id="1682529727"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95394" name="Εικόνα 3">
                      <a:extLst>
                        <a:ext uri="{C183D7F6-B498-43B3-948B-1728B52AA6E4}">
                          <adec:decorative xmlns:adec="http://schemas.microsoft.com/office/drawing/2017/decorative" val="1"/>
                        </a:ext>
                      </a:extLst>
                    </pic:cNvPr>
                    <pic:cNvPicPr/>
                  </pic:nvPicPr>
                  <pic:blipFill>
                    <a:blip r:embed="rId117" cstate="print">
                      <a:duotone>
                        <a:prstClr val="black"/>
                        <a:srgbClr val="9966FF">
                          <a:tint val="45000"/>
                          <a:satMod val="400000"/>
                        </a:srgbClr>
                      </a:duotone>
                      <a:extLst>
                        <a:ext uri="{BEBA8EAE-BF5A-486C-A8C5-ECC9F3942E4B}">
                          <a14:imgProps xmlns:a14="http://schemas.microsoft.com/office/drawing/2010/main">
                            <a14:imgLayer r:embed="rId118">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1076632" cy="1124427"/>
                    </a:xfrm>
                    <a:prstGeom prst="rect">
                      <a:avLst/>
                    </a:prstGeom>
                  </pic:spPr>
                </pic:pic>
              </a:graphicData>
            </a:graphic>
            <wp14:sizeRelH relativeFrom="margin">
              <wp14:pctWidth>0</wp14:pctWidth>
            </wp14:sizeRelH>
            <wp14:sizeRelV relativeFrom="margin">
              <wp14:pctHeight>0</wp14:pctHeight>
            </wp14:sizeRelV>
          </wp:anchor>
        </w:drawing>
      </w:r>
      <w:r w:rsidRPr="00EC70C0">
        <w:rPr>
          <w:rFonts w:cstheme="minorHAnsi"/>
          <w:b/>
          <w:bCs/>
          <w:noProof/>
          <w:sz w:val="28"/>
          <w:szCs w:val="28"/>
        </w:rPr>
        <w:t>Σε μια ομάδα με πολλά μέλη</w:t>
      </w:r>
    </w:p>
    <w:p w14:paraId="4B00AC25"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Κάθε μέλος κάνει μια διαφορετική δουλειά.</w:t>
      </w:r>
    </w:p>
    <w:p w14:paraId="73D8DB22"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Κάθε δουλειά είναι σημαντική.</w:t>
      </w:r>
    </w:p>
    <w:p w14:paraId="615BA36E"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Πρέπει να ξέρουμε ποια είναι η δουλειά</w:t>
      </w:r>
    </w:p>
    <w:p w14:paraId="1399AB60"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που θα κάνει το κάθε μέλος.</w:t>
      </w:r>
    </w:p>
    <w:p w14:paraId="09503162"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noProof/>
          <w:sz w:val="28"/>
          <w:szCs w:val="28"/>
        </w:rPr>
        <mc:AlternateContent>
          <mc:Choice Requires="wps">
            <w:drawing>
              <wp:anchor distT="0" distB="0" distL="114300" distR="114300" simplePos="0" relativeHeight="251950080" behindDoc="0" locked="0" layoutInCell="1" allowOverlap="1" wp14:anchorId="103BCDE7" wp14:editId="6156DC99">
                <wp:simplePos x="0" y="0"/>
                <wp:positionH relativeFrom="column">
                  <wp:posOffset>320040</wp:posOffset>
                </wp:positionH>
                <wp:positionV relativeFrom="paragraph">
                  <wp:posOffset>259080</wp:posOffset>
                </wp:positionV>
                <wp:extent cx="5050790" cy="197485"/>
                <wp:effectExtent l="0" t="19050" r="16510" b="12065"/>
                <wp:wrapNone/>
                <wp:docPr id="1619061049"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9933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933871D" id="Ελεύθερη σχεδίαση: Σχήμα 6" o:spid="_x0000_s1026" alt="&quot;&quot;" style="position:absolute;margin-left:25.2pt;margin-top:20.4pt;width:397.7pt;height:15.5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93f"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r w:rsidRPr="00EC70C0">
        <w:rPr>
          <w:rFonts w:cstheme="minorHAnsi"/>
          <w:b/>
          <w:bCs/>
          <w:noProof/>
          <w:sz w:val="28"/>
          <w:szCs w:val="28"/>
        </w:rPr>
        <w:t>Έτσι δε θα μπερδευόμαστε.</w:t>
      </w:r>
    </w:p>
    <w:p w14:paraId="64833638" w14:textId="77777777" w:rsidR="00E3260E" w:rsidRPr="00EC70C0" w:rsidRDefault="00E3260E" w:rsidP="00E3260E">
      <w:pPr>
        <w:spacing w:after="0" w:line="360" w:lineRule="auto"/>
        <w:ind w:left="2694" w:right="226"/>
        <w:jc w:val="both"/>
        <w:rPr>
          <w:rFonts w:cstheme="minorHAnsi"/>
          <w:b/>
          <w:bCs/>
          <w:noProof/>
          <w:sz w:val="28"/>
          <w:szCs w:val="28"/>
        </w:rPr>
      </w:pPr>
      <w:r w:rsidRPr="00011185">
        <w:rPr>
          <w:rFonts w:cstheme="minorHAnsi"/>
          <w:b/>
          <w:bCs/>
          <w:noProof/>
          <w:sz w:val="28"/>
          <w:szCs w:val="28"/>
          <w:highlight w:val="yellow"/>
        </w:rPr>
        <w:drawing>
          <wp:anchor distT="0" distB="0" distL="114300" distR="114300" simplePos="0" relativeHeight="251959296" behindDoc="0" locked="0" layoutInCell="1" allowOverlap="1" wp14:anchorId="5C59D6F0" wp14:editId="7D978A9A">
            <wp:simplePos x="0" y="0"/>
            <wp:positionH relativeFrom="column">
              <wp:posOffset>422910</wp:posOffset>
            </wp:positionH>
            <wp:positionV relativeFrom="paragraph">
              <wp:posOffset>307975</wp:posOffset>
            </wp:positionV>
            <wp:extent cx="1197941" cy="811162"/>
            <wp:effectExtent l="0" t="0" r="2540" b="8255"/>
            <wp:wrapNone/>
            <wp:docPr id="768717188" name="Εικόν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726235" name="Εικόνα 6">
                      <a:extLst>
                        <a:ext uri="{C183D7F6-B498-43B3-948B-1728B52AA6E4}">
                          <adec:decorative xmlns:adec="http://schemas.microsoft.com/office/drawing/2017/decorative" val="1"/>
                        </a:ext>
                      </a:extLst>
                    </pic:cNvPr>
                    <pic:cNvPicPr/>
                  </pic:nvPicPr>
                  <pic:blipFill>
                    <a:blip r:embed="rId119" cstate="print">
                      <a:duotone>
                        <a:prstClr val="black"/>
                        <a:srgbClr val="9966FF">
                          <a:tint val="45000"/>
                          <a:satMod val="400000"/>
                        </a:srgbClr>
                      </a:duotone>
                      <a:extLst>
                        <a:ext uri="{BEBA8EAE-BF5A-486C-A8C5-ECC9F3942E4B}">
                          <a14:imgProps xmlns:a14="http://schemas.microsoft.com/office/drawing/2010/main">
                            <a14:imgLayer r:embed="rId120">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1197941" cy="811162"/>
                    </a:xfrm>
                    <a:prstGeom prst="rect">
                      <a:avLst/>
                    </a:prstGeom>
                    <a:ln>
                      <a:noFill/>
                    </a:ln>
                  </pic:spPr>
                </pic:pic>
              </a:graphicData>
            </a:graphic>
            <wp14:sizeRelH relativeFrom="margin">
              <wp14:pctWidth>0</wp14:pctWidth>
            </wp14:sizeRelH>
            <wp14:sizeRelV relativeFrom="margin">
              <wp14:pctHeight>0</wp14:pctHeight>
            </wp14:sizeRelV>
          </wp:anchor>
        </w:drawing>
      </w:r>
    </w:p>
    <w:p w14:paraId="18C3F656"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Σε μια ομάδα με πολλά μέλη</w:t>
      </w:r>
    </w:p>
    <w:p w14:paraId="30CDFB9D"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πρέπει να ξέρουμε τι θέλουμε να πετύχουμε.</w:t>
      </w:r>
    </w:p>
    <w:p w14:paraId="693A7C9E"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Έτσι θα είμαστε όλα τα μέλη ενωμένα.</w:t>
      </w:r>
    </w:p>
    <w:p w14:paraId="03CB974A" w14:textId="49C69E7D" w:rsidR="00E3260E" w:rsidRPr="00011185" w:rsidRDefault="00AB2A8E" w:rsidP="00E3260E">
      <w:pPr>
        <w:spacing w:after="0" w:line="360" w:lineRule="auto"/>
        <w:ind w:left="2694" w:right="226"/>
        <w:jc w:val="both"/>
        <w:rPr>
          <w:rFonts w:cstheme="minorHAnsi"/>
          <w:b/>
          <w:bCs/>
          <w:sz w:val="28"/>
          <w:szCs w:val="28"/>
          <w:highlight w:val="yellow"/>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25536" behindDoc="0" locked="0" layoutInCell="1" allowOverlap="1" wp14:anchorId="099A8CD0" wp14:editId="17C14CB2">
                <wp:simplePos x="0" y="0"/>
                <wp:positionH relativeFrom="column">
                  <wp:posOffset>5235575</wp:posOffset>
                </wp:positionH>
                <wp:positionV relativeFrom="paragraph">
                  <wp:posOffset>-728254</wp:posOffset>
                </wp:positionV>
                <wp:extent cx="430067" cy="284480"/>
                <wp:effectExtent l="0" t="0" r="8255" b="1270"/>
                <wp:wrapNone/>
                <wp:docPr id="220918137"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7758E7C" w14:textId="1320CA38" w:rsidR="00AB2A8E" w:rsidRDefault="00AB2A8E" w:rsidP="00AB2A8E">
                            <w:pPr>
                              <w:jc w:val="center"/>
                            </w:pPr>
                            <w:r>
                              <w:t>114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A8CD0" id="_x0000_s1163" type="#_x0000_t202" alt="&quot;&quot;" style="position:absolute;left:0;text-align:left;margin-left:412.25pt;margin-top:-57.35pt;width:33.85pt;height:22.4pt;z-index:252225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" stroked="f">
                <v:textbox>
                  <w:txbxContent>
                    <w:p w14:paraId="07758E7C" w14:textId="1320CA38" w:rsidR="00AB2A8E" w:rsidRDefault="00AB2A8E" w:rsidP="00AB2A8E">
                      <w:pPr>
                        <w:jc w:val="center"/>
                      </w:pPr>
                      <w:r>
                        <w:t>114</w:t>
                      </w:r>
                    </w:p>
                  </w:txbxContent>
                </v:textbox>
              </v:shape>
            </w:pict>
          </mc:Fallback>
        </mc:AlternateContent>
      </w:r>
      <w:r w:rsidR="00E3260E" w:rsidRPr="00011185">
        <w:rPr>
          <w:rFonts w:cstheme="minorHAnsi"/>
          <w:b/>
          <w:bCs/>
          <w:noProof/>
          <w:sz w:val="28"/>
          <w:szCs w:val="28"/>
          <w:highlight w:val="yellow"/>
        </w:rPr>
        <mc:AlternateContent>
          <mc:Choice Requires="wps">
            <w:drawing>
              <wp:anchor distT="0" distB="0" distL="114300" distR="114300" simplePos="0" relativeHeight="251954176" behindDoc="0" locked="0" layoutInCell="1" allowOverlap="1" wp14:anchorId="39AD38D9" wp14:editId="456A9CE5">
                <wp:simplePos x="0" y="0"/>
                <wp:positionH relativeFrom="margin">
                  <wp:posOffset>114300</wp:posOffset>
                </wp:positionH>
                <wp:positionV relativeFrom="paragraph">
                  <wp:posOffset>-39007</wp:posOffset>
                </wp:positionV>
                <wp:extent cx="5212080" cy="7741920"/>
                <wp:effectExtent l="0" t="0" r="26670" b="11430"/>
                <wp:wrapNone/>
                <wp:docPr id="430745479"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7741920"/>
                        </a:xfrm>
                        <a:prstGeom prst="roundRect">
                          <a:avLst>
                            <a:gd name="adj" fmla="val 16667"/>
                          </a:avLst>
                        </a:prstGeom>
                        <a:noFill/>
                        <a:ln w="19050">
                          <a:solidFill>
                            <a:srgbClr val="9933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537E92B" id="Ορθογώνιο: Στρογγύλεμα γωνιών 7" o:spid="_x0000_s1026" alt="&quot;&quot;" style="position:absolute;margin-left:9pt;margin-top:-3.05pt;width:410.4pt;height:609.6pt;z-index:25195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" filled="f" strokecolor="#93f" strokeweight="1.5pt">
                <v:stroke joinstyle="miter"/>
                <w10:wrap anchorx="margin"/>
              </v:roundrect>
            </w:pict>
          </mc:Fallback>
        </mc:AlternateContent>
      </w:r>
    </w:p>
    <w:p w14:paraId="347795D9" w14:textId="671FCB49" w:rsidR="00E3260E" w:rsidRDefault="00E3260E" w:rsidP="00E3260E">
      <w:pPr>
        <w:spacing w:after="0" w:line="360" w:lineRule="auto"/>
        <w:ind w:left="2694" w:right="226"/>
        <w:jc w:val="both"/>
        <w:rPr>
          <w:rFonts w:cstheme="minorHAnsi"/>
          <w:b/>
          <w:bCs/>
          <w:noProof/>
          <w:sz w:val="28"/>
          <w:szCs w:val="28"/>
        </w:rPr>
      </w:pPr>
      <w:r>
        <w:rPr>
          <w:rFonts w:cstheme="minorHAnsi"/>
          <w:b/>
          <w:bCs/>
          <w:noProof/>
          <w:sz w:val="28"/>
          <w:szCs w:val="28"/>
        </w:rPr>
        <w:drawing>
          <wp:anchor distT="0" distB="0" distL="114300" distR="114300" simplePos="0" relativeHeight="251981824" behindDoc="0" locked="0" layoutInCell="1" allowOverlap="1" wp14:anchorId="2611E2A5" wp14:editId="110848E4">
            <wp:simplePos x="0" y="0"/>
            <wp:positionH relativeFrom="column">
              <wp:posOffset>184938</wp:posOffset>
            </wp:positionH>
            <wp:positionV relativeFrom="paragraph">
              <wp:posOffset>119380</wp:posOffset>
            </wp:positionV>
            <wp:extent cx="1079863" cy="820177"/>
            <wp:effectExtent l="0" t="0" r="6350" b="0"/>
            <wp:wrapNone/>
            <wp:docPr id="59460686"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60686" name="Εικόνα 4">
                      <a:extLst>
                        <a:ext uri="{C183D7F6-B498-43B3-948B-1728B52AA6E4}">
                          <adec:decorative xmlns:adec="http://schemas.microsoft.com/office/drawing/2017/decorative" val="1"/>
                        </a:ext>
                      </a:extLst>
                    </pic:cNvPr>
                    <pic:cNvPicPr/>
                  </pic:nvPicPr>
                  <pic:blipFill>
                    <a:blip r:embed="rId121" cstate="print">
                      <a:duotone>
                        <a:prstClr val="black"/>
                        <a:srgbClr val="9933FF">
                          <a:tint val="45000"/>
                          <a:satMod val="400000"/>
                        </a:srgbClr>
                      </a:duotone>
                      <a:extLst>
                        <a:ext uri="{BEBA8EAE-BF5A-486C-A8C5-ECC9F3942E4B}">
                          <a14:imgProps xmlns:a14="http://schemas.microsoft.com/office/drawing/2010/main">
                            <a14:imgLayer r:embed="rId122">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1079863" cy="820177"/>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sz w:val="28"/>
          <w:szCs w:val="28"/>
        </w:rPr>
        <w:t>Όταν η ομάδα παίρνει αποφάσεις,</w:t>
      </w:r>
    </w:p>
    <w:p w14:paraId="6ABC86DD" w14:textId="77777777" w:rsidR="00E3260E" w:rsidRDefault="00E3260E" w:rsidP="00E3260E">
      <w:pPr>
        <w:spacing w:after="0" w:line="360" w:lineRule="auto"/>
        <w:ind w:left="2694" w:right="226"/>
        <w:jc w:val="both"/>
        <w:rPr>
          <w:rFonts w:cstheme="minorHAnsi"/>
          <w:b/>
          <w:bCs/>
          <w:noProof/>
          <w:sz w:val="28"/>
          <w:szCs w:val="28"/>
        </w:rPr>
      </w:pPr>
      <w:r>
        <w:rPr>
          <w:rFonts w:cstheme="minorHAnsi"/>
          <w:b/>
          <w:bCs/>
          <w:noProof/>
          <w:sz w:val="28"/>
          <w:szCs w:val="28"/>
        </w:rPr>
        <w:t>χρειάζεται να σκεφτεί καλά πρώτα.</w:t>
      </w:r>
    </w:p>
    <w:p w14:paraId="5D8EAEBD" w14:textId="77777777" w:rsidR="00E3260E" w:rsidRDefault="00E3260E" w:rsidP="00E3260E">
      <w:pPr>
        <w:spacing w:after="0" w:line="360" w:lineRule="auto"/>
        <w:ind w:left="2694" w:right="226"/>
        <w:jc w:val="both"/>
        <w:rPr>
          <w:rFonts w:cstheme="minorHAnsi"/>
          <w:b/>
          <w:bCs/>
          <w:noProof/>
          <w:sz w:val="28"/>
          <w:szCs w:val="28"/>
        </w:rPr>
      </w:pPr>
      <w:r>
        <w:rPr>
          <w:rFonts w:cstheme="minorHAnsi"/>
          <w:b/>
          <w:bCs/>
          <w:noProof/>
          <w:sz w:val="28"/>
          <w:szCs w:val="28"/>
        </w:rPr>
        <w:t>Για να πάρουμε τη σωστή απόφαση,</w:t>
      </w:r>
    </w:p>
    <w:p w14:paraId="45D27C6D" w14:textId="77777777" w:rsidR="00E3260E" w:rsidRDefault="00E3260E" w:rsidP="00E3260E">
      <w:pPr>
        <w:spacing w:after="0" w:line="360" w:lineRule="auto"/>
        <w:ind w:left="2694" w:right="226"/>
        <w:jc w:val="both"/>
        <w:rPr>
          <w:rFonts w:cstheme="minorHAnsi"/>
          <w:b/>
          <w:bCs/>
          <w:noProof/>
          <w:sz w:val="28"/>
          <w:szCs w:val="28"/>
        </w:rPr>
      </w:pPr>
      <w:r>
        <w:rPr>
          <w:rFonts w:cstheme="minorHAnsi"/>
          <w:b/>
          <w:bCs/>
          <w:noProof/>
          <w:sz w:val="28"/>
          <w:szCs w:val="28"/>
        </w:rPr>
        <w:t>πρώτα θα σκεφτούμε τέσσερα πράγματα.</w:t>
      </w:r>
    </w:p>
    <w:p w14:paraId="36FC2D6D" w14:textId="77777777" w:rsidR="00E3260E" w:rsidRDefault="00E3260E" w:rsidP="00E3260E">
      <w:pPr>
        <w:spacing w:after="0" w:line="360" w:lineRule="auto"/>
        <w:ind w:left="2694" w:right="226"/>
        <w:jc w:val="both"/>
        <w:rPr>
          <w:rFonts w:cstheme="minorHAnsi"/>
          <w:b/>
          <w:bCs/>
          <w:noProof/>
          <w:sz w:val="28"/>
          <w:szCs w:val="28"/>
        </w:rPr>
      </w:pPr>
      <w:r>
        <w:rPr>
          <w:rFonts w:cstheme="minorHAnsi"/>
          <w:b/>
          <w:bCs/>
          <w:noProof/>
          <w:sz w:val="28"/>
          <w:szCs w:val="28"/>
        </w:rPr>
        <w:t>Σε τι είμαστε δυνατοί;</w:t>
      </w:r>
    </w:p>
    <w:p w14:paraId="0367818C" w14:textId="77777777" w:rsidR="00E3260E" w:rsidRDefault="00E3260E" w:rsidP="00E3260E">
      <w:pPr>
        <w:spacing w:after="0" w:line="360" w:lineRule="auto"/>
        <w:ind w:left="2694" w:right="226"/>
        <w:jc w:val="both"/>
        <w:rPr>
          <w:rFonts w:cstheme="minorHAnsi"/>
          <w:b/>
          <w:bCs/>
          <w:noProof/>
          <w:sz w:val="28"/>
          <w:szCs w:val="28"/>
        </w:rPr>
      </w:pPr>
      <w:r>
        <w:rPr>
          <w:rFonts w:cstheme="minorHAnsi"/>
          <w:b/>
          <w:bCs/>
          <w:noProof/>
          <w:sz w:val="28"/>
          <w:szCs w:val="28"/>
        </w:rPr>
        <w:t>Σε τι είμαστε αδύναμοι;</w:t>
      </w:r>
    </w:p>
    <w:p w14:paraId="34E18E42" w14:textId="77777777" w:rsidR="00E3260E" w:rsidRDefault="00E3260E" w:rsidP="00E3260E">
      <w:pPr>
        <w:spacing w:after="0" w:line="360" w:lineRule="auto"/>
        <w:ind w:left="2694" w:right="226"/>
        <w:jc w:val="both"/>
        <w:rPr>
          <w:rFonts w:cstheme="minorHAnsi"/>
          <w:b/>
          <w:bCs/>
          <w:noProof/>
          <w:sz w:val="28"/>
          <w:szCs w:val="28"/>
        </w:rPr>
      </w:pPr>
      <w:r>
        <w:rPr>
          <w:rFonts w:cstheme="minorHAnsi"/>
          <w:b/>
          <w:bCs/>
          <w:noProof/>
          <w:sz w:val="28"/>
          <w:szCs w:val="28"/>
        </w:rPr>
        <w:t>Τι θα κερδίσουμε αν πάρουμε την απόφαση;</w:t>
      </w:r>
    </w:p>
    <w:p w14:paraId="4C1B4EDF" w14:textId="77777777" w:rsidR="00E3260E" w:rsidRPr="00457281" w:rsidRDefault="00E3260E" w:rsidP="00E3260E">
      <w:pPr>
        <w:spacing w:after="0" w:line="360" w:lineRule="auto"/>
        <w:ind w:left="2694" w:right="226"/>
        <w:jc w:val="both"/>
        <w:rPr>
          <w:rFonts w:cstheme="minorHAnsi"/>
          <w:b/>
          <w:bCs/>
          <w:sz w:val="28"/>
          <w:szCs w:val="28"/>
        </w:rPr>
      </w:pPr>
      <w:r w:rsidRPr="00011185">
        <w:rPr>
          <w:rFonts w:cstheme="minorHAnsi"/>
          <w:b/>
          <w:bCs/>
          <w:noProof/>
          <w:sz w:val="28"/>
          <w:szCs w:val="28"/>
          <w:highlight w:val="yellow"/>
        </w:rPr>
        <mc:AlternateContent>
          <mc:Choice Requires="wps">
            <w:drawing>
              <wp:anchor distT="0" distB="0" distL="114300" distR="114300" simplePos="0" relativeHeight="251953152" behindDoc="0" locked="0" layoutInCell="1" allowOverlap="1" wp14:anchorId="41316735" wp14:editId="1F513E30">
                <wp:simplePos x="0" y="0"/>
                <wp:positionH relativeFrom="column">
                  <wp:posOffset>184785</wp:posOffset>
                </wp:positionH>
                <wp:positionV relativeFrom="paragraph">
                  <wp:posOffset>635000</wp:posOffset>
                </wp:positionV>
                <wp:extent cx="5050790" cy="296545"/>
                <wp:effectExtent l="0" t="19050" r="16510" b="27305"/>
                <wp:wrapNone/>
                <wp:docPr id="150152928" name="Ελεύθερη σχεδίαση: Σχήμ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29654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9933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D83307B" id="Ελεύθερη σχεδίαση: Σχήμα 5" o:spid="_x0000_s1026" alt="&quot;&quot;" style="position:absolute;margin-left:14.55pt;margin-top:50pt;width:397.7pt;height:23.3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93f" strokeweight="1.5pt">
                <v:stroke joinstyle="miter"/>
                <v:path arrowok="t" o:connecttype="custom" o:connectlocs="0,97976;511611,114306;631349,179623;816400,212281;990564,244941;1284469,261269;1992014,261269;2307689,179623;2699560,130635;2819298,97976;2993464,32658;3134973,0;3690124,32658;3864290,48988;3951373,65318;4473868,97976;4800427,130635;5050790,97976" o:connectangles="0,0,0,0,0,0,0,0,0,0,0,0,0,0,0,0,0,0"/>
              </v:shape>
            </w:pict>
          </mc:Fallback>
        </mc:AlternateContent>
      </w:r>
      <w:r w:rsidRPr="00457281">
        <w:rPr>
          <w:rFonts w:cstheme="minorHAnsi"/>
          <w:b/>
          <w:bCs/>
          <w:sz w:val="28"/>
          <w:szCs w:val="28"/>
        </w:rPr>
        <w:t>Ποια προβλήματα μπορεί να δημιουργηθούν αν πάρουμε αυτήν την απόφαση;</w:t>
      </w:r>
    </w:p>
    <w:p w14:paraId="4EAD9322" w14:textId="77777777" w:rsidR="00E3260E" w:rsidRPr="00011185" w:rsidRDefault="00E3260E" w:rsidP="00E3260E">
      <w:pPr>
        <w:spacing w:after="0" w:line="360" w:lineRule="auto"/>
        <w:ind w:left="2694" w:right="226"/>
        <w:jc w:val="both"/>
        <w:rPr>
          <w:rFonts w:cstheme="minorHAnsi"/>
          <w:b/>
          <w:bCs/>
          <w:sz w:val="28"/>
          <w:szCs w:val="28"/>
          <w:highlight w:val="yellow"/>
        </w:rPr>
      </w:pPr>
    </w:p>
    <w:p w14:paraId="73F25C2F" w14:textId="77777777" w:rsidR="00E3260E" w:rsidRPr="00CC794E" w:rsidRDefault="00E3260E" w:rsidP="00E3260E">
      <w:pPr>
        <w:spacing w:after="0" w:line="360" w:lineRule="auto"/>
        <w:ind w:left="2694" w:right="226"/>
        <w:jc w:val="both"/>
        <w:rPr>
          <w:rFonts w:cstheme="minorHAnsi"/>
          <w:b/>
          <w:bCs/>
          <w:sz w:val="28"/>
          <w:szCs w:val="28"/>
        </w:rPr>
      </w:pPr>
      <w:r>
        <w:rPr>
          <w:rFonts w:cstheme="minorHAnsi"/>
          <w:b/>
          <w:bCs/>
          <w:noProof/>
          <w:sz w:val="28"/>
          <w:szCs w:val="28"/>
        </w:rPr>
        <w:drawing>
          <wp:anchor distT="0" distB="0" distL="114300" distR="114300" simplePos="0" relativeHeight="251980800" behindDoc="0" locked="0" layoutInCell="1" allowOverlap="1" wp14:anchorId="0ACB7A6D" wp14:editId="2B770BB1">
            <wp:simplePos x="0" y="0"/>
            <wp:positionH relativeFrom="column">
              <wp:posOffset>377553</wp:posOffset>
            </wp:positionH>
            <wp:positionV relativeFrom="paragraph">
              <wp:posOffset>240846</wp:posOffset>
            </wp:positionV>
            <wp:extent cx="884464" cy="842875"/>
            <wp:effectExtent l="0" t="0" r="0" b="0"/>
            <wp:wrapNone/>
            <wp:docPr id="879484680"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484680" name="Εικόνα 3">
                      <a:extLst>
                        <a:ext uri="{C183D7F6-B498-43B3-948B-1728B52AA6E4}">
                          <adec:decorative xmlns:adec="http://schemas.microsoft.com/office/drawing/2017/decorative" val="1"/>
                        </a:ext>
                      </a:extLst>
                    </pic:cNvPr>
                    <pic:cNvPicPr/>
                  </pic:nvPicPr>
                  <pic:blipFill>
                    <a:blip r:embed="rId123" cstate="print">
                      <a:duotone>
                        <a:prstClr val="black"/>
                        <a:srgbClr val="9966FF">
                          <a:tint val="45000"/>
                          <a:satMod val="400000"/>
                        </a:srgbClr>
                      </a:duotone>
                      <a:extLst>
                        <a:ext uri="{BEBA8EAE-BF5A-486C-A8C5-ECC9F3942E4B}">
                          <a14:imgProps xmlns:a14="http://schemas.microsoft.com/office/drawing/2010/main">
                            <a14:imgLayer r:embed="rId124">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884464" cy="842875"/>
                    </a:xfrm>
                    <a:prstGeom prst="rect">
                      <a:avLst/>
                    </a:prstGeom>
                    <a:ln>
                      <a:noFill/>
                    </a:ln>
                  </pic:spPr>
                </pic:pic>
              </a:graphicData>
            </a:graphic>
            <wp14:sizeRelH relativeFrom="margin">
              <wp14:pctWidth>0</wp14:pctWidth>
            </wp14:sizeRelH>
            <wp14:sizeRelV relativeFrom="margin">
              <wp14:pctHeight>0</wp14:pctHeight>
            </wp14:sizeRelV>
          </wp:anchor>
        </w:drawing>
      </w:r>
      <w:r w:rsidRPr="00CC794E">
        <w:rPr>
          <w:rFonts w:cstheme="minorHAnsi"/>
          <w:b/>
          <w:bCs/>
          <w:sz w:val="28"/>
          <w:szCs w:val="28"/>
        </w:rPr>
        <w:t>Μια ομάδα χρειάζεται ηγέτη.</w:t>
      </w:r>
    </w:p>
    <w:p w14:paraId="33C7794D" w14:textId="77777777" w:rsidR="00E3260E" w:rsidRPr="00CC794E" w:rsidRDefault="00E3260E" w:rsidP="00E3260E">
      <w:pPr>
        <w:spacing w:after="0" w:line="360" w:lineRule="auto"/>
        <w:ind w:left="2694" w:right="226"/>
        <w:jc w:val="both"/>
        <w:rPr>
          <w:rFonts w:cstheme="minorHAnsi"/>
          <w:b/>
          <w:bCs/>
          <w:sz w:val="28"/>
          <w:szCs w:val="28"/>
        </w:rPr>
      </w:pPr>
      <w:r w:rsidRPr="00CC794E">
        <w:rPr>
          <w:rFonts w:cstheme="minorHAnsi"/>
          <w:b/>
          <w:bCs/>
          <w:sz w:val="28"/>
          <w:szCs w:val="28"/>
        </w:rPr>
        <w:t xml:space="preserve">Ηγέτης είναι αρχηγός </w:t>
      </w:r>
    </w:p>
    <w:p w14:paraId="06854D20" w14:textId="77777777" w:rsidR="00E3260E" w:rsidRPr="00CC794E" w:rsidRDefault="00E3260E" w:rsidP="00E3260E">
      <w:pPr>
        <w:spacing w:after="0" w:line="360" w:lineRule="auto"/>
        <w:ind w:left="2694" w:right="226"/>
        <w:jc w:val="both"/>
        <w:rPr>
          <w:rFonts w:cstheme="minorHAnsi"/>
          <w:b/>
          <w:bCs/>
          <w:sz w:val="28"/>
          <w:szCs w:val="28"/>
        </w:rPr>
      </w:pPr>
      <w:r w:rsidRPr="00CC794E">
        <w:rPr>
          <w:rFonts w:cstheme="minorHAnsi"/>
          <w:b/>
          <w:bCs/>
          <w:sz w:val="28"/>
          <w:szCs w:val="28"/>
        </w:rPr>
        <w:t>που δίνει θάρρος σε όλη την ομάδα.</w:t>
      </w:r>
    </w:p>
    <w:p w14:paraId="42EC8969" w14:textId="77777777" w:rsidR="00E3260E" w:rsidRPr="00CC794E" w:rsidRDefault="00E3260E" w:rsidP="00E3260E">
      <w:pPr>
        <w:spacing w:after="0" w:line="360" w:lineRule="auto"/>
        <w:ind w:left="2694" w:right="226"/>
        <w:jc w:val="both"/>
        <w:rPr>
          <w:rFonts w:cstheme="minorHAnsi"/>
          <w:b/>
          <w:bCs/>
          <w:sz w:val="28"/>
          <w:szCs w:val="28"/>
        </w:rPr>
      </w:pPr>
      <w:r w:rsidRPr="00CC794E">
        <w:rPr>
          <w:rFonts w:cstheme="minorHAnsi"/>
          <w:b/>
          <w:bCs/>
          <w:sz w:val="28"/>
          <w:szCs w:val="28"/>
        </w:rPr>
        <w:t xml:space="preserve">Ηγέτης είναι αρχηγός </w:t>
      </w:r>
    </w:p>
    <w:p w14:paraId="0760513F" w14:textId="77777777" w:rsidR="00E3260E" w:rsidRPr="00011185" w:rsidRDefault="00E3260E" w:rsidP="00E3260E">
      <w:pPr>
        <w:spacing w:after="0" w:line="360" w:lineRule="auto"/>
        <w:ind w:left="2694" w:right="226"/>
        <w:rPr>
          <w:rFonts w:cstheme="minorHAnsi"/>
          <w:b/>
          <w:bCs/>
          <w:sz w:val="28"/>
          <w:szCs w:val="28"/>
          <w:highlight w:val="yellow"/>
        </w:rPr>
      </w:pPr>
      <w:r w:rsidRPr="00CC794E">
        <w:rPr>
          <w:rFonts w:cstheme="minorHAnsi"/>
          <w:b/>
          <w:bCs/>
          <w:sz w:val="28"/>
          <w:szCs w:val="28"/>
        </w:rPr>
        <w:t>που προσπαθεί για το καλό όλων των μελών.</w:t>
      </w:r>
    </w:p>
    <w:p w14:paraId="15199809" w14:textId="77777777" w:rsidR="00E3260E" w:rsidRPr="00011185" w:rsidRDefault="00E3260E" w:rsidP="00E3260E">
      <w:pPr>
        <w:spacing w:after="0" w:line="360" w:lineRule="auto"/>
        <w:ind w:left="2694" w:right="368"/>
        <w:rPr>
          <w:rFonts w:cstheme="minorHAnsi"/>
          <w:b/>
          <w:bCs/>
          <w:sz w:val="28"/>
          <w:szCs w:val="28"/>
          <w:highlight w:val="yellow"/>
        </w:rPr>
      </w:pPr>
      <w:r w:rsidRPr="00011185">
        <w:rPr>
          <w:rFonts w:cstheme="minorHAnsi"/>
          <w:noProof/>
          <w:sz w:val="28"/>
          <w:szCs w:val="28"/>
          <w:highlight w:val="yellow"/>
        </w:rPr>
        <mc:AlternateContent>
          <mc:Choice Requires="wps">
            <w:drawing>
              <wp:anchor distT="0" distB="0" distL="114300" distR="114300" simplePos="0" relativeHeight="251952128" behindDoc="0" locked="0" layoutInCell="1" allowOverlap="1" wp14:anchorId="7EFFDFF7" wp14:editId="393FFC25">
                <wp:simplePos x="0" y="0"/>
                <wp:positionH relativeFrom="column">
                  <wp:posOffset>182880</wp:posOffset>
                </wp:positionH>
                <wp:positionV relativeFrom="paragraph">
                  <wp:posOffset>12700</wp:posOffset>
                </wp:positionV>
                <wp:extent cx="5050790" cy="197485"/>
                <wp:effectExtent l="0" t="19050" r="16510" b="12065"/>
                <wp:wrapNone/>
                <wp:docPr id="327418737" name="Ελεύθερη σχεδίαση: Σχήμ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9933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DF92A2B" id="Ελεύθερη σχεδίαση: Σχήμα 5" o:spid="_x0000_s1026" alt="&quot;&quot;" style="position:absolute;margin-left:14.4pt;margin-top:1pt;width:397.7pt;height:15.5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93f"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11EA42F3" w14:textId="77777777" w:rsidR="00E3260E" w:rsidRPr="00E22385" w:rsidRDefault="00E3260E" w:rsidP="00E3260E">
      <w:pPr>
        <w:spacing w:after="0" w:line="360" w:lineRule="auto"/>
        <w:ind w:left="2694" w:right="368"/>
        <w:rPr>
          <w:rFonts w:cstheme="minorHAnsi"/>
          <w:b/>
          <w:bCs/>
          <w:noProof/>
          <w:sz w:val="28"/>
          <w:szCs w:val="28"/>
        </w:rPr>
      </w:pPr>
      <w:r w:rsidRPr="00E22385">
        <w:rPr>
          <w:rFonts w:cstheme="minorHAnsi"/>
          <w:b/>
          <w:bCs/>
          <w:noProof/>
          <w:sz w:val="28"/>
          <w:szCs w:val="28"/>
        </w:rPr>
        <w:drawing>
          <wp:anchor distT="0" distB="0" distL="114300" distR="114300" simplePos="0" relativeHeight="251958272" behindDoc="0" locked="0" layoutInCell="1" allowOverlap="1" wp14:anchorId="66B8E331" wp14:editId="5DF0C124">
            <wp:simplePos x="0" y="0"/>
            <wp:positionH relativeFrom="column">
              <wp:posOffset>537189</wp:posOffset>
            </wp:positionH>
            <wp:positionV relativeFrom="paragraph">
              <wp:posOffset>120917</wp:posOffset>
            </wp:positionV>
            <wp:extent cx="499873" cy="993650"/>
            <wp:effectExtent l="0" t="0" r="0" b="0"/>
            <wp:wrapNone/>
            <wp:docPr id="938159221" name="Εικόν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815312" name="Εικόνα 5">
                      <a:extLst>
                        <a:ext uri="{C183D7F6-B498-43B3-948B-1728B52AA6E4}">
                          <adec:decorative xmlns:adec="http://schemas.microsoft.com/office/drawing/2017/decorative" val="1"/>
                        </a:ext>
                      </a:extLst>
                    </pic:cNvPr>
                    <pic:cNvPicPr/>
                  </pic:nvPicPr>
                  <pic:blipFill>
                    <a:blip r:embed="rId76" cstate="print">
                      <a:duotone>
                        <a:prstClr val="black"/>
                        <a:srgbClr val="9966FF">
                          <a:tint val="45000"/>
                          <a:satMod val="400000"/>
                        </a:srgbClr>
                      </a:duotone>
                      <a:extLst>
                        <a:ext uri="{BEBA8EAE-BF5A-486C-A8C5-ECC9F3942E4B}">
                          <a14:imgProps xmlns:a14="http://schemas.microsoft.com/office/drawing/2010/main">
                            <a14:imgLayer r:embed="rId77">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499873" cy="993650"/>
                    </a:xfrm>
                    <a:prstGeom prst="rect">
                      <a:avLst/>
                    </a:prstGeom>
                  </pic:spPr>
                </pic:pic>
              </a:graphicData>
            </a:graphic>
          </wp:anchor>
        </w:drawing>
      </w:r>
      <w:r w:rsidRPr="00E22385">
        <w:rPr>
          <w:rFonts w:cstheme="minorHAnsi"/>
          <w:b/>
          <w:bCs/>
          <w:noProof/>
          <w:sz w:val="28"/>
          <w:szCs w:val="28"/>
        </w:rPr>
        <w:t>Σε μια ομάδα με πολλά μέλη</w:t>
      </w:r>
    </w:p>
    <w:p w14:paraId="63172829" w14:textId="77777777" w:rsidR="00E3260E" w:rsidRPr="00E22385" w:rsidRDefault="00E3260E" w:rsidP="00E3260E">
      <w:pPr>
        <w:spacing w:after="0" w:line="360" w:lineRule="auto"/>
        <w:ind w:left="2694" w:right="368"/>
        <w:rPr>
          <w:rFonts w:cstheme="minorHAnsi"/>
          <w:b/>
          <w:bCs/>
          <w:noProof/>
          <w:sz w:val="28"/>
          <w:szCs w:val="28"/>
        </w:rPr>
      </w:pPr>
      <w:r w:rsidRPr="00E22385">
        <w:rPr>
          <w:rFonts w:cstheme="minorHAnsi"/>
          <w:b/>
          <w:bCs/>
          <w:noProof/>
          <w:sz w:val="28"/>
          <w:szCs w:val="28"/>
        </w:rPr>
        <w:t xml:space="preserve">δε συμφωνούμε </w:t>
      </w:r>
      <w:r>
        <w:rPr>
          <w:rFonts w:cstheme="minorHAnsi"/>
          <w:b/>
          <w:bCs/>
          <w:noProof/>
          <w:sz w:val="28"/>
          <w:szCs w:val="28"/>
        </w:rPr>
        <w:t>σ</w:t>
      </w:r>
      <w:r w:rsidRPr="00E22385">
        <w:rPr>
          <w:rFonts w:cstheme="minorHAnsi"/>
          <w:b/>
          <w:bCs/>
          <w:noProof/>
          <w:sz w:val="28"/>
          <w:szCs w:val="28"/>
        </w:rPr>
        <w:t>υνέχεια.</w:t>
      </w:r>
    </w:p>
    <w:p w14:paraId="0A6C9C77" w14:textId="77777777" w:rsidR="00E3260E" w:rsidRPr="00E22385" w:rsidRDefault="00E3260E" w:rsidP="00E3260E">
      <w:pPr>
        <w:spacing w:after="0" w:line="360" w:lineRule="auto"/>
        <w:ind w:left="2694" w:right="368"/>
        <w:rPr>
          <w:rFonts w:cstheme="minorHAnsi"/>
          <w:b/>
          <w:bCs/>
          <w:noProof/>
          <w:sz w:val="28"/>
          <w:szCs w:val="28"/>
        </w:rPr>
      </w:pPr>
      <w:r w:rsidRPr="00E22385">
        <w:rPr>
          <w:rFonts w:cstheme="minorHAnsi"/>
          <w:b/>
          <w:bCs/>
          <w:noProof/>
          <w:sz w:val="28"/>
          <w:szCs w:val="28"/>
        </w:rPr>
        <w:t>Όταν διαφωνούμε σε κάποιο θέμα,</w:t>
      </w:r>
    </w:p>
    <w:p w14:paraId="03BB4678" w14:textId="77777777" w:rsidR="00E3260E" w:rsidRPr="00E22385" w:rsidRDefault="00E3260E" w:rsidP="00E3260E">
      <w:pPr>
        <w:spacing w:after="0" w:line="360" w:lineRule="auto"/>
        <w:ind w:left="2694" w:right="368"/>
        <w:rPr>
          <w:rFonts w:cstheme="minorHAnsi"/>
          <w:b/>
          <w:bCs/>
          <w:noProof/>
          <w:sz w:val="28"/>
          <w:szCs w:val="28"/>
        </w:rPr>
      </w:pPr>
      <w:r w:rsidRPr="00E22385">
        <w:rPr>
          <w:rFonts w:cstheme="minorHAnsi"/>
          <w:b/>
          <w:bCs/>
          <w:noProof/>
          <w:sz w:val="28"/>
          <w:szCs w:val="28"/>
        </w:rPr>
        <w:t>μπορούμε να συζ</w:t>
      </w:r>
      <w:r>
        <w:rPr>
          <w:rFonts w:cstheme="minorHAnsi"/>
          <w:b/>
          <w:bCs/>
          <w:noProof/>
          <w:sz w:val="28"/>
          <w:szCs w:val="28"/>
        </w:rPr>
        <w:t>ητή</w:t>
      </w:r>
      <w:r w:rsidRPr="00E22385">
        <w:rPr>
          <w:rFonts w:cstheme="minorHAnsi"/>
          <w:b/>
          <w:bCs/>
          <w:noProof/>
          <w:sz w:val="28"/>
          <w:szCs w:val="28"/>
        </w:rPr>
        <w:t>σουμε και να βρούμε</w:t>
      </w:r>
    </w:p>
    <w:p w14:paraId="428B16C7" w14:textId="77777777" w:rsidR="00E3260E" w:rsidRPr="00E22385" w:rsidRDefault="00E3260E" w:rsidP="00E3260E">
      <w:pPr>
        <w:spacing w:after="0" w:line="360" w:lineRule="auto"/>
        <w:ind w:left="2694" w:right="368"/>
        <w:rPr>
          <w:rFonts w:cstheme="minorHAnsi"/>
          <w:b/>
          <w:bCs/>
          <w:noProof/>
          <w:sz w:val="28"/>
          <w:szCs w:val="28"/>
        </w:rPr>
      </w:pPr>
      <w:r w:rsidRPr="00E22385">
        <w:rPr>
          <w:rFonts w:cstheme="minorHAnsi"/>
          <w:b/>
          <w:bCs/>
          <w:noProof/>
          <w:sz w:val="28"/>
          <w:szCs w:val="28"/>
        </w:rPr>
        <w:t xml:space="preserve">τη λύση που είναι καλή για όλα τα μέλη. </w:t>
      </w:r>
    </w:p>
    <w:p w14:paraId="6CF59812" w14:textId="77777777" w:rsidR="00E3260E" w:rsidRPr="00457281" w:rsidRDefault="00E3260E" w:rsidP="00E3260E">
      <w:pPr>
        <w:spacing w:after="0" w:line="360" w:lineRule="auto"/>
        <w:ind w:left="2694" w:right="368"/>
        <w:rPr>
          <w:rFonts w:cstheme="minorHAnsi"/>
          <w:b/>
          <w:bCs/>
          <w:sz w:val="28"/>
          <w:szCs w:val="28"/>
          <w:highlight w:val="yellow"/>
        </w:rPr>
      </w:pPr>
      <w:r w:rsidRPr="00E22385">
        <w:rPr>
          <w:rFonts w:cstheme="minorHAnsi"/>
          <w:b/>
          <w:bCs/>
          <w:noProof/>
          <w:sz w:val="28"/>
          <w:szCs w:val="28"/>
        </w:rPr>
        <w:t>Δε φοβόμαστε τις διαφωνίες!</w:t>
      </w:r>
      <w:r w:rsidRPr="00011185">
        <w:rPr>
          <w:rFonts w:asciiTheme="majorHAnsi" w:hAnsiTheme="majorHAnsi" w:cstheme="minorHAnsi"/>
          <w:b/>
          <w:bCs/>
          <w:sz w:val="48"/>
          <w:szCs w:val="48"/>
          <w:highlight w:val="yellow"/>
        </w:rPr>
        <w:br w:type="page"/>
      </w:r>
    </w:p>
    <w:p w14:paraId="24D7EB31" w14:textId="6F230581" w:rsidR="00E3260E" w:rsidRPr="009712DE" w:rsidRDefault="00AB2A8E" w:rsidP="009712DE">
      <w:pPr>
        <w:pStyle w:val="1"/>
        <w:spacing w:line="360" w:lineRule="auto"/>
        <w:jc w:val="center"/>
        <w:rPr>
          <w:b/>
          <w:bCs/>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27584" behindDoc="0" locked="0" layoutInCell="1" allowOverlap="1" wp14:anchorId="2D9723F8" wp14:editId="6DA8147D">
                <wp:simplePos x="0" y="0"/>
                <wp:positionH relativeFrom="column">
                  <wp:posOffset>5083628</wp:posOffset>
                </wp:positionH>
                <wp:positionV relativeFrom="paragraph">
                  <wp:posOffset>-672737</wp:posOffset>
                </wp:positionV>
                <wp:extent cx="430067" cy="284480"/>
                <wp:effectExtent l="0" t="0" r="8255" b="1270"/>
                <wp:wrapNone/>
                <wp:docPr id="120884058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CBFFCC3" w14:textId="59BDB9D9" w:rsidR="00AB2A8E" w:rsidRDefault="00AB2A8E" w:rsidP="00AB2A8E">
                            <w:pPr>
                              <w:jc w:val="center"/>
                            </w:pPr>
                            <w:r>
                              <w:t>115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9723F8" id="_x0000_s1164" type="#_x0000_t202" alt="&quot;&quot;" style="position:absolute;left:0;text-align:left;margin-left:400.3pt;margin-top:-52.95pt;width:33.85pt;height:22.4pt;z-index:252227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" stroked="f">
                <v:textbox>
                  <w:txbxContent>
                    <w:p w14:paraId="7CBFFCC3" w14:textId="59BDB9D9" w:rsidR="00AB2A8E" w:rsidRDefault="00AB2A8E" w:rsidP="00AB2A8E">
                      <w:pPr>
                        <w:jc w:val="center"/>
                      </w:pPr>
                      <w:r>
                        <w:t>115</w:t>
                      </w:r>
                    </w:p>
                  </w:txbxContent>
                </v:textbox>
              </v:shape>
            </w:pict>
          </mc:Fallback>
        </mc:AlternateContent>
      </w:r>
      <w:r w:rsidR="00E3260E" w:rsidRPr="009712DE">
        <w:rPr>
          <w:b/>
          <w:bCs/>
          <w:noProof/>
          <w:color w:val="auto"/>
          <w:sz w:val="48"/>
          <w:szCs w:val="48"/>
        </w:rPr>
        <mc:AlternateContent>
          <mc:Choice Requires="wps">
            <w:drawing>
              <wp:anchor distT="0" distB="0" distL="114300" distR="114300" simplePos="0" relativeHeight="251949056" behindDoc="0" locked="0" layoutInCell="1" allowOverlap="1" wp14:anchorId="782E62F5" wp14:editId="26974BE3">
                <wp:simplePos x="0" y="0"/>
                <wp:positionH relativeFrom="margin">
                  <wp:posOffset>-200454</wp:posOffset>
                </wp:positionH>
                <wp:positionV relativeFrom="paragraph">
                  <wp:posOffset>-112734</wp:posOffset>
                </wp:positionV>
                <wp:extent cx="5431790" cy="549275"/>
                <wp:effectExtent l="38100" t="57150" r="35560" b="41275"/>
                <wp:wrapNone/>
                <wp:docPr id="143675495" name="Ορθογώνιο: Στρογγύλεμα γωνιών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549275"/>
                        </a:xfrm>
                        <a:custGeom>
                          <a:avLst/>
                          <a:gdLst>
                            <a:gd name="connsiteX0" fmla="*/ 0 w 5431790"/>
                            <a:gd name="connsiteY0" fmla="*/ 91548 h 549275"/>
                            <a:gd name="connsiteX1" fmla="*/ 91548 w 5431790"/>
                            <a:gd name="connsiteY1" fmla="*/ 0 h 549275"/>
                            <a:gd name="connsiteX2" fmla="*/ 747635 w 5431790"/>
                            <a:gd name="connsiteY2" fmla="*/ 0 h 549275"/>
                            <a:gd name="connsiteX3" fmla="*/ 1298748 w 5431790"/>
                            <a:gd name="connsiteY3" fmla="*/ 0 h 549275"/>
                            <a:gd name="connsiteX4" fmla="*/ 1849860 w 5431790"/>
                            <a:gd name="connsiteY4" fmla="*/ 0 h 549275"/>
                            <a:gd name="connsiteX5" fmla="*/ 2348486 w 5431790"/>
                            <a:gd name="connsiteY5" fmla="*/ 0 h 549275"/>
                            <a:gd name="connsiteX6" fmla="*/ 2899599 w 5431790"/>
                            <a:gd name="connsiteY6" fmla="*/ 0 h 549275"/>
                            <a:gd name="connsiteX7" fmla="*/ 3555686 w 5431790"/>
                            <a:gd name="connsiteY7" fmla="*/ 0 h 549275"/>
                            <a:gd name="connsiteX8" fmla="*/ 4264260 w 5431790"/>
                            <a:gd name="connsiteY8" fmla="*/ 0 h 549275"/>
                            <a:gd name="connsiteX9" fmla="*/ 5340242 w 5431790"/>
                            <a:gd name="connsiteY9" fmla="*/ 0 h 549275"/>
                            <a:gd name="connsiteX10" fmla="*/ 5431790 w 5431790"/>
                            <a:gd name="connsiteY10" fmla="*/ 91548 h 549275"/>
                            <a:gd name="connsiteX11" fmla="*/ 5431790 w 5431790"/>
                            <a:gd name="connsiteY11" fmla="*/ 457727 h 549275"/>
                            <a:gd name="connsiteX12" fmla="*/ 5340242 w 5431790"/>
                            <a:gd name="connsiteY12" fmla="*/ 549275 h 549275"/>
                            <a:gd name="connsiteX13" fmla="*/ 4579181 w 5431790"/>
                            <a:gd name="connsiteY13" fmla="*/ 549275 h 549275"/>
                            <a:gd name="connsiteX14" fmla="*/ 4080555 w 5431790"/>
                            <a:gd name="connsiteY14" fmla="*/ 549275 h 549275"/>
                            <a:gd name="connsiteX15" fmla="*/ 3424469 w 5431790"/>
                            <a:gd name="connsiteY15" fmla="*/ 549275 h 549275"/>
                            <a:gd name="connsiteX16" fmla="*/ 2768382 w 5431790"/>
                            <a:gd name="connsiteY16" fmla="*/ 549275 h 549275"/>
                            <a:gd name="connsiteX17" fmla="*/ 2112295 w 5431790"/>
                            <a:gd name="connsiteY17" fmla="*/ 549275 h 549275"/>
                            <a:gd name="connsiteX18" fmla="*/ 1613669 w 5431790"/>
                            <a:gd name="connsiteY18" fmla="*/ 549275 h 549275"/>
                            <a:gd name="connsiteX19" fmla="*/ 852609 w 5431790"/>
                            <a:gd name="connsiteY19" fmla="*/ 549275 h 549275"/>
                            <a:gd name="connsiteX20" fmla="*/ 91548 w 5431790"/>
                            <a:gd name="connsiteY20" fmla="*/ 549275 h 549275"/>
                            <a:gd name="connsiteX21" fmla="*/ 0 w 5431790"/>
                            <a:gd name="connsiteY21" fmla="*/ 457727 h 549275"/>
                            <a:gd name="connsiteX22" fmla="*/ 0 w 5431790"/>
                            <a:gd name="connsiteY22" fmla="*/ 91548 h 549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431790" h="549275" extrusionOk="0">
                              <a:moveTo>
                                <a:pt x="0" y="91548"/>
                              </a:moveTo>
                              <a:cubicBezTo>
                                <a:pt x="-1091" y="39211"/>
                                <a:pt x="52646" y="-349"/>
                                <a:pt x="91548" y="0"/>
                              </a:cubicBezTo>
                              <a:cubicBezTo>
                                <a:pt x="363801" y="22781"/>
                                <a:pt x="502456" y="-881"/>
                                <a:pt x="747635" y="0"/>
                              </a:cubicBezTo>
                              <a:cubicBezTo>
                                <a:pt x="992814" y="881"/>
                                <a:pt x="1068912" y="10148"/>
                                <a:pt x="1298748" y="0"/>
                              </a:cubicBezTo>
                              <a:cubicBezTo>
                                <a:pt x="1528584" y="-10148"/>
                                <a:pt x="1679995" y="26146"/>
                                <a:pt x="1849860" y="0"/>
                              </a:cubicBezTo>
                              <a:cubicBezTo>
                                <a:pt x="2019725" y="-26146"/>
                                <a:pt x="2114933" y="19904"/>
                                <a:pt x="2348486" y="0"/>
                              </a:cubicBezTo>
                              <a:cubicBezTo>
                                <a:pt x="2582039" y="-19904"/>
                                <a:pt x="2745225" y="-1827"/>
                                <a:pt x="2899599" y="0"/>
                              </a:cubicBezTo>
                              <a:cubicBezTo>
                                <a:pt x="3053973" y="1827"/>
                                <a:pt x="3303713" y="14065"/>
                                <a:pt x="3555686" y="0"/>
                              </a:cubicBezTo>
                              <a:cubicBezTo>
                                <a:pt x="3807659" y="-14065"/>
                                <a:pt x="3944384" y="29989"/>
                                <a:pt x="4264260" y="0"/>
                              </a:cubicBezTo>
                              <a:cubicBezTo>
                                <a:pt x="4584136" y="-29989"/>
                                <a:pt x="4891884" y="-45054"/>
                                <a:pt x="5340242" y="0"/>
                              </a:cubicBezTo>
                              <a:cubicBezTo>
                                <a:pt x="5398897" y="2584"/>
                                <a:pt x="5425208" y="46495"/>
                                <a:pt x="5431790" y="91548"/>
                              </a:cubicBezTo>
                              <a:cubicBezTo>
                                <a:pt x="5435673" y="261752"/>
                                <a:pt x="5413669" y="305458"/>
                                <a:pt x="5431790" y="457727"/>
                              </a:cubicBezTo>
                              <a:cubicBezTo>
                                <a:pt x="5428230" y="515683"/>
                                <a:pt x="5391671" y="540135"/>
                                <a:pt x="5340242" y="549275"/>
                              </a:cubicBezTo>
                              <a:cubicBezTo>
                                <a:pt x="5019449" y="527567"/>
                                <a:pt x="4861780" y="531693"/>
                                <a:pt x="4579181" y="549275"/>
                              </a:cubicBezTo>
                              <a:cubicBezTo>
                                <a:pt x="4296582" y="566857"/>
                                <a:pt x="4287534" y="573115"/>
                                <a:pt x="4080555" y="549275"/>
                              </a:cubicBezTo>
                              <a:cubicBezTo>
                                <a:pt x="3873576" y="525435"/>
                                <a:pt x="3575009" y="567814"/>
                                <a:pt x="3424469" y="549275"/>
                              </a:cubicBezTo>
                              <a:cubicBezTo>
                                <a:pt x="3273929" y="530736"/>
                                <a:pt x="3042669" y="530238"/>
                                <a:pt x="2768382" y="549275"/>
                              </a:cubicBezTo>
                              <a:cubicBezTo>
                                <a:pt x="2494095" y="568312"/>
                                <a:pt x="2267061" y="572363"/>
                                <a:pt x="2112295" y="549275"/>
                              </a:cubicBezTo>
                              <a:cubicBezTo>
                                <a:pt x="1957529" y="526187"/>
                                <a:pt x="1754456" y="556158"/>
                                <a:pt x="1613669" y="549275"/>
                              </a:cubicBezTo>
                              <a:cubicBezTo>
                                <a:pt x="1472882" y="542392"/>
                                <a:pt x="1165030" y="539698"/>
                                <a:pt x="852609" y="549275"/>
                              </a:cubicBezTo>
                              <a:cubicBezTo>
                                <a:pt x="540188" y="558852"/>
                                <a:pt x="281932" y="527062"/>
                                <a:pt x="91548" y="549275"/>
                              </a:cubicBezTo>
                              <a:cubicBezTo>
                                <a:pt x="34497" y="557638"/>
                                <a:pt x="77" y="503216"/>
                                <a:pt x="0" y="457727"/>
                              </a:cubicBezTo>
                              <a:cubicBezTo>
                                <a:pt x="6021" y="294263"/>
                                <a:pt x="-14041" y="255379"/>
                                <a:pt x="0" y="91548"/>
                              </a:cubicBezTo>
                              <a:close/>
                            </a:path>
                          </a:pathLst>
                        </a:custGeom>
                        <a:noFill/>
                        <a:ln w="28575">
                          <a:solidFill>
                            <a:srgbClr val="9933FF"/>
                          </a:solidFill>
                          <a:miter lim="800000"/>
                          <a:headEnd/>
                          <a:tailEnd/>
                          <a:extLst>
                            <a:ext uri="{C807C97D-BFC1-408E-A445-0C87EB9F89A2}">
                              <ask:lineSketchStyleProps xmlns:ask="http://schemas.microsoft.com/office/drawing/2018/sketchyshapes" sd="2717515596">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B9F4D99" id="Ορθογώνιο: Στρογγύλεμα γωνιών 1" o:spid="_x0000_s1026" alt="&quot;&quot;" style="position:absolute;margin-left:-15.8pt;margin-top:-8.9pt;width:427.7pt;height:43.25pt;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" filled="f" strokecolor="#93f" strokeweight="2.25pt">
                <v:stroke joinstyle="miter"/>
                <w10:wrap anchorx="margin"/>
              </v:roundrect>
            </w:pict>
          </mc:Fallback>
        </mc:AlternateContent>
      </w:r>
      <w:r w:rsidR="00E3260E" w:rsidRPr="009712DE">
        <w:rPr>
          <w:b/>
          <w:bCs/>
          <w:color w:val="auto"/>
          <w:sz w:val="48"/>
          <w:szCs w:val="48"/>
        </w:rPr>
        <w:t>ΤΙ ΘΑ ΜΕΛΕΤΗΣΩ ΣΤΗΝ ΕΝΟΤΗΤΑ 6</w:t>
      </w:r>
    </w:p>
    <w:p w14:paraId="0A668BFF" w14:textId="77777777" w:rsidR="00E3260E" w:rsidRPr="00EB7733" w:rsidRDefault="00E3260E" w:rsidP="00E3260E">
      <w:pPr>
        <w:pStyle w:val="a4"/>
        <w:numPr>
          <w:ilvl w:val="0"/>
          <w:numId w:val="17"/>
        </w:numPr>
        <w:spacing w:before="240" w:after="0" w:line="360" w:lineRule="auto"/>
        <w:rPr>
          <w:rFonts w:cstheme="minorHAnsi"/>
          <w:sz w:val="28"/>
          <w:szCs w:val="28"/>
        </w:rPr>
      </w:pPr>
      <w:r w:rsidRPr="00EB7733">
        <w:rPr>
          <w:rFonts w:cstheme="minorHAnsi"/>
          <w:sz w:val="28"/>
          <w:szCs w:val="28"/>
        </w:rPr>
        <w:t>Χρήσιμοι αυτοπροσδιορισμοί</w:t>
      </w:r>
    </w:p>
    <w:p w14:paraId="1B157D45" w14:textId="77777777" w:rsidR="00E3260E" w:rsidRPr="00EB7733" w:rsidRDefault="00E3260E" w:rsidP="00E3260E">
      <w:pPr>
        <w:pStyle w:val="a4"/>
        <w:numPr>
          <w:ilvl w:val="0"/>
          <w:numId w:val="17"/>
        </w:numPr>
        <w:spacing w:before="240" w:after="0" w:line="360" w:lineRule="auto"/>
        <w:rPr>
          <w:rFonts w:cstheme="minorHAnsi"/>
          <w:b/>
          <w:bCs/>
          <w:sz w:val="28"/>
          <w:szCs w:val="28"/>
        </w:rPr>
      </w:pPr>
      <w:r w:rsidRPr="00EB7733">
        <w:rPr>
          <w:rFonts w:cstheme="minorHAnsi"/>
          <w:sz w:val="28"/>
          <w:szCs w:val="28"/>
        </w:rPr>
        <w:t>Χρήσιμοι προσδιορισμοί για τη συνεταιριστική ομάδα</w:t>
      </w:r>
    </w:p>
    <w:p w14:paraId="22738C6C" w14:textId="77777777" w:rsidR="00E3260E" w:rsidRPr="001232A4" w:rsidRDefault="00E3260E" w:rsidP="00E3260E">
      <w:pPr>
        <w:pStyle w:val="a4"/>
        <w:numPr>
          <w:ilvl w:val="0"/>
          <w:numId w:val="17"/>
        </w:numPr>
        <w:spacing w:before="240" w:after="0" w:line="360" w:lineRule="auto"/>
        <w:rPr>
          <w:rFonts w:cstheme="minorHAnsi"/>
          <w:b/>
          <w:bCs/>
          <w:sz w:val="28"/>
          <w:szCs w:val="28"/>
        </w:rPr>
      </w:pPr>
      <w:r w:rsidRPr="001232A4">
        <w:rPr>
          <w:rFonts w:cstheme="minorHAnsi"/>
          <w:sz w:val="28"/>
          <w:szCs w:val="28"/>
        </w:rPr>
        <w:t>Δυνάμεις και αδυναμίες, ευκαιρίες και απειλές</w:t>
      </w:r>
    </w:p>
    <w:p w14:paraId="45DEC23B" w14:textId="77777777" w:rsidR="00E3260E" w:rsidRPr="001232A4" w:rsidRDefault="00E3260E" w:rsidP="00E3260E">
      <w:pPr>
        <w:pStyle w:val="a4"/>
        <w:numPr>
          <w:ilvl w:val="0"/>
          <w:numId w:val="17"/>
        </w:numPr>
        <w:spacing w:before="240" w:after="0" w:line="360" w:lineRule="auto"/>
        <w:rPr>
          <w:rFonts w:cstheme="minorHAnsi"/>
          <w:sz w:val="28"/>
          <w:szCs w:val="28"/>
        </w:rPr>
      </w:pPr>
      <w:r w:rsidRPr="001232A4">
        <w:rPr>
          <w:rFonts w:cstheme="minorHAnsi"/>
          <w:sz w:val="28"/>
          <w:szCs w:val="28"/>
        </w:rPr>
        <w:t xml:space="preserve">Έχει θέση </w:t>
      </w:r>
      <w:r>
        <w:rPr>
          <w:rFonts w:cstheme="minorHAnsi"/>
          <w:sz w:val="28"/>
          <w:szCs w:val="28"/>
        </w:rPr>
        <w:t>η ηγεσία</w:t>
      </w:r>
      <w:r w:rsidRPr="001232A4">
        <w:rPr>
          <w:rFonts w:cstheme="minorHAnsi"/>
          <w:sz w:val="28"/>
          <w:szCs w:val="28"/>
        </w:rPr>
        <w:t xml:space="preserve"> στη συνεταιριστική ομάδα;</w:t>
      </w:r>
    </w:p>
    <w:p w14:paraId="0DCE37B7" w14:textId="77777777" w:rsidR="00E3260E" w:rsidRPr="001232A4" w:rsidRDefault="00E3260E" w:rsidP="00E3260E">
      <w:pPr>
        <w:pStyle w:val="a4"/>
        <w:numPr>
          <w:ilvl w:val="0"/>
          <w:numId w:val="17"/>
        </w:numPr>
        <w:spacing w:before="240" w:after="0" w:line="360" w:lineRule="auto"/>
        <w:rPr>
          <w:rFonts w:cstheme="minorHAnsi"/>
          <w:sz w:val="28"/>
          <w:szCs w:val="28"/>
        </w:rPr>
      </w:pPr>
      <w:r w:rsidRPr="001232A4">
        <w:rPr>
          <w:rFonts w:cstheme="minorHAnsi"/>
          <w:sz w:val="28"/>
          <w:szCs w:val="28"/>
        </w:rPr>
        <w:t>Γιατί δε φοβόμαστε τις συγκρούσεις</w:t>
      </w:r>
    </w:p>
    <w:p w14:paraId="3B3C18A2" w14:textId="77777777" w:rsidR="00E3260E" w:rsidRPr="00011185" w:rsidRDefault="00E3260E" w:rsidP="00E3260E">
      <w:pPr>
        <w:spacing w:before="240" w:after="0" w:line="360" w:lineRule="auto"/>
        <w:rPr>
          <w:rFonts w:cstheme="minorHAnsi"/>
          <w:b/>
          <w:bCs/>
          <w:sz w:val="28"/>
          <w:szCs w:val="28"/>
          <w:highlight w:val="yellow"/>
        </w:rPr>
      </w:pPr>
      <w:r w:rsidRPr="00011185">
        <w:rPr>
          <w:noProof/>
          <w:highlight w:val="yellow"/>
        </w:rPr>
        <mc:AlternateContent>
          <mc:Choice Requires="wps">
            <w:drawing>
              <wp:anchor distT="0" distB="0" distL="114300" distR="114300" simplePos="0" relativeHeight="251948032" behindDoc="0" locked="0" layoutInCell="1" allowOverlap="1" wp14:anchorId="1547191C" wp14:editId="639B1240">
                <wp:simplePos x="0" y="0"/>
                <wp:positionH relativeFrom="margin">
                  <wp:posOffset>-49530</wp:posOffset>
                </wp:positionH>
                <wp:positionV relativeFrom="paragraph">
                  <wp:posOffset>351790</wp:posOffset>
                </wp:positionV>
                <wp:extent cx="5431790" cy="2979420"/>
                <wp:effectExtent l="38100" t="38100" r="54610" b="49530"/>
                <wp:wrapNone/>
                <wp:docPr id="1312230150"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979420"/>
                        </a:xfrm>
                        <a:custGeom>
                          <a:avLst/>
                          <a:gdLst>
                            <a:gd name="connsiteX0" fmla="*/ 0 w 5431790"/>
                            <a:gd name="connsiteY0" fmla="*/ 496580 h 2979420"/>
                            <a:gd name="connsiteX1" fmla="*/ 496580 w 5431790"/>
                            <a:gd name="connsiteY1" fmla="*/ 0 h 2979420"/>
                            <a:gd name="connsiteX2" fmla="*/ 1095795 w 5431790"/>
                            <a:gd name="connsiteY2" fmla="*/ 0 h 2979420"/>
                            <a:gd name="connsiteX3" fmla="*/ 1517465 w 5431790"/>
                            <a:gd name="connsiteY3" fmla="*/ 0 h 2979420"/>
                            <a:gd name="connsiteX4" fmla="*/ 2116680 w 5431790"/>
                            <a:gd name="connsiteY4" fmla="*/ 0 h 2979420"/>
                            <a:gd name="connsiteX5" fmla="*/ 2760281 w 5431790"/>
                            <a:gd name="connsiteY5" fmla="*/ 0 h 2979420"/>
                            <a:gd name="connsiteX6" fmla="*/ 3181951 w 5431790"/>
                            <a:gd name="connsiteY6" fmla="*/ 0 h 2979420"/>
                            <a:gd name="connsiteX7" fmla="*/ 3603621 w 5431790"/>
                            <a:gd name="connsiteY7" fmla="*/ 0 h 2979420"/>
                            <a:gd name="connsiteX8" fmla="*/ 4247222 w 5431790"/>
                            <a:gd name="connsiteY8" fmla="*/ 0 h 2979420"/>
                            <a:gd name="connsiteX9" fmla="*/ 4935210 w 5431790"/>
                            <a:gd name="connsiteY9" fmla="*/ 0 h 2979420"/>
                            <a:gd name="connsiteX10" fmla="*/ 5431790 w 5431790"/>
                            <a:gd name="connsiteY10" fmla="*/ 496580 h 2979420"/>
                            <a:gd name="connsiteX11" fmla="*/ 5431790 w 5431790"/>
                            <a:gd name="connsiteY11" fmla="*/ 1032870 h 2979420"/>
                            <a:gd name="connsiteX12" fmla="*/ 5431790 w 5431790"/>
                            <a:gd name="connsiteY12" fmla="*/ 1509573 h 2979420"/>
                            <a:gd name="connsiteX13" fmla="*/ 5431790 w 5431790"/>
                            <a:gd name="connsiteY13" fmla="*/ 2006138 h 2979420"/>
                            <a:gd name="connsiteX14" fmla="*/ 5431790 w 5431790"/>
                            <a:gd name="connsiteY14" fmla="*/ 2482840 h 2979420"/>
                            <a:gd name="connsiteX15" fmla="*/ 4935210 w 5431790"/>
                            <a:gd name="connsiteY15" fmla="*/ 2979420 h 2979420"/>
                            <a:gd name="connsiteX16" fmla="*/ 4335995 w 5431790"/>
                            <a:gd name="connsiteY16" fmla="*/ 2979420 h 2979420"/>
                            <a:gd name="connsiteX17" fmla="*/ 3781166 w 5431790"/>
                            <a:gd name="connsiteY17" fmla="*/ 2979420 h 2979420"/>
                            <a:gd name="connsiteX18" fmla="*/ 3359496 w 5431790"/>
                            <a:gd name="connsiteY18" fmla="*/ 2979420 h 2979420"/>
                            <a:gd name="connsiteX19" fmla="*/ 2937827 w 5431790"/>
                            <a:gd name="connsiteY19" fmla="*/ 2979420 h 2979420"/>
                            <a:gd name="connsiteX20" fmla="*/ 2294225 w 5431790"/>
                            <a:gd name="connsiteY20" fmla="*/ 2979420 h 2979420"/>
                            <a:gd name="connsiteX21" fmla="*/ 1650624 w 5431790"/>
                            <a:gd name="connsiteY21" fmla="*/ 2979420 h 2979420"/>
                            <a:gd name="connsiteX22" fmla="*/ 1228954 w 5431790"/>
                            <a:gd name="connsiteY22" fmla="*/ 2979420 h 2979420"/>
                            <a:gd name="connsiteX23" fmla="*/ 496580 w 5431790"/>
                            <a:gd name="connsiteY23" fmla="*/ 2979420 h 2979420"/>
                            <a:gd name="connsiteX24" fmla="*/ 0 w 5431790"/>
                            <a:gd name="connsiteY24" fmla="*/ 2482840 h 2979420"/>
                            <a:gd name="connsiteX25" fmla="*/ 0 w 5431790"/>
                            <a:gd name="connsiteY25" fmla="*/ 1986275 h 2979420"/>
                            <a:gd name="connsiteX26" fmla="*/ 0 w 5431790"/>
                            <a:gd name="connsiteY26" fmla="*/ 1449985 h 2979420"/>
                            <a:gd name="connsiteX27" fmla="*/ 0 w 5431790"/>
                            <a:gd name="connsiteY27" fmla="*/ 953420 h 2979420"/>
                            <a:gd name="connsiteX28" fmla="*/ 0 w 5431790"/>
                            <a:gd name="connsiteY28" fmla="*/ 496580 h 29794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2979420" extrusionOk="0">
                              <a:moveTo>
                                <a:pt x="0" y="496580"/>
                              </a:moveTo>
                              <a:cubicBezTo>
                                <a:pt x="40735" y="271720"/>
                                <a:pt x="243206" y="-67660"/>
                                <a:pt x="496580" y="0"/>
                              </a:cubicBezTo>
                              <a:cubicBezTo>
                                <a:pt x="681897" y="-109"/>
                                <a:pt x="808441" y="39972"/>
                                <a:pt x="1095795" y="0"/>
                              </a:cubicBezTo>
                              <a:cubicBezTo>
                                <a:pt x="1383149" y="-39972"/>
                                <a:pt x="1346791" y="26434"/>
                                <a:pt x="1517465" y="0"/>
                              </a:cubicBezTo>
                              <a:cubicBezTo>
                                <a:pt x="1688139" y="-26434"/>
                                <a:pt x="1991339" y="1150"/>
                                <a:pt x="2116680" y="0"/>
                              </a:cubicBezTo>
                              <a:cubicBezTo>
                                <a:pt x="2242021" y="-1150"/>
                                <a:pt x="2537367" y="48147"/>
                                <a:pt x="2760281" y="0"/>
                              </a:cubicBezTo>
                              <a:cubicBezTo>
                                <a:pt x="2983195" y="-48147"/>
                                <a:pt x="3049370" y="16518"/>
                                <a:pt x="3181951" y="0"/>
                              </a:cubicBezTo>
                              <a:cubicBezTo>
                                <a:pt x="3314532" y="-16518"/>
                                <a:pt x="3436868" y="2818"/>
                                <a:pt x="3603621" y="0"/>
                              </a:cubicBezTo>
                              <a:cubicBezTo>
                                <a:pt x="3770374" y="-2818"/>
                                <a:pt x="3947826" y="5574"/>
                                <a:pt x="4247222" y="0"/>
                              </a:cubicBezTo>
                              <a:cubicBezTo>
                                <a:pt x="4546618" y="-5574"/>
                                <a:pt x="4786656" y="20214"/>
                                <a:pt x="4935210" y="0"/>
                              </a:cubicBezTo>
                              <a:cubicBezTo>
                                <a:pt x="5266650" y="33213"/>
                                <a:pt x="5386650" y="167110"/>
                                <a:pt x="5431790" y="496580"/>
                              </a:cubicBezTo>
                              <a:cubicBezTo>
                                <a:pt x="5432078" y="760671"/>
                                <a:pt x="5376912" y="770255"/>
                                <a:pt x="5431790" y="1032870"/>
                              </a:cubicBezTo>
                              <a:cubicBezTo>
                                <a:pt x="5486668" y="1295485"/>
                                <a:pt x="5392583" y="1377488"/>
                                <a:pt x="5431790" y="1509573"/>
                              </a:cubicBezTo>
                              <a:cubicBezTo>
                                <a:pt x="5470997" y="1641658"/>
                                <a:pt x="5379855" y="1774522"/>
                                <a:pt x="5431790" y="2006138"/>
                              </a:cubicBezTo>
                              <a:cubicBezTo>
                                <a:pt x="5483725" y="2237754"/>
                                <a:pt x="5421812" y="2370960"/>
                                <a:pt x="5431790" y="2482840"/>
                              </a:cubicBezTo>
                              <a:cubicBezTo>
                                <a:pt x="5479033" y="2706360"/>
                                <a:pt x="5223605" y="2939424"/>
                                <a:pt x="4935210" y="2979420"/>
                              </a:cubicBezTo>
                              <a:cubicBezTo>
                                <a:pt x="4798445" y="3004362"/>
                                <a:pt x="4612164" y="2932955"/>
                                <a:pt x="4335995" y="2979420"/>
                              </a:cubicBezTo>
                              <a:cubicBezTo>
                                <a:pt x="4059827" y="3025885"/>
                                <a:pt x="4043286" y="2974538"/>
                                <a:pt x="3781166" y="2979420"/>
                              </a:cubicBezTo>
                              <a:cubicBezTo>
                                <a:pt x="3519046" y="2984302"/>
                                <a:pt x="3569527" y="2933702"/>
                                <a:pt x="3359496" y="2979420"/>
                              </a:cubicBezTo>
                              <a:cubicBezTo>
                                <a:pt x="3149465" y="3025138"/>
                                <a:pt x="3052881" y="2940306"/>
                                <a:pt x="2937827" y="2979420"/>
                              </a:cubicBezTo>
                              <a:cubicBezTo>
                                <a:pt x="2822773" y="3018534"/>
                                <a:pt x="2592411" y="2948674"/>
                                <a:pt x="2294225" y="2979420"/>
                              </a:cubicBezTo>
                              <a:cubicBezTo>
                                <a:pt x="1996039" y="3010166"/>
                                <a:pt x="1814425" y="2907982"/>
                                <a:pt x="1650624" y="2979420"/>
                              </a:cubicBezTo>
                              <a:cubicBezTo>
                                <a:pt x="1486823" y="3050858"/>
                                <a:pt x="1360108" y="2940858"/>
                                <a:pt x="1228954" y="2979420"/>
                              </a:cubicBezTo>
                              <a:cubicBezTo>
                                <a:pt x="1097800" y="3017982"/>
                                <a:pt x="675139" y="2972224"/>
                                <a:pt x="496580" y="2979420"/>
                              </a:cubicBezTo>
                              <a:cubicBezTo>
                                <a:pt x="238645" y="3023780"/>
                                <a:pt x="-4279" y="2725933"/>
                                <a:pt x="0" y="2482840"/>
                              </a:cubicBezTo>
                              <a:cubicBezTo>
                                <a:pt x="-5430" y="2299528"/>
                                <a:pt x="28498" y="2148676"/>
                                <a:pt x="0" y="1986275"/>
                              </a:cubicBezTo>
                              <a:cubicBezTo>
                                <a:pt x="-28498" y="1823874"/>
                                <a:pt x="7156" y="1623033"/>
                                <a:pt x="0" y="1449985"/>
                              </a:cubicBezTo>
                              <a:cubicBezTo>
                                <a:pt x="-7156" y="1276937"/>
                                <a:pt x="37676" y="1180950"/>
                                <a:pt x="0" y="953420"/>
                              </a:cubicBezTo>
                              <a:cubicBezTo>
                                <a:pt x="-37676" y="725890"/>
                                <a:pt x="44095" y="601322"/>
                                <a:pt x="0" y="496580"/>
                              </a:cubicBezTo>
                              <a:close/>
                            </a:path>
                          </a:pathLst>
                        </a:custGeom>
                        <a:noFill/>
                        <a:ln w="28575">
                          <a:solidFill>
                            <a:srgbClr val="9933FF"/>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219FA6BB" id="Ορθογώνιο: Στρογγύλεμα γωνιών 3" o:spid="_x0000_s1026" alt="&quot;&quot;" style="position:absolute;margin-left:-3.9pt;margin-top:27.7pt;width:427.7pt;height:234.6pt;z-index:25194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" filled="f" strokecolor="#93f" strokeweight="2.25pt">
                <v:stroke joinstyle="miter"/>
                <w10:wrap anchorx="margin"/>
              </v:roundrect>
            </w:pict>
          </mc:Fallback>
        </mc:AlternateContent>
      </w:r>
    </w:p>
    <w:p w14:paraId="0B89DEB0" w14:textId="77777777" w:rsidR="00E3260E" w:rsidRPr="009712DE" w:rsidRDefault="00E3260E" w:rsidP="009712DE">
      <w:pPr>
        <w:pStyle w:val="2"/>
        <w:tabs>
          <w:tab w:val="left" w:pos="1560"/>
          <w:tab w:val="left" w:pos="6946"/>
        </w:tabs>
        <w:ind w:left="1560" w:right="226" w:hanging="851"/>
        <w:jc w:val="center"/>
        <w:rPr>
          <w:b/>
          <w:bCs/>
          <w:color w:val="auto"/>
          <w:sz w:val="48"/>
          <w:szCs w:val="48"/>
        </w:rPr>
      </w:pPr>
      <w:r w:rsidRPr="009712DE">
        <w:rPr>
          <w:b/>
          <w:bCs/>
          <w:color w:val="auto"/>
          <w:sz w:val="48"/>
          <w:szCs w:val="48"/>
        </w:rPr>
        <w:t>Ερωτήσεις για προβληματισμό</w:t>
      </w:r>
    </w:p>
    <w:p w14:paraId="4330C5A0" w14:textId="77777777" w:rsidR="00E3260E" w:rsidRPr="00A61A1D" w:rsidRDefault="00E3260E" w:rsidP="00E3260E">
      <w:pPr>
        <w:pStyle w:val="a4"/>
        <w:numPr>
          <w:ilvl w:val="0"/>
          <w:numId w:val="17"/>
        </w:numPr>
        <w:spacing w:before="240" w:after="0" w:line="360" w:lineRule="auto"/>
        <w:rPr>
          <w:rFonts w:cstheme="minorHAnsi"/>
          <w:sz w:val="28"/>
          <w:szCs w:val="28"/>
        </w:rPr>
      </w:pPr>
      <w:r w:rsidRPr="00A61A1D">
        <w:rPr>
          <w:rFonts w:cstheme="minorHAnsi"/>
          <w:sz w:val="28"/>
          <w:szCs w:val="28"/>
        </w:rPr>
        <w:t>Πώς  έχω  βιώσει  τη  συμμετοχή  μου  μέσα  σε  ομάδες  μέσα  στις  οποίες  έπρεπε να συνεργαστώ με κάποιο</w:t>
      </w:r>
      <w:r>
        <w:rPr>
          <w:rFonts w:cstheme="minorHAnsi"/>
          <w:sz w:val="28"/>
          <w:szCs w:val="28"/>
        </w:rPr>
        <w:t>ν</w:t>
      </w:r>
      <w:r w:rsidRPr="00A61A1D">
        <w:rPr>
          <w:rFonts w:cstheme="minorHAnsi"/>
          <w:sz w:val="28"/>
          <w:szCs w:val="28"/>
        </w:rPr>
        <w:t xml:space="preserve"> παραγωγικό σκοπό; </w:t>
      </w:r>
    </w:p>
    <w:p w14:paraId="411A741A" w14:textId="77777777" w:rsidR="00E3260E" w:rsidRPr="00A61A1D" w:rsidRDefault="00E3260E" w:rsidP="00E3260E">
      <w:pPr>
        <w:pStyle w:val="a4"/>
        <w:numPr>
          <w:ilvl w:val="0"/>
          <w:numId w:val="17"/>
        </w:numPr>
        <w:spacing w:before="240" w:after="0" w:line="360" w:lineRule="auto"/>
        <w:rPr>
          <w:rFonts w:cstheme="minorHAnsi"/>
          <w:sz w:val="28"/>
          <w:szCs w:val="28"/>
        </w:rPr>
      </w:pPr>
      <w:r w:rsidRPr="00A61A1D">
        <w:rPr>
          <w:rFonts w:cstheme="minorHAnsi"/>
          <w:sz w:val="28"/>
          <w:szCs w:val="28"/>
        </w:rPr>
        <w:t>Π</w:t>
      </w:r>
      <w:r w:rsidRPr="00A61A1D">
        <w:rPr>
          <w:rFonts w:cstheme="minorHAnsi"/>
          <w:sz w:val="28"/>
          <w:szCs w:val="28"/>
          <w:lang w:val="en-GB"/>
        </w:rPr>
        <w:t>o</w:t>
      </w:r>
      <w:r w:rsidRPr="00A61A1D">
        <w:rPr>
          <w:rFonts w:cstheme="minorHAnsi"/>
          <w:sz w:val="28"/>
          <w:szCs w:val="28"/>
        </w:rPr>
        <w:t>ιες προβληματικές καταστάσεις βίωσα;</w:t>
      </w:r>
    </w:p>
    <w:p w14:paraId="2EE4CF48" w14:textId="77777777" w:rsidR="00E3260E" w:rsidRPr="00A61A1D" w:rsidRDefault="00E3260E" w:rsidP="00E3260E">
      <w:pPr>
        <w:pStyle w:val="a4"/>
        <w:numPr>
          <w:ilvl w:val="0"/>
          <w:numId w:val="17"/>
        </w:numPr>
        <w:spacing w:before="240" w:after="0" w:line="360" w:lineRule="auto"/>
        <w:rPr>
          <w:rFonts w:cstheme="minorHAnsi"/>
          <w:sz w:val="28"/>
          <w:szCs w:val="28"/>
        </w:rPr>
      </w:pPr>
      <w:r w:rsidRPr="00A61A1D">
        <w:rPr>
          <w:rFonts w:cstheme="minorHAnsi"/>
          <w:sz w:val="28"/>
          <w:szCs w:val="28"/>
        </w:rPr>
        <w:t xml:space="preserve">Τι θα έλεγε για εμένα ένας που θα μου ασκούσε κριτική;  </w:t>
      </w:r>
    </w:p>
    <w:p w14:paraId="1AF0BBB9" w14:textId="77777777" w:rsidR="00E3260E" w:rsidRPr="00A61A1D" w:rsidRDefault="00E3260E" w:rsidP="00E3260E">
      <w:pPr>
        <w:pStyle w:val="a4"/>
        <w:numPr>
          <w:ilvl w:val="0"/>
          <w:numId w:val="17"/>
        </w:numPr>
        <w:spacing w:before="240" w:after="0" w:line="360" w:lineRule="auto"/>
        <w:jc w:val="both"/>
        <w:rPr>
          <w:rFonts w:cstheme="minorHAnsi"/>
          <w:sz w:val="28"/>
          <w:szCs w:val="28"/>
        </w:rPr>
      </w:pPr>
      <w:r w:rsidRPr="00A61A1D">
        <w:rPr>
          <w:rFonts w:cstheme="minorHAnsi"/>
          <w:sz w:val="28"/>
          <w:szCs w:val="28"/>
        </w:rPr>
        <w:t>Τι θα έλεγε για εμένα ένας καλός φίλος;</w:t>
      </w:r>
    </w:p>
    <w:p w14:paraId="205E7563" w14:textId="77777777" w:rsidR="00E3260E" w:rsidRPr="00011185" w:rsidRDefault="00E3260E" w:rsidP="00E3260E">
      <w:pPr>
        <w:spacing w:before="240" w:after="0" w:line="360" w:lineRule="auto"/>
        <w:jc w:val="both"/>
        <w:rPr>
          <w:rFonts w:cstheme="minorHAnsi"/>
          <w:sz w:val="28"/>
          <w:szCs w:val="28"/>
          <w:highlight w:val="yellow"/>
        </w:rPr>
      </w:pPr>
    </w:p>
    <w:p w14:paraId="62CA0DE3" w14:textId="77777777" w:rsidR="00E3260E" w:rsidRPr="00011185" w:rsidRDefault="00E3260E" w:rsidP="00E3260E">
      <w:pPr>
        <w:tabs>
          <w:tab w:val="left" w:pos="5697"/>
        </w:tabs>
        <w:spacing w:before="240" w:after="0" w:line="360" w:lineRule="auto"/>
        <w:jc w:val="both"/>
        <w:rPr>
          <w:rFonts w:cstheme="minorHAnsi"/>
          <w:sz w:val="28"/>
          <w:szCs w:val="28"/>
          <w:highlight w:val="yellow"/>
        </w:rPr>
      </w:pPr>
    </w:p>
    <w:p w14:paraId="7C839CC5" w14:textId="77777777" w:rsidR="00E3260E" w:rsidRPr="00011185" w:rsidRDefault="00E3260E" w:rsidP="00E3260E">
      <w:pPr>
        <w:tabs>
          <w:tab w:val="left" w:pos="5697"/>
        </w:tabs>
        <w:spacing w:before="240" w:after="0" w:line="360" w:lineRule="auto"/>
        <w:jc w:val="both"/>
        <w:rPr>
          <w:rFonts w:cstheme="minorHAnsi"/>
          <w:sz w:val="28"/>
          <w:szCs w:val="28"/>
          <w:highlight w:val="yellow"/>
        </w:rPr>
      </w:pPr>
    </w:p>
    <w:p w14:paraId="60223391" w14:textId="77777777" w:rsidR="00E3260E" w:rsidRPr="00011185" w:rsidRDefault="00E3260E" w:rsidP="00E3260E">
      <w:pPr>
        <w:tabs>
          <w:tab w:val="left" w:pos="5697"/>
        </w:tabs>
        <w:spacing w:before="240" w:after="0" w:line="360" w:lineRule="auto"/>
        <w:jc w:val="both"/>
        <w:rPr>
          <w:rFonts w:cstheme="minorHAnsi"/>
          <w:sz w:val="28"/>
          <w:szCs w:val="28"/>
          <w:highlight w:val="yellow"/>
        </w:rPr>
      </w:pPr>
    </w:p>
    <w:p w14:paraId="6103DECB" w14:textId="25CAB785" w:rsidR="00E3260E" w:rsidRPr="009712DE" w:rsidRDefault="00E3260E" w:rsidP="009712DE">
      <w:pPr>
        <w:pStyle w:val="2"/>
        <w:tabs>
          <w:tab w:val="left" w:pos="1560"/>
          <w:tab w:val="left" w:pos="6946"/>
        </w:tabs>
        <w:ind w:left="1560" w:right="793" w:hanging="426"/>
        <w:rPr>
          <w:b/>
          <w:bCs/>
          <w:color w:val="auto"/>
          <w:sz w:val="48"/>
          <w:szCs w:val="48"/>
        </w:rPr>
      </w:pPr>
      <w:r>
        <w:rPr>
          <w:rFonts w:cstheme="minorHAnsi"/>
          <w:b/>
          <w:bCs/>
          <w:sz w:val="48"/>
          <w:szCs w:val="48"/>
        </w:rPr>
        <w:br w:type="page"/>
      </w:r>
      <w:r w:rsidR="00AB2A8E" w:rsidRPr="009712DE">
        <w:rPr>
          <w:b/>
          <w:bCs/>
          <w:noProof/>
          <w:color w:val="auto"/>
          <w:sz w:val="48"/>
          <w:szCs w:val="48"/>
        </w:rPr>
        <w:lastRenderedPageBreak/>
        <mc:AlternateContent>
          <mc:Choice Requires="wps">
            <w:drawing>
              <wp:anchor distT="45720" distB="45720" distL="114300" distR="114300" simplePos="0" relativeHeight="252229632" behindDoc="0" locked="0" layoutInCell="1" allowOverlap="1" wp14:anchorId="53BF11EF" wp14:editId="6426F8B8">
                <wp:simplePos x="0" y="0"/>
                <wp:positionH relativeFrom="column">
                  <wp:posOffset>5106942</wp:posOffset>
                </wp:positionH>
                <wp:positionV relativeFrom="paragraph">
                  <wp:posOffset>-672737</wp:posOffset>
                </wp:positionV>
                <wp:extent cx="430067" cy="284480"/>
                <wp:effectExtent l="0" t="0" r="8255" b="1270"/>
                <wp:wrapNone/>
                <wp:docPr id="67283370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1B38DB6" w14:textId="00B723F3" w:rsidR="00AB2A8E" w:rsidRDefault="00AB2A8E" w:rsidP="00AB2A8E">
                            <w:pPr>
                              <w:jc w:val="center"/>
                            </w:pPr>
                            <w:r>
                              <w:t>11</w:t>
                            </w:r>
                            <w:r w:rsidR="00956094">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F11EF" id="_x0000_s1165" type="#_x0000_t202" alt="&quot;&quot;" style="position:absolute;left:0;text-align:left;margin-left:402.1pt;margin-top:-52.95pt;width:33.85pt;height:22.4pt;z-index:252229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" stroked="f">
                <v:textbox>
                  <w:txbxContent>
                    <w:p w14:paraId="21B38DB6" w14:textId="00B723F3" w:rsidR="00AB2A8E" w:rsidRDefault="00AB2A8E" w:rsidP="00AB2A8E">
                      <w:pPr>
                        <w:jc w:val="center"/>
                      </w:pPr>
                      <w:r>
                        <w:t>11</w:t>
                      </w:r>
                      <w:r w:rsidR="00956094">
                        <w:t>6</w:t>
                      </w:r>
                    </w:p>
                  </w:txbxContent>
                </v:textbox>
              </v:shape>
            </w:pict>
          </mc:Fallback>
        </mc:AlternateContent>
      </w:r>
      <w:r w:rsidRPr="009712DE">
        <w:rPr>
          <w:b/>
          <w:bCs/>
          <w:noProof/>
          <w:color w:val="auto"/>
          <w:sz w:val="48"/>
          <w:szCs w:val="48"/>
        </w:rPr>
        <w:drawing>
          <wp:anchor distT="0" distB="0" distL="114300" distR="114300" simplePos="0" relativeHeight="251962368" behindDoc="0" locked="0" layoutInCell="1" allowOverlap="1" wp14:anchorId="4F17FB3D" wp14:editId="660E32C4">
            <wp:simplePos x="0" y="0"/>
            <wp:positionH relativeFrom="column">
              <wp:posOffset>-182167</wp:posOffset>
            </wp:positionH>
            <wp:positionV relativeFrom="paragraph">
              <wp:posOffset>-55245</wp:posOffset>
            </wp:positionV>
            <wp:extent cx="579120" cy="551889"/>
            <wp:effectExtent l="0" t="0" r="0" b="635"/>
            <wp:wrapNone/>
            <wp:docPr id="362181473"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81473" name="Εικόνα 1">
                      <a:extLst>
                        <a:ext uri="{C183D7F6-B498-43B3-948B-1728B52AA6E4}">
                          <adec:decorative xmlns:adec="http://schemas.microsoft.com/office/drawing/2017/decorative" val="1"/>
                        </a:ext>
                      </a:extLst>
                    </pic:cNvPr>
                    <pic:cNvPicPr/>
                  </pic:nvPicPr>
                  <pic:blipFill>
                    <a:blip r:embed="rId125" cstate="print">
                      <a:duotone>
                        <a:prstClr val="black"/>
                        <a:srgbClr val="9966FF">
                          <a:tint val="45000"/>
                          <a:satMod val="400000"/>
                        </a:srgbClr>
                      </a:duotone>
                      <a:extLst>
                        <a:ext uri="{BEBA8EAE-BF5A-486C-A8C5-ECC9F3942E4B}">
                          <a14:imgProps xmlns:a14="http://schemas.microsoft.com/office/drawing/2010/main">
                            <a14:imgLayer r:embed="rId126">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579120" cy="551889"/>
                    </a:xfrm>
                    <a:prstGeom prst="rect">
                      <a:avLst/>
                    </a:prstGeom>
                  </pic:spPr>
                </pic:pic>
              </a:graphicData>
            </a:graphic>
          </wp:anchor>
        </w:drawing>
      </w:r>
      <w:r w:rsidRPr="009712DE">
        <w:rPr>
          <w:b/>
          <w:bCs/>
          <w:color w:val="auto"/>
          <w:sz w:val="48"/>
          <w:szCs w:val="48"/>
        </w:rPr>
        <w:t>Χρήσιμοι αυτοπροσδιορισμοί</w:t>
      </w:r>
    </w:p>
    <w:p w14:paraId="6C870B34" w14:textId="77777777" w:rsidR="00E3260E" w:rsidRDefault="00E3260E" w:rsidP="00E3260E">
      <w:pPr>
        <w:spacing w:before="240" w:line="360" w:lineRule="auto"/>
        <w:jc w:val="both"/>
        <w:rPr>
          <w:rFonts w:cstheme="minorHAnsi"/>
          <w:sz w:val="28"/>
          <w:szCs w:val="28"/>
        </w:rPr>
      </w:pPr>
      <w:r>
        <w:rPr>
          <w:rFonts w:cstheme="minorHAnsi"/>
          <w:sz w:val="28"/>
          <w:szCs w:val="28"/>
        </w:rPr>
        <w:t>Πολλές φορές βρίσκομαι στη θέση να με περιγράψω σε άλλα άτομα. Όταν με συστήνουν σε μια νέα παρέα, όταν πηγαίνω σε μια συνέντευξη για μια δουλειά, όταν προετοιμάζω τη συνοδευτική επιστολή για το βιογραφικό μου σημείωμα. Πώς περιγράφω τον εαυτό μου σε αυτές τις περιπτώσεις; Επίσης, ποιος είναι ο τρόπος με τον οποίον σκέφτομαι για τον εαυτό μου;</w:t>
      </w:r>
    </w:p>
    <w:p w14:paraId="13C5B497" w14:textId="77777777" w:rsidR="00E3260E" w:rsidRPr="00AD5F23" w:rsidRDefault="00E3260E" w:rsidP="00E3260E">
      <w:pPr>
        <w:spacing w:before="240" w:line="360" w:lineRule="auto"/>
        <w:jc w:val="both"/>
        <w:rPr>
          <w:rFonts w:cstheme="minorHAnsi"/>
          <w:sz w:val="28"/>
          <w:szCs w:val="28"/>
        </w:rPr>
      </w:pPr>
      <w:r>
        <w:rPr>
          <w:rFonts w:cstheme="minorHAnsi"/>
          <w:noProof/>
          <w:sz w:val="28"/>
          <w:szCs w:val="28"/>
        </w:rPr>
        <w:drawing>
          <wp:anchor distT="0" distB="0" distL="114300" distR="114300" simplePos="0" relativeHeight="251961344" behindDoc="0" locked="0" layoutInCell="1" allowOverlap="1" wp14:anchorId="49BE80B7" wp14:editId="5904C02E">
            <wp:simplePos x="0" y="0"/>
            <wp:positionH relativeFrom="column">
              <wp:posOffset>3765353</wp:posOffset>
            </wp:positionH>
            <wp:positionV relativeFrom="paragraph">
              <wp:posOffset>3632200</wp:posOffset>
            </wp:positionV>
            <wp:extent cx="1340952" cy="1759897"/>
            <wp:effectExtent l="0" t="0" r="0" b="0"/>
            <wp:wrapNone/>
            <wp:docPr id="1120733373"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33373" name="Εικόνα 1">
                      <a:extLst>
                        <a:ext uri="{C183D7F6-B498-43B3-948B-1728B52AA6E4}">
                          <adec:decorative xmlns:adec="http://schemas.microsoft.com/office/drawing/2017/decorative" val="1"/>
                        </a:ext>
                      </a:extLst>
                    </pic:cNvPr>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340952" cy="1759897"/>
                    </a:xfrm>
                    <a:prstGeom prst="rect">
                      <a:avLst/>
                    </a:prstGeom>
                  </pic:spPr>
                </pic:pic>
              </a:graphicData>
            </a:graphic>
            <wp14:sizeRelH relativeFrom="margin">
              <wp14:pctWidth>0</wp14:pctWidth>
            </wp14:sizeRelH>
            <wp14:sizeRelV relativeFrom="margin">
              <wp14:pctHeight>0</wp14:pctHeight>
            </wp14:sizeRelV>
          </wp:anchor>
        </w:drawing>
      </w:r>
      <w:r w:rsidRPr="00AD5F23">
        <w:rPr>
          <w:rFonts w:cstheme="minorHAnsi"/>
          <w:sz w:val="28"/>
          <w:szCs w:val="28"/>
        </w:rPr>
        <w:t>Οι εμπειρίες και τα χαρακτηριστικά μου μπορούν να περιγραφούν στο πλαίσιο μιας σκληρής κριτικής ή στο πλαίσιο μιας βοηθητικής μαθησιακής εμπειρίας. Το πλαίσιο περιγραφής που επιλέγω καθορίζει το πώς θα αισθανθώ, με ποιον τρόπο θα αντιδράσω, πόσο εύκολα θα κινητοποιηθώ</w:t>
      </w:r>
      <w:r>
        <w:rPr>
          <w:rFonts w:cstheme="minorHAnsi"/>
          <w:sz w:val="28"/>
          <w:szCs w:val="28"/>
        </w:rPr>
        <w:t>. Αν αυτοπροσδιορίζομαι με αρνητικούς χαρακτηρισμούς και με περιγράφω  με όρους αδυναμιών και ελλείψεων, τότε περιορίζω τις ίδιες μου τις δυνάμεις. Αν, από την άλλη πλευρά, αυτοπροσδιορίζομαι με θετικούς χαρακτηρισμούς και με περιγράφω σύμφωνα με τις ικανότητες και τα ταλέντα μου, τότε αυξάνω τη θετική αυτοεκτίμησή μου και με διευκολύνω να συνδεθώ με αυτές τις ικανότητες και τα ταλέντα και να τα επιδείξω.</w:t>
      </w:r>
    </w:p>
    <w:p w14:paraId="22ADD182" w14:textId="77777777" w:rsidR="00E3260E" w:rsidRDefault="00E3260E" w:rsidP="00E3260E">
      <w:pPr>
        <w:rPr>
          <w:rFonts w:asciiTheme="majorHAnsi" w:hAnsiTheme="majorHAnsi" w:cstheme="minorHAnsi"/>
          <w:b/>
          <w:bCs/>
          <w:noProof/>
          <w:sz w:val="48"/>
          <w:szCs w:val="48"/>
          <w:highlight w:val="yellow"/>
        </w:rPr>
      </w:pPr>
      <w:r w:rsidRPr="00011185">
        <w:rPr>
          <w:rFonts w:cstheme="minorHAnsi"/>
          <w:noProof/>
          <w:sz w:val="28"/>
          <w:szCs w:val="28"/>
          <w:highlight w:val="yellow"/>
        </w:rPr>
        <mc:AlternateContent>
          <mc:Choice Requires="wps">
            <w:drawing>
              <wp:anchor distT="0" distB="0" distL="114300" distR="114300" simplePos="0" relativeHeight="251955200" behindDoc="1" locked="0" layoutInCell="1" allowOverlap="1" wp14:anchorId="7C903C36" wp14:editId="4462D31C">
                <wp:simplePos x="0" y="0"/>
                <wp:positionH relativeFrom="column">
                  <wp:posOffset>129540</wp:posOffset>
                </wp:positionH>
                <wp:positionV relativeFrom="paragraph">
                  <wp:posOffset>170180</wp:posOffset>
                </wp:positionV>
                <wp:extent cx="2583180" cy="1501140"/>
                <wp:effectExtent l="38100" t="38100" r="845820" b="41910"/>
                <wp:wrapNone/>
                <wp:docPr id="693323603"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83180" cy="1501140"/>
                        </a:xfrm>
                        <a:custGeom>
                          <a:avLst/>
                          <a:gdLst>
                            <a:gd name="connsiteX0" fmla="*/ 0 w 2583180"/>
                            <a:gd name="connsiteY0" fmla="*/ 250195 h 1501140"/>
                            <a:gd name="connsiteX1" fmla="*/ 250195 w 2583180"/>
                            <a:gd name="connsiteY1" fmla="*/ 0 h 1501140"/>
                            <a:gd name="connsiteX2" fmla="*/ 853392 w 2583180"/>
                            <a:gd name="connsiteY2" fmla="*/ 0 h 1501140"/>
                            <a:gd name="connsiteX3" fmla="*/ 1506855 w 2583180"/>
                            <a:gd name="connsiteY3" fmla="*/ 0 h 1501140"/>
                            <a:gd name="connsiteX4" fmla="*/ 1506855 w 2583180"/>
                            <a:gd name="connsiteY4" fmla="*/ 0 h 1501140"/>
                            <a:gd name="connsiteX5" fmla="*/ 2152650 w 2583180"/>
                            <a:gd name="connsiteY5" fmla="*/ 0 h 1501140"/>
                            <a:gd name="connsiteX6" fmla="*/ 2332985 w 2583180"/>
                            <a:gd name="connsiteY6" fmla="*/ 0 h 1501140"/>
                            <a:gd name="connsiteX7" fmla="*/ 2583180 w 2583180"/>
                            <a:gd name="connsiteY7" fmla="*/ 250195 h 1501140"/>
                            <a:gd name="connsiteX8" fmla="*/ 2583180 w 2583180"/>
                            <a:gd name="connsiteY8" fmla="*/ 250190 h 1501140"/>
                            <a:gd name="connsiteX9" fmla="*/ 2980290 w 2583180"/>
                            <a:gd name="connsiteY9" fmla="*/ 276950 h 1501140"/>
                            <a:gd name="connsiteX10" fmla="*/ 3361828 w 2583180"/>
                            <a:gd name="connsiteY10" fmla="*/ 302660 h 1501140"/>
                            <a:gd name="connsiteX11" fmla="*/ 2988077 w 2583180"/>
                            <a:gd name="connsiteY11" fmla="*/ 457611 h 1501140"/>
                            <a:gd name="connsiteX12" fmla="*/ 2583180 w 2583180"/>
                            <a:gd name="connsiteY12" fmla="*/ 625475 h 1501140"/>
                            <a:gd name="connsiteX13" fmla="*/ 2583180 w 2583180"/>
                            <a:gd name="connsiteY13" fmla="*/ 1250945 h 1501140"/>
                            <a:gd name="connsiteX14" fmla="*/ 2332985 w 2583180"/>
                            <a:gd name="connsiteY14" fmla="*/ 1501140 h 1501140"/>
                            <a:gd name="connsiteX15" fmla="*/ 2152650 w 2583180"/>
                            <a:gd name="connsiteY15" fmla="*/ 1501140 h 1501140"/>
                            <a:gd name="connsiteX16" fmla="*/ 1506855 w 2583180"/>
                            <a:gd name="connsiteY16" fmla="*/ 1501140 h 1501140"/>
                            <a:gd name="connsiteX17" fmla="*/ 1506855 w 2583180"/>
                            <a:gd name="connsiteY17" fmla="*/ 1501140 h 1501140"/>
                            <a:gd name="connsiteX18" fmla="*/ 916225 w 2583180"/>
                            <a:gd name="connsiteY18" fmla="*/ 1501140 h 1501140"/>
                            <a:gd name="connsiteX19" fmla="*/ 250195 w 2583180"/>
                            <a:gd name="connsiteY19" fmla="*/ 1501140 h 1501140"/>
                            <a:gd name="connsiteX20" fmla="*/ 0 w 2583180"/>
                            <a:gd name="connsiteY20" fmla="*/ 1250945 h 1501140"/>
                            <a:gd name="connsiteX21" fmla="*/ 0 w 2583180"/>
                            <a:gd name="connsiteY21" fmla="*/ 625475 h 1501140"/>
                            <a:gd name="connsiteX22" fmla="*/ 0 w 2583180"/>
                            <a:gd name="connsiteY22" fmla="*/ 250190 h 1501140"/>
                            <a:gd name="connsiteX23" fmla="*/ 0 w 2583180"/>
                            <a:gd name="connsiteY23" fmla="*/ 250190 h 1501140"/>
                            <a:gd name="connsiteX24" fmla="*/ 0 w 2583180"/>
                            <a:gd name="connsiteY24" fmla="*/ 250195 h 15011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583180" h="1501140" extrusionOk="0">
                              <a:moveTo>
                                <a:pt x="0" y="250195"/>
                              </a:moveTo>
                              <a:cubicBezTo>
                                <a:pt x="-30206" y="103893"/>
                                <a:pt x="106888" y="-26684"/>
                                <a:pt x="250195" y="0"/>
                              </a:cubicBezTo>
                              <a:cubicBezTo>
                                <a:pt x="501394" y="-13162"/>
                                <a:pt x="687946" y="25425"/>
                                <a:pt x="853392" y="0"/>
                              </a:cubicBezTo>
                              <a:cubicBezTo>
                                <a:pt x="1018838" y="-25425"/>
                                <a:pt x="1184663" y="-6552"/>
                                <a:pt x="1506855" y="0"/>
                              </a:cubicBezTo>
                              <a:lnTo>
                                <a:pt x="1506855" y="0"/>
                              </a:lnTo>
                              <a:cubicBezTo>
                                <a:pt x="1676402" y="30168"/>
                                <a:pt x="1875497" y="-26991"/>
                                <a:pt x="2152650" y="0"/>
                              </a:cubicBezTo>
                              <a:cubicBezTo>
                                <a:pt x="2231583" y="-4646"/>
                                <a:pt x="2291210" y="-4368"/>
                                <a:pt x="2332985" y="0"/>
                              </a:cubicBezTo>
                              <a:cubicBezTo>
                                <a:pt x="2440307" y="-14027"/>
                                <a:pt x="2614603" y="115982"/>
                                <a:pt x="2583180" y="250195"/>
                              </a:cubicBezTo>
                              <a:lnTo>
                                <a:pt x="2583180" y="250190"/>
                              </a:lnTo>
                              <a:cubicBezTo>
                                <a:pt x="2745218" y="270322"/>
                                <a:pt x="2831017" y="264939"/>
                                <a:pt x="2980290" y="276950"/>
                              </a:cubicBezTo>
                              <a:cubicBezTo>
                                <a:pt x="3129563" y="288961"/>
                                <a:pt x="3222936" y="306218"/>
                                <a:pt x="3361828" y="302660"/>
                              </a:cubicBezTo>
                              <a:cubicBezTo>
                                <a:pt x="3260863" y="362108"/>
                                <a:pt x="3108666" y="403942"/>
                                <a:pt x="2988077" y="457611"/>
                              </a:cubicBezTo>
                              <a:cubicBezTo>
                                <a:pt x="2867488" y="511280"/>
                                <a:pt x="2707926" y="572535"/>
                                <a:pt x="2583180" y="625475"/>
                              </a:cubicBezTo>
                              <a:cubicBezTo>
                                <a:pt x="2599058" y="890424"/>
                                <a:pt x="2589231" y="1039242"/>
                                <a:pt x="2583180" y="1250945"/>
                              </a:cubicBezTo>
                              <a:cubicBezTo>
                                <a:pt x="2602362" y="1366703"/>
                                <a:pt x="2454715" y="1472951"/>
                                <a:pt x="2332985" y="1501140"/>
                              </a:cubicBezTo>
                              <a:cubicBezTo>
                                <a:pt x="2293806" y="1492828"/>
                                <a:pt x="2224569" y="1501415"/>
                                <a:pt x="2152650" y="1501140"/>
                              </a:cubicBezTo>
                              <a:cubicBezTo>
                                <a:pt x="1990833" y="1521307"/>
                                <a:pt x="1653551" y="1471133"/>
                                <a:pt x="1506855" y="1501140"/>
                              </a:cubicBezTo>
                              <a:lnTo>
                                <a:pt x="1506855" y="1501140"/>
                              </a:lnTo>
                              <a:cubicBezTo>
                                <a:pt x="1320953" y="1501144"/>
                                <a:pt x="1054511" y="1523980"/>
                                <a:pt x="916225" y="1501140"/>
                              </a:cubicBezTo>
                              <a:cubicBezTo>
                                <a:pt x="777939" y="1478301"/>
                                <a:pt x="468710" y="1523252"/>
                                <a:pt x="250195" y="1501140"/>
                              </a:cubicBezTo>
                              <a:cubicBezTo>
                                <a:pt x="95401" y="1495508"/>
                                <a:pt x="-6512" y="1391447"/>
                                <a:pt x="0" y="1250945"/>
                              </a:cubicBezTo>
                              <a:cubicBezTo>
                                <a:pt x="-23101" y="1037343"/>
                                <a:pt x="-11572" y="803596"/>
                                <a:pt x="0" y="625475"/>
                              </a:cubicBezTo>
                              <a:cubicBezTo>
                                <a:pt x="-13078" y="469779"/>
                                <a:pt x="16357" y="399309"/>
                                <a:pt x="0" y="250190"/>
                              </a:cubicBezTo>
                              <a:lnTo>
                                <a:pt x="0" y="250190"/>
                              </a:lnTo>
                              <a:lnTo>
                                <a:pt x="0" y="250195"/>
                              </a:lnTo>
                              <a:close/>
                            </a:path>
                          </a:pathLst>
                        </a:custGeom>
                        <a:noFill/>
                        <a:ln w="28575" cap="flat" cmpd="sng" algn="ctr">
                          <a:solidFill>
                            <a:srgbClr val="9933FF"/>
                          </a:solidFill>
                          <a:prstDash val="solid"/>
                          <a:miter lim="800000"/>
                          <a:extLst>
                            <a:ext uri="{C807C97D-BFC1-408E-A445-0C87EB9F89A2}">
                              <ask:lineSketchStyleProps xmlns:ask="http://schemas.microsoft.com/office/drawing/2018/sketchyshapes" sd="3224172416">
                                <a:prstGeom prst="wedgeRoundRectCallout">
                                  <a:avLst>
                                    <a:gd name="adj1" fmla="val 80143"/>
                                    <a:gd name="adj2" fmla="val -29838"/>
                                    <a:gd name="adj3" fmla="val 16667"/>
                                  </a:avLst>
                                </a:prstGeom>
                                <ask:type>
                                  <ask:lineSketchFreehand/>
                                </ask:type>
                              </ask:lineSketchStyleProps>
                            </a:ext>
                          </a:extLst>
                        </a:ln>
                        <a:effectLst/>
                      </wps:spPr>
                      <wps:txbx>
                        <w:txbxContent>
                          <w:p w14:paraId="3C5CA729" w14:textId="77777777" w:rsidR="00E3260E" w:rsidRPr="00A572A4" w:rsidRDefault="00E3260E" w:rsidP="00E3260E">
                            <w:pPr>
                              <w:spacing w:line="360" w:lineRule="auto"/>
                              <w:ind w:left="142"/>
                              <w:rPr>
                                <w:rFonts w:cstheme="minorHAnsi"/>
                                <w:sz w:val="28"/>
                                <w:szCs w:val="28"/>
                              </w:rPr>
                            </w:pPr>
                            <w:r>
                              <w:rPr>
                                <w:rFonts w:cstheme="minorHAnsi"/>
                                <w:sz w:val="28"/>
                                <w:szCs w:val="28"/>
                              </w:rPr>
                              <w:t>Όταν σκέφτομαι για τον εαυτό μου ή μιλώ για τον εαυτό μου, επιλέγω να χρησιμοποιώ γλώσσα ενδυνάμωσης.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03C36" id="_x0000_s1166" type="#_x0000_t62" alt="&quot;&quot;" style="position:absolute;margin-left:10.2pt;margin-top:13.4pt;width:203.4pt;height:118.2pt;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" adj="28111,4355" filled="f" strokecolor="#93f" strokeweight="2.25pt">
                <v:textbox inset="0,0,0,0">
                  <w:txbxContent>
                    <w:p w14:paraId="3C5CA729" w14:textId="77777777" w:rsidR="00E3260E" w:rsidRPr="00A572A4" w:rsidRDefault="00E3260E" w:rsidP="00E3260E">
                      <w:pPr>
                        <w:spacing w:line="360" w:lineRule="auto"/>
                        <w:ind w:left="142"/>
                        <w:rPr>
                          <w:rFonts w:cstheme="minorHAnsi"/>
                          <w:sz w:val="28"/>
                          <w:szCs w:val="28"/>
                        </w:rPr>
                      </w:pPr>
                      <w:r>
                        <w:rPr>
                          <w:rFonts w:cstheme="minorHAnsi"/>
                          <w:sz w:val="28"/>
                          <w:szCs w:val="28"/>
                        </w:rPr>
                        <w:t>Όταν σκέφτομαι για τον εαυτό μου ή μιλώ για τον εαυτό μου, επιλέγω να χρησιμοποιώ γλώσσα ενδυνάμωσης.</w:t>
                      </w:r>
                    </w:p>
                  </w:txbxContent>
                </v:textbox>
              </v:shape>
            </w:pict>
          </mc:Fallback>
        </mc:AlternateContent>
      </w:r>
    </w:p>
    <w:p w14:paraId="014B3B1A" w14:textId="77777777" w:rsidR="00E3260E" w:rsidRDefault="00E3260E" w:rsidP="00E3260E">
      <w:pPr>
        <w:rPr>
          <w:rFonts w:asciiTheme="majorHAnsi" w:hAnsiTheme="majorHAnsi" w:cstheme="minorHAnsi"/>
          <w:b/>
          <w:bCs/>
          <w:noProof/>
          <w:sz w:val="48"/>
          <w:szCs w:val="48"/>
          <w:highlight w:val="yellow"/>
        </w:rPr>
      </w:pPr>
    </w:p>
    <w:p w14:paraId="358CB68A" w14:textId="609B2197" w:rsidR="00E3260E" w:rsidRPr="009712DE" w:rsidRDefault="005278B3" w:rsidP="009712DE">
      <w:pPr>
        <w:pStyle w:val="2"/>
        <w:tabs>
          <w:tab w:val="left" w:pos="1560"/>
          <w:tab w:val="left" w:pos="6946"/>
        </w:tabs>
        <w:ind w:left="1560" w:right="1218"/>
        <w:rPr>
          <w:b/>
          <w:bCs/>
          <w:color w:val="auto"/>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31680" behindDoc="0" locked="0" layoutInCell="1" allowOverlap="1" wp14:anchorId="325D2982" wp14:editId="462087AE">
                <wp:simplePos x="0" y="0"/>
                <wp:positionH relativeFrom="column">
                  <wp:posOffset>5138057</wp:posOffset>
                </wp:positionH>
                <wp:positionV relativeFrom="paragraph">
                  <wp:posOffset>-648153</wp:posOffset>
                </wp:positionV>
                <wp:extent cx="430067" cy="284480"/>
                <wp:effectExtent l="0" t="0" r="8255" b="1270"/>
                <wp:wrapNone/>
                <wp:docPr id="6162757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B2F5A97" w14:textId="1370A474" w:rsidR="005278B3" w:rsidRDefault="005278B3" w:rsidP="005278B3">
                            <w:pPr>
                              <w:jc w:val="center"/>
                            </w:pPr>
                            <w:r>
                              <w:t>117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D2982" id="_x0000_s1167" type="#_x0000_t202" alt="&quot;&quot;" style="position:absolute;left:0;text-align:left;margin-left:404.55pt;margin-top:-51.05pt;width:33.85pt;height:22.4pt;z-index:25223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" stroked="f">
                <v:textbox>
                  <w:txbxContent>
                    <w:p w14:paraId="0B2F5A97" w14:textId="1370A474" w:rsidR="005278B3" w:rsidRDefault="005278B3" w:rsidP="005278B3">
                      <w:pPr>
                        <w:jc w:val="center"/>
                      </w:pPr>
                      <w:r>
                        <w:t>117</w:t>
                      </w:r>
                    </w:p>
                  </w:txbxContent>
                </v:textbox>
              </v:shape>
            </w:pict>
          </mc:Fallback>
        </mc:AlternateContent>
      </w:r>
      <w:r w:rsidR="00E3260E" w:rsidRPr="009712DE">
        <w:rPr>
          <w:b/>
          <w:bCs/>
          <w:noProof/>
          <w:color w:val="auto"/>
          <w:sz w:val="48"/>
          <w:szCs w:val="48"/>
        </w:rPr>
        <w:drawing>
          <wp:anchor distT="0" distB="0" distL="114300" distR="114300" simplePos="0" relativeHeight="251963392" behindDoc="0" locked="0" layoutInCell="1" allowOverlap="1" wp14:anchorId="1E49BDCE" wp14:editId="7BA08B16">
            <wp:simplePos x="0" y="0"/>
            <wp:positionH relativeFrom="column">
              <wp:posOffset>76200</wp:posOffset>
            </wp:positionH>
            <wp:positionV relativeFrom="paragraph">
              <wp:posOffset>158115</wp:posOffset>
            </wp:positionV>
            <wp:extent cx="393065" cy="389890"/>
            <wp:effectExtent l="0" t="0" r="6985" b="0"/>
            <wp:wrapNone/>
            <wp:docPr id="1606303229"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03229" name="Εικόνα 3">
                      <a:extLst>
                        <a:ext uri="{C183D7F6-B498-43B3-948B-1728B52AA6E4}">
                          <adec:decorative xmlns:adec="http://schemas.microsoft.com/office/drawing/2017/decorative" val="1"/>
                        </a:ext>
                      </a:extLst>
                    </pic:cNvPr>
                    <pic:cNvPicPr/>
                  </pic:nvPicPr>
                  <pic:blipFill>
                    <a:blip r:embed="rId128" cstate="print">
                      <a:duotone>
                        <a:prstClr val="black"/>
                        <a:srgbClr val="9966FF">
                          <a:tint val="45000"/>
                          <a:satMod val="400000"/>
                        </a:srgbClr>
                      </a:duotone>
                      <a:extLst>
                        <a:ext uri="{BEBA8EAE-BF5A-486C-A8C5-ECC9F3942E4B}">
                          <a14:imgProps xmlns:a14="http://schemas.microsoft.com/office/drawing/2010/main">
                            <a14:imgLayer r:embed="rId129">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393065" cy="389890"/>
                    </a:xfrm>
                    <a:prstGeom prst="rect">
                      <a:avLst/>
                    </a:prstGeom>
                  </pic:spPr>
                </pic:pic>
              </a:graphicData>
            </a:graphic>
          </wp:anchor>
        </w:drawing>
      </w:r>
      <w:r w:rsidR="00E3260E" w:rsidRPr="009712DE">
        <w:rPr>
          <w:b/>
          <w:bCs/>
          <w:noProof/>
          <w:color w:val="auto"/>
          <w:sz w:val="48"/>
          <w:szCs w:val="48"/>
        </w:rPr>
        <w:drawing>
          <wp:anchor distT="0" distB="0" distL="114300" distR="114300" simplePos="0" relativeHeight="251964416" behindDoc="0" locked="0" layoutInCell="1" allowOverlap="1" wp14:anchorId="2CB3E17C" wp14:editId="13173031">
            <wp:simplePos x="0" y="0"/>
            <wp:positionH relativeFrom="column">
              <wp:posOffset>76200</wp:posOffset>
            </wp:positionH>
            <wp:positionV relativeFrom="paragraph">
              <wp:posOffset>5715</wp:posOffset>
            </wp:positionV>
            <wp:extent cx="301753" cy="295657"/>
            <wp:effectExtent l="0" t="0" r="3175" b="9525"/>
            <wp:wrapNone/>
            <wp:docPr id="1294088513"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088513" name="Εικόνα 2">
                      <a:extLst>
                        <a:ext uri="{C183D7F6-B498-43B3-948B-1728B52AA6E4}">
                          <adec:decorative xmlns:adec="http://schemas.microsoft.com/office/drawing/2017/decorative" val="1"/>
                        </a:ext>
                      </a:extLst>
                    </pic:cNvPr>
                    <pic:cNvPicPr/>
                  </pic:nvPicPr>
                  <pic:blipFill>
                    <a:blip r:embed="rId130" cstate="print">
                      <a:duotone>
                        <a:prstClr val="black"/>
                        <a:srgbClr val="9966FF">
                          <a:tint val="45000"/>
                          <a:satMod val="400000"/>
                        </a:srgbClr>
                      </a:duotone>
                      <a:extLst>
                        <a:ext uri="{BEBA8EAE-BF5A-486C-A8C5-ECC9F3942E4B}">
                          <a14:imgProps xmlns:a14="http://schemas.microsoft.com/office/drawing/2010/main">
                            <a14:imgLayer r:embed="rId131">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301753" cy="295657"/>
                    </a:xfrm>
                    <a:prstGeom prst="rect">
                      <a:avLst/>
                    </a:prstGeom>
                  </pic:spPr>
                </pic:pic>
              </a:graphicData>
            </a:graphic>
          </wp:anchor>
        </w:drawing>
      </w:r>
      <w:r w:rsidR="00E3260E" w:rsidRPr="009712DE">
        <w:rPr>
          <w:b/>
          <w:bCs/>
          <w:color w:val="auto"/>
          <w:sz w:val="48"/>
          <w:szCs w:val="48"/>
        </w:rPr>
        <w:t>Χρήσιμοι προσδιορισμοί για τη συνεταιριστική ομάδα</w:t>
      </w:r>
    </w:p>
    <w:p w14:paraId="7243A478" w14:textId="77777777" w:rsidR="00E3260E" w:rsidRPr="00A263A7" w:rsidRDefault="00E3260E" w:rsidP="00E3260E">
      <w:pPr>
        <w:spacing w:before="240" w:line="360" w:lineRule="auto"/>
        <w:jc w:val="both"/>
        <w:rPr>
          <w:rFonts w:cstheme="minorHAnsi"/>
          <w:sz w:val="28"/>
          <w:szCs w:val="28"/>
        </w:rPr>
      </w:pPr>
      <w:r>
        <w:rPr>
          <w:rFonts w:cstheme="minorHAnsi"/>
          <w:sz w:val="28"/>
          <w:szCs w:val="28"/>
        </w:rPr>
        <w:t xml:space="preserve">Αντίστοιχα, συγκεκριμένες ιδέες και εντυπώσεις σχηματίζονται για τη συνεταιριστική ομάδα, ανάλογα με τη γλώσσα που θα χρησιμοποιούμε για να την περιγράφουμε, και ανάλογα με το πώς κατονομάζουμε τους διάφορους ρόλους που μπορεί να λάβει το κάθε μέλος. </w:t>
      </w:r>
      <w:r w:rsidRPr="00464656">
        <w:rPr>
          <w:rFonts w:cstheme="minorHAnsi"/>
          <w:sz w:val="28"/>
          <w:szCs w:val="28"/>
        </w:rPr>
        <w:t>Οι ρόλοι μπορούν να είναι δυναμικοί ή στατικοί, ανάλογα με το σύστημα διαχείρισης που ταιριάζει στα μέλη σύμφωνα με τις εμπειρίες τους.</w:t>
      </w:r>
      <w:r>
        <w:rPr>
          <w:rFonts w:cstheme="minorHAnsi"/>
          <w:sz w:val="28"/>
          <w:szCs w:val="28"/>
        </w:rPr>
        <w:t xml:space="preserve"> Σίγουρα, όμως, οι ρόλοι χρειάζεται να είναι προσδιορισμένοι, δηλαδή συγκεκριμένοι και ρητοί, και μάλιστα με λόγια θετικά</w:t>
      </w:r>
      <w:r w:rsidRPr="00A263A7">
        <w:rPr>
          <w:rFonts w:cstheme="minorHAnsi"/>
          <w:sz w:val="28"/>
          <w:szCs w:val="28"/>
        </w:rPr>
        <w:t>.</w:t>
      </w:r>
    </w:p>
    <w:p w14:paraId="280995B8" w14:textId="77777777" w:rsidR="00E3260E" w:rsidRPr="00A263A7" w:rsidRDefault="00E3260E" w:rsidP="00E3260E">
      <w:pPr>
        <w:spacing w:before="240" w:line="360" w:lineRule="auto"/>
        <w:jc w:val="both"/>
        <w:rPr>
          <w:rFonts w:cstheme="minorHAnsi"/>
          <w:sz w:val="28"/>
          <w:szCs w:val="28"/>
        </w:rPr>
      </w:pPr>
      <w:r w:rsidRPr="00011185">
        <w:rPr>
          <w:noProof/>
          <w:highlight w:val="yellow"/>
        </w:rPr>
        <mc:AlternateContent>
          <mc:Choice Requires="wps">
            <w:drawing>
              <wp:anchor distT="0" distB="0" distL="114300" distR="114300" simplePos="0" relativeHeight="251965440" behindDoc="0" locked="0" layoutInCell="1" allowOverlap="1" wp14:anchorId="65DECE48" wp14:editId="2F9C8550">
                <wp:simplePos x="0" y="0"/>
                <wp:positionH relativeFrom="margin">
                  <wp:posOffset>-48913</wp:posOffset>
                </wp:positionH>
                <wp:positionV relativeFrom="paragraph">
                  <wp:posOffset>3363595</wp:posOffset>
                </wp:positionV>
                <wp:extent cx="5431790" cy="702703"/>
                <wp:effectExtent l="38100" t="57150" r="35560" b="59690"/>
                <wp:wrapNone/>
                <wp:docPr id="834679489"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702703"/>
                        </a:xfrm>
                        <a:custGeom>
                          <a:avLst/>
                          <a:gdLst>
                            <a:gd name="connsiteX0" fmla="*/ 0 w 5431790"/>
                            <a:gd name="connsiteY0" fmla="*/ 117120 h 702703"/>
                            <a:gd name="connsiteX1" fmla="*/ 117120 w 5431790"/>
                            <a:gd name="connsiteY1" fmla="*/ 0 h 702703"/>
                            <a:gd name="connsiteX2" fmla="*/ 746601 w 5431790"/>
                            <a:gd name="connsiteY2" fmla="*/ 0 h 702703"/>
                            <a:gd name="connsiteX3" fmla="*/ 1168180 w 5431790"/>
                            <a:gd name="connsiteY3" fmla="*/ 0 h 702703"/>
                            <a:gd name="connsiteX4" fmla="*/ 1797661 w 5431790"/>
                            <a:gd name="connsiteY4" fmla="*/ 0 h 702703"/>
                            <a:gd name="connsiteX5" fmla="*/ 2479118 w 5431790"/>
                            <a:gd name="connsiteY5" fmla="*/ 0 h 702703"/>
                            <a:gd name="connsiteX6" fmla="*/ 2900697 w 5431790"/>
                            <a:gd name="connsiteY6" fmla="*/ 0 h 702703"/>
                            <a:gd name="connsiteX7" fmla="*/ 3322276 w 5431790"/>
                            <a:gd name="connsiteY7" fmla="*/ 0 h 702703"/>
                            <a:gd name="connsiteX8" fmla="*/ 4003732 w 5431790"/>
                            <a:gd name="connsiteY8" fmla="*/ 0 h 702703"/>
                            <a:gd name="connsiteX9" fmla="*/ 4425311 w 5431790"/>
                            <a:gd name="connsiteY9" fmla="*/ 0 h 702703"/>
                            <a:gd name="connsiteX10" fmla="*/ 5314670 w 5431790"/>
                            <a:gd name="connsiteY10" fmla="*/ 0 h 702703"/>
                            <a:gd name="connsiteX11" fmla="*/ 5431790 w 5431790"/>
                            <a:gd name="connsiteY11" fmla="*/ 117120 h 702703"/>
                            <a:gd name="connsiteX12" fmla="*/ 5431790 w 5431790"/>
                            <a:gd name="connsiteY12" fmla="*/ 585583 h 702703"/>
                            <a:gd name="connsiteX13" fmla="*/ 5314670 w 5431790"/>
                            <a:gd name="connsiteY13" fmla="*/ 702703 h 702703"/>
                            <a:gd name="connsiteX14" fmla="*/ 4893091 w 5431790"/>
                            <a:gd name="connsiteY14" fmla="*/ 702703 h 702703"/>
                            <a:gd name="connsiteX15" fmla="*/ 4367561 w 5431790"/>
                            <a:gd name="connsiteY15" fmla="*/ 702703 h 702703"/>
                            <a:gd name="connsiteX16" fmla="*/ 3790055 w 5431790"/>
                            <a:gd name="connsiteY16" fmla="*/ 702703 h 702703"/>
                            <a:gd name="connsiteX17" fmla="*/ 3212550 w 5431790"/>
                            <a:gd name="connsiteY17" fmla="*/ 702703 h 702703"/>
                            <a:gd name="connsiteX18" fmla="*/ 2790971 w 5431790"/>
                            <a:gd name="connsiteY18" fmla="*/ 702703 h 702703"/>
                            <a:gd name="connsiteX19" fmla="*/ 2369392 w 5431790"/>
                            <a:gd name="connsiteY19" fmla="*/ 702703 h 702703"/>
                            <a:gd name="connsiteX20" fmla="*/ 1687935 w 5431790"/>
                            <a:gd name="connsiteY20" fmla="*/ 702703 h 702703"/>
                            <a:gd name="connsiteX21" fmla="*/ 1006479 w 5431790"/>
                            <a:gd name="connsiteY21" fmla="*/ 702703 h 702703"/>
                            <a:gd name="connsiteX22" fmla="*/ 117120 w 5431790"/>
                            <a:gd name="connsiteY22" fmla="*/ 702703 h 702703"/>
                            <a:gd name="connsiteX23" fmla="*/ 0 w 5431790"/>
                            <a:gd name="connsiteY23" fmla="*/ 585583 h 702703"/>
                            <a:gd name="connsiteX24" fmla="*/ 0 w 5431790"/>
                            <a:gd name="connsiteY24" fmla="*/ 117120 h 7027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431790" h="702703" extrusionOk="0">
                              <a:moveTo>
                                <a:pt x="0" y="117120"/>
                              </a:moveTo>
                              <a:cubicBezTo>
                                <a:pt x="11790" y="66732"/>
                                <a:pt x="54190" y="-5683"/>
                                <a:pt x="117120" y="0"/>
                              </a:cubicBezTo>
                              <a:cubicBezTo>
                                <a:pt x="296131" y="-34519"/>
                                <a:pt x="485733" y="40940"/>
                                <a:pt x="746601" y="0"/>
                              </a:cubicBezTo>
                              <a:cubicBezTo>
                                <a:pt x="1007469" y="-40940"/>
                                <a:pt x="1045681" y="16054"/>
                                <a:pt x="1168180" y="0"/>
                              </a:cubicBezTo>
                              <a:cubicBezTo>
                                <a:pt x="1290679" y="-16054"/>
                                <a:pt x="1583378" y="60491"/>
                                <a:pt x="1797661" y="0"/>
                              </a:cubicBezTo>
                              <a:cubicBezTo>
                                <a:pt x="2011944" y="-60491"/>
                                <a:pt x="2265809" y="22713"/>
                                <a:pt x="2479118" y="0"/>
                              </a:cubicBezTo>
                              <a:cubicBezTo>
                                <a:pt x="2692427" y="-22713"/>
                                <a:pt x="2798447" y="41426"/>
                                <a:pt x="2900697" y="0"/>
                              </a:cubicBezTo>
                              <a:cubicBezTo>
                                <a:pt x="3002947" y="-41426"/>
                                <a:pt x="3176869" y="14079"/>
                                <a:pt x="3322276" y="0"/>
                              </a:cubicBezTo>
                              <a:cubicBezTo>
                                <a:pt x="3467683" y="-14079"/>
                                <a:pt x="3827053" y="30156"/>
                                <a:pt x="4003732" y="0"/>
                              </a:cubicBezTo>
                              <a:cubicBezTo>
                                <a:pt x="4180411" y="-30156"/>
                                <a:pt x="4218871" y="29950"/>
                                <a:pt x="4425311" y="0"/>
                              </a:cubicBezTo>
                              <a:cubicBezTo>
                                <a:pt x="4631751" y="-29950"/>
                                <a:pt x="5091024" y="88690"/>
                                <a:pt x="5314670" y="0"/>
                              </a:cubicBezTo>
                              <a:cubicBezTo>
                                <a:pt x="5364854" y="999"/>
                                <a:pt x="5433231" y="55625"/>
                                <a:pt x="5431790" y="117120"/>
                              </a:cubicBezTo>
                              <a:cubicBezTo>
                                <a:pt x="5440133" y="241339"/>
                                <a:pt x="5386457" y="470019"/>
                                <a:pt x="5431790" y="585583"/>
                              </a:cubicBezTo>
                              <a:cubicBezTo>
                                <a:pt x="5435889" y="635094"/>
                                <a:pt x="5370957" y="717635"/>
                                <a:pt x="5314670" y="702703"/>
                              </a:cubicBezTo>
                              <a:cubicBezTo>
                                <a:pt x="5228193" y="731061"/>
                                <a:pt x="5048199" y="677382"/>
                                <a:pt x="4893091" y="702703"/>
                              </a:cubicBezTo>
                              <a:cubicBezTo>
                                <a:pt x="4737983" y="728024"/>
                                <a:pt x="4520166" y="677573"/>
                                <a:pt x="4367561" y="702703"/>
                              </a:cubicBezTo>
                              <a:cubicBezTo>
                                <a:pt x="4214956" y="727833"/>
                                <a:pt x="4030402" y="676623"/>
                                <a:pt x="3790055" y="702703"/>
                              </a:cubicBezTo>
                              <a:cubicBezTo>
                                <a:pt x="3549708" y="728783"/>
                                <a:pt x="3389371" y="673032"/>
                                <a:pt x="3212550" y="702703"/>
                              </a:cubicBezTo>
                              <a:cubicBezTo>
                                <a:pt x="3035730" y="732374"/>
                                <a:pt x="2993615" y="697300"/>
                                <a:pt x="2790971" y="702703"/>
                              </a:cubicBezTo>
                              <a:cubicBezTo>
                                <a:pt x="2588327" y="708106"/>
                                <a:pt x="2541242" y="660864"/>
                                <a:pt x="2369392" y="702703"/>
                              </a:cubicBezTo>
                              <a:cubicBezTo>
                                <a:pt x="2197542" y="744542"/>
                                <a:pt x="1902026" y="634716"/>
                                <a:pt x="1687935" y="702703"/>
                              </a:cubicBezTo>
                              <a:cubicBezTo>
                                <a:pt x="1473844" y="770690"/>
                                <a:pt x="1290521" y="655219"/>
                                <a:pt x="1006479" y="702703"/>
                              </a:cubicBezTo>
                              <a:cubicBezTo>
                                <a:pt x="722437" y="750187"/>
                                <a:pt x="533598" y="677489"/>
                                <a:pt x="117120" y="702703"/>
                              </a:cubicBezTo>
                              <a:cubicBezTo>
                                <a:pt x="56782" y="699811"/>
                                <a:pt x="808" y="666041"/>
                                <a:pt x="0" y="585583"/>
                              </a:cubicBezTo>
                              <a:cubicBezTo>
                                <a:pt x="-40035" y="383437"/>
                                <a:pt x="867" y="325863"/>
                                <a:pt x="0" y="117120"/>
                              </a:cubicBezTo>
                              <a:close/>
                            </a:path>
                          </a:pathLst>
                        </a:custGeom>
                        <a:noFill/>
                        <a:ln w="28575">
                          <a:solidFill>
                            <a:srgbClr val="9933FF"/>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0F44F50C" id="Ορθογώνιο: Στρογγύλεμα γωνιών 3" o:spid="_x0000_s1026" alt="&quot;&quot;" style="position:absolute;margin-left:-3.85pt;margin-top:264.85pt;width:427.7pt;height:55.35pt;z-index:25196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" filled="f" strokecolor="#93f" strokeweight="2.25pt">
                <v:stroke joinstyle="miter"/>
                <w10:wrap anchorx="margin"/>
              </v:roundrect>
            </w:pict>
          </mc:Fallback>
        </mc:AlternateContent>
      </w:r>
      <w:r w:rsidRPr="00A263A7">
        <w:rPr>
          <w:rFonts w:cstheme="minorHAnsi"/>
          <w:sz w:val="28"/>
          <w:szCs w:val="28"/>
        </w:rPr>
        <w:t>Για παρά</w:t>
      </w:r>
      <w:r>
        <w:rPr>
          <w:rFonts w:cstheme="minorHAnsi"/>
          <w:sz w:val="28"/>
          <w:szCs w:val="28"/>
        </w:rPr>
        <w:t xml:space="preserve">δειγμα, ας σκεφτούμε συγκεκριμένους ρόλους που είναι απαραίτητοι για την ομαλή λειτουργία μιας συνεταιριστικής ομάδας. Μπορούμε να αναφέρουμε την ηγεσία, την εσωτερική επικοινωνία, τη δικτύωση, την ανατροφοδότηση και τον επαναπρογραμματισμό. Αφού ορίσουμε τη βασική ομάδα και όλα τα μέλη είναι κατασταλαγμένα, με βάση τις δεξιότητες και τα ταλέντα του κάθε μέλους θα αναθέσουμε ρόλους. Συγκεκριμένα μέλη της ομάδας θα </w:t>
      </w:r>
      <w:r w:rsidRPr="00464656">
        <w:rPr>
          <w:rFonts w:cstheme="minorHAnsi"/>
          <w:sz w:val="28"/>
          <w:szCs w:val="28"/>
        </w:rPr>
        <w:t>είναι κατάλληλ</w:t>
      </w:r>
      <w:r>
        <w:rPr>
          <w:rFonts w:cstheme="minorHAnsi"/>
          <w:sz w:val="28"/>
          <w:szCs w:val="28"/>
        </w:rPr>
        <w:t>α</w:t>
      </w:r>
      <w:r w:rsidRPr="00464656">
        <w:rPr>
          <w:rFonts w:cstheme="minorHAnsi"/>
          <w:sz w:val="28"/>
          <w:szCs w:val="28"/>
        </w:rPr>
        <w:t xml:space="preserve"> για </w:t>
      </w:r>
      <w:r>
        <w:rPr>
          <w:rFonts w:cstheme="minorHAnsi"/>
          <w:sz w:val="28"/>
          <w:szCs w:val="28"/>
        </w:rPr>
        <w:t>την</w:t>
      </w:r>
      <w:r w:rsidRPr="00464656">
        <w:rPr>
          <w:rFonts w:cstheme="minorHAnsi"/>
          <w:sz w:val="28"/>
          <w:szCs w:val="28"/>
        </w:rPr>
        <w:t xml:space="preserve"> ηγεσία</w:t>
      </w:r>
      <w:r>
        <w:rPr>
          <w:rFonts w:cstheme="minorHAnsi"/>
          <w:sz w:val="28"/>
          <w:szCs w:val="28"/>
        </w:rPr>
        <w:t xml:space="preserve">. Άλλα μέλη </w:t>
      </w:r>
      <w:r w:rsidRPr="00464656">
        <w:rPr>
          <w:rFonts w:cstheme="minorHAnsi"/>
          <w:sz w:val="28"/>
          <w:szCs w:val="28"/>
        </w:rPr>
        <w:t>είναι κατάλληλ</w:t>
      </w:r>
      <w:r>
        <w:rPr>
          <w:rFonts w:cstheme="minorHAnsi"/>
          <w:sz w:val="28"/>
          <w:szCs w:val="28"/>
        </w:rPr>
        <w:t>α</w:t>
      </w:r>
      <w:r w:rsidRPr="00464656">
        <w:rPr>
          <w:rFonts w:cstheme="minorHAnsi"/>
          <w:sz w:val="28"/>
          <w:szCs w:val="28"/>
        </w:rPr>
        <w:t xml:space="preserve"> για </w:t>
      </w:r>
      <w:r>
        <w:rPr>
          <w:rFonts w:cstheme="minorHAnsi"/>
          <w:sz w:val="28"/>
          <w:szCs w:val="28"/>
        </w:rPr>
        <w:t>την</w:t>
      </w:r>
      <w:r w:rsidRPr="00464656">
        <w:rPr>
          <w:rFonts w:cstheme="minorHAnsi"/>
          <w:sz w:val="28"/>
          <w:szCs w:val="28"/>
        </w:rPr>
        <w:t xml:space="preserve"> εσωτερική επικοινωνία</w:t>
      </w:r>
      <w:r>
        <w:rPr>
          <w:rFonts w:cstheme="minorHAnsi"/>
          <w:sz w:val="28"/>
          <w:szCs w:val="28"/>
        </w:rPr>
        <w:t>.</w:t>
      </w:r>
      <w:r w:rsidRPr="00A263A7">
        <w:rPr>
          <w:rFonts w:cstheme="minorHAnsi"/>
          <w:sz w:val="28"/>
          <w:szCs w:val="28"/>
        </w:rPr>
        <w:t xml:space="preserve"> </w:t>
      </w:r>
      <w:r>
        <w:rPr>
          <w:rFonts w:cstheme="minorHAnsi"/>
          <w:sz w:val="28"/>
          <w:szCs w:val="28"/>
        </w:rPr>
        <w:t xml:space="preserve">Άλλα έχουν τις απαραίτητες δεξιότητες για τη  </w:t>
      </w:r>
      <w:r w:rsidRPr="00464656">
        <w:rPr>
          <w:rFonts w:cstheme="minorHAnsi"/>
          <w:sz w:val="28"/>
          <w:szCs w:val="28"/>
        </w:rPr>
        <w:t>δικτύωση</w:t>
      </w:r>
      <w:r>
        <w:rPr>
          <w:rFonts w:cstheme="minorHAnsi"/>
          <w:sz w:val="28"/>
          <w:szCs w:val="28"/>
        </w:rPr>
        <w:t>. Κάποια μέλη θα είναι</w:t>
      </w:r>
      <w:r w:rsidRPr="00464656">
        <w:rPr>
          <w:rFonts w:cstheme="minorHAnsi"/>
          <w:sz w:val="28"/>
          <w:szCs w:val="28"/>
        </w:rPr>
        <w:t xml:space="preserve"> κατάλληλ</w:t>
      </w:r>
      <w:r>
        <w:rPr>
          <w:rFonts w:cstheme="minorHAnsi"/>
          <w:sz w:val="28"/>
          <w:szCs w:val="28"/>
        </w:rPr>
        <w:t>α</w:t>
      </w:r>
      <w:r w:rsidRPr="00464656">
        <w:rPr>
          <w:rFonts w:cstheme="minorHAnsi"/>
          <w:sz w:val="28"/>
          <w:szCs w:val="28"/>
        </w:rPr>
        <w:t xml:space="preserve"> για </w:t>
      </w:r>
      <w:r>
        <w:rPr>
          <w:rFonts w:cstheme="minorHAnsi"/>
          <w:sz w:val="28"/>
          <w:szCs w:val="28"/>
        </w:rPr>
        <w:t>την</w:t>
      </w:r>
      <w:r w:rsidRPr="00464656">
        <w:rPr>
          <w:rFonts w:cstheme="minorHAnsi"/>
          <w:sz w:val="28"/>
          <w:szCs w:val="28"/>
        </w:rPr>
        <w:t xml:space="preserve">  ανατροφοδότηση</w:t>
      </w:r>
      <w:r>
        <w:rPr>
          <w:rFonts w:cstheme="minorHAnsi"/>
          <w:sz w:val="28"/>
          <w:szCs w:val="28"/>
        </w:rPr>
        <w:t xml:space="preserve"> και τον επαναπρογραμματισμό.</w:t>
      </w:r>
    </w:p>
    <w:p w14:paraId="12C16CB8" w14:textId="77777777" w:rsidR="00E3260E" w:rsidRPr="00464656" w:rsidRDefault="00E3260E" w:rsidP="00E3260E">
      <w:pPr>
        <w:spacing w:before="240" w:line="360" w:lineRule="auto"/>
        <w:jc w:val="both"/>
        <w:rPr>
          <w:rFonts w:cstheme="minorHAnsi"/>
          <w:sz w:val="28"/>
          <w:szCs w:val="28"/>
        </w:rPr>
      </w:pPr>
      <w:r>
        <w:rPr>
          <w:rFonts w:cstheme="minorHAnsi"/>
          <w:sz w:val="28"/>
          <w:szCs w:val="28"/>
        </w:rPr>
        <w:t>Καθένας από αυτούς τους ρόλους είναι αξιόλογος και εξίσου απαραίτητος για την ομαλή και αποτελεσματική λειτουργία της Κοιν.Σ.Επ.</w:t>
      </w:r>
    </w:p>
    <w:p w14:paraId="21747D27" w14:textId="535BE08D" w:rsidR="00E3260E" w:rsidRDefault="005278B3" w:rsidP="00E3260E">
      <w:pPr>
        <w:spacing w:before="24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33728" behindDoc="0" locked="0" layoutInCell="1" allowOverlap="1" wp14:anchorId="06C255E6" wp14:editId="6901FA12">
                <wp:simplePos x="0" y="0"/>
                <wp:positionH relativeFrom="column">
                  <wp:posOffset>5214257</wp:posOffset>
                </wp:positionH>
                <wp:positionV relativeFrom="paragraph">
                  <wp:posOffset>-683805</wp:posOffset>
                </wp:positionV>
                <wp:extent cx="430067" cy="284480"/>
                <wp:effectExtent l="0" t="0" r="8255" b="1270"/>
                <wp:wrapNone/>
                <wp:docPr id="199458211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21D8E7D" w14:textId="193C9339" w:rsidR="005278B3" w:rsidRDefault="005278B3" w:rsidP="005278B3">
                            <w:pPr>
                              <w:jc w:val="center"/>
                            </w:pPr>
                            <w:r>
                              <w:t>118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C255E6" id="_x0000_s1168" type="#_x0000_t202" alt="&quot;&quot;" style="position:absolute;left:0;text-align:left;margin-left:410.55pt;margin-top:-53.85pt;width:33.85pt;height:22.4pt;z-index:252233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" stroked="f">
                <v:textbox>
                  <w:txbxContent>
                    <w:p w14:paraId="421D8E7D" w14:textId="193C9339" w:rsidR="005278B3" w:rsidRDefault="005278B3" w:rsidP="005278B3">
                      <w:pPr>
                        <w:jc w:val="center"/>
                      </w:pPr>
                      <w:r>
                        <w:t>118</w:t>
                      </w:r>
                    </w:p>
                  </w:txbxContent>
                </v:textbox>
              </v:shape>
            </w:pict>
          </mc:Fallback>
        </mc:AlternateContent>
      </w:r>
      <w:r w:rsidR="00E3260E">
        <w:rPr>
          <w:rFonts w:cstheme="minorHAnsi"/>
          <w:sz w:val="28"/>
          <w:szCs w:val="28"/>
        </w:rPr>
        <w:t>Τα μέλη της συνεταιριστικής ομάδας, αφού προσδιορίσουν τους ρόλους τους, θα κληθούν να προσδιορίσουν ορισμένα στοιχεία-κλειδιά που θα χαρακτηρίζουν τη λειτουργία της ομάδας τους και θα επηρεάσουν και τη λειτουργία της Κοιν.Σ.Επ. Θα χρειαστεί να απαντήσουν σε ερωτήματα</w:t>
      </w:r>
      <w:r w:rsidR="00E3260E" w:rsidRPr="00736B26">
        <w:rPr>
          <w:rFonts w:cstheme="minorHAnsi"/>
          <w:sz w:val="28"/>
          <w:szCs w:val="28"/>
        </w:rPr>
        <w:t>,</w:t>
      </w:r>
      <w:r w:rsidR="00E3260E">
        <w:rPr>
          <w:rFonts w:cstheme="minorHAnsi"/>
          <w:sz w:val="28"/>
          <w:szCs w:val="28"/>
        </w:rPr>
        <w:t xml:space="preserve"> όπως τα παρακάτω:</w:t>
      </w:r>
    </w:p>
    <w:p w14:paraId="0CF1FE63" w14:textId="77777777" w:rsidR="00E3260E" w:rsidRDefault="00E3260E" w:rsidP="00E3260E">
      <w:pPr>
        <w:pStyle w:val="a4"/>
        <w:numPr>
          <w:ilvl w:val="0"/>
          <w:numId w:val="17"/>
        </w:numPr>
        <w:spacing w:before="240" w:after="0" w:line="360" w:lineRule="auto"/>
        <w:jc w:val="both"/>
        <w:rPr>
          <w:rFonts w:cstheme="minorHAnsi"/>
          <w:sz w:val="28"/>
          <w:szCs w:val="28"/>
        </w:rPr>
      </w:pPr>
      <w:r w:rsidRPr="00785D93">
        <w:rPr>
          <w:rFonts w:cstheme="minorHAnsi"/>
          <w:sz w:val="28"/>
          <w:szCs w:val="28"/>
        </w:rPr>
        <w:t>Ποιος είναι ο στόχος της ομάδας μας; Για παράδειγμα, βασικός στόχος μας είναι ο βιοπορισμός μέσω της Κοιν.Σ.Επ. ή βασικός στόχος μας είναι η παραγωγή ενός κοινωνικού, περιβαλλοντικού ή πολιτιστικού αντίκτυπου; Προτεραιότητά μας είναι να εργαστούν μες στην Κοιν.Σ.Επ. όλα τα μέλη ή προτεραιότητά μας είναι να εργαστούν μες στην Κοιν.Σ.Επ. τα μέλη με αναπηρία;</w:t>
      </w:r>
    </w:p>
    <w:p w14:paraId="3AB8DECD" w14:textId="77777777" w:rsidR="00E3260E" w:rsidRDefault="00E3260E" w:rsidP="00E3260E">
      <w:pPr>
        <w:pStyle w:val="a4"/>
        <w:numPr>
          <w:ilvl w:val="0"/>
          <w:numId w:val="17"/>
        </w:numPr>
        <w:spacing w:before="240" w:after="0" w:line="360" w:lineRule="auto"/>
        <w:jc w:val="both"/>
        <w:rPr>
          <w:rFonts w:cstheme="minorHAnsi"/>
          <w:sz w:val="28"/>
          <w:szCs w:val="28"/>
        </w:rPr>
      </w:pPr>
      <w:r w:rsidRPr="00785D93">
        <w:rPr>
          <w:rFonts w:cstheme="minorHAnsi"/>
          <w:sz w:val="28"/>
          <w:szCs w:val="28"/>
        </w:rPr>
        <w:t>Ποια είναι η προβλεπόμενη διάρκεια ζωής της ομάδας μας; Προβλέπουμε πως θα συνεργαζόμαστε για 10 χρόνια; Για λιγότερο ή για περισσότερο; Είμαστε όλα τα μέλη εξίσου δεσμευμένα στην ομάδα ή κάποια προβλέπουν ότι θα μείνουν περισσότερο από κάποια άλλα;</w:t>
      </w:r>
    </w:p>
    <w:p w14:paraId="61483936" w14:textId="77777777" w:rsidR="00E3260E" w:rsidRDefault="00E3260E" w:rsidP="00E3260E">
      <w:pPr>
        <w:pStyle w:val="a4"/>
        <w:numPr>
          <w:ilvl w:val="0"/>
          <w:numId w:val="17"/>
        </w:numPr>
        <w:spacing w:before="240" w:after="0" w:line="360" w:lineRule="auto"/>
        <w:jc w:val="both"/>
        <w:rPr>
          <w:rFonts w:cstheme="minorHAnsi"/>
          <w:sz w:val="28"/>
          <w:szCs w:val="28"/>
        </w:rPr>
      </w:pPr>
      <w:r w:rsidRPr="00785D93">
        <w:rPr>
          <w:rFonts w:cstheme="minorHAnsi"/>
          <w:sz w:val="28"/>
          <w:szCs w:val="28"/>
        </w:rPr>
        <w:t>Ποια είναι τα προβλεπόμενα συμβάντα της ομάδας μας;</w:t>
      </w:r>
      <w:r>
        <w:rPr>
          <w:rFonts w:cstheme="minorHAnsi"/>
          <w:sz w:val="28"/>
          <w:szCs w:val="28"/>
        </w:rPr>
        <w:t xml:space="preserve"> Αναμένουμε ότι θα κάνουμε μια εξωστρεφή δράση κάθε χρόνο; Προβλέπουμε κάποιες άλλες σημαντικές στιγμές;</w:t>
      </w:r>
    </w:p>
    <w:p w14:paraId="2AC7A52F" w14:textId="77777777" w:rsidR="00E3260E" w:rsidRDefault="00E3260E" w:rsidP="00E3260E">
      <w:pPr>
        <w:spacing w:before="240" w:line="360" w:lineRule="auto"/>
        <w:ind w:left="142" w:right="226"/>
        <w:jc w:val="both"/>
        <w:rPr>
          <w:rFonts w:cstheme="minorHAnsi"/>
          <w:sz w:val="28"/>
          <w:szCs w:val="28"/>
        </w:rPr>
      </w:pPr>
      <w:r w:rsidRPr="00011185">
        <w:rPr>
          <w:noProof/>
          <w:highlight w:val="yellow"/>
        </w:rPr>
        <mc:AlternateContent>
          <mc:Choice Requires="wps">
            <w:drawing>
              <wp:anchor distT="0" distB="0" distL="114300" distR="114300" simplePos="0" relativeHeight="251966464" behindDoc="0" locked="0" layoutInCell="1" allowOverlap="1" wp14:anchorId="22B309C8" wp14:editId="498B0E94">
                <wp:simplePos x="0" y="0"/>
                <wp:positionH relativeFrom="margin">
                  <wp:posOffset>-61854</wp:posOffset>
                </wp:positionH>
                <wp:positionV relativeFrom="paragraph">
                  <wp:posOffset>18415</wp:posOffset>
                </wp:positionV>
                <wp:extent cx="5431790" cy="1423920"/>
                <wp:effectExtent l="38100" t="57150" r="35560" b="62230"/>
                <wp:wrapNone/>
                <wp:docPr id="737642221"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423920"/>
                        </a:xfrm>
                        <a:custGeom>
                          <a:avLst/>
                          <a:gdLst>
                            <a:gd name="connsiteX0" fmla="*/ 0 w 5431790"/>
                            <a:gd name="connsiteY0" fmla="*/ 237325 h 1423920"/>
                            <a:gd name="connsiteX1" fmla="*/ 237325 w 5431790"/>
                            <a:gd name="connsiteY1" fmla="*/ 0 h 1423920"/>
                            <a:gd name="connsiteX2" fmla="*/ 837690 w 5431790"/>
                            <a:gd name="connsiteY2" fmla="*/ 0 h 1423920"/>
                            <a:gd name="connsiteX3" fmla="*/ 1239769 w 5431790"/>
                            <a:gd name="connsiteY3" fmla="*/ 0 h 1423920"/>
                            <a:gd name="connsiteX4" fmla="*/ 1840134 w 5431790"/>
                            <a:gd name="connsiteY4" fmla="*/ 0 h 1423920"/>
                            <a:gd name="connsiteX5" fmla="*/ 2490070 w 5431790"/>
                            <a:gd name="connsiteY5" fmla="*/ 0 h 1423920"/>
                            <a:gd name="connsiteX6" fmla="*/ 2892149 w 5431790"/>
                            <a:gd name="connsiteY6" fmla="*/ 0 h 1423920"/>
                            <a:gd name="connsiteX7" fmla="*/ 3294228 w 5431790"/>
                            <a:gd name="connsiteY7" fmla="*/ 0 h 1423920"/>
                            <a:gd name="connsiteX8" fmla="*/ 3944164 w 5431790"/>
                            <a:gd name="connsiteY8" fmla="*/ 0 h 1423920"/>
                            <a:gd name="connsiteX9" fmla="*/ 4346243 w 5431790"/>
                            <a:gd name="connsiteY9" fmla="*/ 0 h 1423920"/>
                            <a:gd name="connsiteX10" fmla="*/ 5194465 w 5431790"/>
                            <a:gd name="connsiteY10" fmla="*/ 0 h 1423920"/>
                            <a:gd name="connsiteX11" fmla="*/ 5431790 w 5431790"/>
                            <a:gd name="connsiteY11" fmla="*/ 237325 h 1423920"/>
                            <a:gd name="connsiteX12" fmla="*/ 5431790 w 5431790"/>
                            <a:gd name="connsiteY12" fmla="*/ 721453 h 1423920"/>
                            <a:gd name="connsiteX13" fmla="*/ 5431790 w 5431790"/>
                            <a:gd name="connsiteY13" fmla="*/ 1186595 h 1423920"/>
                            <a:gd name="connsiteX14" fmla="*/ 5194465 w 5431790"/>
                            <a:gd name="connsiteY14" fmla="*/ 1423920 h 1423920"/>
                            <a:gd name="connsiteX15" fmla="*/ 4544529 w 5431790"/>
                            <a:gd name="connsiteY15" fmla="*/ 1423920 h 1423920"/>
                            <a:gd name="connsiteX16" fmla="*/ 3993736 w 5431790"/>
                            <a:gd name="connsiteY16" fmla="*/ 1423920 h 1423920"/>
                            <a:gd name="connsiteX17" fmla="*/ 3442942 w 5431790"/>
                            <a:gd name="connsiteY17" fmla="*/ 1423920 h 1423920"/>
                            <a:gd name="connsiteX18" fmla="*/ 3040863 w 5431790"/>
                            <a:gd name="connsiteY18" fmla="*/ 1423920 h 1423920"/>
                            <a:gd name="connsiteX19" fmla="*/ 2638784 w 5431790"/>
                            <a:gd name="connsiteY19" fmla="*/ 1423920 h 1423920"/>
                            <a:gd name="connsiteX20" fmla="*/ 1988848 w 5431790"/>
                            <a:gd name="connsiteY20" fmla="*/ 1423920 h 1423920"/>
                            <a:gd name="connsiteX21" fmla="*/ 1338912 w 5431790"/>
                            <a:gd name="connsiteY21" fmla="*/ 1423920 h 1423920"/>
                            <a:gd name="connsiteX22" fmla="*/ 936833 w 5431790"/>
                            <a:gd name="connsiteY22" fmla="*/ 1423920 h 1423920"/>
                            <a:gd name="connsiteX23" fmla="*/ 237325 w 5431790"/>
                            <a:gd name="connsiteY23" fmla="*/ 1423920 h 1423920"/>
                            <a:gd name="connsiteX24" fmla="*/ 0 w 5431790"/>
                            <a:gd name="connsiteY24" fmla="*/ 1186595 h 1423920"/>
                            <a:gd name="connsiteX25" fmla="*/ 0 w 5431790"/>
                            <a:gd name="connsiteY25" fmla="*/ 711960 h 1423920"/>
                            <a:gd name="connsiteX26" fmla="*/ 0 w 5431790"/>
                            <a:gd name="connsiteY26" fmla="*/ 237325 h 1423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1423920" extrusionOk="0">
                              <a:moveTo>
                                <a:pt x="0" y="237325"/>
                              </a:moveTo>
                              <a:cubicBezTo>
                                <a:pt x="20239" y="130795"/>
                                <a:pt x="113602" y="-23810"/>
                                <a:pt x="237325" y="0"/>
                              </a:cubicBezTo>
                              <a:cubicBezTo>
                                <a:pt x="447029" y="-51604"/>
                                <a:pt x="666942" y="61919"/>
                                <a:pt x="837690" y="0"/>
                              </a:cubicBezTo>
                              <a:cubicBezTo>
                                <a:pt x="1008439" y="-61919"/>
                                <a:pt x="1066846" y="32719"/>
                                <a:pt x="1239769" y="0"/>
                              </a:cubicBezTo>
                              <a:cubicBezTo>
                                <a:pt x="1412692" y="-32719"/>
                                <a:pt x="1695817" y="49408"/>
                                <a:pt x="1840134" y="0"/>
                              </a:cubicBezTo>
                              <a:cubicBezTo>
                                <a:pt x="1984451" y="-49408"/>
                                <a:pt x="2277749" y="6492"/>
                                <a:pt x="2490070" y="0"/>
                              </a:cubicBezTo>
                              <a:cubicBezTo>
                                <a:pt x="2702391" y="-6492"/>
                                <a:pt x="2698395" y="18317"/>
                                <a:pt x="2892149" y="0"/>
                              </a:cubicBezTo>
                              <a:cubicBezTo>
                                <a:pt x="3085903" y="-18317"/>
                                <a:pt x="3106175" y="44864"/>
                                <a:pt x="3294228" y="0"/>
                              </a:cubicBezTo>
                              <a:cubicBezTo>
                                <a:pt x="3482281" y="-44864"/>
                                <a:pt x="3650904" y="55723"/>
                                <a:pt x="3944164" y="0"/>
                              </a:cubicBezTo>
                              <a:cubicBezTo>
                                <a:pt x="4237424" y="-55723"/>
                                <a:pt x="4145634" y="40943"/>
                                <a:pt x="4346243" y="0"/>
                              </a:cubicBezTo>
                              <a:cubicBezTo>
                                <a:pt x="4546852" y="-40943"/>
                                <a:pt x="4823944" y="101103"/>
                                <a:pt x="5194465" y="0"/>
                              </a:cubicBezTo>
                              <a:cubicBezTo>
                                <a:pt x="5295919" y="2040"/>
                                <a:pt x="5446926" y="139751"/>
                                <a:pt x="5431790" y="237325"/>
                              </a:cubicBezTo>
                              <a:cubicBezTo>
                                <a:pt x="5453838" y="389357"/>
                                <a:pt x="5409215" y="613590"/>
                                <a:pt x="5431790" y="721453"/>
                              </a:cubicBezTo>
                              <a:cubicBezTo>
                                <a:pt x="5454365" y="829316"/>
                                <a:pt x="5385042" y="1027376"/>
                                <a:pt x="5431790" y="1186595"/>
                              </a:cubicBezTo>
                              <a:cubicBezTo>
                                <a:pt x="5428305" y="1321839"/>
                                <a:pt x="5325076" y="1398194"/>
                                <a:pt x="5194465" y="1423920"/>
                              </a:cubicBezTo>
                              <a:cubicBezTo>
                                <a:pt x="4983089" y="1501221"/>
                                <a:pt x="4828879" y="1413144"/>
                                <a:pt x="4544529" y="1423920"/>
                              </a:cubicBezTo>
                              <a:cubicBezTo>
                                <a:pt x="4260179" y="1434696"/>
                                <a:pt x="4249269" y="1397705"/>
                                <a:pt x="3993736" y="1423920"/>
                              </a:cubicBezTo>
                              <a:cubicBezTo>
                                <a:pt x="3738203" y="1450135"/>
                                <a:pt x="3639880" y="1403854"/>
                                <a:pt x="3442942" y="1423920"/>
                              </a:cubicBezTo>
                              <a:cubicBezTo>
                                <a:pt x="3246004" y="1443986"/>
                                <a:pt x="3240084" y="1386038"/>
                                <a:pt x="3040863" y="1423920"/>
                              </a:cubicBezTo>
                              <a:cubicBezTo>
                                <a:pt x="2841642" y="1461802"/>
                                <a:pt x="2798974" y="1381070"/>
                                <a:pt x="2638784" y="1423920"/>
                              </a:cubicBezTo>
                              <a:cubicBezTo>
                                <a:pt x="2478594" y="1466770"/>
                                <a:pt x="2197481" y="1359568"/>
                                <a:pt x="1988848" y="1423920"/>
                              </a:cubicBezTo>
                              <a:cubicBezTo>
                                <a:pt x="1780215" y="1488272"/>
                                <a:pt x="1552623" y="1389819"/>
                                <a:pt x="1338912" y="1423920"/>
                              </a:cubicBezTo>
                              <a:cubicBezTo>
                                <a:pt x="1125201" y="1458021"/>
                                <a:pt x="1080334" y="1403051"/>
                                <a:pt x="936833" y="1423920"/>
                              </a:cubicBezTo>
                              <a:cubicBezTo>
                                <a:pt x="793332" y="1444789"/>
                                <a:pt x="385159" y="1423839"/>
                                <a:pt x="237325" y="1423920"/>
                              </a:cubicBezTo>
                              <a:cubicBezTo>
                                <a:pt x="117826" y="1455376"/>
                                <a:pt x="-829" y="1311633"/>
                                <a:pt x="0" y="1186595"/>
                              </a:cubicBezTo>
                              <a:cubicBezTo>
                                <a:pt x="-24218" y="1011749"/>
                                <a:pt x="19146" y="886272"/>
                                <a:pt x="0" y="711960"/>
                              </a:cubicBezTo>
                              <a:cubicBezTo>
                                <a:pt x="-19146" y="537649"/>
                                <a:pt x="38062" y="342533"/>
                                <a:pt x="0" y="237325"/>
                              </a:cubicBezTo>
                              <a:close/>
                            </a:path>
                          </a:pathLst>
                        </a:custGeom>
                        <a:noFill/>
                        <a:ln w="28575">
                          <a:solidFill>
                            <a:srgbClr val="9933FF"/>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1B69188C" id="Ορθογώνιο: Στρογγύλεμα γωνιών 3" o:spid="_x0000_s1026" alt="&quot;&quot;" style="position:absolute;margin-left:-4.85pt;margin-top:1.45pt;width:427.7pt;height:112.1pt;z-index:25196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" filled="f" strokecolor="#93f" strokeweight="2.25pt">
                <v:stroke joinstyle="miter"/>
                <w10:wrap anchorx="margin"/>
              </v:roundrect>
            </w:pict>
          </mc:Fallback>
        </mc:AlternateContent>
      </w:r>
      <w:r>
        <w:rPr>
          <w:rFonts w:cstheme="minorHAnsi"/>
          <w:sz w:val="28"/>
          <w:szCs w:val="28"/>
        </w:rPr>
        <w:t>Ακολουθούμε συνδυασμό στρατηγικής και ευελιξίας. Ας φανταστούμε ότι δ</w:t>
      </w:r>
      <w:r w:rsidRPr="00EB7733">
        <w:rPr>
          <w:rFonts w:cstheme="minorHAnsi"/>
          <w:sz w:val="28"/>
          <w:szCs w:val="28"/>
        </w:rPr>
        <w:t xml:space="preserve">ύο χρόνια μετά την επίσημη έναρξη της </w:t>
      </w:r>
      <w:r>
        <w:rPr>
          <w:rFonts w:cstheme="minorHAnsi"/>
          <w:sz w:val="28"/>
          <w:szCs w:val="28"/>
        </w:rPr>
        <w:t>Κ</w:t>
      </w:r>
      <w:r w:rsidRPr="00EB7733">
        <w:rPr>
          <w:rFonts w:cstheme="minorHAnsi"/>
          <w:sz w:val="28"/>
          <w:szCs w:val="28"/>
        </w:rPr>
        <w:t>οιν.</w:t>
      </w:r>
      <w:r>
        <w:rPr>
          <w:rFonts w:cstheme="minorHAnsi"/>
          <w:sz w:val="28"/>
          <w:szCs w:val="28"/>
        </w:rPr>
        <w:t>Σ</w:t>
      </w:r>
      <w:r w:rsidRPr="00EB7733">
        <w:rPr>
          <w:rFonts w:cstheme="minorHAnsi"/>
          <w:sz w:val="28"/>
          <w:szCs w:val="28"/>
        </w:rPr>
        <w:t>.</w:t>
      </w:r>
      <w:r>
        <w:rPr>
          <w:rFonts w:cstheme="minorHAnsi"/>
          <w:sz w:val="28"/>
          <w:szCs w:val="28"/>
        </w:rPr>
        <w:t>Ε</w:t>
      </w:r>
      <w:r w:rsidRPr="00EB7733">
        <w:rPr>
          <w:rFonts w:cstheme="minorHAnsi"/>
          <w:sz w:val="28"/>
          <w:szCs w:val="28"/>
        </w:rPr>
        <w:t xml:space="preserve">π., προωθούμε νέα υπηρεσία/προϊόν. </w:t>
      </w:r>
      <w:r>
        <w:rPr>
          <w:rFonts w:cstheme="minorHAnsi"/>
          <w:sz w:val="28"/>
          <w:szCs w:val="28"/>
        </w:rPr>
        <w:t>Θα χρειαστεί να ορίσουμε νέους</w:t>
      </w:r>
      <w:r w:rsidRPr="00EB7733">
        <w:rPr>
          <w:rFonts w:cstheme="minorHAnsi"/>
          <w:sz w:val="28"/>
          <w:szCs w:val="28"/>
        </w:rPr>
        <w:t xml:space="preserve"> ρόλους, δυνητικούς πελάτες,  προσαρμογές στην πολιτική marketing.</w:t>
      </w:r>
    </w:p>
    <w:p w14:paraId="4818CA60" w14:textId="5B692703" w:rsidR="00E3260E" w:rsidRDefault="005278B3" w:rsidP="00E3260E">
      <w:pPr>
        <w:spacing w:before="240" w:line="360" w:lineRule="auto"/>
        <w:ind w:right="226"/>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35776" behindDoc="0" locked="0" layoutInCell="1" allowOverlap="1" wp14:anchorId="6C0A9167" wp14:editId="0BE378E8">
                <wp:simplePos x="0" y="0"/>
                <wp:positionH relativeFrom="column">
                  <wp:posOffset>5040086</wp:posOffset>
                </wp:positionH>
                <wp:positionV relativeFrom="paragraph">
                  <wp:posOffset>-574947</wp:posOffset>
                </wp:positionV>
                <wp:extent cx="430067" cy="284480"/>
                <wp:effectExtent l="0" t="0" r="8255" b="1270"/>
                <wp:wrapNone/>
                <wp:docPr id="1674476411"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661A62A" w14:textId="3FB2FFA3" w:rsidR="005278B3" w:rsidRDefault="005278B3" w:rsidP="005278B3">
                            <w:pPr>
                              <w:jc w:val="center"/>
                            </w:pPr>
                            <w:r>
                              <w:t>119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0A9167" id="_x0000_s1169" type="#_x0000_t202" alt="&quot;&quot;" style="position:absolute;left:0;text-align:left;margin-left:396.85pt;margin-top:-45.25pt;width:33.85pt;height:22.4pt;z-index:252235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K6NEQ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" stroked="f">
                <v:textbox>
                  <w:txbxContent>
                    <w:p w14:paraId="2661A62A" w14:textId="3FB2FFA3" w:rsidR="005278B3" w:rsidRDefault="005278B3" w:rsidP="005278B3">
                      <w:pPr>
                        <w:jc w:val="center"/>
                      </w:pPr>
                      <w:r>
                        <w:t>119</w:t>
                      </w:r>
                    </w:p>
                  </w:txbxContent>
                </v:textbox>
              </v:shape>
            </w:pict>
          </mc:Fallback>
        </mc:AlternateContent>
      </w:r>
      <w:r w:rsidR="00E3260E">
        <w:rPr>
          <w:rFonts w:cstheme="minorHAnsi"/>
          <w:sz w:val="28"/>
          <w:szCs w:val="28"/>
        </w:rPr>
        <w:t xml:space="preserve">Είναι, επίσης, σημαντικό να προσδιορίσουμε πώς επηρεάζεται το οργανωτικό σχήμα, με βάση τη βιογραφία της ομάδας μας. Δηλαδή, με βάσει τις συνθήκες γνωριμίας και τις κοινωνικές σχέσεις των μελών της συνεταιριστικής ομάδας, δημιουργούνται διαφορετικές προϋποθέσεις αναφορικά με την οργάνωση και τη ροή της πληροφορίας εντός της Κοιν.Σ.Επ. Κάθε σύστημα ιεράρχησης και οργάνωσης και κάθε σχήμα ροής της πληροφορίας έχει πλεονεκτήματα και προκλήσεις (Εικόνα 12). </w:t>
      </w:r>
    </w:p>
    <w:p w14:paraId="7A189798" w14:textId="02054A88" w:rsidR="00E3260E" w:rsidRDefault="00E3260E" w:rsidP="00E3260E">
      <w:pPr>
        <w:spacing w:before="240" w:line="360" w:lineRule="auto"/>
        <w:ind w:right="226"/>
        <w:jc w:val="both"/>
        <w:rPr>
          <w:rFonts w:cstheme="minorHAnsi"/>
          <w:sz w:val="28"/>
          <w:szCs w:val="28"/>
        </w:rPr>
      </w:pPr>
      <w:r>
        <w:rPr>
          <w:rFonts w:cstheme="minorHAnsi"/>
          <w:sz w:val="28"/>
          <w:szCs w:val="28"/>
        </w:rPr>
        <w:t xml:space="preserve">Για παράδειγμα, μπορεί η ομάδα να αποτελείται από άτομα που γνωρίστηκαν ή σχετίζονται διαδοχικά το ένα με το άλλο, και σε αυτήν την περίπτωση </w:t>
      </w:r>
      <w:r w:rsidRPr="00A31BC5">
        <w:rPr>
          <w:rFonts w:cstheme="minorHAnsi"/>
          <w:sz w:val="28"/>
          <w:szCs w:val="28"/>
        </w:rPr>
        <w:t xml:space="preserve">η ροή της πληροφορίας και της συνεργασίας </w:t>
      </w:r>
      <w:r>
        <w:rPr>
          <w:rFonts w:cstheme="minorHAnsi"/>
          <w:sz w:val="28"/>
          <w:szCs w:val="28"/>
        </w:rPr>
        <w:t xml:space="preserve">εντός της Κοιν.Σ.Επ. πιθανά θα </w:t>
      </w:r>
      <w:r w:rsidRPr="00A31BC5">
        <w:rPr>
          <w:rFonts w:cstheme="minorHAnsi"/>
          <w:sz w:val="28"/>
          <w:szCs w:val="28"/>
        </w:rPr>
        <w:t>γίνεται από το ένα μέλος στο άλλο</w:t>
      </w:r>
      <w:r>
        <w:rPr>
          <w:rFonts w:cstheme="minorHAnsi"/>
          <w:sz w:val="28"/>
          <w:szCs w:val="28"/>
        </w:rPr>
        <w:t xml:space="preserve">. Σε άλλη περίπτωση, εάν για παράδειγμα ένα ή δύο μέλη είχαν την αρχική ιδέα και είχαν προγενέστερες κοινωνικές σχέσεις, είναι πιθανό το ένα από αυτά τα μέλη να </w:t>
      </w:r>
      <w:r w:rsidRPr="00A31BC5">
        <w:rPr>
          <w:rFonts w:cstheme="minorHAnsi"/>
          <w:sz w:val="28"/>
          <w:szCs w:val="28"/>
        </w:rPr>
        <w:t xml:space="preserve">λειτουργεί αρχηγικά, με </w:t>
      </w:r>
      <w:r>
        <w:rPr>
          <w:rFonts w:cstheme="minorHAnsi"/>
          <w:sz w:val="28"/>
          <w:szCs w:val="28"/>
        </w:rPr>
        <w:t>το άλλο ως</w:t>
      </w:r>
      <w:r w:rsidRPr="00A31BC5">
        <w:rPr>
          <w:rFonts w:cstheme="minorHAnsi"/>
          <w:sz w:val="28"/>
          <w:szCs w:val="28"/>
        </w:rPr>
        <w:t xml:space="preserve"> βοηθό, και </w:t>
      </w:r>
      <w:r>
        <w:rPr>
          <w:rFonts w:cstheme="minorHAnsi"/>
          <w:sz w:val="28"/>
          <w:szCs w:val="28"/>
        </w:rPr>
        <w:t xml:space="preserve">τα υπόλοιπα (τουλάχιστον </w:t>
      </w:r>
      <w:r w:rsidRPr="00A31BC5">
        <w:rPr>
          <w:rFonts w:cstheme="minorHAnsi"/>
          <w:sz w:val="28"/>
          <w:szCs w:val="28"/>
        </w:rPr>
        <w:t>τρία</w:t>
      </w:r>
      <w:r>
        <w:rPr>
          <w:rFonts w:cstheme="minorHAnsi"/>
          <w:sz w:val="28"/>
          <w:szCs w:val="28"/>
        </w:rPr>
        <w:t>)</w:t>
      </w:r>
      <w:r w:rsidRPr="00A31BC5">
        <w:rPr>
          <w:rFonts w:cstheme="minorHAnsi"/>
          <w:sz w:val="28"/>
          <w:szCs w:val="28"/>
        </w:rPr>
        <w:t xml:space="preserve"> μέλη </w:t>
      </w:r>
      <w:r>
        <w:rPr>
          <w:rFonts w:cstheme="minorHAnsi"/>
          <w:sz w:val="28"/>
          <w:szCs w:val="28"/>
        </w:rPr>
        <w:t xml:space="preserve">να ακολουθούν χωρίς ισχυρή παρουσία στη λήψη αποφάσεων. Εδώ θα έχουμε μια πυραμιδική ιεραρχία. </w:t>
      </w:r>
    </w:p>
    <w:p w14:paraId="1C7C9071" w14:textId="5C5C0119" w:rsidR="00E3260E" w:rsidRPr="00A31BC5" w:rsidRDefault="00E3260E" w:rsidP="00E3260E">
      <w:pPr>
        <w:spacing w:before="240" w:line="360" w:lineRule="auto"/>
        <w:ind w:right="226"/>
        <w:jc w:val="both"/>
        <w:rPr>
          <w:rFonts w:cstheme="minorHAnsi"/>
          <w:sz w:val="28"/>
          <w:szCs w:val="28"/>
        </w:rPr>
      </w:pPr>
      <w:r>
        <w:rPr>
          <w:rFonts w:cstheme="minorHAnsi"/>
          <w:sz w:val="28"/>
          <w:szCs w:val="28"/>
        </w:rPr>
        <w:t xml:space="preserve">Εναλλακτικά, αν τα υπόλοιπα μέλη επιθυμούν να συμβάλουν ενεργά στην Κοιν.Σ.Επ., είναι πιθανό να αναπτύξουν μεταξύ τους συνεργασία και μετάδοση πληροφορίας, παρότι </w:t>
      </w:r>
      <w:r w:rsidRPr="00A31BC5">
        <w:rPr>
          <w:rFonts w:cstheme="minorHAnsi"/>
          <w:sz w:val="28"/>
          <w:szCs w:val="28"/>
        </w:rPr>
        <w:t xml:space="preserve">προσδιορίζονται από το </w:t>
      </w:r>
      <w:r>
        <w:rPr>
          <w:rFonts w:cstheme="minorHAnsi"/>
          <w:sz w:val="28"/>
          <w:szCs w:val="28"/>
        </w:rPr>
        <w:t xml:space="preserve">ηγετικό μέλος, περιβάλλοντάς το αλλά και αποκλείοντάς το ταυτόχρονα. Σε άλλη περίπτωση, αν </w:t>
      </w:r>
      <w:r w:rsidRPr="00A31BC5">
        <w:rPr>
          <w:rFonts w:cstheme="minorHAnsi"/>
          <w:sz w:val="28"/>
          <w:szCs w:val="28"/>
        </w:rPr>
        <w:t xml:space="preserve">υπάρχει μια αρχική υπο-ομάδα </w:t>
      </w:r>
      <w:r>
        <w:rPr>
          <w:rFonts w:cstheme="minorHAnsi"/>
          <w:sz w:val="28"/>
          <w:szCs w:val="28"/>
        </w:rPr>
        <w:t>δύο ή τριών</w:t>
      </w:r>
      <w:r w:rsidRPr="00A31BC5">
        <w:rPr>
          <w:rFonts w:cstheme="minorHAnsi"/>
          <w:sz w:val="28"/>
          <w:szCs w:val="28"/>
        </w:rPr>
        <w:t xml:space="preserve"> μελών που γύρω της ήλθαν και συντάχθηκαν κι άλλα μέλη</w:t>
      </w:r>
      <w:r>
        <w:rPr>
          <w:rFonts w:cstheme="minorHAnsi"/>
          <w:sz w:val="28"/>
          <w:szCs w:val="28"/>
        </w:rPr>
        <w:t xml:space="preserve">, το οργανωτικό </w:t>
      </w:r>
      <w:r w:rsidR="005278B3"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37824" behindDoc="0" locked="0" layoutInCell="1" allowOverlap="1" wp14:anchorId="7EED3AF6" wp14:editId="30A21321">
                <wp:simplePos x="0" y="0"/>
                <wp:positionH relativeFrom="column">
                  <wp:posOffset>5154295</wp:posOffset>
                </wp:positionH>
                <wp:positionV relativeFrom="paragraph">
                  <wp:posOffset>-632822</wp:posOffset>
                </wp:positionV>
                <wp:extent cx="430067" cy="284480"/>
                <wp:effectExtent l="0" t="0" r="8255" b="1270"/>
                <wp:wrapNone/>
                <wp:docPr id="210239066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EAEEC91" w14:textId="7441EE3A" w:rsidR="005278B3" w:rsidRDefault="005278B3" w:rsidP="005278B3">
                            <w:pPr>
                              <w:jc w:val="center"/>
                            </w:pPr>
                            <w:r>
                              <w:t>120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ED3AF6" id="_x0000_s1170" type="#_x0000_t202" alt="&quot;&quot;" style="position:absolute;left:0;text-align:left;margin-left:405.85pt;margin-top:-49.85pt;width:33.85pt;height:22.4pt;z-index:252237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8B7Eg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" stroked="f">
                <v:textbox>
                  <w:txbxContent>
                    <w:p w14:paraId="0EAEEC91" w14:textId="7441EE3A" w:rsidR="005278B3" w:rsidRDefault="005278B3" w:rsidP="005278B3">
                      <w:pPr>
                        <w:jc w:val="center"/>
                      </w:pPr>
                      <w:r>
                        <w:t>120</w:t>
                      </w:r>
                    </w:p>
                  </w:txbxContent>
                </v:textbox>
              </v:shape>
            </w:pict>
          </mc:Fallback>
        </mc:AlternateContent>
      </w:r>
      <w:r>
        <w:rPr>
          <w:rFonts w:cstheme="minorHAnsi"/>
          <w:sz w:val="28"/>
          <w:szCs w:val="28"/>
        </w:rPr>
        <w:t xml:space="preserve">σχήμα και η ροή πληροφορίας εντός της Κοιν.Σ.Επ. μπορούν να αποδοθούν με ομόκεντρους κύκλους ή με την εικόνα του κρεμμυδιού, και όσο μεταφερόμαστε σε πιο εξωτερικούς κύκλους τόσο πιο αργά γίνεται η ροή της πληροφορίας μεταξύ των μελών και τόσο πιο χαμηλή είναι η δέσμευσή τους στην Κοιν.Σ.Επ. Εναλλακτικά, αν οι ρόλοι εργασίας και η ανταλλαγή της πληροφορίας γίνεται αμοιβαία και προς όλες τις κατευθύνσεις, μπορούμε να δούμε οργανωτικά τη λειτουργία αλλά και τη μετάδοση της πληροφορίας εντός της Κοιν.Σ.Επ. με τη μορφή τροχαλιών που αλληλεπιδρούν. </w:t>
      </w:r>
    </w:p>
    <w:p w14:paraId="202D69C9" w14:textId="72C9F25E" w:rsidR="00E3260E" w:rsidRPr="009712DE" w:rsidRDefault="00E3260E" w:rsidP="00C62562">
      <w:pPr>
        <w:pStyle w:val="2"/>
        <w:tabs>
          <w:tab w:val="left" w:pos="6946"/>
        </w:tabs>
        <w:ind w:left="142" w:right="1218" w:hanging="142"/>
        <w:rPr>
          <w:b/>
          <w:bCs/>
          <w:color w:val="auto"/>
          <w:sz w:val="48"/>
          <w:szCs w:val="48"/>
        </w:rPr>
      </w:pPr>
      <w:r>
        <w:rPr>
          <w:noProof/>
        </w:rPr>
        <mc:AlternateContent>
          <mc:Choice Requires="wps">
            <w:drawing>
              <wp:inline distT="0" distB="0" distL="0" distR="0" wp14:anchorId="76BB2432" wp14:editId="15BA0D84">
                <wp:extent cx="5274310" cy="635"/>
                <wp:effectExtent l="0" t="0" r="2540" b="0"/>
                <wp:docPr id="1720993132" name="Πλαίσιο κειμένου 1"/>
                <wp:cNvGraphicFramePr/>
                <a:graphic xmlns:a="http://schemas.openxmlformats.org/drawingml/2006/main">
                  <a:graphicData uri="http://schemas.microsoft.com/office/word/2010/wordprocessingShape">
                    <wps:wsp>
                      <wps:cNvSpPr txBox="1"/>
                      <wps:spPr>
                        <a:xfrm>
                          <a:off x="0" y="0"/>
                          <a:ext cx="5274310" cy="635"/>
                        </a:xfrm>
                        <a:prstGeom prst="rect">
                          <a:avLst/>
                        </a:prstGeom>
                        <a:solidFill>
                          <a:prstClr val="white"/>
                        </a:solidFill>
                        <a:ln>
                          <a:noFill/>
                        </a:ln>
                      </wps:spPr>
                      <wps:txbx>
                        <w:txbxContent>
                          <w:p w14:paraId="26A5504B" w14:textId="1CAEB92F" w:rsidR="00E3260E" w:rsidRPr="00591C9E" w:rsidRDefault="00C62562" w:rsidP="00E3260E">
                            <w:pPr>
                              <w:pStyle w:val="a5"/>
                              <w:rPr>
                                <w:rFonts w:cstheme="minorHAnsi"/>
                                <w:noProof/>
                                <w:color w:val="auto"/>
                                <w:sz w:val="28"/>
                                <w:szCs w:val="28"/>
                              </w:rPr>
                            </w:pPr>
                            <w:r w:rsidRPr="00464656">
                              <w:rPr>
                                <w:noProof/>
                                <w:sz w:val="28"/>
                                <w:szCs w:val="28"/>
                              </w:rPr>
                              <w:drawing>
                                <wp:inline distT="0" distB="0" distL="0" distR="0" wp14:anchorId="7602F3D9" wp14:editId="0FEB1112">
                                  <wp:extent cx="5274310" cy="3200400"/>
                                  <wp:effectExtent l="38100" t="38100" r="59690" b="57150"/>
                                  <wp:docPr id="534155097" name="Εικόνα 534155097" descr="Περιγραφή Εικόνας 12.&#10;Στην εικόνα περιλαμβάνονται 5 μικρά διαγράμματα που αποδίδουν 5 διαφορετικούς συσχετισμούς μιας συνεταιριστικής ομάδας.&#10;Το πρώτο διάγραμμα δείχνει ένα κυκλικό σύστημα που αποτελείται από πέντε κύκλους, που ο καθένας οδηγεί με ένα βέλος σε έναν άλλον. Επομένως η ροή της πληροφορίας και της συνεργασίας γίνεται από το ένα μέλος στο άλλο.&#10;&#10;Το δεύτερο διάγραμμα δείχνει ένα ιεραρχικό σύστημα που αποτελείται από 5 ορθογώνια, στο οποίο ξεχωρίζει ένα ορθογώνιο στην κορυφή, κάτω από αυτό βρίσκεται ένα ακόμη, και κάτω από αυτό τα υπόλοιπα τρία. Έτσι υποδηλώνεται ότι ένα μέλος λειτουργεί αρχηγικά, με έναν βοηθό, και τρία μέλη ως υφιστάμενους.&#10;&#10;Το τρίτο διάγραμμα αποτελείται από 5 κύκλους, και ο ένας βρίσκεται στο κέντρο, ενώ οι άλλοι 4 τον περιβάλλουν. Μια συνεχής γραμμή συνδέει τους 4 εξωτερικούς κύκλους. Εδώ επίσης ένα μέλος λειτουργεί ως κέντρο της ομάδας, και τα υπόλοιπα 4 συνεργάζονται μεταξύ τους αλλά προσδιορίζονται από το κεντρικό.&#10;&#10;Το τέταρτο διάγραμμα θυμίζει κρεμμύδι, και παρουσιάζει 4 κύκλους που ο ένας βρίσκεται μέσα στον άλλον. Υποδηλώνει ότι υπάρχει ένα κεντρικό υποσύστημα-καρδιά, που το περιλαμβάνει ένα μεγαλύτερο υποσύστημα εξωτερικά, και αυτό περιλαμβάνεται σε ακόμη ένα και ούτω καθεξής. Εδώ υπάρχει λοιπόν μια αρχική υπο-ομάδα 2 ή 3 μελών που γύρω της ήλθαν και συντάχθηκαν και άλλα μέλη.&#10;&#10;Το πέμπτο διάγραμμα περιλαμβάνει 3 τροχαλίες που με την περιστροφή τους κινούν η μία την άλλη. Σε αυτό το σύστημα, η εργασία του ενός επηρεάζει την εργασία του άλλου και η αποτελεσματικότητα της λειτουργία και η ροή της πληροφορίας της Κοιν.Σ.Επ. είναι αλληλοεξαρτώμενε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55097" name="Εικόνα 534155097" descr="Περιγραφή Εικόνας 12.&#10;Στην εικόνα περιλαμβάνονται 5 μικρά διαγράμματα που αποδίδουν 5 διαφορετικούς συσχετισμούς μιας συνεταιριστικής ομάδας.&#10;Το πρώτο διάγραμμα δείχνει ένα κυκλικό σύστημα που αποτελείται από πέντε κύκλους, που ο καθένας οδηγεί με ένα βέλος σε έναν άλλον. Επομένως η ροή της πληροφορίας και της συνεργασίας γίνεται από το ένα μέλος στο άλλο.&#10;&#10;Το δεύτερο διάγραμμα δείχνει ένα ιεραρχικό σύστημα που αποτελείται από 5 ορθογώνια, στο οποίο ξεχωρίζει ένα ορθογώνιο στην κορυφή, κάτω από αυτό βρίσκεται ένα ακόμη, και κάτω από αυτό τα υπόλοιπα τρία. Έτσι υποδηλώνεται ότι ένα μέλος λειτουργεί αρχηγικά, με έναν βοηθό, και τρία μέλη ως υφιστάμενους.&#10;&#10;Το τρίτο διάγραμμα αποτελείται από 5 κύκλους, και ο ένας βρίσκεται στο κέντρο, ενώ οι άλλοι 4 τον περιβάλλουν. Μια συνεχής γραμμή συνδέει τους 4 εξωτερικούς κύκλους. Εδώ επίσης ένα μέλος λειτουργεί ως κέντρο της ομάδας, και τα υπόλοιπα 4 συνεργάζονται μεταξύ τους αλλά προσδιορίζονται από το κεντρικό.&#10;&#10;Το τέταρτο διάγραμμα θυμίζει κρεμμύδι, και παρουσιάζει 4 κύκλους που ο ένας βρίσκεται μέσα στον άλλον. Υποδηλώνει ότι υπάρχει ένα κεντρικό υποσύστημα-καρδιά, που το περιλαμβάνει ένα μεγαλύτερο υποσύστημα εξωτερικά, και αυτό περιλαμβάνεται σε ακόμη ένα και ούτω καθεξής. Εδώ υπάρχει λοιπόν μια αρχική υπο-ομάδα 2 ή 3 μελών που γύρω της ήλθαν και συντάχθηκαν και άλλα μέλη.&#10;&#10;Το πέμπτο διάγραμμα περιλαμβάνει 3 τροχαλίες που με την περιστροφή τους κινούν η μία την άλλη. Σε αυτό το σύστημα, η εργασία του ενός επηρεάζει την εργασία του άλλου και η αποτελεσματικότητα της λειτουργία και η ροή της πληροφορίας της Κοιν.Σ.Επ. είναι αλληλοεξαρτώμενες."/>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0" y="0"/>
                                            <a:ext cx="5274310" cy="3200400"/>
                                          </a:xfrm>
                                          <a:custGeom>
                                            <a:avLst/>
                                            <a:gdLst>
                                              <a:gd name="connsiteX0" fmla="*/ 0 w 5274310"/>
                                              <a:gd name="connsiteY0" fmla="*/ 0 h 3200400"/>
                                              <a:gd name="connsiteX1" fmla="*/ 533291 w 5274310"/>
                                              <a:gd name="connsiteY1" fmla="*/ 0 h 3200400"/>
                                              <a:gd name="connsiteX2" fmla="*/ 1013840 w 5274310"/>
                                              <a:gd name="connsiteY2" fmla="*/ 0 h 3200400"/>
                                              <a:gd name="connsiteX3" fmla="*/ 1705360 w 5274310"/>
                                              <a:gd name="connsiteY3" fmla="*/ 0 h 3200400"/>
                                              <a:gd name="connsiteX4" fmla="*/ 2238652 w 5274310"/>
                                              <a:gd name="connsiteY4" fmla="*/ 0 h 3200400"/>
                                              <a:gd name="connsiteX5" fmla="*/ 2719200 w 5274310"/>
                                              <a:gd name="connsiteY5" fmla="*/ 0 h 3200400"/>
                                              <a:gd name="connsiteX6" fmla="*/ 3199748 w 5274310"/>
                                              <a:gd name="connsiteY6" fmla="*/ 0 h 3200400"/>
                                              <a:gd name="connsiteX7" fmla="*/ 3891269 w 5274310"/>
                                              <a:gd name="connsiteY7" fmla="*/ 0 h 3200400"/>
                                              <a:gd name="connsiteX8" fmla="*/ 4424560 w 5274310"/>
                                              <a:gd name="connsiteY8" fmla="*/ 0 h 3200400"/>
                                              <a:gd name="connsiteX9" fmla="*/ 5274310 w 5274310"/>
                                              <a:gd name="connsiteY9" fmla="*/ 0 h 3200400"/>
                                              <a:gd name="connsiteX10" fmla="*/ 5274310 w 5274310"/>
                                              <a:gd name="connsiteY10" fmla="*/ 597408 h 3200400"/>
                                              <a:gd name="connsiteX11" fmla="*/ 5274310 w 5274310"/>
                                              <a:gd name="connsiteY11" fmla="*/ 1130808 h 3200400"/>
                                              <a:gd name="connsiteX12" fmla="*/ 5274310 w 5274310"/>
                                              <a:gd name="connsiteY12" fmla="*/ 1664208 h 3200400"/>
                                              <a:gd name="connsiteX13" fmla="*/ 5274310 w 5274310"/>
                                              <a:gd name="connsiteY13" fmla="*/ 2165604 h 3200400"/>
                                              <a:gd name="connsiteX14" fmla="*/ 5274310 w 5274310"/>
                                              <a:gd name="connsiteY14" fmla="*/ 2731008 h 3200400"/>
                                              <a:gd name="connsiteX15" fmla="*/ 5274310 w 5274310"/>
                                              <a:gd name="connsiteY15" fmla="*/ 3200400 h 3200400"/>
                                              <a:gd name="connsiteX16" fmla="*/ 4793762 w 5274310"/>
                                              <a:gd name="connsiteY16" fmla="*/ 3200400 h 3200400"/>
                                              <a:gd name="connsiteX17" fmla="*/ 4260470 w 5274310"/>
                                              <a:gd name="connsiteY17" fmla="*/ 3200400 h 3200400"/>
                                              <a:gd name="connsiteX18" fmla="*/ 3674436 w 5274310"/>
                                              <a:gd name="connsiteY18" fmla="*/ 3200400 h 3200400"/>
                                              <a:gd name="connsiteX19" fmla="*/ 3141145 w 5274310"/>
                                              <a:gd name="connsiteY19" fmla="*/ 3200400 h 3200400"/>
                                              <a:gd name="connsiteX20" fmla="*/ 2449624 w 5274310"/>
                                              <a:gd name="connsiteY20" fmla="*/ 3200400 h 3200400"/>
                                              <a:gd name="connsiteX21" fmla="*/ 1863590 w 5274310"/>
                                              <a:gd name="connsiteY21" fmla="*/ 3200400 h 3200400"/>
                                              <a:gd name="connsiteX22" fmla="*/ 1383041 w 5274310"/>
                                              <a:gd name="connsiteY22" fmla="*/ 3200400 h 3200400"/>
                                              <a:gd name="connsiteX23" fmla="*/ 797007 w 5274310"/>
                                              <a:gd name="connsiteY23" fmla="*/ 3200400 h 3200400"/>
                                              <a:gd name="connsiteX24" fmla="*/ 0 w 5274310"/>
                                              <a:gd name="connsiteY24" fmla="*/ 3200400 h 3200400"/>
                                              <a:gd name="connsiteX25" fmla="*/ 0 w 5274310"/>
                                              <a:gd name="connsiteY25" fmla="*/ 2634996 h 3200400"/>
                                              <a:gd name="connsiteX26" fmla="*/ 0 w 5274310"/>
                                              <a:gd name="connsiteY26" fmla="*/ 2037588 h 3200400"/>
                                              <a:gd name="connsiteX27" fmla="*/ 0 w 5274310"/>
                                              <a:gd name="connsiteY27" fmla="*/ 1504188 h 3200400"/>
                                              <a:gd name="connsiteX28" fmla="*/ 0 w 5274310"/>
                                              <a:gd name="connsiteY28" fmla="*/ 1002792 h 3200400"/>
                                              <a:gd name="connsiteX29" fmla="*/ 0 w 5274310"/>
                                              <a:gd name="connsiteY29" fmla="*/ 565404 h 3200400"/>
                                              <a:gd name="connsiteX30" fmla="*/ 0 w 5274310"/>
                                              <a:gd name="connsiteY30" fmla="*/ 0 h 3200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274310" h="3200400" fill="none" extrusionOk="0">
                                                <a:moveTo>
                                                  <a:pt x="0" y="0"/>
                                                </a:moveTo>
                                                <a:cubicBezTo>
                                                  <a:pt x="169573" y="-35176"/>
                                                  <a:pt x="358054" y="33619"/>
                                                  <a:pt x="533291" y="0"/>
                                                </a:cubicBezTo>
                                                <a:cubicBezTo>
                                                  <a:pt x="708528" y="-33619"/>
                                                  <a:pt x="789600" y="15493"/>
                                                  <a:pt x="1013840" y="0"/>
                                                </a:cubicBezTo>
                                                <a:cubicBezTo>
                                                  <a:pt x="1238080" y="-15493"/>
                                                  <a:pt x="1437946" y="2170"/>
                                                  <a:pt x="1705360" y="0"/>
                                                </a:cubicBezTo>
                                                <a:cubicBezTo>
                                                  <a:pt x="1972774" y="-2170"/>
                                                  <a:pt x="2043414" y="52139"/>
                                                  <a:pt x="2238652" y="0"/>
                                                </a:cubicBezTo>
                                                <a:cubicBezTo>
                                                  <a:pt x="2433890" y="-52139"/>
                                                  <a:pt x="2533209" y="55244"/>
                                                  <a:pt x="2719200" y="0"/>
                                                </a:cubicBezTo>
                                                <a:cubicBezTo>
                                                  <a:pt x="2905191" y="-55244"/>
                                                  <a:pt x="3002879" y="37459"/>
                                                  <a:pt x="3199748" y="0"/>
                                                </a:cubicBezTo>
                                                <a:cubicBezTo>
                                                  <a:pt x="3396617" y="-37459"/>
                                                  <a:pt x="3682567" y="8847"/>
                                                  <a:pt x="3891269" y="0"/>
                                                </a:cubicBezTo>
                                                <a:cubicBezTo>
                                                  <a:pt x="4099971" y="-8847"/>
                                                  <a:pt x="4285382" y="48540"/>
                                                  <a:pt x="4424560" y="0"/>
                                                </a:cubicBezTo>
                                                <a:cubicBezTo>
                                                  <a:pt x="4563738" y="-48540"/>
                                                  <a:pt x="4986996" y="35599"/>
                                                  <a:pt x="5274310" y="0"/>
                                                </a:cubicBezTo>
                                                <a:cubicBezTo>
                                                  <a:pt x="5283389" y="174122"/>
                                                  <a:pt x="5234230" y="452439"/>
                                                  <a:pt x="5274310" y="597408"/>
                                                </a:cubicBezTo>
                                                <a:cubicBezTo>
                                                  <a:pt x="5314390" y="742377"/>
                                                  <a:pt x="5211750" y="1003759"/>
                                                  <a:pt x="5274310" y="1130808"/>
                                                </a:cubicBezTo>
                                                <a:cubicBezTo>
                                                  <a:pt x="5336870" y="1257857"/>
                                                  <a:pt x="5219927" y="1421786"/>
                                                  <a:pt x="5274310" y="1664208"/>
                                                </a:cubicBezTo>
                                                <a:cubicBezTo>
                                                  <a:pt x="5328693" y="1906630"/>
                                                  <a:pt x="5220417" y="1919457"/>
                                                  <a:pt x="5274310" y="2165604"/>
                                                </a:cubicBezTo>
                                                <a:cubicBezTo>
                                                  <a:pt x="5328203" y="2411751"/>
                                                  <a:pt x="5257139" y="2604176"/>
                                                  <a:pt x="5274310" y="2731008"/>
                                                </a:cubicBezTo>
                                                <a:cubicBezTo>
                                                  <a:pt x="5291481" y="2857840"/>
                                                  <a:pt x="5258917" y="3083250"/>
                                                  <a:pt x="5274310" y="3200400"/>
                                                </a:cubicBezTo>
                                                <a:cubicBezTo>
                                                  <a:pt x="5143327" y="3251177"/>
                                                  <a:pt x="5019641" y="3195994"/>
                                                  <a:pt x="4793762" y="3200400"/>
                                                </a:cubicBezTo>
                                                <a:cubicBezTo>
                                                  <a:pt x="4567883" y="3204806"/>
                                                  <a:pt x="4472020" y="3140291"/>
                                                  <a:pt x="4260470" y="3200400"/>
                                                </a:cubicBezTo>
                                                <a:cubicBezTo>
                                                  <a:pt x="4048920" y="3260509"/>
                                                  <a:pt x="3967292" y="3194702"/>
                                                  <a:pt x="3674436" y="3200400"/>
                                                </a:cubicBezTo>
                                                <a:cubicBezTo>
                                                  <a:pt x="3381580" y="3206098"/>
                                                  <a:pt x="3358759" y="3188098"/>
                                                  <a:pt x="3141145" y="3200400"/>
                                                </a:cubicBezTo>
                                                <a:cubicBezTo>
                                                  <a:pt x="2923531" y="3212702"/>
                                                  <a:pt x="2759868" y="3147292"/>
                                                  <a:pt x="2449624" y="3200400"/>
                                                </a:cubicBezTo>
                                                <a:cubicBezTo>
                                                  <a:pt x="2139380" y="3253508"/>
                                                  <a:pt x="1983511" y="3151942"/>
                                                  <a:pt x="1863590" y="3200400"/>
                                                </a:cubicBezTo>
                                                <a:cubicBezTo>
                                                  <a:pt x="1743669" y="3248858"/>
                                                  <a:pt x="1577847" y="3195200"/>
                                                  <a:pt x="1383041" y="3200400"/>
                                                </a:cubicBezTo>
                                                <a:cubicBezTo>
                                                  <a:pt x="1188235" y="3205600"/>
                                                  <a:pt x="1074272" y="3164079"/>
                                                  <a:pt x="797007" y="3200400"/>
                                                </a:cubicBezTo>
                                                <a:cubicBezTo>
                                                  <a:pt x="519742" y="3236721"/>
                                                  <a:pt x="334996" y="3165842"/>
                                                  <a:pt x="0" y="3200400"/>
                                                </a:cubicBezTo>
                                                <a:cubicBezTo>
                                                  <a:pt x="-46707" y="2930084"/>
                                                  <a:pt x="20918" y="2849419"/>
                                                  <a:pt x="0" y="2634996"/>
                                                </a:cubicBezTo>
                                                <a:cubicBezTo>
                                                  <a:pt x="-20918" y="2420573"/>
                                                  <a:pt x="44410" y="2206899"/>
                                                  <a:pt x="0" y="2037588"/>
                                                </a:cubicBezTo>
                                                <a:cubicBezTo>
                                                  <a:pt x="-44410" y="1868277"/>
                                                  <a:pt x="12438" y="1668602"/>
                                                  <a:pt x="0" y="1504188"/>
                                                </a:cubicBezTo>
                                                <a:cubicBezTo>
                                                  <a:pt x="-12438" y="1339774"/>
                                                  <a:pt x="42175" y="1161354"/>
                                                  <a:pt x="0" y="1002792"/>
                                                </a:cubicBezTo>
                                                <a:cubicBezTo>
                                                  <a:pt x="-42175" y="844230"/>
                                                  <a:pt x="24574" y="747319"/>
                                                  <a:pt x="0" y="565404"/>
                                                </a:cubicBezTo>
                                                <a:cubicBezTo>
                                                  <a:pt x="-24574" y="383489"/>
                                                  <a:pt x="31022" y="189726"/>
                                                  <a:pt x="0" y="0"/>
                                                </a:cubicBezTo>
                                                <a:close/>
                                              </a:path>
                                              <a:path w="5274310" h="3200400" stroke="0" extrusionOk="0">
                                                <a:moveTo>
                                                  <a:pt x="0" y="0"/>
                                                </a:moveTo>
                                                <a:cubicBezTo>
                                                  <a:pt x="250294" y="-56419"/>
                                                  <a:pt x="419099" y="12931"/>
                                                  <a:pt x="533291" y="0"/>
                                                </a:cubicBezTo>
                                                <a:cubicBezTo>
                                                  <a:pt x="647483" y="-12931"/>
                                                  <a:pt x="862157" y="17354"/>
                                                  <a:pt x="961096" y="0"/>
                                                </a:cubicBezTo>
                                                <a:cubicBezTo>
                                                  <a:pt x="1060035" y="-17354"/>
                                                  <a:pt x="1375689" y="32155"/>
                                                  <a:pt x="1652617" y="0"/>
                                                </a:cubicBezTo>
                                                <a:cubicBezTo>
                                                  <a:pt x="1929545" y="-32155"/>
                                                  <a:pt x="2044125" y="50931"/>
                                                  <a:pt x="2238652" y="0"/>
                                                </a:cubicBezTo>
                                                <a:cubicBezTo>
                                                  <a:pt x="2433180" y="-50931"/>
                                                  <a:pt x="2575192" y="55438"/>
                                                  <a:pt x="2824686" y="0"/>
                                                </a:cubicBezTo>
                                                <a:cubicBezTo>
                                                  <a:pt x="3074180" y="-55438"/>
                                                  <a:pt x="3125016" y="58264"/>
                                                  <a:pt x="3357977" y="0"/>
                                                </a:cubicBezTo>
                                                <a:cubicBezTo>
                                                  <a:pt x="3590938" y="-58264"/>
                                                  <a:pt x="3664559" y="61197"/>
                                                  <a:pt x="3891269" y="0"/>
                                                </a:cubicBezTo>
                                                <a:cubicBezTo>
                                                  <a:pt x="4117979" y="-61197"/>
                                                  <a:pt x="4273906" y="77445"/>
                                                  <a:pt x="4582789" y="0"/>
                                                </a:cubicBezTo>
                                                <a:cubicBezTo>
                                                  <a:pt x="4891672" y="-77445"/>
                                                  <a:pt x="4936459" y="21400"/>
                                                  <a:pt x="5274310" y="0"/>
                                                </a:cubicBezTo>
                                                <a:cubicBezTo>
                                                  <a:pt x="5293128" y="265735"/>
                                                  <a:pt x="5225175" y="301206"/>
                                                  <a:pt x="5274310" y="597408"/>
                                                </a:cubicBezTo>
                                                <a:cubicBezTo>
                                                  <a:pt x="5323445" y="893610"/>
                                                  <a:pt x="5239126" y="934776"/>
                                                  <a:pt x="5274310" y="1066800"/>
                                                </a:cubicBezTo>
                                                <a:cubicBezTo>
                                                  <a:pt x="5309494" y="1198824"/>
                                                  <a:pt x="5219026" y="1339968"/>
                                                  <a:pt x="5274310" y="1600200"/>
                                                </a:cubicBezTo>
                                                <a:cubicBezTo>
                                                  <a:pt x="5329594" y="1860432"/>
                                                  <a:pt x="5236107" y="1905936"/>
                                                  <a:pt x="5274310" y="2101596"/>
                                                </a:cubicBezTo>
                                                <a:cubicBezTo>
                                                  <a:pt x="5312513" y="2297256"/>
                                                  <a:pt x="5219979" y="2406505"/>
                                                  <a:pt x="5274310" y="2634996"/>
                                                </a:cubicBezTo>
                                                <a:cubicBezTo>
                                                  <a:pt x="5328641" y="2863487"/>
                                                  <a:pt x="5268025" y="3013053"/>
                                                  <a:pt x="5274310" y="3200400"/>
                                                </a:cubicBezTo>
                                                <a:cubicBezTo>
                                                  <a:pt x="4945622" y="3206717"/>
                                                  <a:pt x="4800316" y="3142705"/>
                                                  <a:pt x="4582789" y="3200400"/>
                                                </a:cubicBezTo>
                                                <a:cubicBezTo>
                                                  <a:pt x="4365262" y="3258095"/>
                                                  <a:pt x="4237566" y="3145499"/>
                                                  <a:pt x="4102241" y="3200400"/>
                                                </a:cubicBezTo>
                                                <a:cubicBezTo>
                                                  <a:pt x="3966916" y="3255301"/>
                                                  <a:pt x="3782763" y="3146549"/>
                                                  <a:pt x="3621693" y="3200400"/>
                                                </a:cubicBezTo>
                                                <a:cubicBezTo>
                                                  <a:pt x="3460623" y="3254251"/>
                                                  <a:pt x="3323818" y="3158535"/>
                                                  <a:pt x="3035658" y="3200400"/>
                                                </a:cubicBezTo>
                                                <a:cubicBezTo>
                                                  <a:pt x="2747498" y="3242265"/>
                                                  <a:pt x="2732187" y="3182067"/>
                                                  <a:pt x="2607853" y="3200400"/>
                                                </a:cubicBezTo>
                                                <a:cubicBezTo>
                                                  <a:pt x="2483520" y="3218733"/>
                                                  <a:pt x="2235536" y="3147451"/>
                                                  <a:pt x="2127305" y="3200400"/>
                                                </a:cubicBezTo>
                                                <a:cubicBezTo>
                                                  <a:pt x="2019074" y="3253349"/>
                                                  <a:pt x="1829072" y="3149113"/>
                                                  <a:pt x="1541271" y="3200400"/>
                                                </a:cubicBezTo>
                                                <a:cubicBezTo>
                                                  <a:pt x="1253470" y="3251687"/>
                                                  <a:pt x="1309413" y="3157035"/>
                                                  <a:pt x="1113465" y="3200400"/>
                                                </a:cubicBezTo>
                                                <a:cubicBezTo>
                                                  <a:pt x="917517" y="3243765"/>
                                                  <a:pt x="868681" y="3163705"/>
                                                  <a:pt x="685660" y="3200400"/>
                                                </a:cubicBezTo>
                                                <a:cubicBezTo>
                                                  <a:pt x="502640" y="3237095"/>
                                                  <a:pt x="323649" y="3149845"/>
                                                  <a:pt x="0" y="3200400"/>
                                                </a:cubicBezTo>
                                                <a:cubicBezTo>
                                                  <a:pt x="-15644" y="3075982"/>
                                                  <a:pt x="36412" y="2847820"/>
                                                  <a:pt x="0" y="2699004"/>
                                                </a:cubicBezTo>
                                                <a:cubicBezTo>
                                                  <a:pt x="-36412" y="2550188"/>
                                                  <a:pt x="31655" y="2401646"/>
                                                  <a:pt x="0" y="2133600"/>
                                                </a:cubicBezTo>
                                                <a:cubicBezTo>
                                                  <a:pt x="-31655" y="1865554"/>
                                                  <a:pt x="27778" y="1881335"/>
                                                  <a:pt x="0" y="1696212"/>
                                                </a:cubicBezTo>
                                                <a:cubicBezTo>
                                                  <a:pt x="-27778" y="1511089"/>
                                                  <a:pt x="15931" y="1329335"/>
                                                  <a:pt x="0" y="1194816"/>
                                                </a:cubicBezTo>
                                                <a:cubicBezTo>
                                                  <a:pt x="-15931" y="1060297"/>
                                                  <a:pt x="11904" y="828729"/>
                                                  <a:pt x="0" y="725424"/>
                                                </a:cubicBezTo>
                                                <a:cubicBezTo>
                                                  <a:pt x="-11904" y="622119"/>
                                                  <a:pt x="29697" y="169115"/>
                                                  <a:pt x="0" y="0"/>
                                                </a:cubicBezTo>
                                                <a:close/>
                                              </a:path>
                                            </a:pathLst>
                                          </a:custGeom>
                                          <a:ln w="28575">
                                            <a:solidFill>
                                              <a:srgbClr val="9933FF"/>
                                            </a:solidFill>
                                          </a:ln>
                                        </pic:spPr>
                                      </pic:pic>
                                    </a:graphicData>
                                  </a:graphic>
                                </wp:inline>
                              </w:drawing>
                            </w:r>
                            <w:r w:rsidR="00E3260E" w:rsidRPr="00591C9E">
                              <w:rPr>
                                <w:color w:val="auto"/>
                                <w:sz w:val="28"/>
                                <w:szCs w:val="28"/>
                              </w:rPr>
                              <w:t xml:space="preserve">Εικόνα </w:t>
                            </w:r>
                            <w:r w:rsidR="00E3260E">
                              <w:rPr>
                                <w:color w:val="auto"/>
                                <w:sz w:val="28"/>
                                <w:szCs w:val="28"/>
                              </w:rPr>
                              <w:t xml:space="preserve">12. </w:t>
                            </w:r>
                            <w:r w:rsidR="00E3260E" w:rsidRPr="00591C9E">
                              <w:rPr>
                                <w:color w:val="auto"/>
                                <w:sz w:val="28"/>
                                <w:szCs w:val="28"/>
                              </w:rPr>
                              <w:t>Η συνεταιριστική ομάδα ως σύστημα</w:t>
                            </w:r>
                            <w:r w:rsidR="00E3260E">
                              <w:rPr>
                                <w:color w:val="auto"/>
                                <w:sz w:val="28"/>
                                <w:szCs w:val="28"/>
                              </w:rPr>
                              <w:t xml:space="preserve"> οργάνωσης και ροής  της πληροφορίας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76BB2432" id="_x0000_s1172" type="#_x0000_t202" style="width:415.3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" stroked="f">
                <v:textbox style="mso-fit-shape-to-text:t" inset="0,0,0,0">
                  <w:txbxContent>
                    <w:p w14:paraId="26A5504B" w14:textId="1CAEB92F" w:rsidR="00E3260E" w:rsidRPr="00591C9E" w:rsidRDefault="00C62562" w:rsidP="00E3260E">
                      <w:pPr>
                        <w:pStyle w:val="a5"/>
                        <w:rPr>
                          <w:rFonts w:cstheme="minorHAnsi"/>
                          <w:noProof/>
                          <w:color w:val="auto"/>
                          <w:sz w:val="28"/>
                          <w:szCs w:val="28"/>
                        </w:rPr>
                      </w:pPr>
                      <w:r w:rsidRPr="00464656">
                        <w:rPr>
                          <w:noProof/>
                          <w:sz w:val="28"/>
                          <w:szCs w:val="28"/>
                        </w:rPr>
                        <w:drawing>
                          <wp:inline distT="0" distB="0" distL="0" distR="0" wp14:anchorId="7602F3D9" wp14:editId="0FEB1112">
                            <wp:extent cx="5274310" cy="3200400"/>
                            <wp:effectExtent l="38100" t="38100" r="59690" b="57150"/>
                            <wp:docPr id="534155097" name="Εικόνα 534155097" descr="Περιγραφή Εικόνας 12.&#10;Στην εικόνα περιλαμβάνονται 5 μικρά διαγράμματα που αποδίδουν 5 διαφορετικούς συσχετισμούς μιας συνεταιριστικής ομάδας.&#10;Το πρώτο διάγραμμα δείχνει ένα κυκλικό σύστημα που αποτελείται από πέντε κύκλους, που ο καθένας οδηγεί με ένα βέλος σε έναν άλλον. Επομένως η ροή της πληροφορίας και της συνεργασίας γίνεται από το ένα μέλος στο άλλο.&#10;&#10;Το δεύτερο διάγραμμα δείχνει ένα ιεραρχικό σύστημα που αποτελείται από 5 ορθογώνια, στο οποίο ξεχωρίζει ένα ορθογώνιο στην κορυφή, κάτω από αυτό βρίσκεται ένα ακόμη, και κάτω από αυτό τα υπόλοιπα τρία. Έτσι υποδηλώνεται ότι ένα μέλος λειτουργεί αρχηγικά, με έναν βοηθό, και τρία μέλη ως υφιστάμενους.&#10;&#10;Το τρίτο διάγραμμα αποτελείται από 5 κύκλους, και ο ένας βρίσκεται στο κέντρο, ενώ οι άλλοι 4 τον περιβάλλουν. Μια συνεχής γραμμή συνδέει τους 4 εξωτερικούς κύκλους. Εδώ επίσης ένα μέλος λειτουργεί ως κέντρο της ομάδας, και τα υπόλοιπα 4 συνεργάζονται μεταξύ τους αλλά προσδιορίζονται από το κεντρικό.&#10;&#10;Το τέταρτο διάγραμμα θυμίζει κρεμμύδι, και παρουσιάζει 4 κύκλους που ο ένας βρίσκεται μέσα στον άλλον. Υποδηλώνει ότι υπάρχει ένα κεντρικό υποσύστημα-καρδιά, που το περιλαμβάνει ένα μεγαλύτερο υποσύστημα εξωτερικά, και αυτό περιλαμβάνεται σε ακόμη ένα και ούτω καθεξής. Εδώ υπάρχει λοιπόν μια αρχική υπο-ομάδα 2 ή 3 μελών που γύρω της ήλθαν και συντάχθηκαν και άλλα μέλη.&#10;&#10;Το πέμπτο διάγραμμα περιλαμβάνει 3 τροχαλίες που με την περιστροφή τους κινούν η μία την άλλη. Σε αυτό το σύστημα, η εργασία του ενός επηρεάζει την εργασία του άλλου και η αποτελεσματικότητα της λειτουργία και η ροή της πληροφορίας της Κοιν.Σ.Επ. είναι αλληλοεξαρτώμενε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55097" name="Εικόνα 534155097" descr="Περιγραφή Εικόνας 12.&#10;Στην εικόνα περιλαμβάνονται 5 μικρά διαγράμματα που αποδίδουν 5 διαφορετικούς συσχετισμούς μιας συνεταιριστικής ομάδας.&#10;Το πρώτο διάγραμμα δείχνει ένα κυκλικό σύστημα που αποτελείται από πέντε κύκλους, που ο καθένας οδηγεί με ένα βέλος σε έναν άλλον. Επομένως η ροή της πληροφορίας και της συνεργασίας γίνεται από το ένα μέλος στο άλλο.&#10;&#10;Το δεύτερο διάγραμμα δείχνει ένα ιεραρχικό σύστημα που αποτελείται από 5 ορθογώνια, στο οποίο ξεχωρίζει ένα ορθογώνιο στην κορυφή, κάτω από αυτό βρίσκεται ένα ακόμη, και κάτω από αυτό τα υπόλοιπα τρία. Έτσι υποδηλώνεται ότι ένα μέλος λειτουργεί αρχηγικά, με έναν βοηθό, και τρία μέλη ως υφιστάμενους.&#10;&#10;Το τρίτο διάγραμμα αποτελείται από 5 κύκλους, και ο ένας βρίσκεται στο κέντρο, ενώ οι άλλοι 4 τον περιβάλλουν. Μια συνεχής γραμμή συνδέει τους 4 εξωτερικούς κύκλους. Εδώ επίσης ένα μέλος λειτουργεί ως κέντρο της ομάδας, και τα υπόλοιπα 4 συνεργάζονται μεταξύ τους αλλά προσδιορίζονται από το κεντρικό.&#10;&#10;Το τέταρτο διάγραμμα θυμίζει κρεμμύδι, και παρουσιάζει 4 κύκλους που ο ένας βρίσκεται μέσα στον άλλον. Υποδηλώνει ότι υπάρχει ένα κεντρικό υποσύστημα-καρδιά, που το περιλαμβάνει ένα μεγαλύτερο υποσύστημα εξωτερικά, και αυτό περιλαμβάνεται σε ακόμη ένα και ούτω καθεξής. Εδώ υπάρχει λοιπόν μια αρχική υπο-ομάδα 2 ή 3 μελών που γύρω της ήλθαν και συντάχθηκαν και άλλα μέλη.&#10;&#10;Το πέμπτο διάγραμμα περιλαμβάνει 3 τροχαλίες που με την περιστροφή τους κινούν η μία την άλλη. Σε αυτό το σύστημα, η εργασία του ενός επηρεάζει την εργασία του άλλου και η αποτελεσματικότητα της λειτουργία και η ροή της πληροφορίας της Κοιν.Σ.Επ. είναι αλληλοεξαρτώμενες."/>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0" y="0"/>
                                      <a:ext cx="5274310" cy="3200400"/>
                                    </a:xfrm>
                                    <a:custGeom>
                                      <a:avLst/>
                                      <a:gdLst>
                                        <a:gd name="connsiteX0" fmla="*/ 0 w 5274310"/>
                                        <a:gd name="connsiteY0" fmla="*/ 0 h 3200400"/>
                                        <a:gd name="connsiteX1" fmla="*/ 533291 w 5274310"/>
                                        <a:gd name="connsiteY1" fmla="*/ 0 h 3200400"/>
                                        <a:gd name="connsiteX2" fmla="*/ 1013840 w 5274310"/>
                                        <a:gd name="connsiteY2" fmla="*/ 0 h 3200400"/>
                                        <a:gd name="connsiteX3" fmla="*/ 1705360 w 5274310"/>
                                        <a:gd name="connsiteY3" fmla="*/ 0 h 3200400"/>
                                        <a:gd name="connsiteX4" fmla="*/ 2238652 w 5274310"/>
                                        <a:gd name="connsiteY4" fmla="*/ 0 h 3200400"/>
                                        <a:gd name="connsiteX5" fmla="*/ 2719200 w 5274310"/>
                                        <a:gd name="connsiteY5" fmla="*/ 0 h 3200400"/>
                                        <a:gd name="connsiteX6" fmla="*/ 3199748 w 5274310"/>
                                        <a:gd name="connsiteY6" fmla="*/ 0 h 3200400"/>
                                        <a:gd name="connsiteX7" fmla="*/ 3891269 w 5274310"/>
                                        <a:gd name="connsiteY7" fmla="*/ 0 h 3200400"/>
                                        <a:gd name="connsiteX8" fmla="*/ 4424560 w 5274310"/>
                                        <a:gd name="connsiteY8" fmla="*/ 0 h 3200400"/>
                                        <a:gd name="connsiteX9" fmla="*/ 5274310 w 5274310"/>
                                        <a:gd name="connsiteY9" fmla="*/ 0 h 3200400"/>
                                        <a:gd name="connsiteX10" fmla="*/ 5274310 w 5274310"/>
                                        <a:gd name="connsiteY10" fmla="*/ 597408 h 3200400"/>
                                        <a:gd name="connsiteX11" fmla="*/ 5274310 w 5274310"/>
                                        <a:gd name="connsiteY11" fmla="*/ 1130808 h 3200400"/>
                                        <a:gd name="connsiteX12" fmla="*/ 5274310 w 5274310"/>
                                        <a:gd name="connsiteY12" fmla="*/ 1664208 h 3200400"/>
                                        <a:gd name="connsiteX13" fmla="*/ 5274310 w 5274310"/>
                                        <a:gd name="connsiteY13" fmla="*/ 2165604 h 3200400"/>
                                        <a:gd name="connsiteX14" fmla="*/ 5274310 w 5274310"/>
                                        <a:gd name="connsiteY14" fmla="*/ 2731008 h 3200400"/>
                                        <a:gd name="connsiteX15" fmla="*/ 5274310 w 5274310"/>
                                        <a:gd name="connsiteY15" fmla="*/ 3200400 h 3200400"/>
                                        <a:gd name="connsiteX16" fmla="*/ 4793762 w 5274310"/>
                                        <a:gd name="connsiteY16" fmla="*/ 3200400 h 3200400"/>
                                        <a:gd name="connsiteX17" fmla="*/ 4260470 w 5274310"/>
                                        <a:gd name="connsiteY17" fmla="*/ 3200400 h 3200400"/>
                                        <a:gd name="connsiteX18" fmla="*/ 3674436 w 5274310"/>
                                        <a:gd name="connsiteY18" fmla="*/ 3200400 h 3200400"/>
                                        <a:gd name="connsiteX19" fmla="*/ 3141145 w 5274310"/>
                                        <a:gd name="connsiteY19" fmla="*/ 3200400 h 3200400"/>
                                        <a:gd name="connsiteX20" fmla="*/ 2449624 w 5274310"/>
                                        <a:gd name="connsiteY20" fmla="*/ 3200400 h 3200400"/>
                                        <a:gd name="connsiteX21" fmla="*/ 1863590 w 5274310"/>
                                        <a:gd name="connsiteY21" fmla="*/ 3200400 h 3200400"/>
                                        <a:gd name="connsiteX22" fmla="*/ 1383041 w 5274310"/>
                                        <a:gd name="connsiteY22" fmla="*/ 3200400 h 3200400"/>
                                        <a:gd name="connsiteX23" fmla="*/ 797007 w 5274310"/>
                                        <a:gd name="connsiteY23" fmla="*/ 3200400 h 3200400"/>
                                        <a:gd name="connsiteX24" fmla="*/ 0 w 5274310"/>
                                        <a:gd name="connsiteY24" fmla="*/ 3200400 h 3200400"/>
                                        <a:gd name="connsiteX25" fmla="*/ 0 w 5274310"/>
                                        <a:gd name="connsiteY25" fmla="*/ 2634996 h 3200400"/>
                                        <a:gd name="connsiteX26" fmla="*/ 0 w 5274310"/>
                                        <a:gd name="connsiteY26" fmla="*/ 2037588 h 3200400"/>
                                        <a:gd name="connsiteX27" fmla="*/ 0 w 5274310"/>
                                        <a:gd name="connsiteY27" fmla="*/ 1504188 h 3200400"/>
                                        <a:gd name="connsiteX28" fmla="*/ 0 w 5274310"/>
                                        <a:gd name="connsiteY28" fmla="*/ 1002792 h 3200400"/>
                                        <a:gd name="connsiteX29" fmla="*/ 0 w 5274310"/>
                                        <a:gd name="connsiteY29" fmla="*/ 565404 h 3200400"/>
                                        <a:gd name="connsiteX30" fmla="*/ 0 w 5274310"/>
                                        <a:gd name="connsiteY30" fmla="*/ 0 h 3200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274310" h="3200400" fill="none" extrusionOk="0">
                                          <a:moveTo>
                                            <a:pt x="0" y="0"/>
                                          </a:moveTo>
                                          <a:cubicBezTo>
                                            <a:pt x="169573" y="-35176"/>
                                            <a:pt x="358054" y="33619"/>
                                            <a:pt x="533291" y="0"/>
                                          </a:cubicBezTo>
                                          <a:cubicBezTo>
                                            <a:pt x="708528" y="-33619"/>
                                            <a:pt x="789600" y="15493"/>
                                            <a:pt x="1013840" y="0"/>
                                          </a:cubicBezTo>
                                          <a:cubicBezTo>
                                            <a:pt x="1238080" y="-15493"/>
                                            <a:pt x="1437946" y="2170"/>
                                            <a:pt x="1705360" y="0"/>
                                          </a:cubicBezTo>
                                          <a:cubicBezTo>
                                            <a:pt x="1972774" y="-2170"/>
                                            <a:pt x="2043414" y="52139"/>
                                            <a:pt x="2238652" y="0"/>
                                          </a:cubicBezTo>
                                          <a:cubicBezTo>
                                            <a:pt x="2433890" y="-52139"/>
                                            <a:pt x="2533209" y="55244"/>
                                            <a:pt x="2719200" y="0"/>
                                          </a:cubicBezTo>
                                          <a:cubicBezTo>
                                            <a:pt x="2905191" y="-55244"/>
                                            <a:pt x="3002879" y="37459"/>
                                            <a:pt x="3199748" y="0"/>
                                          </a:cubicBezTo>
                                          <a:cubicBezTo>
                                            <a:pt x="3396617" y="-37459"/>
                                            <a:pt x="3682567" y="8847"/>
                                            <a:pt x="3891269" y="0"/>
                                          </a:cubicBezTo>
                                          <a:cubicBezTo>
                                            <a:pt x="4099971" y="-8847"/>
                                            <a:pt x="4285382" y="48540"/>
                                            <a:pt x="4424560" y="0"/>
                                          </a:cubicBezTo>
                                          <a:cubicBezTo>
                                            <a:pt x="4563738" y="-48540"/>
                                            <a:pt x="4986996" y="35599"/>
                                            <a:pt x="5274310" y="0"/>
                                          </a:cubicBezTo>
                                          <a:cubicBezTo>
                                            <a:pt x="5283389" y="174122"/>
                                            <a:pt x="5234230" y="452439"/>
                                            <a:pt x="5274310" y="597408"/>
                                          </a:cubicBezTo>
                                          <a:cubicBezTo>
                                            <a:pt x="5314390" y="742377"/>
                                            <a:pt x="5211750" y="1003759"/>
                                            <a:pt x="5274310" y="1130808"/>
                                          </a:cubicBezTo>
                                          <a:cubicBezTo>
                                            <a:pt x="5336870" y="1257857"/>
                                            <a:pt x="5219927" y="1421786"/>
                                            <a:pt x="5274310" y="1664208"/>
                                          </a:cubicBezTo>
                                          <a:cubicBezTo>
                                            <a:pt x="5328693" y="1906630"/>
                                            <a:pt x="5220417" y="1919457"/>
                                            <a:pt x="5274310" y="2165604"/>
                                          </a:cubicBezTo>
                                          <a:cubicBezTo>
                                            <a:pt x="5328203" y="2411751"/>
                                            <a:pt x="5257139" y="2604176"/>
                                            <a:pt x="5274310" y="2731008"/>
                                          </a:cubicBezTo>
                                          <a:cubicBezTo>
                                            <a:pt x="5291481" y="2857840"/>
                                            <a:pt x="5258917" y="3083250"/>
                                            <a:pt x="5274310" y="3200400"/>
                                          </a:cubicBezTo>
                                          <a:cubicBezTo>
                                            <a:pt x="5143327" y="3251177"/>
                                            <a:pt x="5019641" y="3195994"/>
                                            <a:pt x="4793762" y="3200400"/>
                                          </a:cubicBezTo>
                                          <a:cubicBezTo>
                                            <a:pt x="4567883" y="3204806"/>
                                            <a:pt x="4472020" y="3140291"/>
                                            <a:pt x="4260470" y="3200400"/>
                                          </a:cubicBezTo>
                                          <a:cubicBezTo>
                                            <a:pt x="4048920" y="3260509"/>
                                            <a:pt x="3967292" y="3194702"/>
                                            <a:pt x="3674436" y="3200400"/>
                                          </a:cubicBezTo>
                                          <a:cubicBezTo>
                                            <a:pt x="3381580" y="3206098"/>
                                            <a:pt x="3358759" y="3188098"/>
                                            <a:pt x="3141145" y="3200400"/>
                                          </a:cubicBezTo>
                                          <a:cubicBezTo>
                                            <a:pt x="2923531" y="3212702"/>
                                            <a:pt x="2759868" y="3147292"/>
                                            <a:pt x="2449624" y="3200400"/>
                                          </a:cubicBezTo>
                                          <a:cubicBezTo>
                                            <a:pt x="2139380" y="3253508"/>
                                            <a:pt x="1983511" y="3151942"/>
                                            <a:pt x="1863590" y="3200400"/>
                                          </a:cubicBezTo>
                                          <a:cubicBezTo>
                                            <a:pt x="1743669" y="3248858"/>
                                            <a:pt x="1577847" y="3195200"/>
                                            <a:pt x="1383041" y="3200400"/>
                                          </a:cubicBezTo>
                                          <a:cubicBezTo>
                                            <a:pt x="1188235" y="3205600"/>
                                            <a:pt x="1074272" y="3164079"/>
                                            <a:pt x="797007" y="3200400"/>
                                          </a:cubicBezTo>
                                          <a:cubicBezTo>
                                            <a:pt x="519742" y="3236721"/>
                                            <a:pt x="334996" y="3165842"/>
                                            <a:pt x="0" y="3200400"/>
                                          </a:cubicBezTo>
                                          <a:cubicBezTo>
                                            <a:pt x="-46707" y="2930084"/>
                                            <a:pt x="20918" y="2849419"/>
                                            <a:pt x="0" y="2634996"/>
                                          </a:cubicBezTo>
                                          <a:cubicBezTo>
                                            <a:pt x="-20918" y="2420573"/>
                                            <a:pt x="44410" y="2206899"/>
                                            <a:pt x="0" y="2037588"/>
                                          </a:cubicBezTo>
                                          <a:cubicBezTo>
                                            <a:pt x="-44410" y="1868277"/>
                                            <a:pt x="12438" y="1668602"/>
                                            <a:pt x="0" y="1504188"/>
                                          </a:cubicBezTo>
                                          <a:cubicBezTo>
                                            <a:pt x="-12438" y="1339774"/>
                                            <a:pt x="42175" y="1161354"/>
                                            <a:pt x="0" y="1002792"/>
                                          </a:cubicBezTo>
                                          <a:cubicBezTo>
                                            <a:pt x="-42175" y="844230"/>
                                            <a:pt x="24574" y="747319"/>
                                            <a:pt x="0" y="565404"/>
                                          </a:cubicBezTo>
                                          <a:cubicBezTo>
                                            <a:pt x="-24574" y="383489"/>
                                            <a:pt x="31022" y="189726"/>
                                            <a:pt x="0" y="0"/>
                                          </a:cubicBezTo>
                                          <a:close/>
                                        </a:path>
                                        <a:path w="5274310" h="3200400" stroke="0" extrusionOk="0">
                                          <a:moveTo>
                                            <a:pt x="0" y="0"/>
                                          </a:moveTo>
                                          <a:cubicBezTo>
                                            <a:pt x="250294" y="-56419"/>
                                            <a:pt x="419099" y="12931"/>
                                            <a:pt x="533291" y="0"/>
                                          </a:cubicBezTo>
                                          <a:cubicBezTo>
                                            <a:pt x="647483" y="-12931"/>
                                            <a:pt x="862157" y="17354"/>
                                            <a:pt x="961096" y="0"/>
                                          </a:cubicBezTo>
                                          <a:cubicBezTo>
                                            <a:pt x="1060035" y="-17354"/>
                                            <a:pt x="1375689" y="32155"/>
                                            <a:pt x="1652617" y="0"/>
                                          </a:cubicBezTo>
                                          <a:cubicBezTo>
                                            <a:pt x="1929545" y="-32155"/>
                                            <a:pt x="2044125" y="50931"/>
                                            <a:pt x="2238652" y="0"/>
                                          </a:cubicBezTo>
                                          <a:cubicBezTo>
                                            <a:pt x="2433180" y="-50931"/>
                                            <a:pt x="2575192" y="55438"/>
                                            <a:pt x="2824686" y="0"/>
                                          </a:cubicBezTo>
                                          <a:cubicBezTo>
                                            <a:pt x="3074180" y="-55438"/>
                                            <a:pt x="3125016" y="58264"/>
                                            <a:pt x="3357977" y="0"/>
                                          </a:cubicBezTo>
                                          <a:cubicBezTo>
                                            <a:pt x="3590938" y="-58264"/>
                                            <a:pt x="3664559" y="61197"/>
                                            <a:pt x="3891269" y="0"/>
                                          </a:cubicBezTo>
                                          <a:cubicBezTo>
                                            <a:pt x="4117979" y="-61197"/>
                                            <a:pt x="4273906" y="77445"/>
                                            <a:pt x="4582789" y="0"/>
                                          </a:cubicBezTo>
                                          <a:cubicBezTo>
                                            <a:pt x="4891672" y="-77445"/>
                                            <a:pt x="4936459" y="21400"/>
                                            <a:pt x="5274310" y="0"/>
                                          </a:cubicBezTo>
                                          <a:cubicBezTo>
                                            <a:pt x="5293128" y="265735"/>
                                            <a:pt x="5225175" y="301206"/>
                                            <a:pt x="5274310" y="597408"/>
                                          </a:cubicBezTo>
                                          <a:cubicBezTo>
                                            <a:pt x="5323445" y="893610"/>
                                            <a:pt x="5239126" y="934776"/>
                                            <a:pt x="5274310" y="1066800"/>
                                          </a:cubicBezTo>
                                          <a:cubicBezTo>
                                            <a:pt x="5309494" y="1198824"/>
                                            <a:pt x="5219026" y="1339968"/>
                                            <a:pt x="5274310" y="1600200"/>
                                          </a:cubicBezTo>
                                          <a:cubicBezTo>
                                            <a:pt x="5329594" y="1860432"/>
                                            <a:pt x="5236107" y="1905936"/>
                                            <a:pt x="5274310" y="2101596"/>
                                          </a:cubicBezTo>
                                          <a:cubicBezTo>
                                            <a:pt x="5312513" y="2297256"/>
                                            <a:pt x="5219979" y="2406505"/>
                                            <a:pt x="5274310" y="2634996"/>
                                          </a:cubicBezTo>
                                          <a:cubicBezTo>
                                            <a:pt x="5328641" y="2863487"/>
                                            <a:pt x="5268025" y="3013053"/>
                                            <a:pt x="5274310" y="3200400"/>
                                          </a:cubicBezTo>
                                          <a:cubicBezTo>
                                            <a:pt x="4945622" y="3206717"/>
                                            <a:pt x="4800316" y="3142705"/>
                                            <a:pt x="4582789" y="3200400"/>
                                          </a:cubicBezTo>
                                          <a:cubicBezTo>
                                            <a:pt x="4365262" y="3258095"/>
                                            <a:pt x="4237566" y="3145499"/>
                                            <a:pt x="4102241" y="3200400"/>
                                          </a:cubicBezTo>
                                          <a:cubicBezTo>
                                            <a:pt x="3966916" y="3255301"/>
                                            <a:pt x="3782763" y="3146549"/>
                                            <a:pt x="3621693" y="3200400"/>
                                          </a:cubicBezTo>
                                          <a:cubicBezTo>
                                            <a:pt x="3460623" y="3254251"/>
                                            <a:pt x="3323818" y="3158535"/>
                                            <a:pt x="3035658" y="3200400"/>
                                          </a:cubicBezTo>
                                          <a:cubicBezTo>
                                            <a:pt x="2747498" y="3242265"/>
                                            <a:pt x="2732187" y="3182067"/>
                                            <a:pt x="2607853" y="3200400"/>
                                          </a:cubicBezTo>
                                          <a:cubicBezTo>
                                            <a:pt x="2483520" y="3218733"/>
                                            <a:pt x="2235536" y="3147451"/>
                                            <a:pt x="2127305" y="3200400"/>
                                          </a:cubicBezTo>
                                          <a:cubicBezTo>
                                            <a:pt x="2019074" y="3253349"/>
                                            <a:pt x="1829072" y="3149113"/>
                                            <a:pt x="1541271" y="3200400"/>
                                          </a:cubicBezTo>
                                          <a:cubicBezTo>
                                            <a:pt x="1253470" y="3251687"/>
                                            <a:pt x="1309413" y="3157035"/>
                                            <a:pt x="1113465" y="3200400"/>
                                          </a:cubicBezTo>
                                          <a:cubicBezTo>
                                            <a:pt x="917517" y="3243765"/>
                                            <a:pt x="868681" y="3163705"/>
                                            <a:pt x="685660" y="3200400"/>
                                          </a:cubicBezTo>
                                          <a:cubicBezTo>
                                            <a:pt x="502640" y="3237095"/>
                                            <a:pt x="323649" y="3149845"/>
                                            <a:pt x="0" y="3200400"/>
                                          </a:cubicBezTo>
                                          <a:cubicBezTo>
                                            <a:pt x="-15644" y="3075982"/>
                                            <a:pt x="36412" y="2847820"/>
                                            <a:pt x="0" y="2699004"/>
                                          </a:cubicBezTo>
                                          <a:cubicBezTo>
                                            <a:pt x="-36412" y="2550188"/>
                                            <a:pt x="31655" y="2401646"/>
                                            <a:pt x="0" y="2133600"/>
                                          </a:cubicBezTo>
                                          <a:cubicBezTo>
                                            <a:pt x="-31655" y="1865554"/>
                                            <a:pt x="27778" y="1881335"/>
                                            <a:pt x="0" y="1696212"/>
                                          </a:cubicBezTo>
                                          <a:cubicBezTo>
                                            <a:pt x="-27778" y="1511089"/>
                                            <a:pt x="15931" y="1329335"/>
                                            <a:pt x="0" y="1194816"/>
                                          </a:cubicBezTo>
                                          <a:cubicBezTo>
                                            <a:pt x="-15931" y="1060297"/>
                                            <a:pt x="11904" y="828729"/>
                                            <a:pt x="0" y="725424"/>
                                          </a:cubicBezTo>
                                          <a:cubicBezTo>
                                            <a:pt x="-11904" y="622119"/>
                                            <a:pt x="29697" y="169115"/>
                                            <a:pt x="0" y="0"/>
                                          </a:cubicBezTo>
                                          <a:close/>
                                        </a:path>
                                      </a:pathLst>
                                    </a:custGeom>
                                    <a:ln w="28575">
                                      <a:solidFill>
                                        <a:srgbClr val="9933FF"/>
                                      </a:solidFill>
                                    </a:ln>
                                  </pic:spPr>
                                </pic:pic>
                              </a:graphicData>
                            </a:graphic>
                          </wp:inline>
                        </w:drawing>
                      </w:r>
                      <w:r w:rsidR="00E3260E" w:rsidRPr="00591C9E">
                        <w:rPr>
                          <w:color w:val="auto"/>
                          <w:sz w:val="28"/>
                          <w:szCs w:val="28"/>
                        </w:rPr>
                        <w:t xml:space="preserve">Εικόνα </w:t>
                      </w:r>
                      <w:r w:rsidR="00E3260E">
                        <w:rPr>
                          <w:color w:val="auto"/>
                          <w:sz w:val="28"/>
                          <w:szCs w:val="28"/>
                        </w:rPr>
                        <w:t xml:space="preserve">12. </w:t>
                      </w:r>
                      <w:r w:rsidR="00E3260E" w:rsidRPr="00591C9E">
                        <w:rPr>
                          <w:color w:val="auto"/>
                          <w:sz w:val="28"/>
                          <w:szCs w:val="28"/>
                        </w:rPr>
                        <w:t>Η συνεταιριστική ομάδα ως σύστημα</w:t>
                      </w:r>
                      <w:r w:rsidR="00E3260E">
                        <w:rPr>
                          <w:color w:val="auto"/>
                          <w:sz w:val="28"/>
                          <w:szCs w:val="28"/>
                        </w:rPr>
                        <w:t xml:space="preserve"> οργάνωσης και ροής  της πληροφορίας</w:t>
                      </w:r>
                    </w:p>
                  </w:txbxContent>
                </v:textbox>
                <w10:anchorlock/>
              </v:shape>
            </w:pict>
          </mc:Fallback>
        </mc:AlternateContent>
      </w:r>
      <w:r>
        <w:rPr>
          <w:highlight w:val="yellow"/>
        </w:rPr>
        <w:br w:type="page"/>
      </w:r>
      <w:r w:rsidR="005278B3"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39872" behindDoc="0" locked="0" layoutInCell="1" allowOverlap="1" wp14:anchorId="27E15D07" wp14:editId="54C4B154">
                <wp:simplePos x="0" y="0"/>
                <wp:positionH relativeFrom="column">
                  <wp:posOffset>5148943</wp:posOffset>
                </wp:positionH>
                <wp:positionV relativeFrom="paragraph">
                  <wp:posOffset>-635272</wp:posOffset>
                </wp:positionV>
                <wp:extent cx="430067" cy="284480"/>
                <wp:effectExtent l="0" t="0" r="8255" b="1270"/>
                <wp:wrapNone/>
                <wp:docPr id="49832008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0D2A736" w14:textId="7F0B745E" w:rsidR="005278B3" w:rsidRDefault="005278B3" w:rsidP="005278B3">
                            <w:pPr>
                              <w:jc w:val="center"/>
                            </w:pPr>
                            <w:r>
                              <w:t>121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E15D07" id="_x0000_s1172" type="#_x0000_t202" alt="&quot;&quot;" style="position:absolute;left:0;text-align:left;margin-left:405.45pt;margin-top:-50pt;width:33.85pt;height:22.4pt;z-index:252239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mxMEgIAAP4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" stroked="f">
                <v:textbox>
                  <w:txbxContent>
                    <w:p w14:paraId="00D2A736" w14:textId="7F0B745E" w:rsidR="005278B3" w:rsidRDefault="005278B3" w:rsidP="005278B3">
                      <w:pPr>
                        <w:jc w:val="center"/>
                      </w:pPr>
                      <w:r>
                        <w:t>121</w:t>
                      </w:r>
                    </w:p>
                  </w:txbxContent>
                </v:textbox>
              </v:shape>
            </w:pict>
          </mc:Fallback>
        </mc:AlternateContent>
      </w:r>
      <w:r w:rsidRPr="009712DE">
        <w:rPr>
          <w:b/>
          <w:bCs/>
          <w:noProof/>
          <w:color w:val="auto"/>
          <w:sz w:val="48"/>
          <w:szCs w:val="48"/>
        </w:rPr>
        <w:drawing>
          <wp:anchor distT="0" distB="0" distL="114300" distR="114300" simplePos="0" relativeHeight="251969536" behindDoc="0" locked="0" layoutInCell="1" allowOverlap="1" wp14:anchorId="04B7B37F" wp14:editId="0E77F823">
            <wp:simplePos x="0" y="0"/>
            <wp:positionH relativeFrom="column">
              <wp:posOffset>-74295</wp:posOffset>
            </wp:positionH>
            <wp:positionV relativeFrom="paragraph">
              <wp:posOffset>219075</wp:posOffset>
            </wp:positionV>
            <wp:extent cx="579549" cy="459302"/>
            <wp:effectExtent l="0" t="0" r="0" b="0"/>
            <wp:wrapNone/>
            <wp:docPr id="343756402"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756402" name="Εικόνα 1">
                      <a:extLst>
                        <a:ext uri="{C183D7F6-B498-43B3-948B-1728B52AA6E4}">
                          <adec:decorative xmlns:adec="http://schemas.microsoft.com/office/drawing/2017/decorative" val="1"/>
                        </a:ext>
                      </a:extLst>
                    </pic:cNvPr>
                    <pic:cNvPicPr/>
                  </pic:nvPicPr>
                  <pic:blipFill>
                    <a:blip r:embed="rId134" cstate="print">
                      <a:duotone>
                        <a:prstClr val="black"/>
                        <a:srgbClr val="9933FF">
                          <a:tint val="45000"/>
                          <a:satMod val="400000"/>
                        </a:srgbClr>
                      </a:duotone>
                      <a:extLst>
                        <a:ext uri="{BEBA8EAE-BF5A-486C-A8C5-ECC9F3942E4B}">
                          <a14:imgProps xmlns:a14="http://schemas.microsoft.com/office/drawing/2010/main">
                            <a14:imgLayer r:embed="rId135">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579549" cy="459302"/>
                    </a:xfrm>
                    <a:prstGeom prst="rect">
                      <a:avLst/>
                    </a:prstGeom>
                  </pic:spPr>
                </pic:pic>
              </a:graphicData>
            </a:graphic>
            <wp14:sizeRelH relativeFrom="margin">
              <wp14:pctWidth>0</wp14:pctWidth>
            </wp14:sizeRelH>
            <wp14:sizeRelV relativeFrom="margin">
              <wp14:pctHeight>0</wp14:pctHeight>
            </wp14:sizeRelV>
          </wp:anchor>
        </w:drawing>
      </w:r>
      <w:r w:rsidRPr="009712DE">
        <w:rPr>
          <w:b/>
          <w:bCs/>
          <w:color w:val="auto"/>
          <w:sz w:val="48"/>
          <w:szCs w:val="48"/>
        </w:rPr>
        <w:t>Δυνάμεις και αδυναμίες,</w:t>
      </w:r>
      <w:r w:rsidR="009712DE">
        <w:rPr>
          <w:b/>
          <w:bCs/>
          <w:color w:val="auto"/>
          <w:sz w:val="48"/>
          <w:szCs w:val="48"/>
        </w:rPr>
        <w:t xml:space="preserve"> </w:t>
      </w:r>
      <w:r w:rsidRPr="009712DE">
        <w:rPr>
          <w:b/>
          <w:bCs/>
          <w:color w:val="auto"/>
          <w:sz w:val="48"/>
          <w:szCs w:val="48"/>
        </w:rPr>
        <w:t>ευκαιρίες και απειλές</w:t>
      </w:r>
    </w:p>
    <w:p w14:paraId="09400117" w14:textId="77777777" w:rsidR="00E3260E" w:rsidRDefault="00E3260E" w:rsidP="00E3260E">
      <w:pPr>
        <w:spacing w:before="240" w:after="0" w:line="360" w:lineRule="auto"/>
        <w:jc w:val="both"/>
        <w:rPr>
          <w:rFonts w:cstheme="minorHAnsi"/>
          <w:sz w:val="28"/>
          <w:szCs w:val="28"/>
        </w:rPr>
      </w:pPr>
      <w:r w:rsidRPr="00464656">
        <w:rPr>
          <w:rFonts w:cstheme="minorHAnsi"/>
          <w:sz w:val="28"/>
          <w:szCs w:val="28"/>
        </w:rPr>
        <w:t xml:space="preserve">Βασικό </w:t>
      </w:r>
      <w:r>
        <w:rPr>
          <w:rFonts w:cstheme="minorHAnsi"/>
          <w:sz w:val="28"/>
          <w:szCs w:val="28"/>
        </w:rPr>
        <w:t>εργαλείο</w:t>
      </w:r>
      <w:r w:rsidRPr="00464656">
        <w:rPr>
          <w:rFonts w:cstheme="minorHAnsi"/>
          <w:sz w:val="28"/>
          <w:szCs w:val="28"/>
        </w:rPr>
        <w:t xml:space="preserve"> του </w:t>
      </w:r>
      <w:r>
        <w:rPr>
          <w:rFonts w:cstheme="minorHAnsi"/>
          <w:sz w:val="28"/>
          <w:szCs w:val="28"/>
        </w:rPr>
        <w:t xml:space="preserve">στρατηγικού σχεδιασμού της λειτουργίας της Κοιν.Σ.Επ., και παράλληλα ένας τρόπος να διαγνωστούν έγκαιρα και να προληφθούν προβλήματα συνεργασίας, είναι </w:t>
      </w:r>
      <w:r w:rsidRPr="00464656">
        <w:rPr>
          <w:rFonts w:cstheme="minorHAnsi"/>
          <w:sz w:val="28"/>
          <w:szCs w:val="28"/>
        </w:rPr>
        <w:t xml:space="preserve">η ανάλυση </w:t>
      </w:r>
      <w:r w:rsidRPr="00464656">
        <w:rPr>
          <w:rFonts w:cstheme="minorHAnsi"/>
          <w:sz w:val="28"/>
          <w:szCs w:val="28"/>
          <w:lang w:val="en-GB"/>
        </w:rPr>
        <w:t>SWOT</w:t>
      </w:r>
      <w:r w:rsidRPr="00464656">
        <w:rPr>
          <w:rFonts w:cstheme="minorHAnsi"/>
          <w:sz w:val="28"/>
          <w:szCs w:val="28"/>
        </w:rPr>
        <w:t>.</w:t>
      </w:r>
      <w:r>
        <w:rPr>
          <w:rFonts w:cstheme="minorHAnsi"/>
          <w:sz w:val="28"/>
          <w:szCs w:val="28"/>
        </w:rPr>
        <w:t xml:space="preserve"> Η ονομασία </w:t>
      </w:r>
      <w:r>
        <w:rPr>
          <w:rFonts w:cstheme="minorHAnsi"/>
          <w:sz w:val="28"/>
          <w:szCs w:val="28"/>
          <w:lang w:val="en-GB"/>
        </w:rPr>
        <w:t>SWOT</w:t>
      </w:r>
      <w:r w:rsidRPr="00CA4F07">
        <w:rPr>
          <w:rFonts w:cstheme="minorHAnsi"/>
          <w:sz w:val="28"/>
          <w:szCs w:val="28"/>
        </w:rPr>
        <w:t xml:space="preserve"> </w:t>
      </w:r>
      <w:r>
        <w:rPr>
          <w:rFonts w:cstheme="minorHAnsi"/>
          <w:sz w:val="28"/>
          <w:szCs w:val="28"/>
        </w:rPr>
        <w:t xml:space="preserve">προέρχεται από τα αρχικά των αγγλικών λέξεων </w:t>
      </w:r>
      <w:r w:rsidRPr="00CA4F07">
        <w:rPr>
          <w:rFonts w:cstheme="minorHAnsi"/>
          <w:sz w:val="28"/>
          <w:szCs w:val="28"/>
        </w:rPr>
        <w:t xml:space="preserve">Strengths </w:t>
      </w:r>
      <w:r>
        <w:rPr>
          <w:rFonts w:cstheme="minorHAnsi"/>
          <w:sz w:val="28"/>
          <w:szCs w:val="28"/>
        </w:rPr>
        <w:t>–</w:t>
      </w:r>
      <w:r w:rsidRPr="00CA4F07">
        <w:rPr>
          <w:rFonts w:cstheme="minorHAnsi"/>
          <w:sz w:val="28"/>
          <w:szCs w:val="28"/>
        </w:rPr>
        <w:t xml:space="preserve"> Δυνάμεις</w:t>
      </w:r>
      <w:r>
        <w:rPr>
          <w:rFonts w:cstheme="minorHAnsi"/>
          <w:sz w:val="28"/>
          <w:szCs w:val="28"/>
        </w:rPr>
        <w:t xml:space="preserve">, </w:t>
      </w:r>
      <w:r w:rsidRPr="00CA4F07">
        <w:rPr>
          <w:rFonts w:cstheme="minorHAnsi"/>
          <w:sz w:val="28"/>
          <w:szCs w:val="28"/>
        </w:rPr>
        <w:t xml:space="preserve">Weaknesses </w:t>
      </w:r>
      <w:r>
        <w:rPr>
          <w:rFonts w:cstheme="minorHAnsi"/>
          <w:sz w:val="28"/>
          <w:szCs w:val="28"/>
        </w:rPr>
        <w:t>–</w:t>
      </w:r>
      <w:r w:rsidRPr="00CA4F07">
        <w:rPr>
          <w:rFonts w:cstheme="minorHAnsi"/>
          <w:sz w:val="28"/>
          <w:szCs w:val="28"/>
        </w:rPr>
        <w:t xml:space="preserve"> Αδυναμίες</w:t>
      </w:r>
      <w:r>
        <w:rPr>
          <w:rFonts w:cstheme="minorHAnsi"/>
          <w:sz w:val="28"/>
          <w:szCs w:val="28"/>
        </w:rPr>
        <w:t xml:space="preserve">, </w:t>
      </w:r>
      <w:r w:rsidRPr="00CA4F07">
        <w:rPr>
          <w:rFonts w:cstheme="minorHAnsi"/>
          <w:sz w:val="28"/>
          <w:szCs w:val="28"/>
        </w:rPr>
        <w:t>Opportunities</w:t>
      </w:r>
      <w:r>
        <w:rPr>
          <w:rFonts w:cstheme="minorHAnsi"/>
          <w:sz w:val="28"/>
          <w:szCs w:val="28"/>
        </w:rPr>
        <w:t xml:space="preserve"> – Ε</w:t>
      </w:r>
      <w:r w:rsidRPr="00CA4F07">
        <w:rPr>
          <w:rFonts w:cstheme="minorHAnsi"/>
          <w:sz w:val="28"/>
          <w:szCs w:val="28"/>
        </w:rPr>
        <w:t>υκαιρίες</w:t>
      </w:r>
      <w:r>
        <w:rPr>
          <w:rFonts w:cstheme="minorHAnsi"/>
          <w:sz w:val="28"/>
          <w:szCs w:val="28"/>
        </w:rPr>
        <w:t xml:space="preserve">, </w:t>
      </w:r>
      <w:r w:rsidRPr="00CA4F07">
        <w:rPr>
          <w:rFonts w:cstheme="minorHAnsi"/>
          <w:sz w:val="28"/>
          <w:szCs w:val="28"/>
        </w:rPr>
        <w:t xml:space="preserve">Threats </w:t>
      </w:r>
      <w:r>
        <w:rPr>
          <w:rFonts w:cstheme="minorHAnsi"/>
          <w:sz w:val="28"/>
          <w:szCs w:val="28"/>
        </w:rPr>
        <w:t>–</w:t>
      </w:r>
      <w:r w:rsidRPr="00CA4F07">
        <w:rPr>
          <w:rFonts w:cstheme="minorHAnsi"/>
          <w:sz w:val="28"/>
          <w:szCs w:val="28"/>
        </w:rPr>
        <w:t xml:space="preserve"> Απειλές</w:t>
      </w:r>
      <w:r>
        <w:rPr>
          <w:rFonts w:cstheme="minorHAnsi"/>
          <w:sz w:val="28"/>
          <w:szCs w:val="28"/>
        </w:rPr>
        <w:t xml:space="preserve">. </w:t>
      </w:r>
    </w:p>
    <w:tbl>
      <w:tblPr>
        <w:tblStyle w:val="6-11"/>
        <w:tblpPr w:leftFromText="180" w:rightFromText="180" w:vertAnchor="page" w:horzAnchor="margin" w:tblpY="6735"/>
        <w:tblW w:w="0" w:type="auto"/>
        <w:tblBorders>
          <w:top w:val="single" w:sz="4" w:space="0" w:color="9933FF"/>
          <w:left w:val="single" w:sz="4" w:space="0" w:color="9933FF"/>
          <w:bottom w:val="single" w:sz="4" w:space="0" w:color="9933FF"/>
          <w:right w:val="single" w:sz="4" w:space="0" w:color="9933FF"/>
          <w:insideH w:val="single" w:sz="4" w:space="0" w:color="9933FF"/>
          <w:insideV w:val="single" w:sz="4" w:space="0" w:color="9933FF"/>
        </w:tblBorders>
        <w:shd w:val="clear" w:color="auto" w:fill="E2C5FF"/>
        <w:tblLook w:val="04A0" w:firstRow="1" w:lastRow="0" w:firstColumn="1" w:lastColumn="0" w:noHBand="0" w:noVBand="1"/>
      </w:tblPr>
      <w:tblGrid>
        <w:gridCol w:w="4252"/>
        <w:gridCol w:w="4044"/>
      </w:tblGrid>
      <w:tr w:rsidR="00E3260E" w:rsidRPr="00353A18" w14:paraId="159D631D" w14:textId="77777777" w:rsidTr="005432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2" w:type="dxa"/>
            <w:shd w:val="clear" w:color="auto" w:fill="auto"/>
            <w:hideMark/>
          </w:tcPr>
          <w:p w14:paraId="77768440" w14:textId="77777777" w:rsidR="00E3260E" w:rsidRPr="00353A18" w:rsidRDefault="00E3260E" w:rsidP="00543218">
            <w:pPr>
              <w:jc w:val="center"/>
              <w:rPr>
                <w:rFonts w:cstheme="minorHAnsi"/>
                <w:color w:val="auto"/>
                <w:sz w:val="28"/>
                <w:szCs w:val="28"/>
              </w:rPr>
            </w:pPr>
            <w:r w:rsidRPr="00353A18">
              <w:rPr>
                <w:rFonts w:cstheme="minorHAnsi"/>
                <w:color w:val="auto"/>
                <w:sz w:val="28"/>
                <w:szCs w:val="28"/>
                <w:lang w:val="en-US"/>
              </w:rPr>
              <w:t>Strengths</w:t>
            </w:r>
            <w:r w:rsidRPr="00353A18">
              <w:rPr>
                <w:rFonts w:cstheme="minorHAnsi"/>
                <w:color w:val="auto"/>
                <w:sz w:val="28"/>
                <w:szCs w:val="28"/>
              </w:rPr>
              <w:t xml:space="preserve"> - Δυνάμεις</w:t>
            </w:r>
          </w:p>
        </w:tc>
        <w:tc>
          <w:tcPr>
            <w:tcW w:w="4044" w:type="dxa"/>
            <w:shd w:val="clear" w:color="auto" w:fill="auto"/>
            <w:hideMark/>
          </w:tcPr>
          <w:p w14:paraId="18BC9499" w14:textId="77777777" w:rsidR="00E3260E" w:rsidRPr="00353A18" w:rsidRDefault="00E3260E" w:rsidP="00543218">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color w:val="auto"/>
                <w:sz w:val="28"/>
                <w:szCs w:val="28"/>
              </w:rPr>
            </w:pPr>
            <w:r w:rsidRPr="00353A18">
              <w:rPr>
                <w:rFonts w:cstheme="minorHAnsi"/>
                <w:color w:val="auto"/>
                <w:sz w:val="28"/>
                <w:szCs w:val="28"/>
                <w:lang w:val="en-US"/>
              </w:rPr>
              <w:t xml:space="preserve">Weaknesses </w:t>
            </w:r>
            <w:r w:rsidRPr="00353A18">
              <w:rPr>
                <w:rFonts w:cstheme="minorHAnsi"/>
                <w:color w:val="auto"/>
                <w:sz w:val="28"/>
                <w:szCs w:val="28"/>
              </w:rPr>
              <w:t>- Αδυναμίες</w:t>
            </w:r>
          </w:p>
        </w:tc>
      </w:tr>
      <w:tr w:rsidR="00E3260E" w:rsidRPr="00353A18" w14:paraId="65C5308A" w14:textId="77777777" w:rsidTr="005432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2" w:type="dxa"/>
            <w:shd w:val="clear" w:color="auto" w:fill="ECD9FF"/>
          </w:tcPr>
          <w:p w14:paraId="51F0057C" w14:textId="77777777" w:rsidR="00E3260E" w:rsidRPr="00353A18" w:rsidRDefault="00E3260E" w:rsidP="00E3260E">
            <w:pPr>
              <w:numPr>
                <w:ilvl w:val="0"/>
                <w:numId w:val="15"/>
              </w:numPr>
              <w:ind w:left="304" w:hanging="357"/>
              <w:contextualSpacing/>
              <w:rPr>
                <w:rFonts w:cstheme="minorHAnsi"/>
                <w:b w:val="0"/>
                <w:bCs w:val="0"/>
                <w:color w:val="auto"/>
                <w:sz w:val="28"/>
                <w:szCs w:val="28"/>
              </w:rPr>
            </w:pPr>
            <w:r w:rsidRPr="00353A18">
              <w:rPr>
                <w:rFonts w:cstheme="minorHAnsi"/>
                <w:b w:val="0"/>
                <w:bCs w:val="0"/>
                <w:color w:val="auto"/>
                <w:sz w:val="28"/>
                <w:szCs w:val="28"/>
              </w:rPr>
              <w:t>Μορφωτικό επίπεδο μελών</w:t>
            </w:r>
          </w:p>
          <w:p w14:paraId="000F3780" w14:textId="77777777" w:rsidR="00E3260E" w:rsidRPr="00353A18" w:rsidRDefault="00E3260E" w:rsidP="00E3260E">
            <w:pPr>
              <w:numPr>
                <w:ilvl w:val="0"/>
                <w:numId w:val="15"/>
              </w:numPr>
              <w:ind w:left="304"/>
              <w:contextualSpacing/>
              <w:rPr>
                <w:rFonts w:cstheme="minorHAnsi"/>
                <w:b w:val="0"/>
                <w:bCs w:val="0"/>
                <w:color w:val="auto"/>
                <w:sz w:val="28"/>
                <w:szCs w:val="28"/>
              </w:rPr>
            </w:pPr>
            <w:r w:rsidRPr="00353A18">
              <w:rPr>
                <w:rFonts w:cstheme="minorHAnsi"/>
                <w:b w:val="0"/>
                <w:bCs w:val="0"/>
                <w:color w:val="auto"/>
                <w:sz w:val="28"/>
                <w:szCs w:val="28"/>
              </w:rPr>
              <w:t xml:space="preserve">Δεξιότητες και κατάρτιση μελών μέσα από την εργασιακή προϋπηρεσία </w:t>
            </w:r>
          </w:p>
          <w:p w14:paraId="62D0C79F" w14:textId="77777777" w:rsidR="00E3260E" w:rsidRPr="00353A18" w:rsidRDefault="00E3260E" w:rsidP="00E3260E">
            <w:pPr>
              <w:numPr>
                <w:ilvl w:val="0"/>
                <w:numId w:val="15"/>
              </w:numPr>
              <w:ind w:left="304"/>
              <w:contextualSpacing/>
              <w:rPr>
                <w:rFonts w:cstheme="minorHAnsi"/>
                <w:b w:val="0"/>
                <w:bCs w:val="0"/>
                <w:color w:val="auto"/>
                <w:sz w:val="28"/>
                <w:szCs w:val="28"/>
              </w:rPr>
            </w:pPr>
            <w:r w:rsidRPr="00353A18">
              <w:rPr>
                <w:rFonts w:cstheme="minorHAnsi"/>
                <w:b w:val="0"/>
                <w:bCs w:val="0"/>
                <w:color w:val="auto"/>
                <w:sz w:val="28"/>
                <w:szCs w:val="28"/>
              </w:rPr>
              <w:t>Κύκλος επαφών με δυνητικούς συνεργάτες, μέσα από την εθελοντική ενασχόληση των μελών με εκδηλώσεις και ομάδες</w:t>
            </w:r>
          </w:p>
          <w:p w14:paraId="7E86F959" w14:textId="77777777" w:rsidR="00E3260E" w:rsidRPr="00353A18" w:rsidRDefault="00E3260E" w:rsidP="00E3260E">
            <w:pPr>
              <w:numPr>
                <w:ilvl w:val="0"/>
                <w:numId w:val="15"/>
              </w:numPr>
              <w:ind w:left="304"/>
              <w:contextualSpacing/>
              <w:rPr>
                <w:rFonts w:cstheme="minorHAnsi"/>
                <w:b w:val="0"/>
                <w:bCs w:val="0"/>
                <w:color w:val="auto"/>
                <w:sz w:val="28"/>
                <w:szCs w:val="28"/>
              </w:rPr>
            </w:pPr>
            <w:r w:rsidRPr="00353A18">
              <w:rPr>
                <w:rFonts w:cstheme="minorHAnsi"/>
                <w:b w:val="0"/>
                <w:bCs w:val="0"/>
                <w:color w:val="auto"/>
                <w:sz w:val="28"/>
                <w:szCs w:val="28"/>
              </w:rPr>
              <w:t>Κύκλος γνωριμιών των μελών με δυνητικούς πελάτες</w:t>
            </w:r>
          </w:p>
          <w:p w14:paraId="1B18C9F7" w14:textId="77777777" w:rsidR="00E3260E" w:rsidRPr="00353A18" w:rsidRDefault="00E3260E" w:rsidP="00E3260E">
            <w:pPr>
              <w:numPr>
                <w:ilvl w:val="0"/>
                <w:numId w:val="15"/>
              </w:numPr>
              <w:ind w:left="304"/>
              <w:contextualSpacing/>
              <w:rPr>
                <w:rFonts w:cstheme="minorHAnsi"/>
                <w:b w:val="0"/>
                <w:bCs w:val="0"/>
                <w:color w:val="auto"/>
                <w:sz w:val="28"/>
                <w:szCs w:val="28"/>
              </w:rPr>
            </w:pPr>
            <w:r w:rsidRPr="00353A18">
              <w:rPr>
                <w:rFonts w:cstheme="minorHAnsi"/>
                <w:b w:val="0"/>
                <w:bCs w:val="0"/>
                <w:color w:val="auto"/>
                <w:sz w:val="28"/>
                <w:szCs w:val="28"/>
              </w:rPr>
              <w:t>Δυνατότητα προσφοράς υπηρεσιών σε ανταγωνιστικές τιμές</w:t>
            </w:r>
          </w:p>
          <w:p w14:paraId="2108BB4F" w14:textId="77777777" w:rsidR="00E3260E" w:rsidRPr="00353A18" w:rsidRDefault="00E3260E" w:rsidP="00E3260E">
            <w:pPr>
              <w:numPr>
                <w:ilvl w:val="0"/>
                <w:numId w:val="15"/>
              </w:numPr>
              <w:ind w:left="304"/>
              <w:contextualSpacing/>
              <w:rPr>
                <w:rFonts w:cstheme="minorHAnsi"/>
                <w:b w:val="0"/>
                <w:bCs w:val="0"/>
                <w:color w:val="auto"/>
                <w:sz w:val="28"/>
                <w:szCs w:val="28"/>
              </w:rPr>
            </w:pPr>
            <w:r w:rsidRPr="00353A18">
              <w:rPr>
                <w:rFonts w:cstheme="minorHAnsi"/>
                <w:b w:val="0"/>
                <w:bCs w:val="0"/>
                <w:color w:val="auto"/>
                <w:sz w:val="28"/>
                <w:szCs w:val="28"/>
              </w:rPr>
              <w:t>Δυνατότητα απασχόλησης των μελών στην Κοιν.Σ.Επ. με σύμβαση εντολής για το πρώτο διάστημα που τα έσοδα θα είναι περιορισμένα</w:t>
            </w:r>
          </w:p>
        </w:tc>
        <w:tc>
          <w:tcPr>
            <w:tcW w:w="4044" w:type="dxa"/>
            <w:shd w:val="clear" w:color="auto" w:fill="ECD9FF"/>
            <w:hideMark/>
          </w:tcPr>
          <w:p w14:paraId="6706907A" w14:textId="77777777" w:rsidR="00E3260E" w:rsidRPr="00353A18" w:rsidRDefault="00E3260E" w:rsidP="00E3260E">
            <w:pPr>
              <w:numPr>
                <w:ilvl w:val="0"/>
                <w:numId w:val="15"/>
              </w:numPr>
              <w:ind w:left="317" w:hanging="357"/>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8"/>
                <w:szCs w:val="28"/>
              </w:rPr>
            </w:pPr>
            <w:r w:rsidRPr="00353A18">
              <w:rPr>
                <w:rFonts w:cstheme="minorHAnsi"/>
                <w:color w:val="auto"/>
                <w:sz w:val="28"/>
                <w:szCs w:val="28"/>
              </w:rPr>
              <w:t>Περιορισμένο αρχικό κεφάλαιο (κεφάλαιο κίνησης) που μπορούν να διαθέσουν τα ιδρυτικά μέλη για το πρώτο διάστημα λειτουργίας της Κοιν.Σ.Επ.</w:t>
            </w:r>
          </w:p>
          <w:p w14:paraId="01E17CCE" w14:textId="77777777" w:rsidR="00E3260E" w:rsidRPr="00353A18" w:rsidRDefault="00E3260E" w:rsidP="00E3260E">
            <w:pPr>
              <w:numPr>
                <w:ilvl w:val="0"/>
                <w:numId w:val="15"/>
              </w:numPr>
              <w:ind w:left="317" w:hanging="357"/>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8"/>
                <w:szCs w:val="28"/>
              </w:rPr>
            </w:pPr>
            <w:r w:rsidRPr="00353A18">
              <w:rPr>
                <w:rFonts w:cstheme="minorHAnsi"/>
                <w:color w:val="auto"/>
                <w:sz w:val="28"/>
                <w:szCs w:val="28"/>
              </w:rPr>
              <w:t>Είσοδος σε κλάδο με πιθανά έντονο ανταγωνισμό</w:t>
            </w:r>
          </w:p>
          <w:p w14:paraId="427D8E34" w14:textId="77777777" w:rsidR="00E3260E" w:rsidRPr="00353A18" w:rsidRDefault="00E3260E" w:rsidP="00E3260E">
            <w:pPr>
              <w:numPr>
                <w:ilvl w:val="0"/>
                <w:numId w:val="15"/>
              </w:numPr>
              <w:ind w:left="317" w:hanging="357"/>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8"/>
                <w:szCs w:val="28"/>
              </w:rPr>
            </w:pPr>
            <w:r w:rsidRPr="00353A18">
              <w:rPr>
                <w:rFonts w:cstheme="minorHAnsi"/>
                <w:color w:val="auto"/>
                <w:sz w:val="28"/>
                <w:szCs w:val="28"/>
              </w:rPr>
              <w:t xml:space="preserve">Χρονικό διάστημα που απαιτείται για το </w:t>
            </w:r>
            <w:r w:rsidRPr="00353A18">
              <w:rPr>
                <w:rFonts w:cstheme="minorHAnsi"/>
                <w:color w:val="auto"/>
                <w:sz w:val="28"/>
                <w:szCs w:val="28"/>
                <w:lang w:val="en-GB"/>
              </w:rPr>
              <w:t>brand</w:t>
            </w:r>
            <w:r>
              <w:rPr>
                <w:rFonts w:cstheme="minorHAnsi"/>
                <w:color w:val="auto"/>
                <w:sz w:val="28"/>
                <w:szCs w:val="28"/>
              </w:rPr>
              <w:t xml:space="preserve"> </w:t>
            </w:r>
            <w:r w:rsidRPr="00353A18">
              <w:rPr>
                <w:rFonts w:cstheme="minorHAnsi"/>
                <w:color w:val="auto"/>
                <w:sz w:val="28"/>
                <w:szCs w:val="28"/>
                <w:lang w:val="en-GB"/>
              </w:rPr>
              <w:t>awareness</w:t>
            </w:r>
            <w:r w:rsidRPr="00353A18">
              <w:rPr>
                <w:rFonts w:cstheme="minorHAnsi"/>
                <w:color w:val="auto"/>
                <w:sz w:val="28"/>
                <w:szCs w:val="28"/>
              </w:rPr>
              <w:t xml:space="preserve"> της επιχείρησης και τη γνωστοποίηση των υπηρεσιών και προϊόντων σε δυνητικούς πελάτες </w:t>
            </w:r>
          </w:p>
        </w:tc>
      </w:tr>
    </w:tbl>
    <w:p w14:paraId="58E41232" w14:textId="0E2DCAD8" w:rsidR="00E3260E" w:rsidRPr="00353A18" w:rsidRDefault="005278B3" w:rsidP="00E3260E">
      <w:pPr>
        <w:pStyle w:val="a5"/>
        <w:keepNext/>
        <w:rPr>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41920" behindDoc="0" locked="0" layoutInCell="1" allowOverlap="1" wp14:anchorId="796DDEC1" wp14:editId="18D3C347">
                <wp:simplePos x="0" y="0"/>
                <wp:positionH relativeFrom="column">
                  <wp:posOffset>5116104</wp:posOffset>
                </wp:positionH>
                <wp:positionV relativeFrom="paragraph">
                  <wp:posOffset>-785586</wp:posOffset>
                </wp:positionV>
                <wp:extent cx="430067" cy="284480"/>
                <wp:effectExtent l="0" t="0" r="8255" b="1270"/>
                <wp:wrapNone/>
                <wp:docPr id="504843051"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B9BB189" w14:textId="343E11E8" w:rsidR="005278B3" w:rsidRDefault="005278B3" w:rsidP="005278B3">
                            <w:pPr>
                              <w:jc w:val="center"/>
                            </w:pPr>
                            <w:r>
                              <w:t>122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6DDEC1" id="_x0000_s1173" type="#_x0000_t202" alt="&quot;&quot;" style="position:absolute;margin-left:402.85pt;margin-top:-61.85pt;width:33.85pt;height:22.4pt;z-index:25224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Ec8Eg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" stroked="f">
                <v:textbox>
                  <w:txbxContent>
                    <w:p w14:paraId="4B9BB189" w14:textId="343E11E8" w:rsidR="005278B3" w:rsidRDefault="005278B3" w:rsidP="005278B3">
                      <w:pPr>
                        <w:jc w:val="center"/>
                      </w:pPr>
                      <w:r>
                        <w:t>122</w:t>
                      </w:r>
                    </w:p>
                  </w:txbxContent>
                </v:textbox>
              </v:shape>
            </w:pict>
          </mc:Fallback>
        </mc:AlternateContent>
      </w:r>
    </w:p>
    <w:tbl>
      <w:tblPr>
        <w:tblStyle w:val="6-11"/>
        <w:tblpPr w:leftFromText="180" w:rightFromText="180" w:horzAnchor="margin" w:tblpY="244"/>
        <w:tblW w:w="8409" w:type="dxa"/>
        <w:tblBorders>
          <w:top w:val="single" w:sz="4" w:space="0" w:color="9933FF"/>
          <w:left w:val="single" w:sz="4" w:space="0" w:color="9933FF"/>
          <w:bottom w:val="single" w:sz="4" w:space="0" w:color="9933FF"/>
          <w:right w:val="single" w:sz="4" w:space="0" w:color="9933FF"/>
          <w:insideH w:val="single" w:sz="4" w:space="0" w:color="9933FF"/>
          <w:insideV w:val="single" w:sz="4" w:space="0" w:color="9933FF"/>
        </w:tblBorders>
        <w:shd w:val="clear" w:color="auto" w:fill="E2C5FF"/>
        <w:tblLook w:val="04A0" w:firstRow="1" w:lastRow="0" w:firstColumn="1" w:lastColumn="0" w:noHBand="0" w:noVBand="1"/>
      </w:tblPr>
      <w:tblGrid>
        <w:gridCol w:w="4365"/>
        <w:gridCol w:w="4044"/>
      </w:tblGrid>
      <w:tr w:rsidR="00E3260E" w:rsidRPr="00353A18" w14:paraId="3CEC426F" w14:textId="77777777" w:rsidTr="005432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5" w:type="dxa"/>
            <w:shd w:val="clear" w:color="auto" w:fill="auto"/>
            <w:hideMark/>
          </w:tcPr>
          <w:p w14:paraId="409AEFDD" w14:textId="77777777" w:rsidR="00E3260E" w:rsidRPr="00353A18" w:rsidRDefault="00E3260E" w:rsidP="00543218">
            <w:pPr>
              <w:spacing w:line="360" w:lineRule="auto"/>
              <w:jc w:val="center"/>
              <w:rPr>
                <w:rFonts w:cstheme="minorHAnsi"/>
                <w:color w:val="auto"/>
                <w:sz w:val="28"/>
                <w:szCs w:val="28"/>
              </w:rPr>
            </w:pPr>
            <w:r>
              <w:rPr>
                <w:rFonts w:cstheme="minorHAnsi"/>
                <w:color w:val="auto"/>
                <w:sz w:val="28"/>
                <w:szCs w:val="28"/>
                <w:lang w:val="en-GB"/>
              </w:rPr>
              <w:t>O</w:t>
            </w:r>
            <w:r w:rsidRPr="00353A18">
              <w:rPr>
                <w:rFonts w:cstheme="minorHAnsi"/>
                <w:color w:val="auto"/>
                <w:sz w:val="28"/>
                <w:szCs w:val="28"/>
                <w:lang w:val="en-US"/>
              </w:rPr>
              <w:t>pportunities</w:t>
            </w:r>
            <w:r w:rsidRPr="00353A18">
              <w:rPr>
                <w:rFonts w:cstheme="minorHAnsi"/>
                <w:color w:val="auto"/>
                <w:sz w:val="28"/>
                <w:szCs w:val="28"/>
              </w:rPr>
              <w:t>- Ευκαιρίες</w:t>
            </w:r>
          </w:p>
        </w:tc>
        <w:tc>
          <w:tcPr>
            <w:tcW w:w="4044" w:type="dxa"/>
            <w:shd w:val="clear" w:color="auto" w:fill="auto"/>
            <w:hideMark/>
          </w:tcPr>
          <w:p w14:paraId="12F0DA1D" w14:textId="28638D3B" w:rsidR="00E3260E" w:rsidRPr="00353A18" w:rsidRDefault="00E3260E" w:rsidP="00543218">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b w:val="0"/>
                <w:color w:val="auto"/>
                <w:sz w:val="28"/>
                <w:szCs w:val="28"/>
              </w:rPr>
            </w:pPr>
            <w:r w:rsidRPr="00353A18">
              <w:rPr>
                <w:rFonts w:cstheme="minorHAnsi"/>
                <w:color w:val="auto"/>
                <w:sz w:val="28"/>
                <w:szCs w:val="28"/>
                <w:lang w:val="en-US"/>
              </w:rPr>
              <w:t xml:space="preserve">Threats </w:t>
            </w:r>
            <w:r w:rsidRPr="00353A18">
              <w:rPr>
                <w:rFonts w:cstheme="minorHAnsi"/>
                <w:color w:val="auto"/>
                <w:sz w:val="28"/>
                <w:szCs w:val="28"/>
              </w:rPr>
              <w:t>- Απειλές</w:t>
            </w:r>
          </w:p>
        </w:tc>
      </w:tr>
      <w:tr w:rsidR="00E3260E" w:rsidRPr="00353A18" w14:paraId="55B1F6FD" w14:textId="77777777" w:rsidTr="005432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5" w:type="dxa"/>
            <w:shd w:val="clear" w:color="auto" w:fill="ECD9FF"/>
          </w:tcPr>
          <w:p w14:paraId="4EBD6322" w14:textId="77777777" w:rsidR="00E3260E" w:rsidRPr="00353A18" w:rsidRDefault="00E3260E" w:rsidP="00E3260E">
            <w:pPr>
              <w:numPr>
                <w:ilvl w:val="0"/>
                <w:numId w:val="16"/>
              </w:numPr>
              <w:ind w:left="304" w:hanging="357"/>
              <w:contextualSpacing/>
              <w:rPr>
                <w:rFonts w:cstheme="minorHAnsi"/>
                <w:b w:val="0"/>
                <w:bCs w:val="0"/>
                <w:color w:val="auto"/>
                <w:sz w:val="28"/>
                <w:szCs w:val="28"/>
              </w:rPr>
            </w:pPr>
            <w:r w:rsidRPr="00353A18">
              <w:rPr>
                <w:rFonts w:cstheme="minorHAnsi"/>
                <w:b w:val="0"/>
                <w:bCs w:val="0"/>
                <w:color w:val="auto"/>
                <w:sz w:val="28"/>
                <w:szCs w:val="28"/>
              </w:rPr>
              <w:t>Δυνατότητα ένταξης σε  χρηματοδοτούμενα προγράμματα ΕΣΠΑ – αναμένεται εξειδικευμένο πρόγραμμα οικονομικής ενίσχυσης Κοιν.Σ.Επ. για την κάλυψη λειτουργικών δαπανών, αγορά εξοπλισμού, μισθολογικό κόστος ΝΘΕ</w:t>
            </w:r>
          </w:p>
          <w:p w14:paraId="5290DBC7" w14:textId="77777777" w:rsidR="00E3260E" w:rsidRPr="00353A18" w:rsidRDefault="00E3260E" w:rsidP="00E3260E">
            <w:pPr>
              <w:numPr>
                <w:ilvl w:val="0"/>
                <w:numId w:val="16"/>
              </w:numPr>
              <w:ind w:left="304" w:hanging="357"/>
              <w:contextualSpacing/>
              <w:rPr>
                <w:rFonts w:cstheme="minorHAnsi"/>
                <w:b w:val="0"/>
                <w:bCs w:val="0"/>
                <w:color w:val="auto"/>
                <w:sz w:val="28"/>
                <w:szCs w:val="28"/>
              </w:rPr>
            </w:pPr>
            <w:r w:rsidRPr="00353A18">
              <w:rPr>
                <w:rFonts w:cstheme="minorHAnsi"/>
                <w:b w:val="0"/>
                <w:bCs w:val="0"/>
                <w:color w:val="auto"/>
                <w:sz w:val="28"/>
                <w:szCs w:val="28"/>
              </w:rPr>
              <w:t>Δυνατότητα ένταξης σε προγράμματα στήριξης της απασχόλησης μέσω ΟΑΕΔ</w:t>
            </w:r>
          </w:p>
          <w:p w14:paraId="1A4C45A0" w14:textId="77777777" w:rsidR="00E3260E" w:rsidRPr="00353A18" w:rsidRDefault="00E3260E" w:rsidP="00E3260E">
            <w:pPr>
              <w:numPr>
                <w:ilvl w:val="0"/>
                <w:numId w:val="16"/>
              </w:numPr>
              <w:ind w:left="304" w:hanging="357"/>
              <w:contextualSpacing/>
              <w:rPr>
                <w:rFonts w:cstheme="minorHAnsi"/>
                <w:b w:val="0"/>
                <w:bCs w:val="0"/>
                <w:color w:val="auto"/>
                <w:sz w:val="28"/>
                <w:szCs w:val="28"/>
              </w:rPr>
            </w:pPr>
            <w:r w:rsidRPr="00353A18">
              <w:rPr>
                <w:rFonts w:cstheme="minorHAnsi"/>
                <w:b w:val="0"/>
                <w:bCs w:val="0"/>
                <w:color w:val="auto"/>
                <w:sz w:val="28"/>
                <w:szCs w:val="28"/>
              </w:rPr>
              <w:t xml:space="preserve">Ύπαρξη κρίσιμης μάζας πελατών για εξειδικευμένες υπηρεσίες </w:t>
            </w:r>
            <w:r w:rsidRPr="00353A18">
              <w:rPr>
                <w:rFonts w:cstheme="minorHAnsi"/>
                <w:b w:val="0"/>
                <w:bCs w:val="0"/>
                <w:color w:val="auto"/>
                <w:sz w:val="28"/>
                <w:szCs w:val="28"/>
                <w:lang w:val="en-GB"/>
              </w:rPr>
              <w:t>marketing</w:t>
            </w:r>
            <w:r>
              <w:rPr>
                <w:rFonts w:cstheme="minorHAnsi"/>
                <w:b w:val="0"/>
                <w:bCs w:val="0"/>
                <w:color w:val="auto"/>
                <w:sz w:val="28"/>
                <w:szCs w:val="28"/>
              </w:rPr>
              <w:t xml:space="preserve"> </w:t>
            </w:r>
            <w:r w:rsidRPr="00353A18">
              <w:rPr>
                <w:rFonts w:cstheme="minorHAnsi"/>
                <w:b w:val="0"/>
                <w:bCs w:val="0"/>
                <w:color w:val="auto"/>
                <w:sz w:val="28"/>
                <w:szCs w:val="28"/>
              </w:rPr>
              <w:t>&amp;</w:t>
            </w:r>
            <w:r>
              <w:rPr>
                <w:rFonts w:cstheme="minorHAnsi"/>
                <w:b w:val="0"/>
                <w:bCs w:val="0"/>
                <w:color w:val="auto"/>
                <w:sz w:val="28"/>
                <w:szCs w:val="28"/>
              </w:rPr>
              <w:t xml:space="preserve"> </w:t>
            </w:r>
            <w:r w:rsidRPr="00353A18">
              <w:rPr>
                <w:rFonts w:cstheme="minorHAnsi"/>
                <w:b w:val="0"/>
                <w:bCs w:val="0"/>
                <w:color w:val="auto"/>
                <w:sz w:val="28"/>
                <w:szCs w:val="28"/>
                <w:lang w:val="en-US"/>
              </w:rPr>
              <w:t>PR</w:t>
            </w:r>
          </w:p>
          <w:p w14:paraId="7B17C6EA" w14:textId="77777777" w:rsidR="00E3260E" w:rsidRPr="00353A18" w:rsidRDefault="00E3260E" w:rsidP="00E3260E">
            <w:pPr>
              <w:numPr>
                <w:ilvl w:val="0"/>
                <w:numId w:val="16"/>
              </w:numPr>
              <w:ind w:left="304" w:hanging="357"/>
              <w:contextualSpacing/>
              <w:rPr>
                <w:rFonts w:cstheme="minorHAnsi"/>
                <w:b w:val="0"/>
                <w:bCs w:val="0"/>
                <w:color w:val="auto"/>
                <w:sz w:val="28"/>
                <w:szCs w:val="28"/>
              </w:rPr>
            </w:pPr>
            <w:r w:rsidRPr="00353A18">
              <w:rPr>
                <w:rFonts w:cstheme="minorHAnsi"/>
                <w:b w:val="0"/>
                <w:bCs w:val="0"/>
                <w:color w:val="auto"/>
                <w:sz w:val="28"/>
                <w:szCs w:val="28"/>
              </w:rPr>
              <w:t>Θετική στάση δυνητικών πελατών απέναντι στα συνεργατικά εγχειρήματα</w:t>
            </w:r>
          </w:p>
          <w:p w14:paraId="5A36FD43" w14:textId="77777777" w:rsidR="00E3260E" w:rsidRPr="00353A18" w:rsidRDefault="00E3260E" w:rsidP="00E3260E">
            <w:pPr>
              <w:numPr>
                <w:ilvl w:val="0"/>
                <w:numId w:val="16"/>
              </w:numPr>
              <w:ind w:left="304" w:hanging="357"/>
              <w:contextualSpacing/>
              <w:rPr>
                <w:rFonts w:cstheme="minorHAnsi"/>
                <w:b w:val="0"/>
                <w:bCs w:val="0"/>
                <w:color w:val="auto"/>
                <w:sz w:val="28"/>
                <w:szCs w:val="28"/>
              </w:rPr>
            </w:pPr>
            <w:r w:rsidRPr="00353A18">
              <w:rPr>
                <w:rFonts w:cstheme="minorHAnsi"/>
                <w:b w:val="0"/>
                <w:bCs w:val="0"/>
                <w:color w:val="auto"/>
                <w:sz w:val="28"/>
                <w:szCs w:val="28"/>
              </w:rPr>
              <w:t>Βελτίωση οικονομικού και επιχειρηματικού περιβάλλοντος στην εγχώρια αγορά</w:t>
            </w:r>
          </w:p>
        </w:tc>
        <w:tc>
          <w:tcPr>
            <w:tcW w:w="4044" w:type="dxa"/>
            <w:shd w:val="clear" w:color="auto" w:fill="ECD9FF"/>
          </w:tcPr>
          <w:p w14:paraId="0A9ECFBB" w14:textId="339740B6" w:rsidR="00E3260E" w:rsidRPr="00353A18" w:rsidRDefault="00E3260E" w:rsidP="00E3260E">
            <w:pPr>
              <w:numPr>
                <w:ilvl w:val="0"/>
                <w:numId w:val="16"/>
              </w:numPr>
              <w:ind w:left="175" w:hanging="283"/>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8"/>
                <w:szCs w:val="28"/>
              </w:rPr>
            </w:pPr>
            <w:r w:rsidRPr="00353A18">
              <w:rPr>
                <w:rFonts w:cstheme="minorHAnsi"/>
                <w:color w:val="auto"/>
                <w:sz w:val="28"/>
                <w:szCs w:val="28"/>
              </w:rPr>
              <w:t>Ευκολία εισόδου ανταγωνιστών στον κλάδο</w:t>
            </w:r>
          </w:p>
          <w:p w14:paraId="0993EAFD" w14:textId="77777777" w:rsidR="00E3260E" w:rsidRPr="00353A18" w:rsidRDefault="00E3260E" w:rsidP="00E3260E">
            <w:pPr>
              <w:numPr>
                <w:ilvl w:val="0"/>
                <w:numId w:val="16"/>
              </w:numPr>
              <w:ind w:left="175" w:hanging="283"/>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8"/>
                <w:szCs w:val="28"/>
              </w:rPr>
            </w:pPr>
            <w:r w:rsidRPr="00353A18">
              <w:rPr>
                <w:rFonts w:cstheme="minorHAnsi"/>
                <w:color w:val="auto"/>
                <w:sz w:val="28"/>
                <w:szCs w:val="28"/>
              </w:rPr>
              <w:t>Μη κάλυψη οικονομικών υποχρεώσεων από πελάτες</w:t>
            </w:r>
          </w:p>
          <w:p w14:paraId="0AAAAC47" w14:textId="77777777" w:rsidR="00E3260E" w:rsidRPr="00353A18" w:rsidRDefault="00E3260E" w:rsidP="00E3260E">
            <w:pPr>
              <w:numPr>
                <w:ilvl w:val="0"/>
                <w:numId w:val="16"/>
              </w:numPr>
              <w:ind w:left="175" w:hanging="283"/>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8"/>
                <w:szCs w:val="28"/>
              </w:rPr>
            </w:pPr>
            <w:r w:rsidRPr="00353A18">
              <w:rPr>
                <w:rFonts w:cstheme="minorHAnsi"/>
                <w:color w:val="auto"/>
                <w:sz w:val="28"/>
                <w:szCs w:val="28"/>
              </w:rPr>
              <w:t>Δυσκολία αλλαγής προμηθευτή, όταν υπάρχει μακροχρόνια συνεργασία</w:t>
            </w:r>
          </w:p>
          <w:p w14:paraId="509FD464" w14:textId="77777777" w:rsidR="00E3260E" w:rsidRPr="00353A18" w:rsidRDefault="00E3260E" w:rsidP="00543218">
            <w:pPr>
              <w:ind w:left="175" w:hanging="283"/>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8"/>
                <w:szCs w:val="28"/>
              </w:rPr>
            </w:pPr>
          </w:p>
          <w:p w14:paraId="1EA3EDCD" w14:textId="77777777" w:rsidR="00E3260E" w:rsidRPr="00353A18" w:rsidRDefault="00E3260E" w:rsidP="00543218">
            <w:pPr>
              <w:ind w:left="175" w:hanging="283"/>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8"/>
                <w:szCs w:val="28"/>
              </w:rPr>
            </w:pPr>
          </w:p>
          <w:p w14:paraId="11E6936A" w14:textId="77777777" w:rsidR="00E3260E" w:rsidRPr="00353A18" w:rsidRDefault="00E3260E" w:rsidP="00543218">
            <w:pPr>
              <w:ind w:left="175" w:hanging="283"/>
              <w:cnfStyle w:val="000000100000" w:firstRow="0" w:lastRow="0" w:firstColumn="0" w:lastColumn="0" w:oddVBand="0" w:evenVBand="0" w:oddHBand="1" w:evenHBand="0" w:firstRowFirstColumn="0" w:firstRowLastColumn="0" w:lastRowFirstColumn="0" w:lastRowLastColumn="0"/>
              <w:rPr>
                <w:rFonts w:cstheme="minorHAnsi"/>
                <w:color w:val="auto"/>
                <w:sz w:val="28"/>
                <w:szCs w:val="28"/>
              </w:rPr>
            </w:pPr>
          </w:p>
        </w:tc>
      </w:tr>
    </w:tbl>
    <w:p w14:paraId="275D2B91" w14:textId="77777777" w:rsidR="00E3260E" w:rsidRPr="007724E8" w:rsidRDefault="00E3260E" w:rsidP="00E3260E">
      <w:pPr>
        <w:rPr>
          <w:rFonts w:cstheme="minorHAnsi"/>
          <w:i/>
          <w:iCs/>
          <w:sz w:val="28"/>
          <w:szCs w:val="28"/>
          <w:highlight w:val="yellow"/>
        </w:rPr>
      </w:pPr>
      <w:r w:rsidRPr="007724E8">
        <w:rPr>
          <w:i/>
          <w:iCs/>
          <w:sz w:val="28"/>
          <w:szCs w:val="28"/>
        </w:rPr>
        <w:t xml:space="preserve">Πίνακας 5. </w:t>
      </w:r>
      <w:r w:rsidRPr="007724E8">
        <w:rPr>
          <w:rFonts w:cstheme="minorHAnsi"/>
          <w:i/>
          <w:iCs/>
          <w:sz w:val="28"/>
          <w:szCs w:val="28"/>
        </w:rPr>
        <w:t>Ανάλυση SWOT μιας Κοιν.Σ.Επ. που ξεκινά τη λειτουργία της</w:t>
      </w:r>
    </w:p>
    <w:p w14:paraId="3C5D237B" w14:textId="77777777" w:rsidR="00E3260E" w:rsidRPr="00464656" w:rsidRDefault="00E3260E" w:rsidP="00E3260E">
      <w:pPr>
        <w:spacing w:before="240" w:after="0" w:line="360" w:lineRule="auto"/>
        <w:jc w:val="both"/>
        <w:rPr>
          <w:rFonts w:cstheme="minorHAnsi"/>
          <w:sz w:val="28"/>
          <w:szCs w:val="28"/>
        </w:rPr>
      </w:pPr>
    </w:p>
    <w:p w14:paraId="5C26FC4D" w14:textId="77777777" w:rsidR="00E3260E" w:rsidRDefault="00E3260E" w:rsidP="00E3260E">
      <w:pPr>
        <w:rPr>
          <w:rFonts w:cstheme="minorHAnsi"/>
          <w:b/>
          <w:bCs/>
          <w:sz w:val="28"/>
          <w:szCs w:val="28"/>
        </w:rPr>
      </w:pPr>
      <w:r>
        <w:rPr>
          <w:rFonts w:cstheme="minorHAnsi"/>
          <w:b/>
          <w:bCs/>
          <w:sz w:val="28"/>
          <w:szCs w:val="28"/>
        </w:rPr>
        <w:br w:type="page"/>
      </w:r>
    </w:p>
    <w:p w14:paraId="383F51C9" w14:textId="19D384DA" w:rsidR="00E3260E" w:rsidRPr="009712DE" w:rsidRDefault="005278B3" w:rsidP="009712DE">
      <w:pPr>
        <w:pStyle w:val="2"/>
        <w:tabs>
          <w:tab w:val="left" w:pos="1560"/>
          <w:tab w:val="left" w:pos="6946"/>
        </w:tabs>
        <w:ind w:left="1560" w:right="1785"/>
        <w:rPr>
          <w:b/>
          <w:bCs/>
          <w:noProof/>
          <w:color w:val="auto"/>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43968" behindDoc="0" locked="0" layoutInCell="1" allowOverlap="1" wp14:anchorId="56FCB756" wp14:editId="0EF73384">
                <wp:simplePos x="0" y="0"/>
                <wp:positionH relativeFrom="column">
                  <wp:posOffset>4942114</wp:posOffset>
                </wp:positionH>
                <wp:positionV relativeFrom="paragraph">
                  <wp:posOffset>-585651</wp:posOffset>
                </wp:positionV>
                <wp:extent cx="430067" cy="284480"/>
                <wp:effectExtent l="0" t="0" r="8255" b="1270"/>
                <wp:wrapNone/>
                <wp:docPr id="210634927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A0205F2" w14:textId="1C9861E5" w:rsidR="005278B3" w:rsidRDefault="005278B3" w:rsidP="005278B3">
                            <w:pPr>
                              <w:jc w:val="center"/>
                            </w:pPr>
                            <w:r>
                              <w:t>123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FCB756" id="_x0000_s1174" type="#_x0000_t202" alt="&quot;&quot;" style="position:absolute;left:0;text-align:left;margin-left:389.15pt;margin-top:-46.1pt;width:33.85pt;height:22.4pt;z-index:252243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ynKEgIAAP4DAAAOAAAAZHJzL2Uyb0RvYy54bWysU9tu2zAMfR+wfxD0vjjJnDUx4hRdugwD&#10;ugvQ7QNkWY6FyaJGKbGzrx8lp2nQvQ3TgyCK5BF5eLS+HTrDjgq9Blvy2WTKmbISam33Jf/xffdm&#10;y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" stroked="f">
                <v:textbox>
                  <w:txbxContent>
                    <w:p w14:paraId="1A0205F2" w14:textId="1C9861E5" w:rsidR="005278B3" w:rsidRDefault="005278B3" w:rsidP="005278B3">
                      <w:pPr>
                        <w:jc w:val="center"/>
                      </w:pPr>
                      <w:r>
                        <w:t>123</w:t>
                      </w:r>
                    </w:p>
                  </w:txbxContent>
                </v:textbox>
              </v:shape>
            </w:pict>
          </mc:Fallback>
        </mc:AlternateContent>
      </w:r>
      <w:r w:rsidR="00E3260E" w:rsidRPr="009712DE">
        <w:rPr>
          <w:b/>
          <w:bCs/>
          <w:noProof/>
          <w:color w:val="auto"/>
          <w:sz w:val="48"/>
          <w:szCs w:val="48"/>
        </w:rPr>
        <w:drawing>
          <wp:anchor distT="0" distB="0" distL="114300" distR="114300" simplePos="0" relativeHeight="251970560" behindDoc="0" locked="0" layoutInCell="1" allowOverlap="1" wp14:anchorId="0E1198B7" wp14:editId="17B82534">
            <wp:simplePos x="0" y="0"/>
            <wp:positionH relativeFrom="column">
              <wp:posOffset>50800</wp:posOffset>
            </wp:positionH>
            <wp:positionV relativeFrom="paragraph">
              <wp:posOffset>122555</wp:posOffset>
            </wp:positionV>
            <wp:extent cx="429769" cy="490729"/>
            <wp:effectExtent l="0" t="0" r="8890" b="5080"/>
            <wp:wrapNone/>
            <wp:docPr id="2070161261"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61261" name="Εικόνα 1">
                      <a:extLst>
                        <a:ext uri="{C183D7F6-B498-43B3-948B-1728B52AA6E4}">
                          <adec:decorative xmlns:adec="http://schemas.microsoft.com/office/drawing/2017/decorative" val="1"/>
                        </a:ext>
                      </a:extLst>
                    </pic:cNvPr>
                    <pic:cNvPicPr/>
                  </pic:nvPicPr>
                  <pic:blipFill>
                    <a:blip r:embed="rId136" cstate="print">
                      <a:duotone>
                        <a:prstClr val="black"/>
                        <a:srgbClr val="9933FF">
                          <a:tint val="45000"/>
                          <a:satMod val="400000"/>
                        </a:srgbClr>
                      </a:duotone>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429769" cy="490729"/>
                    </a:xfrm>
                    <a:prstGeom prst="rect">
                      <a:avLst/>
                    </a:prstGeom>
                  </pic:spPr>
                </pic:pic>
              </a:graphicData>
            </a:graphic>
            <wp14:sizeRelV relativeFrom="margin">
              <wp14:pctHeight>0</wp14:pctHeight>
            </wp14:sizeRelV>
          </wp:anchor>
        </w:drawing>
      </w:r>
      <w:r w:rsidR="00E3260E" w:rsidRPr="009712DE">
        <w:rPr>
          <w:b/>
          <w:bCs/>
          <w:noProof/>
          <w:color w:val="auto"/>
          <w:sz w:val="48"/>
          <w:szCs w:val="48"/>
        </w:rPr>
        <w:t>Έχει θέση η ηγεσία στη συνεταιριστική ομάδα;</w:t>
      </w:r>
    </w:p>
    <w:p w14:paraId="7031707F" w14:textId="511D1546" w:rsidR="00E3260E" w:rsidRPr="00CA27E1" w:rsidRDefault="00E3260E" w:rsidP="00E3260E">
      <w:pPr>
        <w:spacing w:before="240" w:after="0" w:line="360" w:lineRule="auto"/>
        <w:jc w:val="both"/>
        <w:rPr>
          <w:rFonts w:cstheme="minorHAnsi"/>
          <w:sz w:val="28"/>
          <w:szCs w:val="28"/>
        </w:rPr>
      </w:pPr>
      <w:r>
        <w:rPr>
          <w:rFonts w:cstheme="minorHAnsi"/>
          <w:sz w:val="28"/>
          <w:szCs w:val="28"/>
        </w:rPr>
        <w:t>Η ηγεσία αποτελεί μια ατομική δεξιότητα με ολοένα και πιο αναγνωρισμένη σημασία για την ομαλή και αποτελεσματική λειτουργία των παραγωγικών ομάδων. Είναι με άλλα λόγια δεξιότητα ενός ή περισσότερων ατόμων, αλλά από αυτήν επωφελείται ολόκληρη η ομάδα. Αυτό όμως δε σημαίνει ότι η ηγεσία είναι ως δεξιότητα περισσότερο σημαντική από άλλες. Για παράδειγμα, εξίσου σημαντική και απαραίτητη για την ομαλή λειτουργία και την αποδοτικότητα μιας ομάδας είναι η συνεργατικότητα, η ομαδικότητα, η δημιουργικότητα, η επίλυση προβλήματος. Και εξίσου απαραίτητα και σημαντικά για την ομάδα είναι όλα τα μέλη, τα οποία διαθέτουν ή και καλλιεργούν αυτές τις δεξιότητες.</w:t>
      </w:r>
    </w:p>
    <w:p w14:paraId="33B5A83B" w14:textId="6203EB2A" w:rsidR="00E3260E" w:rsidRPr="00CA27E1" w:rsidRDefault="00E3260E" w:rsidP="00E3260E">
      <w:pPr>
        <w:spacing w:before="240" w:after="0" w:line="360" w:lineRule="auto"/>
        <w:jc w:val="both"/>
        <w:rPr>
          <w:rFonts w:cstheme="minorHAnsi"/>
          <w:sz w:val="28"/>
          <w:szCs w:val="28"/>
        </w:rPr>
      </w:pPr>
      <w:r>
        <w:rPr>
          <w:rFonts w:cstheme="minorHAnsi"/>
          <w:sz w:val="28"/>
          <w:szCs w:val="28"/>
        </w:rPr>
        <w:t xml:space="preserve">Η ηγεσία είναι </w:t>
      </w:r>
      <w:r w:rsidRPr="00CA27E1">
        <w:rPr>
          <w:rFonts w:cstheme="minorHAnsi"/>
          <w:sz w:val="28"/>
          <w:szCs w:val="28"/>
        </w:rPr>
        <w:t xml:space="preserve">η ικανότητα </w:t>
      </w:r>
      <w:r>
        <w:rPr>
          <w:rFonts w:cstheme="minorHAnsi"/>
          <w:sz w:val="28"/>
          <w:szCs w:val="28"/>
        </w:rPr>
        <w:t>ενός ατόμου</w:t>
      </w:r>
      <w:r w:rsidRPr="00CA27E1">
        <w:rPr>
          <w:rFonts w:cstheme="minorHAnsi"/>
          <w:sz w:val="28"/>
          <w:szCs w:val="28"/>
        </w:rPr>
        <w:t xml:space="preserve"> να εμπνέει </w:t>
      </w:r>
      <w:r>
        <w:rPr>
          <w:rFonts w:cstheme="minorHAnsi"/>
          <w:sz w:val="28"/>
          <w:szCs w:val="28"/>
        </w:rPr>
        <w:t>τα μέλη της ομάδας στην οποία συμμετέχει</w:t>
      </w:r>
      <w:r w:rsidRPr="00CA27E1">
        <w:rPr>
          <w:rFonts w:cstheme="minorHAnsi"/>
          <w:sz w:val="28"/>
          <w:szCs w:val="28"/>
        </w:rPr>
        <w:t xml:space="preserve"> να ακολουθούν οδηγίες, με σκοπό την υλοποίηση ενός οράματος ή μιας σειράς από στόχους.</w:t>
      </w:r>
      <w:r>
        <w:rPr>
          <w:rFonts w:cstheme="minorHAnsi"/>
          <w:sz w:val="28"/>
          <w:szCs w:val="28"/>
        </w:rPr>
        <w:t xml:space="preserve"> Στην περίπτωση της Κοινωνικής Συνεταιριστικής Επιχείρησης, το μέλος που επιτελεί τον ηγετικό ρόλο χρειάζεται να καθορίσει στόχους, να αναπτύξει προγράμματα και σχέδια δράσης για την επίτευξη των στόχων αυτών και να κατανείμει εργασίες. Επίσης, μπορεί να χρειαστεί να λάβει αποφάσεις ή να επικοινωνήσει αποφάσεις σε</w:t>
      </w:r>
      <w:r w:rsidRPr="00CA27E1">
        <w:rPr>
          <w:rFonts w:cstheme="minorHAnsi"/>
          <w:sz w:val="28"/>
          <w:szCs w:val="28"/>
        </w:rPr>
        <w:t xml:space="preserve"> μέλη, εργαζόμεν</w:t>
      </w:r>
      <w:r>
        <w:rPr>
          <w:rFonts w:cstheme="minorHAnsi"/>
          <w:sz w:val="28"/>
          <w:szCs w:val="28"/>
        </w:rPr>
        <w:t>α άτομα</w:t>
      </w:r>
      <w:r w:rsidRPr="00CA27E1">
        <w:rPr>
          <w:rFonts w:cstheme="minorHAnsi"/>
          <w:sz w:val="28"/>
          <w:szCs w:val="28"/>
        </w:rPr>
        <w:t>, εξωτερικούς συνεργάτες</w:t>
      </w:r>
      <w:r>
        <w:rPr>
          <w:rFonts w:cstheme="minorHAnsi"/>
          <w:sz w:val="28"/>
          <w:szCs w:val="28"/>
        </w:rPr>
        <w:t xml:space="preserve">, να προσαρμόσει αποφάσεις ή να παρακολουθήσει την υλοποίησή τους. Επίσης, σε αυτό το μέλος αντιστοιχεί η ευθύνη να </w:t>
      </w:r>
      <w:r w:rsidR="005278B3"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46016" behindDoc="0" locked="0" layoutInCell="1" allowOverlap="1" wp14:anchorId="3F051589" wp14:editId="3C8015B0">
                <wp:simplePos x="0" y="0"/>
                <wp:positionH relativeFrom="column">
                  <wp:posOffset>5094514</wp:posOffset>
                </wp:positionH>
                <wp:positionV relativeFrom="paragraph">
                  <wp:posOffset>-591366</wp:posOffset>
                </wp:positionV>
                <wp:extent cx="430067" cy="284480"/>
                <wp:effectExtent l="0" t="0" r="8255" b="1270"/>
                <wp:wrapNone/>
                <wp:docPr id="1982589764"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5C22E61" w14:textId="664574AE" w:rsidR="005278B3" w:rsidRDefault="005278B3" w:rsidP="005278B3">
                            <w:pPr>
                              <w:jc w:val="center"/>
                            </w:pPr>
                            <w:r>
                              <w:t>124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051589" id="_x0000_s1175" type="#_x0000_t202" alt="&quot;&quot;" style="position:absolute;left:0;text-align:left;margin-left:401.15pt;margin-top:-46.55pt;width:33.85pt;height:22.4pt;z-index:252246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t2KEQ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" stroked="f">
                <v:textbox>
                  <w:txbxContent>
                    <w:p w14:paraId="05C22E61" w14:textId="664574AE" w:rsidR="005278B3" w:rsidRDefault="005278B3" w:rsidP="005278B3">
                      <w:pPr>
                        <w:jc w:val="center"/>
                      </w:pPr>
                      <w:r>
                        <w:t>124</w:t>
                      </w:r>
                    </w:p>
                  </w:txbxContent>
                </v:textbox>
              </v:shape>
            </w:pict>
          </mc:Fallback>
        </mc:AlternateContent>
      </w:r>
      <w:r>
        <w:rPr>
          <w:rFonts w:cstheme="minorHAnsi"/>
          <w:sz w:val="28"/>
          <w:szCs w:val="28"/>
        </w:rPr>
        <w:t>παρέχει κίνητρα στα υπόλοιπα, και μάλιστα να διασφαλίζει θετικές προϋποθέσεις και συνθήκες εργασίας.</w:t>
      </w:r>
    </w:p>
    <w:p w14:paraId="5B03AF15" w14:textId="5CEDBF2F" w:rsidR="00E3260E" w:rsidRDefault="00E3260E" w:rsidP="00E3260E">
      <w:pPr>
        <w:spacing w:before="240" w:after="0" w:line="360" w:lineRule="auto"/>
        <w:jc w:val="both"/>
        <w:rPr>
          <w:rFonts w:cstheme="minorHAnsi"/>
          <w:sz w:val="28"/>
          <w:szCs w:val="28"/>
        </w:rPr>
      </w:pPr>
      <w:r w:rsidRPr="00CA27E1">
        <w:rPr>
          <w:rFonts w:cstheme="minorHAnsi"/>
          <w:sz w:val="28"/>
          <w:szCs w:val="28"/>
        </w:rPr>
        <w:t>Η</w:t>
      </w:r>
      <w:r>
        <w:rPr>
          <w:rFonts w:cstheme="minorHAnsi"/>
          <w:sz w:val="28"/>
          <w:szCs w:val="28"/>
        </w:rPr>
        <w:t xml:space="preserve"> σημαντικότερη συμβολή της επιτυχημένης η</w:t>
      </w:r>
      <w:r w:rsidRPr="00CA27E1">
        <w:rPr>
          <w:rFonts w:cstheme="minorHAnsi"/>
          <w:sz w:val="28"/>
          <w:szCs w:val="28"/>
        </w:rPr>
        <w:t>γεσία</w:t>
      </w:r>
      <w:r>
        <w:rPr>
          <w:rFonts w:cstheme="minorHAnsi"/>
          <w:sz w:val="28"/>
          <w:szCs w:val="28"/>
        </w:rPr>
        <w:t>ς στη λειτουργία της συνεταιριστικής ομάδας είναι ότι παρέχει</w:t>
      </w:r>
      <w:r w:rsidRPr="00CA27E1">
        <w:rPr>
          <w:rFonts w:cstheme="minorHAnsi"/>
          <w:sz w:val="28"/>
          <w:szCs w:val="28"/>
        </w:rPr>
        <w:t xml:space="preserve"> έμπνευση </w:t>
      </w:r>
      <w:r>
        <w:rPr>
          <w:rFonts w:cstheme="minorHAnsi"/>
          <w:sz w:val="28"/>
          <w:szCs w:val="28"/>
        </w:rPr>
        <w:t>στα μέλη</w:t>
      </w:r>
      <w:r w:rsidRPr="00E316AA">
        <w:rPr>
          <w:rFonts w:cstheme="minorHAnsi"/>
          <w:sz w:val="28"/>
          <w:szCs w:val="28"/>
        </w:rPr>
        <w:t xml:space="preserve"> </w:t>
      </w:r>
      <w:r w:rsidRPr="00CA27E1">
        <w:rPr>
          <w:rFonts w:cstheme="minorHAnsi"/>
          <w:sz w:val="28"/>
          <w:szCs w:val="28"/>
        </w:rPr>
        <w:t xml:space="preserve">μέσω του λόγου, των </w:t>
      </w:r>
      <w:r>
        <w:rPr>
          <w:rFonts w:cstheme="minorHAnsi"/>
          <w:sz w:val="28"/>
          <w:szCs w:val="28"/>
        </w:rPr>
        <w:t>αντιλήψεων</w:t>
      </w:r>
      <w:r w:rsidRPr="00CA27E1">
        <w:rPr>
          <w:rFonts w:cstheme="minorHAnsi"/>
          <w:sz w:val="28"/>
          <w:szCs w:val="28"/>
        </w:rPr>
        <w:t xml:space="preserve"> και της συμπεριφοράς του.</w:t>
      </w:r>
      <w:r>
        <w:rPr>
          <w:rFonts w:cstheme="minorHAnsi"/>
          <w:sz w:val="28"/>
          <w:szCs w:val="28"/>
        </w:rPr>
        <w:t xml:space="preserve"> </w:t>
      </w:r>
      <w:r w:rsidRPr="00CA27E1">
        <w:rPr>
          <w:rFonts w:cstheme="minorHAnsi"/>
          <w:sz w:val="28"/>
          <w:szCs w:val="28"/>
        </w:rPr>
        <w:t>Δίνει το παράδειγμα και αφυπνίζει συνειδήσεις</w:t>
      </w:r>
      <w:r>
        <w:rPr>
          <w:rFonts w:cstheme="minorHAnsi"/>
          <w:sz w:val="28"/>
          <w:szCs w:val="28"/>
        </w:rPr>
        <w:t xml:space="preserve">, ενισχύοντας την πεποίθηση ότι τα μέλη συνεργάζονται </w:t>
      </w:r>
      <w:r w:rsidRPr="00CA27E1">
        <w:rPr>
          <w:rFonts w:cstheme="minorHAnsi"/>
          <w:sz w:val="28"/>
          <w:szCs w:val="28"/>
        </w:rPr>
        <w:t>προς έναν κοινωνικά σημαντικό στόχο</w:t>
      </w:r>
      <w:r>
        <w:rPr>
          <w:rFonts w:cstheme="minorHAnsi"/>
          <w:sz w:val="28"/>
          <w:szCs w:val="28"/>
        </w:rPr>
        <w:t xml:space="preserve"> και επιφέρει θετικές αλλαγές στη ζωή τους. Το μέλος που αναλαμβάνει τον ηγετικό ρόλο, και για όσο διάστημα διατηρεί το ρόλο αυτόν, χρειάζεται να ε</w:t>
      </w:r>
      <w:r w:rsidRPr="00CA27E1">
        <w:rPr>
          <w:rFonts w:cstheme="minorHAnsi"/>
          <w:sz w:val="28"/>
          <w:szCs w:val="28"/>
        </w:rPr>
        <w:t>ίναι παθιασμένο με την αποστολή το</w:t>
      </w:r>
      <w:r>
        <w:rPr>
          <w:rFonts w:cstheme="minorHAnsi"/>
          <w:sz w:val="28"/>
          <w:szCs w:val="28"/>
        </w:rPr>
        <w:t>υ συνεταιρισμού, ώστε να μπ</w:t>
      </w:r>
      <w:r w:rsidRPr="00CA27E1">
        <w:rPr>
          <w:rFonts w:cstheme="minorHAnsi"/>
          <w:sz w:val="28"/>
          <w:szCs w:val="28"/>
        </w:rPr>
        <w:t xml:space="preserve">ορεί και πείθει </w:t>
      </w:r>
      <w:r>
        <w:rPr>
          <w:rFonts w:cstheme="minorHAnsi"/>
          <w:sz w:val="28"/>
          <w:szCs w:val="28"/>
        </w:rPr>
        <w:t xml:space="preserve">τα άλλα μέλη να επιδιώκουν </w:t>
      </w:r>
      <w:r w:rsidRPr="00CA27E1">
        <w:rPr>
          <w:rFonts w:cstheme="minorHAnsi"/>
          <w:sz w:val="28"/>
          <w:szCs w:val="28"/>
        </w:rPr>
        <w:t>υψηλά αποτελέσματα.</w:t>
      </w:r>
    </w:p>
    <w:p w14:paraId="376095B1" w14:textId="77777777" w:rsidR="00E3260E" w:rsidRDefault="00E3260E" w:rsidP="00E3260E">
      <w:pPr>
        <w:spacing w:before="240" w:after="0" w:line="360" w:lineRule="auto"/>
        <w:jc w:val="both"/>
        <w:rPr>
          <w:rFonts w:cstheme="minorHAnsi"/>
          <w:sz w:val="28"/>
          <w:szCs w:val="28"/>
        </w:rPr>
      </w:pPr>
    </w:p>
    <w:p w14:paraId="0F5B71B5" w14:textId="77777777" w:rsidR="00E3260E" w:rsidRPr="00CA27E1" w:rsidRDefault="00E3260E" w:rsidP="00E3260E">
      <w:pPr>
        <w:spacing w:before="240" w:after="0" w:line="360" w:lineRule="auto"/>
        <w:ind w:left="284" w:right="2919"/>
        <w:jc w:val="both"/>
        <w:rPr>
          <w:rFonts w:cstheme="minorHAnsi"/>
          <w:sz w:val="28"/>
          <w:szCs w:val="28"/>
        </w:rPr>
      </w:pPr>
      <w:r w:rsidRPr="00011185">
        <w:rPr>
          <w:noProof/>
          <w:highlight w:val="yellow"/>
        </w:rPr>
        <mc:AlternateContent>
          <mc:Choice Requires="wps">
            <w:drawing>
              <wp:anchor distT="0" distB="0" distL="114300" distR="114300" simplePos="0" relativeHeight="251972608" behindDoc="0" locked="0" layoutInCell="1" allowOverlap="1" wp14:anchorId="60AEA96C" wp14:editId="27A6750B">
                <wp:simplePos x="0" y="0"/>
                <wp:positionH relativeFrom="margin">
                  <wp:posOffset>0</wp:posOffset>
                </wp:positionH>
                <wp:positionV relativeFrom="paragraph">
                  <wp:posOffset>6985</wp:posOffset>
                </wp:positionV>
                <wp:extent cx="5431790" cy="2063750"/>
                <wp:effectExtent l="38100" t="57150" r="35560" b="50800"/>
                <wp:wrapNone/>
                <wp:docPr id="1118429206"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063750"/>
                        </a:xfrm>
                        <a:custGeom>
                          <a:avLst/>
                          <a:gdLst>
                            <a:gd name="connsiteX0" fmla="*/ 0 w 5431790"/>
                            <a:gd name="connsiteY0" fmla="*/ 343965 h 2063750"/>
                            <a:gd name="connsiteX1" fmla="*/ 343965 w 5431790"/>
                            <a:gd name="connsiteY1" fmla="*/ 0 h 2063750"/>
                            <a:gd name="connsiteX2" fmla="*/ 984386 w 5431790"/>
                            <a:gd name="connsiteY2" fmla="*/ 0 h 2063750"/>
                            <a:gd name="connsiteX3" fmla="*/ 1435053 w 5431790"/>
                            <a:gd name="connsiteY3" fmla="*/ 0 h 2063750"/>
                            <a:gd name="connsiteX4" fmla="*/ 2075474 w 5431790"/>
                            <a:gd name="connsiteY4" fmla="*/ 0 h 2063750"/>
                            <a:gd name="connsiteX5" fmla="*/ 2763334 w 5431790"/>
                            <a:gd name="connsiteY5" fmla="*/ 0 h 2063750"/>
                            <a:gd name="connsiteX6" fmla="*/ 3214000 w 5431790"/>
                            <a:gd name="connsiteY6" fmla="*/ 0 h 2063750"/>
                            <a:gd name="connsiteX7" fmla="*/ 3664667 w 5431790"/>
                            <a:gd name="connsiteY7" fmla="*/ 0 h 2063750"/>
                            <a:gd name="connsiteX8" fmla="*/ 4352527 w 5431790"/>
                            <a:gd name="connsiteY8" fmla="*/ 0 h 2063750"/>
                            <a:gd name="connsiteX9" fmla="*/ 5087825 w 5431790"/>
                            <a:gd name="connsiteY9" fmla="*/ 0 h 2063750"/>
                            <a:gd name="connsiteX10" fmla="*/ 5431790 w 5431790"/>
                            <a:gd name="connsiteY10" fmla="*/ 343965 h 2063750"/>
                            <a:gd name="connsiteX11" fmla="*/ 5431790 w 5431790"/>
                            <a:gd name="connsiteY11" fmla="*/ 830088 h 2063750"/>
                            <a:gd name="connsiteX12" fmla="*/ 5431790 w 5431790"/>
                            <a:gd name="connsiteY12" fmla="*/ 1274937 h 2063750"/>
                            <a:gd name="connsiteX13" fmla="*/ 5431790 w 5431790"/>
                            <a:gd name="connsiteY13" fmla="*/ 1719785 h 2063750"/>
                            <a:gd name="connsiteX14" fmla="*/ 5087825 w 5431790"/>
                            <a:gd name="connsiteY14" fmla="*/ 2063750 h 2063750"/>
                            <a:gd name="connsiteX15" fmla="*/ 4399965 w 5431790"/>
                            <a:gd name="connsiteY15" fmla="*/ 2063750 h 2063750"/>
                            <a:gd name="connsiteX16" fmla="*/ 3806983 w 5431790"/>
                            <a:gd name="connsiteY16" fmla="*/ 2063750 h 2063750"/>
                            <a:gd name="connsiteX17" fmla="*/ 3214000 w 5431790"/>
                            <a:gd name="connsiteY17" fmla="*/ 2063750 h 2063750"/>
                            <a:gd name="connsiteX18" fmla="*/ 2763334 w 5431790"/>
                            <a:gd name="connsiteY18" fmla="*/ 2063750 h 2063750"/>
                            <a:gd name="connsiteX19" fmla="*/ 2312667 w 5431790"/>
                            <a:gd name="connsiteY19" fmla="*/ 2063750 h 2063750"/>
                            <a:gd name="connsiteX20" fmla="*/ 1624807 w 5431790"/>
                            <a:gd name="connsiteY20" fmla="*/ 2063750 h 2063750"/>
                            <a:gd name="connsiteX21" fmla="*/ 936948 w 5431790"/>
                            <a:gd name="connsiteY21" fmla="*/ 2063750 h 2063750"/>
                            <a:gd name="connsiteX22" fmla="*/ 343965 w 5431790"/>
                            <a:gd name="connsiteY22" fmla="*/ 2063750 h 2063750"/>
                            <a:gd name="connsiteX23" fmla="*/ 0 w 5431790"/>
                            <a:gd name="connsiteY23" fmla="*/ 1719785 h 2063750"/>
                            <a:gd name="connsiteX24" fmla="*/ 0 w 5431790"/>
                            <a:gd name="connsiteY24" fmla="*/ 1274937 h 2063750"/>
                            <a:gd name="connsiteX25" fmla="*/ 0 w 5431790"/>
                            <a:gd name="connsiteY25" fmla="*/ 830088 h 2063750"/>
                            <a:gd name="connsiteX26" fmla="*/ 0 w 5431790"/>
                            <a:gd name="connsiteY26" fmla="*/ 343965 h 2063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2063750" extrusionOk="0">
                              <a:moveTo>
                                <a:pt x="0" y="343965"/>
                              </a:moveTo>
                              <a:cubicBezTo>
                                <a:pt x="6714" y="162139"/>
                                <a:pt x="165374" y="-36863"/>
                                <a:pt x="343965" y="0"/>
                              </a:cubicBezTo>
                              <a:cubicBezTo>
                                <a:pt x="621767" y="-66368"/>
                                <a:pt x="745924" y="38888"/>
                                <a:pt x="984386" y="0"/>
                              </a:cubicBezTo>
                              <a:cubicBezTo>
                                <a:pt x="1222848" y="-38888"/>
                                <a:pt x="1326293" y="32046"/>
                                <a:pt x="1435053" y="0"/>
                              </a:cubicBezTo>
                              <a:cubicBezTo>
                                <a:pt x="1543813" y="-32046"/>
                                <a:pt x="1937733" y="62210"/>
                                <a:pt x="2075474" y="0"/>
                              </a:cubicBezTo>
                              <a:cubicBezTo>
                                <a:pt x="2213215" y="-62210"/>
                                <a:pt x="2523953" y="54034"/>
                                <a:pt x="2763334" y="0"/>
                              </a:cubicBezTo>
                              <a:cubicBezTo>
                                <a:pt x="3002715" y="-54034"/>
                                <a:pt x="3092896" y="25479"/>
                                <a:pt x="3214000" y="0"/>
                              </a:cubicBezTo>
                              <a:cubicBezTo>
                                <a:pt x="3335104" y="-25479"/>
                                <a:pt x="3445170" y="21547"/>
                                <a:pt x="3664667" y="0"/>
                              </a:cubicBezTo>
                              <a:cubicBezTo>
                                <a:pt x="3884164" y="-21547"/>
                                <a:pt x="4142411" y="4955"/>
                                <a:pt x="4352527" y="0"/>
                              </a:cubicBezTo>
                              <a:cubicBezTo>
                                <a:pt x="4562643" y="-4955"/>
                                <a:pt x="4824013" y="5213"/>
                                <a:pt x="5087825" y="0"/>
                              </a:cubicBezTo>
                              <a:cubicBezTo>
                                <a:pt x="5318499" y="23642"/>
                                <a:pt x="5412736" y="130691"/>
                                <a:pt x="5431790" y="343965"/>
                              </a:cubicBezTo>
                              <a:cubicBezTo>
                                <a:pt x="5447810" y="473136"/>
                                <a:pt x="5422887" y="604446"/>
                                <a:pt x="5431790" y="830088"/>
                              </a:cubicBezTo>
                              <a:cubicBezTo>
                                <a:pt x="5440693" y="1055730"/>
                                <a:pt x="5380050" y="1112929"/>
                                <a:pt x="5431790" y="1274937"/>
                              </a:cubicBezTo>
                              <a:cubicBezTo>
                                <a:pt x="5483530" y="1436945"/>
                                <a:pt x="5402115" y="1619119"/>
                                <a:pt x="5431790" y="1719785"/>
                              </a:cubicBezTo>
                              <a:cubicBezTo>
                                <a:pt x="5410067" y="1935770"/>
                                <a:pt x="5277597" y="2052829"/>
                                <a:pt x="5087825" y="2063750"/>
                              </a:cubicBezTo>
                              <a:cubicBezTo>
                                <a:pt x="4937093" y="2118080"/>
                                <a:pt x="4554963" y="2041184"/>
                                <a:pt x="4399965" y="2063750"/>
                              </a:cubicBezTo>
                              <a:cubicBezTo>
                                <a:pt x="4244967" y="2086316"/>
                                <a:pt x="3997611" y="2046312"/>
                                <a:pt x="3806983" y="2063750"/>
                              </a:cubicBezTo>
                              <a:cubicBezTo>
                                <a:pt x="3616355" y="2081188"/>
                                <a:pt x="3362389" y="2021735"/>
                                <a:pt x="3214000" y="2063750"/>
                              </a:cubicBezTo>
                              <a:cubicBezTo>
                                <a:pt x="3065611" y="2105765"/>
                                <a:pt x="2932335" y="2035747"/>
                                <a:pt x="2763334" y="2063750"/>
                              </a:cubicBezTo>
                              <a:cubicBezTo>
                                <a:pt x="2594333" y="2091753"/>
                                <a:pt x="2517922" y="2049805"/>
                                <a:pt x="2312667" y="2063750"/>
                              </a:cubicBezTo>
                              <a:cubicBezTo>
                                <a:pt x="2107412" y="2077695"/>
                                <a:pt x="1920129" y="2049339"/>
                                <a:pt x="1624807" y="2063750"/>
                              </a:cubicBezTo>
                              <a:cubicBezTo>
                                <a:pt x="1329485" y="2078161"/>
                                <a:pt x="1164521" y="2063428"/>
                                <a:pt x="936948" y="2063750"/>
                              </a:cubicBezTo>
                              <a:cubicBezTo>
                                <a:pt x="709375" y="2064072"/>
                                <a:pt x="531443" y="2007681"/>
                                <a:pt x="343965" y="2063750"/>
                              </a:cubicBezTo>
                              <a:cubicBezTo>
                                <a:pt x="189057" y="2040421"/>
                                <a:pt x="2621" y="1960902"/>
                                <a:pt x="0" y="1719785"/>
                              </a:cubicBezTo>
                              <a:cubicBezTo>
                                <a:pt x="-4535" y="1599731"/>
                                <a:pt x="30251" y="1435937"/>
                                <a:pt x="0" y="1274937"/>
                              </a:cubicBezTo>
                              <a:cubicBezTo>
                                <a:pt x="-30251" y="1113937"/>
                                <a:pt x="27349" y="947329"/>
                                <a:pt x="0" y="830088"/>
                              </a:cubicBezTo>
                              <a:cubicBezTo>
                                <a:pt x="-27349" y="712847"/>
                                <a:pt x="794" y="532306"/>
                                <a:pt x="0" y="343965"/>
                              </a:cubicBezTo>
                              <a:close/>
                            </a:path>
                          </a:pathLst>
                        </a:custGeom>
                        <a:noFill/>
                        <a:ln w="28575">
                          <a:solidFill>
                            <a:srgbClr val="9933FF"/>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69CB81A1" id="Ορθογώνιο: Στρογγύλεμα γωνιών 3" o:spid="_x0000_s1026" alt="&quot;&quot;" style="position:absolute;margin-left:0;margin-top:.55pt;width:427.7pt;height:162.5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" filled="f" strokecolor="#93f" strokeweight="2.25pt">
                <v:stroke joinstyle="miter"/>
                <w10:wrap anchorx="margin"/>
              </v:roundrect>
            </w:pict>
          </mc:Fallback>
        </mc:AlternateContent>
      </w:r>
      <w:r>
        <w:rPr>
          <w:rFonts w:cstheme="minorHAnsi"/>
          <w:noProof/>
          <w:sz w:val="28"/>
          <w:szCs w:val="28"/>
        </w:rPr>
        <w:drawing>
          <wp:anchor distT="0" distB="0" distL="114300" distR="114300" simplePos="0" relativeHeight="251971584" behindDoc="0" locked="0" layoutInCell="1" allowOverlap="1" wp14:anchorId="37E4F48C" wp14:editId="6586789F">
            <wp:simplePos x="0" y="0"/>
            <wp:positionH relativeFrom="column">
              <wp:posOffset>3746500</wp:posOffset>
            </wp:positionH>
            <wp:positionV relativeFrom="paragraph">
              <wp:posOffset>191135</wp:posOffset>
            </wp:positionV>
            <wp:extent cx="1282700" cy="1683385"/>
            <wp:effectExtent l="0" t="0" r="0" b="0"/>
            <wp:wrapNone/>
            <wp:docPr id="256090693"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90693" name="Εικόνα 1">
                      <a:extLst>
                        <a:ext uri="{C183D7F6-B498-43B3-948B-1728B52AA6E4}">
                          <adec:decorative xmlns:adec="http://schemas.microsoft.com/office/drawing/2017/decorative" val="1"/>
                        </a:ext>
                      </a:extLst>
                    </pic:cNvPr>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282700" cy="1683385"/>
                    </a:xfrm>
                    <a:prstGeom prst="rect">
                      <a:avLst/>
                    </a:prstGeom>
                  </pic:spPr>
                </pic:pic>
              </a:graphicData>
            </a:graphic>
          </wp:anchor>
        </w:drawing>
      </w:r>
      <w:r>
        <w:rPr>
          <w:rFonts w:cstheme="minorHAnsi"/>
          <w:sz w:val="28"/>
          <w:szCs w:val="28"/>
        </w:rPr>
        <w:t>Κάθε ηγέτης μπορεί να έχει διαφορετικό στυλ ηγεσίας. Κάθε στυλ ηγεσίας έχει διαφορετικό πλεονέκτημα και μειονέκτημα. Κάθε στυλ ηγεσίας μπορεί να είναι περισσότερο κατάλληλο για μια περίοδο λειτουργίας της Κοιν.Σ.Επ.</w:t>
      </w:r>
    </w:p>
    <w:p w14:paraId="4225EE64" w14:textId="77777777" w:rsidR="00E3260E" w:rsidRDefault="00E3260E" w:rsidP="00E3260E">
      <w:pPr>
        <w:spacing w:before="240" w:after="0" w:line="360" w:lineRule="auto"/>
        <w:jc w:val="both"/>
        <w:rPr>
          <w:rFonts w:cstheme="minorHAnsi"/>
          <w:sz w:val="28"/>
          <w:szCs w:val="28"/>
        </w:rPr>
      </w:pPr>
    </w:p>
    <w:p w14:paraId="443750AA" w14:textId="71B06167" w:rsidR="00E3260E" w:rsidRDefault="005278B3" w:rsidP="00E3260E">
      <w:pPr>
        <w:spacing w:before="240"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48064" behindDoc="0" locked="0" layoutInCell="1" allowOverlap="1" wp14:anchorId="1695AF19" wp14:editId="18CCC666">
                <wp:simplePos x="0" y="0"/>
                <wp:positionH relativeFrom="column">
                  <wp:posOffset>5170714</wp:posOffset>
                </wp:positionH>
                <wp:positionV relativeFrom="paragraph">
                  <wp:posOffset>-792480</wp:posOffset>
                </wp:positionV>
                <wp:extent cx="430067" cy="284480"/>
                <wp:effectExtent l="0" t="0" r="8255" b="1270"/>
                <wp:wrapNone/>
                <wp:docPr id="66425068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9C0B71D" w14:textId="57632157" w:rsidR="005278B3" w:rsidRDefault="005278B3" w:rsidP="005278B3">
                            <w:pPr>
                              <w:jc w:val="center"/>
                            </w:pPr>
                            <w:r>
                              <w:t>125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95AF19" id="_x0000_s1176" type="#_x0000_t202" alt="&quot;&quot;" style="position:absolute;left:0;text-align:left;margin-left:407.15pt;margin-top:-62.4pt;width:33.85pt;height:22.4pt;z-index:25224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" stroked="f">
                <v:textbox>
                  <w:txbxContent>
                    <w:p w14:paraId="09C0B71D" w14:textId="57632157" w:rsidR="005278B3" w:rsidRDefault="005278B3" w:rsidP="005278B3">
                      <w:pPr>
                        <w:jc w:val="center"/>
                      </w:pPr>
                      <w:r>
                        <w:t>125</w:t>
                      </w:r>
                    </w:p>
                  </w:txbxContent>
                </v:textbox>
              </v:shape>
            </w:pict>
          </mc:Fallback>
        </mc:AlternateContent>
      </w:r>
      <w:r w:rsidR="00E3260E">
        <w:rPr>
          <w:rFonts w:cstheme="minorHAnsi"/>
          <w:sz w:val="28"/>
          <w:szCs w:val="28"/>
        </w:rPr>
        <w:t>Ποια είναι τα πλεονεκτήματα και μειονεκτήματα κάθε στυλ ηγεσίας; Ποιο στυλ είναι περισσότερο κατάλληλο κατά το ξεκίνημα της λειτουργίας της Κοιν.Σ.Επ.;</w:t>
      </w:r>
    </w:p>
    <w:tbl>
      <w:tblPr>
        <w:tblStyle w:val="a3"/>
        <w:tblW w:w="0" w:type="auto"/>
        <w:tblBorders>
          <w:top w:val="single" w:sz="4" w:space="0" w:color="BC71FF"/>
          <w:left w:val="single" w:sz="4" w:space="0" w:color="BC71FF"/>
          <w:bottom w:val="single" w:sz="4" w:space="0" w:color="BC71FF"/>
          <w:right w:val="single" w:sz="4" w:space="0" w:color="BC71FF"/>
          <w:insideH w:val="single" w:sz="4" w:space="0" w:color="BC71FF"/>
          <w:insideV w:val="single" w:sz="4" w:space="0" w:color="BC71FF"/>
        </w:tblBorders>
        <w:tblLook w:val="04A0" w:firstRow="1" w:lastRow="0" w:firstColumn="1" w:lastColumn="0" w:noHBand="0" w:noVBand="1"/>
      </w:tblPr>
      <w:tblGrid>
        <w:gridCol w:w="2704"/>
        <w:gridCol w:w="2708"/>
        <w:gridCol w:w="2884"/>
      </w:tblGrid>
      <w:tr w:rsidR="00E3260E" w14:paraId="41B144F1" w14:textId="77777777" w:rsidTr="00543218">
        <w:tc>
          <w:tcPr>
            <w:tcW w:w="2704" w:type="dxa"/>
            <w:shd w:val="clear" w:color="auto" w:fill="D5ABFF"/>
          </w:tcPr>
          <w:p w14:paraId="191E5789" w14:textId="77777777" w:rsidR="00E3260E" w:rsidRPr="00745088" w:rsidRDefault="00E3260E" w:rsidP="00543218">
            <w:pPr>
              <w:tabs>
                <w:tab w:val="left" w:pos="2268"/>
              </w:tabs>
              <w:spacing w:before="240" w:line="360" w:lineRule="auto"/>
              <w:jc w:val="center"/>
              <w:rPr>
                <w:rFonts w:cstheme="minorHAnsi"/>
                <w:b/>
                <w:bCs/>
                <w:sz w:val="28"/>
                <w:szCs w:val="28"/>
              </w:rPr>
            </w:pPr>
            <w:r w:rsidRPr="00745088">
              <w:rPr>
                <w:rFonts w:cstheme="minorHAnsi"/>
                <w:b/>
                <w:bCs/>
                <w:sz w:val="28"/>
                <w:szCs w:val="28"/>
              </w:rPr>
              <w:t>Στυλ ηγέτη</w:t>
            </w:r>
          </w:p>
        </w:tc>
        <w:tc>
          <w:tcPr>
            <w:tcW w:w="2708" w:type="dxa"/>
            <w:shd w:val="clear" w:color="auto" w:fill="D5ABFF"/>
          </w:tcPr>
          <w:p w14:paraId="3C10EB13" w14:textId="77777777" w:rsidR="00E3260E" w:rsidRPr="00745088" w:rsidRDefault="00E3260E" w:rsidP="00543218">
            <w:pPr>
              <w:tabs>
                <w:tab w:val="left" w:pos="2268"/>
              </w:tabs>
              <w:spacing w:before="240" w:line="360" w:lineRule="auto"/>
              <w:jc w:val="center"/>
              <w:rPr>
                <w:rFonts w:cstheme="minorHAnsi"/>
                <w:b/>
                <w:bCs/>
                <w:sz w:val="28"/>
                <w:szCs w:val="28"/>
              </w:rPr>
            </w:pPr>
            <w:r w:rsidRPr="00745088">
              <w:rPr>
                <w:rFonts w:cstheme="minorHAnsi"/>
                <w:b/>
                <w:bCs/>
                <w:sz w:val="28"/>
                <w:szCs w:val="28"/>
              </w:rPr>
              <w:t>Πλεονέκτημα</w:t>
            </w:r>
          </w:p>
        </w:tc>
        <w:tc>
          <w:tcPr>
            <w:tcW w:w="2884" w:type="dxa"/>
            <w:shd w:val="clear" w:color="auto" w:fill="D5ABFF"/>
          </w:tcPr>
          <w:p w14:paraId="70171C9A" w14:textId="77777777" w:rsidR="00E3260E" w:rsidRPr="00745088" w:rsidRDefault="00E3260E" w:rsidP="00543218">
            <w:pPr>
              <w:tabs>
                <w:tab w:val="left" w:pos="2268"/>
              </w:tabs>
              <w:spacing w:before="240" w:line="360" w:lineRule="auto"/>
              <w:jc w:val="center"/>
              <w:rPr>
                <w:rFonts w:cstheme="minorHAnsi"/>
                <w:b/>
                <w:bCs/>
                <w:sz w:val="28"/>
                <w:szCs w:val="28"/>
              </w:rPr>
            </w:pPr>
            <w:r w:rsidRPr="00745088">
              <w:rPr>
                <w:rFonts w:cstheme="minorHAnsi"/>
                <w:b/>
                <w:bCs/>
                <w:sz w:val="28"/>
                <w:szCs w:val="28"/>
              </w:rPr>
              <w:t>Μειονέκτημα</w:t>
            </w:r>
          </w:p>
        </w:tc>
      </w:tr>
      <w:tr w:rsidR="00E3260E" w14:paraId="661B1F9D" w14:textId="77777777" w:rsidTr="00543218">
        <w:tc>
          <w:tcPr>
            <w:tcW w:w="2704" w:type="dxa"/>
          </w:tcPr>
          <w:p w14:paraId="48AEBB46"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Επιβλητικός</w:t>
            </w:r>
          </w:p>
        </w:tc>
        <w:tc>
          <w:tcPr>
            <w:tcW w:w="2708" w:type="dxa"/>
          </w:tcPr>
          <w:p w14:paraId="72535195"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αμεσότητα</w:t>
            </w:r>
          </w:p>
        </w:tc>
        <w:tc>
          <w:tcPr>
            <w:tcW w:w="2884" w:type="dxa"/>
          </w:tcPr>
          <w:p w14:paraId="016DA337"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πτώση ηθικού</w:t>
            </w:r>
          </w:p>
        </w:tc>
      </w:tr>
      <w:tr w:rsidR="00E3260E" w14:paraId="04D96CF4" w14:textId="77777777" w:rsidTr="00543218">
        <w:tc>
          <w:tcPr>
            <w:tcW w:w="2704" w:type="dxa"/>
            <w:shd w:val="clear" w:color="auto" w:fill="ECD9FF"/>
          </w:tcPr>
          <w:p w14:paraId="3998B170"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Παράδειγμα</w:t>
            </w:r>
          </w:p>
        </w:tc>
        <w:tc>
          <w:tcPr>
            <w:tcW w:w="2708" w:type="dxa"/>
            <w:shd w:val="clear" w:color="auto" w:fill="ECD9FF"/>
          </w:tcPr>
          <w:p w14:paraId="31DBEE1B"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κίνητρο</w:t>
            </w:r>
          </w:p>
        </w:tc>
        <w:tc>
          <w:tcPr>
            <w:tcW w:w="2884" w:type="dxa"/>
            <w:shd w:val="clear" w:color="auto" w:fill="ECD9FF"/>
          </w:tcPr>
          <w:p w14:paraId="5D4A422C"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επιτήρηση</w:t>
            </w:r>
          </w:p>
        </w:tc>
      </w:tr>
      <w:tr w:rsidR="00E3260E" w14:paraId="1F83D97F" w14:textId="77777777" w:rsidTr="00543218">
        <w:tc>
          <w:tcPr>
            <w:tcW w:w="2704" w:type="dxa"/>
          </w:tcPr>
          <w:p w14:paraId="24356D63"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Συνεργάτης</w:t>
            </w:r>
          </w:p>
        </w:tc>
        <w:tc>
          <w:tcPr>
            <w:tcW w:w="2708" w:type="dxa"/>
          </w:tcPr>
          <w:p w14:paraId="30B230E7"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επικοινωνία</w:t>
            </w:r>
          </w:p>
        </w:tc>
        <w:tc>
          <w:tcPr>
            <w:tcW w:w="2884" w:type="dxa"/>
          </w:tcPr>
          <w:p w14:paraId="3F0AE1C3" w14:textId="77777777" w:rsidR="00E3260E" w:rsidRDefault="00E3260E" w:rsidP="00543218">
            <w:pPr>
              <w:tabs>
                <w:tab w:val="left" w:pos="2268"/>
              </w:tabs>
              <w:spacing w:before="240" w:line="360" w:lineRule="auto"/>
              <w:jc w:val="center"/>
              <w:rPr>
                <w:rFonts w:cstheme="minorHAnsi"/>
                <w:sz w:val="28"/>
                <w:szCs w:val="28"/>
              </w:rPr>
            </w:pPr>
            <w:r>
              <w:rPr>
                <w:rFonts w:cstheme="minorHAnsi"/>
                <w:sz w:val="28"/>
                <w:szCs w:val="28"/>
              </w:rPr>
              <w:t>αναποτελεσματικότητα</w:t>
            </w:r>
          </w:p>
        </w:tc>
      </w:tr>
      <w:tr w:rsidR="00E3260E" w14:paraId="648E1317" w14:textId="77777777" w:rsidTr="00543218">
        <w:tc>
          <w:tcPr>
            <w:tcW w:w="2704" w:type="dxa"/>
            <w:shd w:val="clear" w:color="auto" w:fill="ECD9FF"/>
          </w:tcPr>
          <w:p w14:paraId="203BA6F1"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Προπονητής</w:t>
            </w:r>
          </w:p>
        </w:tc>
        <w:tc>
          <w:tcPr>
            <w:tcW w:w="2708" w:type="dxa"/>
            <w:shd w:val="clear" w:color="auto" w:fill="ECD9FF"/>
          </w:tcPr>
          <w:p w14:paraId="2B80422B"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βαθύτερη σύνδεση</w:t>
            </w:r>
          </w:p>
        </w:tc>
        <w:tc>
          <w:tcPr>
            <w:tcW w:w="2884" w:type="dxa"/>
            <w:shd w:val="clear" w:color="auto" w:fill="ECD9FF"/>
          </w:tcPr>
          <w:p w14:paraId="7277448F"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κούραση</w:t>
            </w:r>
          </w:p>
        </w:tc>
      </w:tr>
      <w:tr w:rsidR="00E3260E" w14:paraId="3ACB68C7" w14:textId="77777777" w:rsidTr="00543218">
        <w:tc>
          <w:tcPr>
            <w:tcW w:w="2704" w:type="dxa"/>
          </w:tcPr>
          <w:p w14:paraId="397F3DFC"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Οραματιστής</w:t>
            </w:r>
          </w:p>
        </w:tc>
        <w:tc>
          <w:tcPr>
            <w:tcW w:w="2708" w:type="dxa"/>
          </w:tcPr>
          <w:p w14:paraId="6179C436"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πρωτοπορία</w:t>
            </w:r>
          </w:p>
        </w:tc>
        <w:tc>
          <w:tcPr>
            <w:tcW w:w="2884" w:type="dxa"/>
          </w:tcPr>
          <w:p w14:paraId="17693964" w14:textId="77777777" w:rsidR="00E3260E" w:rsidRDefault="00E3260E" w:rsidP="00543218">
            <w:pPr>
              <w:tabs>
                <w:tab w:val="left" w:pos="2268"/>
              </w:tabs>
              <w:spacing w:before="240" w:line="360" w:lineRule="auto"/>
              <w:jc w:val="center"/>
              <w:rPr>
                <w:rFonts w:cstheme="minorHAnsi"/>
                <w:sz w:val="28"/>
                <w:szCs w:val="28"/>
              </w:rPr>
            </w:pPr>
            <w:r>
              <w:rPr>
                <w:rFonts w:cstheme="minorHAnsi"/>
                <w:sz w:val="28"/>
                <w:szCs w:val="28"/>
              </w:rPr>
              <w:t>ασάφεια</w:t>
            </w:r>
          </w:p>
        </w:tc>
      </w:tr>
      <w:tr w:rsidR="00E3260E" w14:paraId="25FD1370" w14:textId="77777777" w:rsidTr="00543218">
        <w:tc>
          <w:tcPr>
            <w:tcW w:w="2704" w:type="dxa"/>
            <w:shd w:val="clear" w:color="auto" w:fill="ECD9FF"/>
          </w:tcPr>
          <w:p w14:paraId="287F5DA8"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Δημοκράτης</w:t>
            </w:r>
          </w:p>
        </w:tc>
        <w:tc>
          <w:tcPr>
            <w:tcW w:w="2708" w:type="dxa"/>
            <w:shd w:val="clear" w:color="auto" w:fill="ECD9FF"/>
          </w:tcPr>
          <w:p w14:paraId="3938B4D2"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πρωτοβουλία</w:t>
            </w:r>
          </w:p>
        </w:tc>
        <w:tc>
          <w:tcPr>
            <w:tcW w:w="2884" w:type="dxa"/>
            <w:shd w:val="clear" w:color="auto" w:fill="ECD9FF"/>
          </w:tcPr>
          <w:p w14:paraId="4F7DBE5F"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καθυστερήσεις</w:t>
            </w:r>
          </w:p>
        </w:tc>
      </w:tr>
    </w:tbl>
    <w:p w14:paraId="78DF69C1" w14:textId="77777777" w:rsidR="00E3260E" w:rsidRDefault="00E3260E" w:rsidP="00E3260E">
      <w:pPr>
        <w:rPr>
          <w:i/>
          <w:iCs/>
          <w:sz w:val="28"/>
          <w:szCs w:val="28"/>
        </w:rPr>
      </w:pPr>
    </w:p>
    <w:p w14:paraId="2DE9088D" w14:textId="77777777" w:rsidR="00E3260E" w:rsidRPr="007724E8" w:rsidRDefault="00E3260E" w:rsidP="00E3260E">
      <w:pPr>
        <w:rPr>
          <w:rFonts w:cstheme="minorHAnsi"/>
          <w:i/>
          <w:iCs/>
          <w:sz w:val="28"/>
          <w:szCs w:val="28"/>
          <w:highlight w:val="yellow"/>
        </w:rPr>
      </w:pPr>
      <w:r w:rsidRPr="007724E8">
        <w:rPr>
          <w:i/>
          <w:iCs/>
          <w:sz w:val="28"/>
          <w:szCs w:val="28"/>
        </w:rPr>
        <w:t xml:space="preserve">Πίνακας </w:t>
      </w:r>
      <w:r>
        <w:rPr>
          <w:i/>
          <w:iCs/>
          <w:sz w:val="28"/>
          <w:szCs w:val="28"/>
        </w:rPr>
        <w:t>6. Βασικό πλεονέκτημα και μειονέκτημα κάθε στυλ ηγεσίας</w:t>
      </w:r>
      <w:r w:rsidRPr="007724E8">
        <w:rPr>
          <w:i/>
          <w:iCs/>
          <w:sz w:val="28"/>
          <w:szCs w:val="28"/>
        </w:rPr>
        <w:t xml:space="preserve"> </w:t>
      </w:r>
    </w:p>
    <w:p w14:paraId="5FF9D161" w14:textId="77777777" w:rsidR="00E3260E" w:rsidRDefault="00E3260E" w:rsidP="00E3260E">
      <w:pPr>
        <w:rPr>
          <w:rFonts w:cstheme="minorHAnsi"/>
          <w:b/>
          <w:bCs/>
          <w:sz w:val="28"/>
          <w:szCs w:val="28"/>
        </w:rPr>
      </w:pPr>
      <w:r>
        <w:rPr>
          <w:rFonts w:cstheme="minorHAnsi"/>
          <w:b/>
          <w:bCs/>
          <w:sz w:val="28"/>
          <w:szCs w:val="28"/>
        </w:rPr>
        <w:br w:type="page"/>
      </w:r>
    </w:p>
    <w:p w14:paraId="0DE24D02" w14:textId="10D1B3B7" w:rsidR="00E3260E" w:rsidRPr="009712DE" w:rsidRDefault="005278B3" w:rsidP="009712DE">
      <w:pPr>
        <w:pStyle w:val="2"/>
        <w:tabs>
          <w:tab w:val="left" w:pos="1560"/>
          <w:tab w:val="left" w:pos="6946"/>
        </w:tabs>
        <w:ind w:left="1560" w:right="2494"/>
        <w:rPr>
          <w:b/>
          <w:bCs/>
          <w:noProof/>
          <w:color w:val="auto"/>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50112" behindDoc="0" locked="0" layoutInCell="1" allowOverlap="1" wp14:anchorId="57E81F50" wp14:editId="02E3F925">
                <wp:simplePos x="0" y="0"/>
                <wp:positionH relativeFrom="column">
                  <wp:posOffset>5127171</wp:posOffset>
                </wp:positionH>
                <wp:positionV relativeFrom="paragraph">
                  <wp:posOffset>-781594</wp:posOffset>
                </wp:positionV>
                <wp:extent cx="430067" cy="284480"/>
                <wp:effectExtent l="0" t="0" r="8255" b="1270"/>
                <wp:wrapNone/>
                <wp:docPr id="158788484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9CCECA1" w14:textId="3B93C9B2" w:rsidR="005278B3" w:rsidRDefault="005278B3" w:rsidP="005278B3">
                            <w:pPr>
                              <w:jc w:val="center"/>
                            </w:pPr>
                            <w:r>
                              <w:t>126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81F50" id="_x0000_s1177" type="#_x0000_t202" alt="&quot;&quot;" style="position:absolute;left:0;text-align:left;margin-left:403.7pt;margin-top:-61.55pt;width:33.85pt;height:22.4pt;z-index:25225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" stroked="f">
                <v:textbox>
                  <w:txbxContent>
                    <w:p w14:paraId="19CCECA1" w14:textId="3B93C9B2" w:rsidR="005278B3" w:rsidRDefault="005278B3" w:rsidP="005278B3">
                      <w:pPr>
                        <w:jc w:val="center"/>
                      </w:pPr>
                      <w:r>
                        <w:t>126</w:t>
                      </w:r>
                    </w:p>
                  </w:txbxContent>
                </v:textbox>
              </v:shape>
            </w:pict>
          </mc:Fallback>
        </mc:AlternateContent>
      </w:r>
      <w:r w:rsidR="00E3260E" w:rsidRPr="009712DE">
        <w:rPr>
          <w:b/>
          <w:bCs/>
          <w:noProof/>
          <w:color w:val="auto"/>
          <w:sz w:val="48"/>
          <w:szCs w:val="48"/>
        </w:rPr>
        <w:drawing>
          <wp:anchor distT="0" distB="0" distL="114300" distR="114300" simplePos="0" relativeHeight="251973632" behindDoc="0" locked="0" layoutInCell="1" allowOverlap="1" wp14:anchorId="72CE5CD3" wp14:editId="4AE03E05">
            <wp:simplePos x="0" y="0"/>
            <wp:positionH relativeFrom="column">
              <wp:posOffset>181808</wp:posOffset>
            </wp:positionH>
            <wp:positionV relativeFrom="paragraph">
              <wp:posOffset>-245744</wp:posOffset>
            </wp:positionV>
            <wp:extent cx="394771" cy="266700"/>
            <wp:effectExtent l="0" t="0" r="5715" b="0"/>
            <wp:wrapNone/>
            <wp:docPr id="884653371"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653371" name="Εικόνα 2">
                      <a:extLst>
                        <a:ext uri="{C183D7F6-B498-43B3-948B-1728B52AA6E4}">
                          <adec:decorative xmlns:adec="http://schemas.microsoft.com/office/drawing/2017/decorative" val="1"/>
                        </a:ext>
                      </a:extLst>
                    </pic:cNvPr>
                    <pic:cNvPicPr/>
                  </pic:nvPicPr>
                  <pic:blipFill>
                    <a:blip r:embed="rId139" cstate="print">
                      <a:duotone>
                        <a:prstClr val="black"/>
                        <a:srgbClr val="BC71FF">
                          <a:tint val="45000"/>
                          <a:satMod val="400000"/>
                        </a:srgbClr>
                      </a:duotone>
                      <a:extLst>
                        <a:ext uri="{BEBA8EAE-BF5A-486C-A8C5-ECC9F3942E4B}">
                          <a14:imgProps xmlns:a14="http://schemas.microsoft.com/office/drawing/2010/main">
                            <a14:imgLayer r:embed="rId140">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395318" cy="267069"/>
                    </a:xfrm>
                    <a:prstGeom prst="rect">
                      <a:avLst/>
                    </a:prstGeom>
                  </pic:spPr>
                </pic:pic>
              </a:graphicData>
            </a:graphic>
            <wp14:sizeRelH relativeFrom="margin">
              <wp14:pctWidth>0</wp14:pctWidth>
            </wp14:sizeRelH>
            <wp14:sizeRelV relativeFrom="margin">
              <wp14:pctHeight>0</wp14:pctHeight>
            </wp14:sizeRelV>
          </wp:anchor>
        </w:drawing>
      </w:r>
      <w:r w:rsidR="00E3260E" w:rsidRPr="009712DE">
        <w:rPr>
          <w:b/>
          <w:bCs/>
          <w:noProof/>
          <w:color w:val="auto"/>
          <w:sz w:val="48"/>
          <w:szCs w:val="48"/>
        </w:rPr>
        <w:drawing>
          <wp:anchor distT="0" distB="0" distL="114300" distR="114300" simplePos="0" relativeHeight="251974656" behindDoc="0" locked="0" layoutInCell="1" allowOverlap="1" wp14:anchorId="3C561EE5" wp14:editId="5C33D0DB">
            <wp:simplePos x="0" y="0"/>
            <wp:positionH relativeFrom="column">
              <wp:posOffset>-165100</wp:posOffset>
            </wp:positionH>
            <wp:positionV relativeFrom="paragraph">
              <wp:posOffset>-55245</wp:posOffset>
            </wp:positionV>
            <wp:extent cx="617141" cy="394970"/>
            <wp:effectExtent l="0" t="0" r="0" b="5080"/>
            <wp:wrapNone/>
            <wp:docPr id="188701826"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01826" name="Εικόνα 3">
                      <a:extLst>
                        <a:ext uri="{C183D7F6-B498-43B3-948B-1728B52AA6E4}">
                          <adec:decorative xmlns:adec="http://schemas.microsoft.com/office/drawing/2017/decorative" val="1"/>
                        </a:ext>
                      </a:extLst>
                    </pic:cNvPr>
                    <pic:cNvPicPr/>
                  </pic:nvPicPr>
                  <pic:blipFill>
                    <a:blip r:embed="rId141" cstate="print">
                      <a:duotone>
                        <a:prstClr val="black"/>
                        <a:srgbClr val="BC71FF">
                          <a:tint val="45000"/>
                          <a:satMod val="400000"/>
                        </a:srgbClr>
                      </a:duotone>
                      <a:extLst>
                        <a:ext uri="{BEBA8EAE-BF5A-486C-A8C5-ECC9F3942E4B}">
                          <a14:imgProps xmlns:a14="http://schemas.microsoft.com/office/drawing/2010/main">
                            <a14:imgLayer r:embed="rId142">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617141" cy="394970"/>
                    </a:xfrm>
                    <a:prstGeom prst="rect">
                      <a:avLst/>
                    </a:prstGeom>
                  </pic:spPr>
                </pic:pic>
              </a:graphicData>
            </a:graphic>
            <wp14:sizeRelH relativeFrom="margin">
              <wp14:pctWidth>0</wp14:pctWidth>
            </wp14:sizeRelH>
            <wp14:sizeRelV relativeFrom="margin">
              <wp14:pctHeight>0</wp14:pctHeight>
            </wp14:sizeRelV>
          </wp:anchor>
        </w:drawing>
      </w:r>
      <w:r w:rsidR="00E3260E" w:rsidRPr="009712DE">
        <w:rPr>
          <w:b/>
          <w:bCs/>
          <w:noProof/>
          <w:color w:val="auto"/>
          <w:sz w:val="48"/>
          <w:szCs w:val="48"/>
        </w:rPr>
        <w:t>Γιατί δε φοβόμαστε τις συγκρούσεις</w:t>
      </w:r>
    </w:p>
    <w:p w14:paraId="3DB1063E" w14:textId="77777777" w:rsidR="00E3260E" w:rsidRDefault="00E3260E" w:rsidP="00E3260E">
      <w:pPr>
        <w:spacing w:line="360" w:lineRule="auto"/>
        <w:jc w:val="both"/>
        <w:rPr>
          <w:rFonts w:cstheme="minorHAnsi"/>
          <w:sz w:val="28"/>
          <w:szCs w:val="28"/>
        </w:rPr>
      </w:pPr>
      <w:r>
        <w:rPr>
          <w:rFonts w:cstheme="minorHAnsi"/>
          <w:sz w:val="28"/>
          <w:szCs w:val="28"/>
        </w:rPr>
        <w:t xml:space="preserve">Σύγκρουση αποκαλούμε κάθε ασυμφωνία μεταξύ των μελών της συνεταιριστικής ομάδας, αλλά και ασυμφωνίες μεταξύ διαφορετικών ή αντιθετικών παραγόντων που χρειάζεται να λαμβάνονται υπόψη ταυτόχρονα, όπως π.χ. το άτομο και το σύνολο, το άμεσο κέρδος και το μελλοντικό κέρδος, ο στόχος της αποδοτικότητας όλων των μελών και η ανάγκη του σεβασμού στις διαφορετικές δυνατότητες του κάθε μέλους. </w:t>
      </w:r>
    </w:p>
    <w:p w14:paraId="4B493B0F" w14:textId="77777777" w:rsidR="00E3260E" w:rsidRPr="00DE793C" w:rsidRDefault="00E3260E" w:rsidP="00E3260E">
      <w:pPr>
        <w:spacing w:line="360" w:lineRule="auto"/>
        <w:jc w:val="both"/>
        <w:rPr>
          <w:rFonts w:cstheme="minorHAnsi"/>
          <w:sz w:val="28"/>
          <w:szCs w:val="28"/>
        </w:rPr>
      </w:pPr>
      <w:r w:rsidRPr="0026371B">
        <w:rPr>
          <w:rFonts w:cstheme="minorHAnsi"/>
          <w:sz w:val="28"/>
          <w:szCs w:val="28"/>
        </w:rPr>
        <w:t>Οι</w:t>
      </w:r>
      <w:r>
        <w:rPr>
          <w:rFonts w:cstheme="minorHAnsi"/>
          <w:sz w:val="28"/>
          <w:szCs w:val="28"/>
        </w:rPr>
        <w:t xml:space="preserve"> συγκρούσεις αποτελούν τον εφιάλτη των μελών μιας ομάδας και είναι αλήθεια ότι αρκετές ομαδικές εμπειρίες παίρνουν τέλος μετά από μια σύγκρουση. Όμως, ο λόγος για τον οποίον οι συγκρούσεις προκαλούν φόβο και αποφεύγονται με κάθε προσπάθεια, δεν είναι το καταστροφικό αποτέλεσμά τους για την ομάδα, αλλά οι ελλιπείς δεξιότητές μας, ώστε να τις διαχειριστούμε προς όφελος της ομάδας. Οι μύθοι που κυκλοφορούν σχετικά με τις συγκρούσεις καλλιεργούν το φόβο για αυτές. Κάποιους από αυτούς τους μύθους μπορεί να τους έχετε αναπαράγει κι εσείς, στις καθημερινές σας συζητήσεις.</w:t>
      </w:r>
    </w:p>
    <w:p w14:paraId="536B93AD" w14:textId="77777777" w:rsidR="00E3260E" w:rsidRDefault="00E3260E" w:rsidP="00E3260E">
      <w:pPr>
        <w:spacing w:after="0" w:line="240" w:lineRule="auto"/>
        <w:jc w:val="both"/>
        <w:rPr>
          <w:rFonts w:asciiTheme="majorHAnsi" w:hAnsiTheme="majorHAnsi" w:cstheme="minorHAnsi"/>
          <w:b/>
          <w:bCs/>
          <w:noProof/>
          <w:sz w:val="48"/>
          <w:szCs w:val="48"/>
        </w:rPr>
      </w:pPr>
      <w:r>
        <w:rPr>
          <w:rFonts w:asciiTheme="majorHAnsi" w:hAnsiTheme="majorHAnsi" w:cstheme="minorHAnsi"/>
          <w:b/>
          <w:bCs/>
          <w:noProof/>
          <w:sz w:val="48"/>
          <w:szCs w:val="48"/>
        </w:rPr>
        <mc:AlternateContent>
          <mc:Choice Requires="wps">
            <w:drawing>
              <wp:anchor distT="0" distB="0" distL="114300" distR="114300" simplePos="0" relativeHeight="251976704" behindDoc="0" locked="0" layoutInCell="1" allowOverlap="1" wp14:anchorId="4FC3C3AF" wp14:editId="2436EB77">
                <wp:simplePos x="0" y="0"/>
                <wp:positionH relativeFrom="column">
                  <wp:posOffset>81643</wp:posOffset>
                </wp:positionH>
                <wp:positionV relativeFrom="paragraph">
                  <wp:posOffset>109583</wp:posOffset>
                </wp:positionV>
                <wp:extent cx="3581400" cy="1872343"/>
                <wp:effectExtent l="38100" t="133350" r="323850" b="71120"/>
                <wp:wrapNone/>
                <wp:docPr id="487465243"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81400" cy="1872343"/>
                        </a:xfrm>
                        <a:custGeom>
                          <a:avLst/>
                          <a:gdLst>
                            <a:gd name="connsiteX0" fmla="*/ 0 w 3581400"/>
                            <a:gd name="connsiteY0" fmla="*/ 312063 h 1872343"/>
                            <a:gd name="connsiteX1" fmla="*/ 312063 w 3581400"/>
                            <a:gd name="connsiteY1" fmla="*/ 0 h 1872343"/>
                            <a:gd name="connsiteX2" fmla="*/ 2089150 w 3581400"/>
                            <a:gd name="connsiteY2" fmla="*/ 0 h 1872343"/>
                            <a:gd name="connsiteX3" fmla="*/ 2089150 w 3581400"/>
                            <a:gd name="connsiteY3" fmla="*/ 0 h 1872343"/>
                            <a:gd name="connsiteX4" fmla="*/ 2984500 w 3581400"/>
                            <a:gd name="connsiteY4" fmla="*/ 0 h 1872343"/>
                            <a:gd name="connsiteX5" fmla="*/ 3269337 w 3581400"/>
                            <a:gd name="connsiteY5" fmla="*/ 0 h 1872343"/>
                            <a:gd name="connsiteX6" fmla="*/ 3581400 w 3581400"/>
                            <a:gd name="connsiteY6" fmla="*/ 312063 h 1872343"/>
                            <a:gd name="connsiteX7" fmla="*/ 3581400 w 3581400"/>
                            <a:gd name="connsiteY7" fmla="*/ 1092200 h 1872343"/>
                            <a:gd name="connsiteX8" fmla="*/ 3885747 w 3581400"/>
                            <a:gd name="connsiteY8" fmla="*/ 1274186 h 1872343"/>
                            <a:gd name="connsiteX9" fmla="*/ 3581400 w 3581400"/>
                            <a:gd name="connsiteY9" fmla="*/ 1560286 h 1872343"/>
                            <a:gd name="connsiteX10" fmla="*/ 3581400 w 3581400"/>
                            <a:gd name="connsiteY10" fmla="*/ 1560280 h 1872343"/>
                            <a:gd name="connsiteX11" fmla="*/ 3269337 w 3581400"/>
                            <a:gd name="connsiteY11" fmla="*/ 1872343 h 1872343"/>
                            <a:gd name="connsiteX12" fmla="*/ 2984500 w 3581400"/>
                            <a:gd name="connsiteY12" fmla="*/ 1872343 h 1872343"/>
                            <a:gd name="connsiteX13" fmla="*/ 2089150 w 3581400"/>
                            <a:gd name="connsiteY13" fmla="*/ 1872343 h 1872343"/>
                            <a:gd name="connsiteX14" fmla="*/ 2089150 w 3581400"/>
                            <a:gd name="connsiteY14" fmla="*/ 1872343 h 1872343"/>
                            <a:gd name="connsiteX15" fmla="*/ 312063 w 3581400"/>
                            <a:gd name="connsiteY15" fmla="*/ 1872343 h 1872343"/>
                            <a:gd name="connsiteX16" fmla="*/ 0 w 3581400"/>
                            <a:gd name="connsiteY16" fmla="*/ 1560280 h 1872343"/>
                            <a:gd name="connsiteX17" fmla="*/ 0 w 3581400"/>
                            <a:gd name="connsiteY17" fmla="*/ 1560286 h 1872343"/>
                            <a:gd name="connsiteX18" fmla="*/ 0 w 3581400"/>
                            <a:gd name="connsiteY18" fmla="*/ 1092200 h 1872343"/>
                            <a:gd name="connsiteX19" fmla="*/ 0 w 3581400"/>
                            <a:gd name="connsiteY19" fmla="*/ 1092200 h 1872343"/>
                            <a:gd name="connsiteX20" fmla="*/ 0 w 3581400"/>
                            <a:gd name="connsiteY20" fmla="*/ 312063 h 1872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581400" h="1872343" extrusionOk="0">
                              <a:moveTo>
                                <a:pt x="0" y="312063"/>
                              </a:moveTo>
                              <a:cubicBezTo>
                                <a:pt x="5663" y="141790"/>
                                <a:pt x="130891" y="19402"/>
                                <a:pt x="312063" y="0"/>
                              </a:cubicBezTo>
                              <a:cubicBezTo>
                                <a:pt x="1120429" y="-150862"/>
                                <a:pt x="1435633" y="-120519"/>
                                <a:pt x="2089150" y="0"/>
                              </a:cubicBezTo>
                              <a:lnTo>
                                <a:pt x="2089150" y="0"/>
                              </a:lnTo>
                              <a:cubicBezTo>
                                <a:pt x="2335187" y="-80161"/>
                                <a:pt x="2826956" y="-23376"/>
                                <a:pt x="2984500" y="0"/>
                              </a:cubicBezTo>
                              <a:cubicBezTo>
                                <a:pt x="3026537" y="18853"/>
                                <a:pt x="3162503" y="13441"/>
                                <a:pt x="3269337" y="0"/>
                              </a:cubicBezTo>
                              <a:cubicBezTo>
                                <a:pt x="3433111" y="-431"/>
                                <a:pt x="3574911" y="169107"/>
                                <a:pt x="3581400" y="312063"/>
                              </a:cubicBezTo>
                              <a:cubicBezTo>
                                <a:pt x="3642937" y="498700"/>
                                <a:pt x="3642301" y="885533"/>
                                <a:pt x="3581400" y="1092200"/>
                              </a:cubicBezTo>
                              <a:cubicBezTo>
                                <a:pt x="3735311" y="1169216"/>
                                <a:pt x="3837313" y="1223936"/>
                                <a:pt x="3885747" y="1274186"/>
                              </a:cubicBezTo>
                              <a:cubicBezTo>
                                <a:pt x="3811546" y="1312331"/>
                                <a:pt x="3697989" y="1491643"/>
                                <a:pt x="3581400" y="1560286"/>
                              </a:cubicBezTo>
                              <a:lnTo>
                                <a:pt x="3581400" y="1560280"/>
                              </a:lnTo>
                              <a:cubicBezTo>
                                <a:pt x="3579119" y="1726807"/>
                                <a:pt x="3432323" y="1860971"/>
                                <a:pt x="3269337" y="1872343"/>
                              </a:cubicBezTo>
                              <a:cubicBezTo>
                                <a:pt x="3205164" y="1863775"/>
                                <a:pt x="3091012" y="1887380"/>
                                <a:pt x="2984500" y="1872343"/>
                              </a:cubicBezTo>
                              <a:cubicBezTo>
                                <a:pt x="2849656" y="1928177"/>
                                <a:pt x="2225804" y="1883344"/>
                                <a:pt x="2089150" y="1872343"/>
                              </a:cubicBezTo>
                              <a:lnTo>
                                <a:pt x="2089150" y="1872343"/>
                              </a:lnTo>
                              <a:cubicBezTo>
                                <a:pt x="1430994" y="1878637"/>
                                <a:pt x="755935" y="1964088"/>
                                <a:pt x="312063" y="1872343"/>
                              </a:cubicBezTo>
                              <a:cubicBezTo>
                                <a:pt x="135512" y="1865036"/>
                                <a:pt x="-19098" y="1712491"/>
                                <a:pt x="0" y="1560280"/>
                              </a:cubicBezTo>
                              <a:lnTo>
                                <a:pt x="0" y="1560286"/>
                              </a:lnTo>
                              <a:cubicBezTo>
                                <a:pt x="-1912" y="1401438"/>
                                <a:pt x="25110" y="1210239"/>
                                <a:pt x="0" y="1092200"/>
                              </a:cubicBezTo>
                              <a:lnTo>
                                <a:pt x="0" y="1092200"/>
                              </a:lnTo>
                              <a:cubicBezTo>
                                <a:pt x="47538" y="918693"/>
                                <a:pt x="60956" y="609563"/>
                                <a:pt x="0" y="312063"/>
                              </a:cubicBezTo>
                              <a:close/>
                            </a:path>
                          </a:pathLst>
                        </a:custGeom>
                        <a:noFill/>
                        <a:ln w="28575" cap="flat" cmpd="sng" algn="ctr">
                          <a:solidFill>
                            <a:srgbClr val="9933FF"/>
                          </a:solidFill>
                          <a:prstDash val="solid"/>
                          <a:miter lim="800000"/>
                          <a:extLst>
                            <a:ext uri="{C807C97D-BFC1-408E-A445-0C87EB9F89A2}">
                              <ask:lineSketchStyleProps xmlns:ask="http://schemas.microsoft.com/office/drawing/2018/sketchyshapes" sd="1921191306">
                                <a:prstGeom prst="wedgeRoundRectCallout">
                                  <a:avLst>
                                    <a:gd name="adj1" fmla="val 58498"/>
                                    <a:gd name="adj2" fmla="val 18053"/>
                                    <a:gd name="adj3" fmla="val 16667"/>
                                  </a:avLst>
                                </a:prstGeom>
                                <ask:type>
                                  <ask:lineSketchCurved/>
                                </ask:type>
                              </ask:lineSketchStyleProps>
                            </a:ext>
                          </a:extLst>
                        </a:ln>
                        <a:effectLst/>
                      </wps:spPr>
                      <wps:txbx>
                        <w:txbxContent>
                          <w:p w14:paraId="14A42764" w14:textId="77777777" w:rsidR="00E3260E" w:rsidRPr="00EE3AF3" w:rsidRDefault="00E3260E" w:rsidP="00E3260E">
                            <w:pPr>
                              <w:jc w:val="center"/>
                              <w:rPr>
                                <w:b/>
                                <w:bCs/>
                                <w:color w:val="000000" w:themeColor="text1"/>
                                <w:sz w:val="28"/>
                                <w:szCs w:val="28"/>
                              </w:rPr>
                            </w:pPr>
                            <w:r w:rsidRPr="00EE3AF3">
                              <w:rPr>
                                <w:b/>
                                <w:bCs/>
                                <w:color w:val="000000" w:themeColor="text1"/>
                                <w:sz w:val="28"/>
                                <w:szCs w:val="28"/>
                              </w:rPr>
                              <w:t>Μύθοι για τις συγκρούσεις</w:t>
                            </w:r>
                          </w:p>
                          <w:p w14:paraId="7887DE2C" w14:textId="77777777" w:rsidR="00E3260E" w:rsidRPr="00DE793C" w:rsidRDefault="00E3260E" w:rsidP="00E3260E">
                            <w:pPr>
                              <w:rPr>
                                <w:color w:val="000000" w:themeColor="text1"/>
                                <w:sz w:val="28"/>
                                <w:szCs w:val="28"/>
                              </w:rPr>
                            </w:pPr>
                            <w:r w:rsidRPr="00DE793C">
                              <w:rPr>
                                <w:color w:val="000000" w:themeColor="text1"/>
                                <w:sz w:val="28"/>
                                <w:szCs w:val="28"/>
                              </w:rPr>
                              <w:t>«Τα καλά άτομα δε συγκρούονται.»</w:t>
                            </w:r>
                          </w:p>
                          <w:p w14:paraId="0F633CB1" w14:textId="77777777" w:rsidR="00E3260E" w:rsidRPr="00DE793C" w:rsidRDefault="00E3260E" w:rsidP="00E3260E">
                            <w:pPr>
                              <w:rPr>
                                <w:color w:val="000000" w:themeColor="text1"/>
                                <w:sz w:val="28"/>
                                <w:szCs w:val="28"/>
                              </w:rPr>
                            </w:pPr>
                            <w:r w:rsidRPr="00DE793C">
                              <w:rPr>
                                <w:color w:val="000000" w:themeColor="text1"/>
                                <w:sz w:val="28"/>
                                <w:szCs w:val="28"/>
                              </w:rPr>
                              <w:t>«Η σύγκρουση συνεπάγεται καβγά.»</w:t>
                            </w:r>
                          </w:p>
                          <w:p w14:paraId="6D1C0BC5" w14:textId="77777777" w:rsidR="00E3260E" w:rsidRPr="00DE793C" w:rsidRDefault="00E3260E" w:rsidP="00E3260E">
                            <w:pPr>
                              <w:rPr>
                                <w:color w:val="000000" w:themeColor="text1"/>
                                <w:sz w:val="28"/>
                                <w:szCs w:val="28"/>
                              </w:rPr>
                            </w:pPr>
                            <w:r w:rsidRPr="00DE793C">
                              <w:rPr>
                                <w:color w:val="000000" w:themeColor="text1"/>
                                <w:sz w:val="28"/>
                                <w:szCs w:val="28"/>
                              </w:rPr>
                              <w:t>«Μια ομάδα ανθρώπων που δουλεύει καλά δεν έχει συγκρούσεις.»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FC3C3AF" id="_x0000_s1178" type="#_x0000_t62" alt="&quot;&quot;" style="position:absolute;left:0;text-align:left;margin-left:6.45pt;margin-top:8.65pt;width:282pt;height:147.45pt;z-index:25197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" adj="23436,14699" filled="f" strokecolor="#93f" strokeweight="2.25pt">
                <v:textbox>
                  <w:txbxContent>
                    <w:p w14:paraId="14A42764" w14:textId="77777777" w:rsidR="00E3260E" w:rsidRPr="00EE3AF3" w:rsidRDefault="00E3260E" w:rsidP="00E3260E">
                      <w:pPr>
                        <w:jc w:val="center"/>
                        <w:rPr>
                          <w:b/>
                          <w:bCs/>
                          <w:color w:val="000000" w:themeColor="text1"/>
                          <w:sz w:val="28"/>
                          <w:szCs w:val="28"/>
                        </w:rPr>
                      </w:pPr>
                      <w:r w:rsidRPr="00EE3AF3">
                        <w:rPr>
                          <w:b/>
                          <w:bCs/>
                          <w:color w:val="000000" w:themeColor="text1"/>
                          <w:sz w:val="28"/>
                          <w:szCs w:val="28"/>
                        </w:rPr>
                        <w:t>Μύθοι για τις συγκρούσεις</w:t>
                      </w:r>
                    </w:p>
                    <w:p w14:paraId="7887DE2C" w14:textId="77777777" w:rsidR="00E3260E" w:rsidRPr="00DE793C" w:rsidRDefault="00E3260E" w:rsidP="00E3260E">
                      <w:pPr>
                        <w:rPr>
                          <w:color w:val="000000" w:themeColor="text1"/>
                          <w:sz w:val="28"/>
                          <w:szCs w:val="28"/>
                        </w:rPr>
                      </w:pPr>
                      <w:r w:rsidRPr="00DE793C">
                        <w:rPr>
                          <w:color w:val="000000" w:themeColor="text1"/>
                          <w:sz w:val="28"/>
                          <w:szCs w:val="28"/>
                        </w:rPr>
                        <w:t>«Τα καλά άτομα δε συγκρούονται.»</w:t>
                      </w:r>
                    </w:p>
                    <w:p w14:paraId="0F633CB1" w14:textId="77777777" w:rsidR="00E3260E" w:rsidRPr="00DE793C" w:rsidRDefault="00E3260E" w:rsidP="00E3260E">
                      <w:pPr>
                        <w:rPr>
                          <w:color w:val="000000" w:themeColor="text1"/>
                          <w:sz w:val="28"/>
                          <w:szCs w:val="28"/>
                        </w:rPr>
                      </w:pPr>
                      <w:r w:rsidRPr="00DE793C">
                        <w:rPr>
                          <w:color w:val="000000" w:themeColor="text1"/>
                          <w:sz w:val="28"/>
                          <w:szCs w:val="28"/>
                        </w:rPr>
                        <w:t>«Η σύγκρουση συνεπάγεται καβγά.»</w:t>
                      </w:r>
                    </w:p>
                    <w:p w14:paraId="6D1C0BC5" w14:textId="77777777" w:rsidR="00E3260E" w:rsidRPr="00DE793C" w:rsidRDefault="00E3260E" w:rsidP="00E3260E">
                      <w:pPr>
                        <w:rPr>
                          <w:color w:val="000000" w:themeColor="text1"/>
                          <w:sz w:val="28"/>
                          <w:szCs w:val="28"/>
                        </w:rPr>
                      </w:pPr>
                      <w:r w:rsidRPr="00DE793C">
                        <w:rPr>
                          <w:color w:val="000000" w:themeColor="text1"/>
                          <w:sz w:val="28"/>
                          <w:szCs w:val="28"/>
                        </w:rPr>
                        <w:t>«Μια ομάδα ανθρώπων που δουλεύει καλά δεν έχει συγκρούσεις.»</w:t>
                      </w:r>
                    </w:p>
                  </w:txbxContent>
                </v:textbox>
              </v:shape>
            </w:pict>
          </mc:Fallback>
        </mc:AlternateContent>
      </w:r>
    </w:p>
    <w:p w14:paraId="610D3CE5" w14:textId="77777777" w:rsidR="00E3260E" w:rsidRDefault="00E3260E" w:rsidP="00E3260E">
      <w:pPr>
        <w:spacing w:after="0" w:line="240" w:lineRule="auto"/>
        <w:jc w:val="both"/>
        <w:rPr>
          <w:rFonts w:asciiTheme="majorHAnsi" w:hAnsiTheme="majorHAnsi" w:cstheme="minorHAnsi"/>
          <w:b/>
          <w:bCs/>
          <w:noProof/>
          <w:sz w:val="48"/>
          <w:szCs w:val="48"/>
        </w:rPr>
      </w:pPr>
      <w:r>
        <w:rPr>
          <w:rFonts w:cstheme="minorHAnsi"/>
          <w:noProof/>
          <w:sz w:val="28"/>
          <w:szCs w:val="28"/>
        </w:rPr>
        <w:drawing>
          <wp:anchor distT="0" distB="0" distL="114300" distR="114300" simplePos="0" relativeHeight="251975680" behindDoc="0" locked="0" layoutInCell="1" allowOverlap="1" wp14:anchorId="69F3F45E" wp14:editId="4EF2A692">
            <wp:simplePos x="0" y="0"/>
            <wp:positionH relativeFrom="column">
              <wp:posOffset>4201341</wp:posOffset>
            </wp:positionH>
            <wp:positionV relativeFrom="paragraph">
              <wp:posOffset>66312</wp:posOffset>
            </wp:positionV>
            <wp:extent cx="1282700" cy="1683385"/>
            <wp:effectExtent l="0" t="0" r="0" b="0"/>
            <wp:wrapNone/>
            <wp:docPr id="1794699840"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90693" name="Εικόνα 1">
                      <a:extLst>
                        <a:ext uri="{C183D7F6-B498-43B3-948B-1728B52AA6E4}">
                          <adec:decorative xmlns:adec="http://schemas.microsoft.com/office/drawing/2017/decorative" val="1"/>
                        </a:ext>
                      </a:extLst>
                    </pic:cNvPr>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282700" cy="1683385"/>
                    </a:xfrm>
                    <a:prstGeom prst="rect">
                      <a:avLst/>
                    </a:prstGeom>
                  </pic:spPr>
                </pic:pic>
              </a:graphicData>
            </a:graphic>
          </wp:anchor>
        </w:drawing>
      </w:r>
    </w:p>
    <w:p w14:paraId="53E6105B" w14:textId="77777777" w:rsidR="00E3260E" w:rsidRDefault="00E3260E" w:rsidP="00E3260E">
      <w:pPr>
        <w:spacing w:after="0" w:line="240" w:lineRule="auto"/>
        <w:jc w:val="both"/>
        <w:rPr>
          <w:rFonts w:asciiTheme="majorHAnsi" w:hAnsiTheme="majorHAnsi" w:cstheme="minorHAnsi"/>
          <w:b/>
          <w:bCs/>
          <w:noProof/>
          <w:sz w:val="48"/>
          <w:szCs w:val="48"/>
        </w:rPr>
      </w:pPr>
    </w:p>
    <w:p w14:paraId="3C0E53DE" w14:textId="77777777" w:rsidR="00E3260E" w:rsidRDefault="00E3260E" w:rsidP="00E3260E">
      <w:pPr>
        <w:spacing w:after="0" w:line="240" w:lineRule="auto"/>
        <w:jc w:val="both"/>
        <w:rPr>
          <w:rFonts w:asciiTheme="majorHAnsi" w:hAnsiTheme="majorHAnsi" w:cstheme="minorHAnsi"/>
          <w:b/>
          <w:bCs/>
          <w:noProof/>
          <w:sz w:val="48"/>
          <w:szCs w:val="48"/>
        </w:rPr>
      </w:pPr>
    </w:p>
    <w:p w14:paraId="0CB43934" w14:textId="77777777" w:rsidR="00E3260E" w:rsidRDefault="00E3260E" w:rsidP="00E3260E">
      <w:pPr>
        <w:spacing w:after="0" w:line="240" w:lineRule="auto"/>
        <w:jc w:val="both"/>
        <w:rPr>
          <w:rFonts w:asciiTheme="majorHAnsi" w:hAnsiTheme="majorHAnsi" w:cstheme="minorHAnsi"/>
          <w:b/>
          <w:bCs/>
          <w:noProof/>
          <w:sz w:val="48"/>
          <w:szCs w:val="48"/>
        </w:rPr>
      </w:pPr>
    </w:p>
    <w:p w14:paraId="7903334A" w14:textId="604BA45B" w:rsidR="00E3260E" w:rsidRDefault="005278B3" w:rsidP="00E3260E">
      <w:pPr>
        <w:spacing w:after="0" w:line="240" w:lineRule="auto"/>
        <w:jc w:val="both"/>
        <w:rPr>
          <w:rFonts w:asciiTheme="majorHAnsi" w:hAnsiTheme="majorHAnsi" w:cstheme="minorHAnsi"/>
          <w:b/>
          <w:bCs/>
          <w:noProof/>
          <w:sz w:val="48"/>
          <w:szCs w:val="4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52160" behindDoc="0" locked="0" layoutInCell="1" allowOverlap="1" wp14:anchorId="50ED202F" wp14:editId="7ED9BBDB">
                <wp:simplePos x="0" y="0"/>
                <wp:positionH relativeFrom="column">
                  <wp:posOffset>5246914</wp:posOffset>
                </wp:positionH>
                <wp:positionV relativeFrom="paragraph">
                  <wp:posOffset>-618309</wp:posOffset>
                </wp:positionV>
                <wp:extent cx="430067" cy="284480"/>
                <wp:effectExtent l="0" t="0" r="8255" b="1270"/>
                <wp:wrapNone/>
                <wp:docPr id="97456917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E41C305" w14:textId="1525DC47" w:rsidR="005278B3" w:rsidRDefault="005278B3" w:rsidP="005278B3">
                            <w:pPr>
                              <w:jc w:val="center"/>
                            </w:pPr>
                            <w:r>
                              <w:t>127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ED202F" id="_x0000_s1179" type="#_x0000_t202" alt="&quot;&quot;" style="position:absolute;left:0;text-align:left;margin-left:413.15pt;margin-top:-48.7pt;width:33.85pt;height:22.4pt;z-index:252252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XlEg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" stroked="f">
                <v:textbox>
                  <w:txbxContent>
                    <w:p w14:paraId="3E41C305" w14:textId="1525DC47" w:rsidR="005278B3" w:rsidRDefault="005278B3" w:rsidP="005278B3">
                      <w:pPr>
                        <w:jc w:val="center"/>
                      </w:pPr>
                      <w:r>
                        <w:t>127</w:t>
                      </w:r>
                    </w:p>
                  </w:txbxContent>
                </v:textbox>
              </v:shape>
            </w:pict>
          </mc:Fallback>
        </mc:AlternateContent>
      </w:r>
      <w:r w:rsidR="00E3260E">
        <w:rPr>
          <w:rFonts w:asciiTheme="majorHAnsi" w:hAnsiTheme="majorHAnsi" w:cstheme="minorHAnsi"/>
          <w:b/>
          <w:bCs/>
          <w:noProof/>
          <w:sz w:val="48"/>
          <w:szCs w:val="48"/>
        </w:rPr>
        <mc:AlternateContent>
          <mc:Choice Requires="wps">
            <w:drawing>
              <wp:anchor distT="0" distB="0" distL="114300" distR="114300" simplePos="0" relativeHeight="251978752" behindDoc="0" locked="0" layoutInCell="1" allowOverlap="1" wp14:anchorId="4DED0282" wp14:editId="18861C68">
                <wp:simplePos x="0" y="0"/>
                <wp:positionH relativeFrom="column">
                  <wp:posOffset>78740</wp:posOffset>
                </wp:positionH>
                <wp:positionV relativeFrom="paragraph">
                  <wp:posOffset>94978</wp:posOffset>
                </wp:positionV>
                <wp:extent cx="3581400" cy="3167380"/>
                <wp:effectExtent l="38100" t="76200" r="609600" b="52070"/>
                <wp:wrapNone/>
                <wp:docPr id="1451771922"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81400" cy="3167380"/>
                        </a:xfrm>
                        <a:custGeom>
                          <a:avLst/>
                          <a:gdLst>
                            <a:gd name="connsiteX0" fmla="*/ 0 w 3581400"/>
                            <a:gd name="connsiteY0" fmla="*/ 527907 h 3167380"/>
                            <a:gd name="connsiteX1" fmla="*/ 527907 w 3581400"/>
                            <a:gd name="connsiteY1" fmla="*/ 0 h 3167380"/>
                            <a:gd name="connsiteX2" fmla="*/ 2089150 w 3581400"/>
                            <a:gd name="connsiteY2" fmla="*/ 0 h 3167380"/>
                            <a:gd name="connsiteX3" fmla="*/ 2089150 w 3581400"/>
                            <a:gd name="connsiteY3" fmla="*/ 0 h 3167380"/>
                            <a:gd name="connsiteX4" fmla="*/ 2984500 w 3581400"/>
                            <a:gd name="connsiteY4" fmla="*/ 0 h 3167380"/>
                            <a:gd name="connsiteX5" fmla="*/ 3053493 w 3581400"/>
                            <a:gd name="connsiteY5" fmla="*/ 0 h 3167380"/>
                            <a:gd name="connsiteX6" fmla="*/ 3581400 w 3581400"/>
                            <a:gd name="connsiteY6" fmla="*/ 527907 h 3167380"/>
                            <a:gd name="connsiteX7" fmla="*/ 3581400 w 3581400"/>
                            <a:gd name="connsiteY7" fmla="*/ 527897 h 3167380"/>
                            <a:gd name="connsiteX8" fmla="*/ 4147011 w 3581400"/>
                            <a:gd name="connsiteY8" fmla="*/ 851835 h 3167380"/>
                            <a:gd name="connsiteX9" fmla="*/ 3581400 w 3581400"/>
                            <a:gd name="connsiteY9" fmla="*/ 1319742 h 3167380"/>
                            <a:gd name="connsiteX10" fmla="*/ 3581400 w 3581400"/>
                            <a:gd name="connsiteY10" fmla="*/ 2639473 h 3167380"/>
                            <a:gd name="connsiteX11" fmla="*/ 3053493 w 3581400"/>
                            <a:gd name="connsiteY11" fmla="*/ 3167380 h 3167380"/>
                            <a:gd name="connsiteX12" fmla="*/ 2984500 w 3581400"/>
                            <a:gd name="connsiteY12" fmla="*/ 3167380 h 3167380"/>
                            <a:gd name="connsiteX13" fmla="*/ 2089150 w 3581400"/>
                            <a:gd name="connsiteY13" fmla="*/ 3167380 h 3167380"/>
                            <a:gd name="connsiteX14" fmla="*/ 2089150 w 3581400"/>
                            <a:gd name="connsiteY14" fmla="*/ 3167380 h 3167380"/>
                            <a:gd name="connsiteX15" fmla="*/ 527907 w 3581400"/>
                            <a:gd name="connsiteY15" fmla="*/ 3167380 h 3167380"/>
                            <a:gd name="connsiteX16" fmla="*/ 0 w 3581400"/>
                            <a:gd name="connsiteY16" fmla="*/ 2639473 h 3167380"/>
                            <a:gd name="connsiteX17" fmla="*/ 0 w 3581400"/>
                            <a:gd name="connsiteY17" fmla="*/ 1319742 h 3167380"/>
                            <a:gd name="connsiteX18" fmla="*/ 0 w 3581400"/>
                            <a:gd name="connsiteY18" fmla="*/ 527897 h 3167380"/>
                            <a:gd name="connsiteX19" fmla="*/ 0 w 3581400"/>
                            <a:gd name="connsiteY19" fmla="*/ 527897 h 3167380"/>
                            <a:gd name="connsiteX20" fmla="*/ 0 w 3581400"/>
                            <a:gd name="connsiteY20" fmla="*/ 527907 h 31673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581400" h="3167380" extrusionOk="0">
                              <a:moveTo>
                                <a:pt x="0" y="527907"/>
                              </a:moveTo>
                              <a:cubicBezTo>
                                <a:pt x="51266" y="255133"/>
                                <a:pt x="221194" y="33329"/>
                                <a:pt x="527907" y="0"/>
                              </a:cubicBezTo>
                              <a:cubicBezTo>
                                <a:pt x="1273946" y="-136458"/>
                                <a:pt x="1574812" y="71406"/>
                                <a:pt x="2089150" y="0"/>
                              </a:cubicBezTo>
                              <a:lnTo>
                                <a:pt x="2089150" y="0"/>
                              </a:lnTo>
                              <a:cubicBezTo>
                                <a:pt x="2335187" y="-80161"/>
                                <a:pt x="2826956" y="-23376"/>
                                <a:pt x="2984500" y="0"/>
                              </a:cubicBezTo>
                              <a:cubicBezTo>
                                <a:pt x="3018835" y="2702"/>
                                <a:pt x="3043784" y="-1199"/>
                                <a:pt x="3053493" y="0"/>
                              </a:cubicBezTo>
                              <a:cubicBezTo>
                                <a:pt x="3310535" y="-1736"/>
                                <a:pt x="3576366" y="259153"/>
                                <a:pt x="3581400" y="527907"/>
                              </a:cubicBezTo>
                              <a:cubicBezTo>
                                <a:pt x="3581400" y="527906"/>
                                <a:pt x="3581401" y="527899"/>
                                <a:pt x="3581400" y="527897"/>
                              </a:cubicBezTo>
                              <a:cubicBezTo>
                                <a:pt x="3818726" y="608597"/>
                                <a:pt x="3898507" y="718648"/>
                                <a:pt x="4147011" y="851835"/>
                              </a:cubicBezTo>
                              <a:cubicBezTo>
                                <a:pt x="4061564" y="941759"/>
                                <a:pt x="3817461" y="1075309"/>
                                <a:pt x="3581400" y="1319742"/>
                              </a:cubicBezTo>
                              <a:cubicBezTo>
                                <a:pt x="3527617" y="1854160"/>
                                <a:pt x="3542181" y="2453230"/>
                                <a:pt x="3581400" y="2639473"/>
                              </a:cubicBezTo>
                              <a:cubicBezTo>
                                <a:pt x="3583778" y="2913885"/>
                                <a:pt x="3330804" y="3166749"/>
                                <a:pt x="3053493" y="3167380"/>
                              </a:cubicBezTo>
                              <a:cubicBezTo>
                                <a:pt x="3031319" y="3168101"/>
                                <a:pt x="3013260" y="3172236"/>
                                <a:pt x="2984500" y="3167380"/>
                              </a:cubicBezTo>
                              <a:cubicBezTo>
                                <a:pt x="2740946" y="3161305"/>
                                <a:pt x="2375597" y="3135809"/>
                                <a:pt x="2089150" y="3167380"/>
                              </a:cubicBezTo>
                              <a:lnTo>
                                <a:pt x="2089150" y="3167380"/>
                              </a:lnTo>
                              <a:cubicBezTo>
                                <a:pt x="1581018" y="3241408"/>
                                <a:pt x="1148925" y="3161750"/>
                                <a:pt x="527907" y="3167380"/>
                              </a:cubicBezTo>
                              <a:cubicBezTo>
                                <a:pt x="236363" y="3127200"/>
                                <a:pt x="-3682" y="2916336"/>
                                <a:pt x="0" y="2639473"/>
                              </a:cubicBezTo>
                              <a:cubicBezTo>
                                <a:pt x="-64190" y="2223231"/>
                                <a:pt x="110731" y="1936442"/>
                                <a:pt x="0" y="1319742"/>
                              </a:cubicBezTo>
                              <a:cubicBezTo>
                                <a:pt x="69836" y="1155229"/>
                                <a:pt x="7865" y="651859"/>
                                <a:pt x="0" y="527897"/>
                              </a:cubicBezTo>
                              <a:lnTo>
                                <a:pt x="0" y="527897"/>
                              </a:lnTo>
                              <a:cubicBezTo>
                                <a:pt x="0" y="527899"/>
                                <a:pt x="0" y="527902"/>
                                <a:pt x="0" y="527907"/>
                              </a:cubicBezTo>
                              <a:close/>
                            </a:path>
                          </a:pathLst>
                        </a:custGeom>
                        <a:noFill/>
                        <a:ln w="28575" cap="flat" cmpd="sng" algn="ctr">
                          <a:solidFill>
                            <a:srgbClr val="9933FF"/>
                          </a:solidFill>
                          <a:prstDash val="solid"/>
                          <a:miter lim="800000"/>
                          <a:extLst>
                            <a:ext uri="{C807C97D-BFC1-408E-A445-0C87EB9F89A2}">
                              <ask:lineSketchStyleProps xmlns:ask="http://schemas.microsoft.com/office/drawing/2018/sketchyshapes" sd="1921191306">
                                <a:prstGeom prst="wedgeRoundRectCallout">
                                  <a:avLst>
                                    <a:gd name="adj1" fmla="val 65793"/>
                                    <a:gd name="adj2" fmla="val -23106"/>
                                    <a:gd name="adj3" fmla="val 16667"/>
                                  </a:avLst>
                                </a:prstGeom>
                                <ask:type>
                                  <ask:lineSketchCurved/>
                                </ask:type>
                              </ask:lineSketchStyleProps>
                            </a:ext>
                          </a:extLst>
                        </a:ln>
                        <a:effectLst/>
                      </wps:spPr>
                      <wps:txbx>
                        <w:txbxContent>
                          <w:p w14:paraId="59931886" w14:textId="77777777" w:rsidR="00E3260E" w:rsidRPr="00EE3AF3" w:rsidRDefault="00E3260E" w:rsidP="00E3260E">
                            <w:pPr>
                              <w:jc w:val="center"/>
                              <w:rPr>
                                <w:b/>
                                <w:bCs/>
                                <w:color w:val="000000" w:themeColor="text1"/>
                                <w:sz w:val="28"/>
                                <w:szCs w:val="28"/>
                              </w:rPr>
                            </w:pPr>
                            <w:r w:rsidRPr="00EE3AF3">
                              <w:rPr>
                                <w:b/>
                                <w:bCs/>
                                <w:color w:val="000000" w:themeColor="text1"/>
                                <w:sz w:val="28"/>
                                <w:szCs w:val="28"/>
                              </w:rPr>
                              <w:t>Αλήθειες για τις συγκρούσεις</w:t>
                            </w:r>
                          </w:p>
                          <w:p w14:paraId="7B20A072" w14:textId="77777777" w:rsidR="00E3260E" w:rsidRPr="00586434" w:rsidRDefault="00E3260E" w:rsidP="00E3260E">
                            <w:pPr>
                              <w:rPr>
                                <w:color w:val="000000" w:themeColor="text1"/>
                                <w:sz w:val="28"/>
                                <w:szCs w:val="28"/>
                              </w:rPr>
                            </w:pPr>
                            <w:r w:rsidRPr="00586434">
                              <w:rPr>
                                <w:color w:val="000000" w:themeColor="text1"/>
                                <w:sz w:val="28"/>
                                <w:szCs w:val="28"/>
                              </w:rPr>
                              <w:t>«Οι άνθρωποι και οι σχέσεις αποτελούμαστε από εσωτερικές και εξωτερικές συγκρούσεις.</w:t>
                            </w:r>
                            <w:r>
                              <w:rPr>
                                <w:color w:val="000000" w:themeColor="text1"/>
                                <w:sz w:val="28"/>
                                <w:szCs w:val="28"/>
                              </w:rPr>
                              <w:t>»</w:t>
                            </w:r>
                          </w:p>
                          <w:p w14:paraId="2DB83877" w14:textId="77777777" w:rsidR="00E3260E" w:rsidRPr="00586434" w:rsidRDefault="00E3260E" w:rsidP="00E3260E">
                            <w:pPr>
                              <w:rPr>
                                <w:color w:val="000000" w:themeColor="text1"/>
                                <w:sz w:val="28"/>
                                <w:szCs w:val="28"/>
                              </w:rPr>
                            </w:pPr>
                            <w:r w:rsidRPr="00586434">
                              <w:rPr>
                                <w:color w:val="000000" w:themeColor="text1"/>
                                <w:sz w:val="28"/>
                                <w:szCs w:val="28"/>
                              </w:rPr>
                              <w:t xml:space="preserve">«Ο καυγάς είναι ένας τρόπος να λύσεις μια σύγκρουση, αλλά όχι φυσικά ο πιο </w:t>
                            </w:r>
                            <w:r>
                              <w:rPr>
                                <w:color w:val="000000" w:themeColor="text1"/>
                                <w:sz w:val="28"/>
                                <w:szCs w:val="28"/>
                              </w:rPr>
                              <w:t>αποτελεσματικός</w:t>
                            </w:r>
                            <w:r w:rsidRPr="00586434">
                              <w:rPr>
                                <w:color w:val="000000" w:themeColor="text1"/>
                                <w:sz w:val="28"/>
                                <w:szCs w:val="28"/>
                              </w:rPr>
                              <w:t>.»</w:t>
                            </w:r>
                          </w:p>
                          <w:p w14:paraId="0F5AFB3C" w14:textId="77777777" w:rsidR="00E3260E" w:rsidRPr="00DE793C" w:rsidRDefault="00E3260E" w:rsidP="00E3260E">
                            <w:pPr>
                              <w:rPr>
                                <w:color w:val="000000" w:themeColor="text1"/>
                                <w:sz w:val="28"/>
                                <w:szCs w:val="28"/>
                              </w:rPr>
                            </w:pPr>
                            <w:r w:rsidRPr="00586434">
                              <w:rPr>
                                <w:color w:val="000000" w:themeColor="text1"/>
                                <w:sz w:val="28"/>
                                <w:szCs w:val="28"/>
                              </w:rPr>
                              <w:t>«Μια ομάδα ανθρώπων που δουλεύει καλά μαζί, κάνει τις συγκρούσεις ευκαιρίες για εξέλιξη και ωρίμανση.»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DED0282" id="_x0000_s1180" type="#_x0000_t62" alt="&quot;&quot;" style="position:absolute;left:0;text-align:left;margin-left:6.2pt;margin-top:7.5pt;width:282pt;height:249.4pt;z-index:25197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" adj="25011,5809" filled="f" strokecolor="#93f" strokeweight="2.25pt">
                <v:textbox>
                  <w:txbxContent>
                    <w:p w14:paraId="59931886" w14:textId="77777777" w:rsidR="00E3260E" w:rsidRPr="00EE3AF3" w:rsidRDefault="00E3260E" w:rsidP="00E3260E">
                      <w:pPr>
                        <w:jc w:val="center"/>
                        <w:rPr>
                          <w:b/>
                          <w:bCs/>
                          <w:color w:val="000000" w:themeColor="text1"/>
                          <w:sz w:val="28"/>
                          <w:szCs w:val="28"/>
                        </w:rPr>
                      </w:pPr>
                      <w:r w:rsidRPr="00EE3AF3">
                        <w:rPr>
                          <w:b/>
                          <w:bCs/>
                          <w:color w:val="000000" w:themeColor="text1"/>
                          <w:sz w:val="28"/>
                          <w:szCs w:val="28"/>
                        </w:rPr>
                        <w:t>Αλήθειες για τις συγκρούσεις</w:t>
                      </w:r>
                    </w:p>
                    <w:p w14:paraId="7B20A072" w14:textId="77777777" w:rsidR="00E3260E" w:rsidRPr="00586434" w:rsidRDefault="00E3260E" w:rsidP="00E3260E">
                      <w:pPr>
                        <w:rPr>
                          <w:color w:val="000000" w:themeColor="text1"/>
                          <w:sz w:val="28"/>
                          <w:szCs w:val="28"/>
                        </w:rPr>
                      </w:pPr>
                      <w:r w:rsidRPr="00586434">
                        <w:rPr>
                          <w:color w:val="000000" w:themeColor="text1"/>
                          <w:sz w:val="28"/>
                          <w:szCs w:val="28"/>
                        </w:rPr>
                        <w:t>«Οι άνθρωποι και οι σχέσεις αποτελούμαστε από εσωτερικές και εξωτερικές συγκρούσεις.</w:t>
                      </w:r>
                      <w:r>
                        <w:rPr>
                          <w:color w:val="000000" w:themeColor="text1"/>
                          <w:sz w:val="28"/>
                          <w:szCs w:val="28"/>
                        </w:rPr>
                        <w:t>»</w:t>
                      </w:r>
                    </w:p>
                    <w:p w14:paraId="2DB83877" w14:textId="77777777" w:rsidR="00E3260E" w:rsidRPr="00586434" w:rsidRDefault="00E3260E" w:rsidP="00E3260E">
                      <w:pPr>
                        <w:rPr>
                          <w:color w:val="000000" w:themeColor="text1"/>
                          <w:sz w:val="28"/>
                          <w:szCs w:val="28"/>
                        </w:rPr>
                      </w:pPr>
                      <w:r w:rsidRPr="00586434">
                        <w:rPr>
                          <w:color w:val="000000" w:themeColor="text1"/>
                          <w:sz w:val="28"/>
                          <w:szCs w:val="28"/>
                        </w:rPr>
                        <w:t xml:space="preserve">«Ο καυγάς είναι ένας τρόπος να λύσεις μια σύγκρουση, αλλά όχι φυσικά ο πιο </w:t>
                      </w:r>
                      <w:r>
                        <w:rPr>
                          <w:color w:val="000000" w:themeColor="text1"/>
                          <w:sz w:val="28"/>
                          <w:szCs w:val="28"/>
                        </w:rPr>
                        <w:t>αποτελεσματικός</w:t>
                      </w:r>
                      <w:r w:rsidRPr="00586434">
                        <w:rPr>
                          <w:color w:val="000000" w:themeColor="text1"/>
                          <w:sz w:val="28"/>
                          <w:szCs w:val="28"/>
                        </w:rPr>
                        <w:t>.»</w:t>
                      </w:r>
                    </w:p>
                    <w:p w14:paraId="0F5AFB3C" w14:textId="77777777" w:rsidR="00E3260E" w:rsidRPr="00DE793C" w:rsidRDefault="00E3260E" w:rsidP="00E3260E">
                      <w:pPr>
                        <w:rPr>
                          <w:color w:val="000000" w:themeColor="text1"/>
                          <w:sz w:val="28"/>
                          <w:szCs w:val="28"/>
                        </w:rPr>
                      </w:pPr>
                      <w:r w:rsidRPr="00586434">
                        <w:rPr>
                          <w:color w:val="000000" w:themeColor="text1"/>
                          <w:sz w:val="28"/>
                          <w:szCs w:val="28"/>
                        </w:rPr>
                        <w:t>«Μια ομάδα ανθρώπων που δουλεύει καλά μαζί, κάνει τις συγκρούσεις ευκαιρίες για εξέλιξη και ωρίμανση.»</w:t>
                      </w:r>
                    </w:p>
                  </w:txbxContent>
                </v:textbox>
              </v:shape>
            </w:pict>
          </mc:Fallback>
        </mc:AlternateContent>
      </w:r>
      <w:r w:rsidR="00E3260E">
        <w:rPr>
          <w:rFonts w:cstheme="minorHAnsi"/>
          <w:noProof/>
          <w:sz w:val="28"/>
          <w:szCs w:val="28"/>
        </w:rPr>
        <w:drawing>
          <wp:anchor distT="0" distB="0" distL="114300" distR="114300" simplePos="0" relativeHeight="251977728" behindDoc="0" locked="0" layoutInCell="1" allowOverlap="1" wp14:anchorId="6BFC79D3" wp14:editId="4FDA8EC2">
            <wp:simplePos x="0" y="0"/>
            <wp:positionH relativeFrom="column">
              <wp:posOffset>4299404</wp:posOffset>
            </wp:positionH>
            <wp:positionV relativeFrom="paragraph">
              <wp:posOffset>300264</wp:posOffset>
            </wp:positionV>
            <wp:extent cx="1282700" cy="1683385"/>
            <wp:effectExtent l="0" t="0" r="0" b="0"/>
            <wp:wrapNone/>
            <wp:docPr id="180786733"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90693" name="Εικόνα 1">
                      <a:extLst>
                        <a:ext uri="{C183D7F6-B498-43B3-948B-1728B52AA6E4}">
                          <adec:decorative xmlns:adec="http://schemas.microsoft.com/office/drawing/2017/decorative" val="1"/>
                        </a:ext>
                      </a:extLst>
                    </pic:cNvPr>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282700" cy="1683385"/>
                    </a:xfrm>
                    <a:prstGeom prst="rect">
                      <a:avLst/>
                    </a:prstGeom>
                  </pic:spPr>
                </pic:pic>
              </a:graphicData>
            </a:graphic>
          </wp:anchor>
        </w:drawing>
      </w:r>
    </w:p>
    <w:p w14:paraId="0AD38EF4" w14:textId="77777777" w:rsidR="00E3260E" w:rsidRDefault="00E3260E" w:rsidP="00E3260E">
      <w:pPr>
        <w:spacing w:after="0" w:line="240" w:lineRule="auto"/>
        <w:jc w:val="both"/>
        <w:rPr>
          <w:rFonts w:asciiTheme="majorHAnsi" w:hAnsiTheme="majorHAnsi" w:cstheme="minorHAnsi"/>
          <w:b/>
          <w:bCs/>
          <w:noProof/>
          <w:sz w:val="48"/>
          <w:szCs w:val="48"/>
        </w:rPr>
      </w:pPr>
    </w:p>
    <w:p w14:paraId="711FDDDC" w14:textId="77777777" w:rsidR="00E3260E" w:rsidRDefault="00E3260E" w:rsidP="00E3260E">
      <w:pPr>
        <w:spacing w:after="0" w:line="240" w:lineRule="auto"/>
        <w:jc w:val="both"/>
        <w:rPr>
          <w:rFonts w:asciiTheme="majorHAnsi" w:hAnsiTheme="majorHAnsi" w:cstheme="minorHAnsi"/>
          <w:b/>
          <w:bCs/>
          <w:noProof/>
          <w:sz w:val="48"/>
          <w:szCs w:val="48"/>
        </w:rPr>
      </w:pPr>
    </w:p>
    <w:p w14:paraId="6E8F3C1A" w14:textId="77777777" w:rsidR="00E3260E" w:rsidRPr="00DE793C" w:rsidRDefault="00E3260E" w:rsidP="00E3260E">
      <w:pPr>
        <w:spacing w:after="0" w:line="240" w:lineRule="auto"/>
        <w:jc w:val="both"/>
        <w:rPr>
          <w:rFonts w:asciiTheme="majorHAnsi" w:hAnsiTheme="majorHAnsi" w:cstheme="minorHAnsi"/>
          <w:b/>
          <w:bCs/>
          <w:noProof/>
          <w:sz w:val="48"/>
          <w:szCs w:val="48"/>
        </w:rPr>
      </w:pPr>
    </w:p>
    <w:p w14:paraId="0801A2F7" w14:textId="77777777" w:rsidR="00E3260E" w:rsidRDefault="00E3260E" w:rsidP="00E3260E">
      <w:pPr>
        <w:spacing w:after="0" w:line="360" w:lineRule="auto"/>
        <w:rPr>
          <w:rFonts w:cstheme="minorHAnsi"/>
          <w:sz w:val="28"/>
          <w:szCs w:val="28"/>
        </w:rPr>
      </w:pPr>
    </w:p>
    <w:p w14:paraId="41D59866" w14:textId="77777777" w:rsidR="00E3260E" w:rsidRDefault="00E3260E" w:rsidP="00E3260E">
      <w:pPr>
        <w:spacing w:after="0" w:line="360" w:lineRule="auto"/>
        <w:rPr>
          <w:rFonts w:cstheme="minorHAnsi"/>
          <w:sz w:val="28"/>
          <w:szCs w:val="28"/>
        </w:rPr>
      </w:pPr>
    </w:p>
    <w:p w14:paraId="3A446383" w14:textId="77777777" w:rsidR="00E3260E" w:rsidRDefault="00E3260E" w:rsidP="00E3260E">
      <w:pPr>
        <w:spacing w:after="0" w:line="360" w:lineRule="auto"/>
        <w:rPr>
          <w:rFonts w:cstheme="minorHAnsi"/>
          <w:sz w:val="28"/>
          <w:szCs w:val="28"/>
        </w:rPr>
      </w:pPr>
    </w:p>
    <w:p w14:paraId="6CAA65FD" w14:textId="77777777" w:rsidR="00E3260E" w:rsidRDefault="00E3260E" w:rsidP="00E3260E">
      <w:pPr>
        <w:spacing w:after="0" w:line="360" w:lineRule="auto"/>
        <w:rPr>
          <w:rFonts w:cstheme="minorHAnsi"/>
          <w:sz w:val="28"/>
          <w:szCs w:val="28"/>
        </w:rPr>
      </w:pPr>
    </w:p>
    <w:p w14:paraId="60178D19" w14:textId="5556501A" w:rsidR="00E3260E" w:rsidRPr="00C67204" w:rsidRDefault="00E3260E" w:rsidP="00E3260E">
      <w:pPr>
        <w:spacing w:after="0" w:line="360" w:lineRule="auto"/>
        <w:rPr>
          <w:rFonts w:cstheme="minorHAnsi"/>
          <w:sz w:val="28"/>
          <w:szCs w:val="28"/>
        </w:rPr>
      </w:pPr>
    </w:p>
    <w:p w14:paraId="028CF165" w14:textId="77777777" w:rsidR="00E3260E" w:rsidRPr="00464656" w:rsidRDefault="00E3260E" w:rsidP="00E3260E">
      <w:pPr>
        <w:spacing w:before="240" w:after="0" w:line="360" w:lineRule="auto"/>
        <w:rPr>
          <w:rFonts w:cstheme="minorHAnsi"/>
          <w:b/>
          <w:bCs/>
          <w:sz w:val="28"/>
          <w:szCs w:val="28"/>
        </w:rPr>
      </w:pPr>
    </w:p>
    <w:p w14:paraId="74156616" w14:textId="7D6C91C3" w:rsidR="00E3260E" w:rsidRPr="00586434" w:rsidRDefault="00E3260E" w:rsidP="00E3260E">
      <w:pPr>
        <w:spacing w:line="360" w:lineRule="auto"/>
        <w:jc w:val="both"/>
        <w:rPr>
          <w:rFonts w:cstheme="minorHAnsi"/>
          <w:sz w:val="28"/>
          <w:szCs w:val="28"/>
        </w:rPr>
      </w:pPr>
      <w:r>
        <w:rPr>
          <w:rFonts w:cstheme="minorHAnsi"/>
          <w:sz w:val="28"/>
          <w:szCs w:val="28"/>
        </w:rPr>
        <w:t>Πολλές φορές οι συγκρούσεις μπορεί να μην εκφράζονται ανοιχτά, αλλά αν εκφραστούν, τότε αποκαλύπτεται ότι προκύπτουν από κοινές δυσκολίες που αντιμετωπίζουν όλα τα μέλη ή από ασάφειες που διατηρούνται. Για παράδειγμα, οι α</w:t>
      </w:r>
      <w:r w:rsidRPr="00586434">
        <w:rPr>
          <w:rFonts w:cstheme="minorHAnsi"/>
          <w:sz w:val="28"/>
          <w:szCs w:val="28"/>
        </w:rPr>
        <w:t xml:space="preserve">σαφείς ρόλοι και </w:t>
      </w:r>
      <w:r>
        <w:rPr>
          <w:rFonts w:cstheme="minorHAnsi"/>
          <w:sz w:val="28"/>
          <w:szCs w:val="28"/>
        </w:rPr>
        <w:t xml:space="preserve">τα </w:t>
      </w:r>
      <w:r w:rsidRPr="00586434">
        <w:rPr>
          <w:rFonts w:cstheme="minorHAnsi"/>
          <w:sz w:val="28"/>
          <w:szCs w:val="28"/>
        </w:rPr>
        <w:t>όρια στη δουλειά</w:t>
      </w:r>
      <w:r>
        <w:rPr>
          <w:rFonts w:cstheme="minorHAnsi"/>
          <w:sz w:val="28"/>
          <w:szCs w:val="28"/>
        </w:rPr>
        <w:t xml:space="preserve">, οι </w:t>
      </w:r>
      <w:r w:rsidRPr="00586434">
        <w:rPr>
          <w:rFonts w:cstheme="minorHAnsi"/>
          <w:sz w:val="28"/>
          <w:szCs w:val="28"/>
        </w:rPr>
        <w:t>ασαφείς στόχοι</w:t>
      </w:r>
      <w:r>
        <w:rPr>
          <w:rFonts w:cstheme="minorHAnsi"/>
          <w:sz w:val="28"/>
          <w:szCs w:val="28"/>
        </w:rPr>
        <w:t xml:space="preserve"> και η </w:t>
      </w:r>
      <w:r w:rsidRPr="00586434">
        <w:rPr>
          <w:rFonts w:cstheme="minorHAnsi"/>
          <w:sz w:val="28"/>
          <w:szCs w:val="28"/>
        </w:rPr>
        <w:t>αναποτελεσματική επικοινωνία</w:t>
      </w:r>
      <w:r>
        <w:rPr>
          <w:rFonts w:cstheme="minorHAnsi"/>
          <w:sz w:val="28"/>
          <w:szCs w:val="28"/>
        </w:rPr>
        <w:t xml:space="preserve"> είναι ορισμένες συχνές πηγές σύγκρουσης. Άλλες συχνές πηγές είναι η </w:t>
      </w:r>
      <w:r w:rsidRPr="00586434">
        <w:rPr>
          <w:rFonts w:cstheme="minorHAnsi"/>
          <w:sz w:val="28"/>
          <w:szCs w:val="28"/>
        </w:rPr>
        <w:t>πίεση</w:t>
      </w:r>
      <w:r>
        <w:rPr>
          <w:rFonts w:cstheme="minorHAnsi"/>
          <w:sz w:val="28"/>
          <w:szCs w:val="28"/>
        </w:rPr>
        <w:t xml:space="preserve"> του</w:t>
      </w:r>
      <w:r w:rsidRPr="00586434">
        <w:rPr>
          <w:rFonts w:cstheme="minorHAnsi"/>
          <w:sz w:val="28"/>
          <w:szCs w:val="28"/>
        </w:rPr>
        <w:t xml:space="preserve"> χρόνου</w:t>
      </w:r>
      <w:r>
        <w:rPr>
          <w:rFonts w:cstheme="minorHAnsi"/>
          <w:sz w:val="28"/>
          <w:szCs w:val="28"/>
        </w:rPr>
        <w:t>,</w:t>
      </w:r>
      <w:r w:rsidRPr="00586434">
        <w:rPr>
          <w:rFonts w:cstheme="minorHAnsi"/>
          <w:sz w:val="28"/>
          <w:szCs w:val="28"/>
        </w:rPr>
        <w:t xml:space="preserve"> </w:t>
      </w:r>
      <w:r>
        <w:rPr>
          <w:rFonts w:cstheme="minorHAnsi"/>
          <w:sz w:val="28"/>
          <w:szCs w:val="28"/>
        </w:rPr>
        <w:t xml:space="preserve">ο </w:t>
      </w:r>
      <w:r w:rsidRPr="00586434">
        <w:rPr>
          <w:rFonts w:cstheme="minorHAnsi"/>
          <w:sz w:val="28"/>
          <w:szCs w:val="28"/>
        </w:rPr>
        <w:t>ανταγωνισμός για τους πόρους και τον έλεγχο των πόρων</w:t>
      </w:r>
      <w:r>
        <w:rPr>
          <w:rFonts w:cstheme="minorHAnsi"/>
          <w:sz w:val="28"/>
          <w:szCs w:val="28"/>
        </w:rPr>
        <w:t xml:space="preserve"> και οι </w:t>
      </w:r>
      <w:r w:rsidRPr="00586434">
        <w:rPr>
          <w:rFonts w:cstheme="minorHAnsi"/>
          <w:sz w:val="28"/>
          <w:szCs w:val="28"/>
        </w:rPr>
        <w:t>προηγούμεν</w:t>
      </w:r>
      <w:r>
        <w:rPr>
          <w:rFonts w:cstheme="minorHAnsi"/>
          <w:sz w:val="28"/>
          <w:szCs w:val="28"/>
        </w:rPr>
        <w:t>ες</w:t>
      </w:r>
      <w:r w:rsidRPr="00586434">
        <w:rPr>
          <w:rFonts w:cstheme="minorHAnsi"/>
          <w:sz w:val="28"/>
          <w:szCs w:val="28"/>
        </w:rPr>
        <w:t xml:space="preserve"> ματαιώσεις</w:t>
      </w:r>
      <w:r>
        <w:rPr>
          <w:rFonts w:cstheme="minorHAnsi"/>
          <w:sz w:val="28"/>
          <w:szCs w:val="28"/>
        </w:rPr>
        <w:t xml:space="preserve"> που μπορεί να έχουν ζήσει τα μέλη της ομάδας, κατά τη συμμετοχή τους σε άλλες ομάδες ή κατά την εργασία.</w:t>
      </w:r>
    </w:p>
    <w:p w14:paraId="65A5615F" w14:textId="40D796B8" w:rsidR="00E3260E" w:rsidRDefault="00E3260E" w:rsidP="00E3260E">
      <w:pPr>
        <w:spacing w:before="240" w:after="0" w:line="360" w:lineRule="auto"/>
        <w:jc w:val="both"/>
        <w:rPr>
          <w:rFonts w:cstheme="minorHAnsi"/>
          <w:sz w:val="28"/>
          <w:szCs w:val="28"/>
        </w:rPr>
      </w:pPr>
      <w:r w:rsidRPr="00CD5D2E">
        <w:rPr>
          <w:rFonts w:cstheme="minorHAnsi"/>
          <w:sz w:val="28"/>
          <w:szCs w:val="28"/>
        </w:rPr>
        <w:t xml:space="preserve">Εσύ τι είδους σχέση έχεις με τις συγκρούσεις; Μια </w:t>
      </w:r>
      <w:r>
        <w:rPr>
          <w:rFonts w:cstheme="minorHAnsi"/>
          <w:sz w:val="28"/>
          <w:szCs w:val="28"/>
        </w:rPr>
        <w:t>ε</w:t>
      </w:r>
      <w:r w:rsidRPr="00CD5D2E">
        <w:rPr>
          <w:rFonts w:cstheme="minorHAnsi"/>
          <w:sz w:val="28"/>
          <w:szCs w:val="28"/>
        </w:rPr>
        <w:t>νδιαφέρουσα άσκηση που μπορούν να κάνουν τα</w:t>
      </w:r>
      <w:r>
        <w:rPr>
          <w:rFonts w:cstheme="minorHAnsi"/>
          <w:sz w:val="28"/>
          <w:szCs w:val="28"/>
        </w:rPr>
        <w:t xml:space="preserve"> </w:t>
      </w:r>
      <w:r w:rsidRPr="00CD5D2E">
        <w:rPr>
          <w:rFonts w:cstheme="minorHAnsi"/>
          <w:sz w:val="28"/>
          <w:szCs w:val="28"/>
        </w:rPr>
        <w:t xml:space="preserve">μέλη της συνεταιριστικής ομάδας, είναι να κατανοήσουν τη σχέση που έχουν με τις συγκρούσεις. </w:t>
      </w:r>
      <w:r>
        <w:rPr>
          <w:rFonts w:cstheme="minorHAnsi"/>
          <w:sz w:val="28"/>
          <w:szCs w:val="28"/>
        </w:rPr>
        <w:t xml:space="preserve">Δοκιμάστε να </w:t>
      </w:r>
      <w:r w:rsidR="00571CF5"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56256" behindDoc="0" locked="0" layoutInCell="1" allowOverlap="1" wp14:anchorId="02622ABE" wp14:editId="0208C257">
                <wp:simplePos x="0" y="0"/>
                <wp:positionH relativeFrom="column">
                  <wp:posOffset>5246914</wp:posOffset>
                </wp:positionH>
                <wp:positionV relativeFrom="paragraph">
                  <wp:posOffset>-622118</wp:posOffset>
                </wp:positionV>
                <wp:extent cx="430067" cy="284480"/>
                <wp:effectExtent l="0" t="0" r="8255" b="1270"/>
                <wp:wrapNone/>
                <wp:docPr id="117093527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5697169" w14:textId="59559130" w:rsidR="00571CF5" w:rsidRDefault="00571CF5" w:rsidP="00571CF5">
                            <w:pPr>
                              <w:jc w:val="center"/>
                            </w:pPr>
                            <w:r>
                              <w:t>128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622ABE" id="_x0000_s1181" type="#_x0000_t202" alt="&quot;&quot;" style="position:absolute;left:0;text-align:left;margin-left:413.15pt;margin-top:-49pt;width:33.85pt;height:22.4pt;z-index:252256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CnSEgIAAP4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" stroked="f">
                <v:textbox>
                  <w:txbxContent>
                    <w:p w14:paraId="75697169" w14:textId="59559130" w:rsidR="00571CF5" w:rsidRDefault="00571CF5" w:rsidP="00571CF5">
                      <w:pPr>
                        <w:jc w:val="center"/>
                      </w:pPr>
                      <w:r>
                        <w:t>128</w:t>
                      </w:r>
                    </w:p>
                  </w:txbxContent>
                </v:textbox>
              </v:shape>
            </w:pict>
          </mc:Fallback>
        </mc:AlternateContent>
      </w:r>
      <w:r>
        <w:rPr>
          <w:rFonts w:cstheme="minorHAnsi"/>
          <w:sz w:val="28"/>
          <w:szCs w:val="28"/>
        </w:rPr>
        <w:t>απαντήσετε στις ερωτήσεις του πίνακα. Στη συνέχεια, βάλτε στόχο να βελτιώσετε κατά ένα βαθμό τη σχέση σας με τις συγκρούσεις. Τι χρειάζεται να γίνεται διαφορετικά από εσένα και τι χρειάζεται να γίνεται διαφορετικά από την ομάδα, προκειμένου να μπορέσεις να πετύχεις το στόχο σου σε ένα εύλογο χρονικό διάστημα (π.χ. τρεις μήνες);</w:t>
      </w:r>
    </w:p>
    <w:p w14:paraId="62ABBE5D" w14:textId="3EE5E6E3" w:rsidR="00E3260E" w:rsidRDefault="00E3260E" w:rsidP="00E3260E">
      <w:pPr>
        <w:spacing w:before="240" w:after="0" w:line="360" w:lineRule="auto"/>
        <w:jc w:val="both"/>
        <w:rPr>
          <w:rFonts w:cstheme="minorHAnsi"/>
          <w:sz w:val="28"/>
          <w:szCs w:val="28"/>
        </w:rPr>
      </w:pPr>
    </w:p>
    <w:tbl>
      <w:tblPr>
        <w:tblStyle w:val="a3"/>
        <w:tblpPr w:leftFromText="180" w:rightFromText="180" w:vertAnchor="text" w:horzAnchor="margin" w:tblpY="-59"/>
        <w:tblW w:w="0" w:type="auto"/>
        <w:tblLook w:val="04A0" w:firstRow="1" w:lastRow="0" w:firstColumn="1" w:lastColumn="0" w:noHBand="0" w:noVBand="1"/>
      </w:tblPr>
      <w:tblGrid>
        <w:gridCol w:w="3232"/>
        <w:gridCol w:w="1028"/>
        <w:gridCol w:w="1050"/>
        <w:gridCol w:w="1031"/>
        <w:gridCol w:w="927"/>
        <w:gridCol w:w="1028"/>
      </w:tblGrid>
      <w:tr w:rsidR="00E3260E" w14:paraId="2565B535" w14:textId="77777777" w:rsidTr="00543218">
        <w:tc>
          <w:tcPr>
            <w:tcW w:w="3355" w:type="dxa"/>
            <w:shd w:val="clear" w:color="auto" w:fill="D5ABFF"/>
          </w:tcPr>
          <w:p w14:paraId="149573B9" w14:textId="77777777" w:rsidR="00E3260E" w:rsidRPr="0069512A" w:rsidRDefault="00E3260E" w:rsidP="00543218">
            <w:pPr>
              <w:rPr>
                <w:rFonts w:cstheme="minorHAnsi"/>
                <w:b/>
                <w:bCs/>
                <w:sz w:val="28"/>
                <w:szCs w:val="28"/>
                <w:lang w:val="en-US"/>
              </w:rPr>
            </w:pPr>
            <w:r w:rsidRPr="0069512A">
              <w:rPr>
                <w:rFonts w:cstheme="minorHAnsi"/>
                <w:b/>
                <w:bCs/>
                <w:sz w:val="28"/>
                <w:szCs w:val="28"/>
              </w:rPr>
              <w:t>Πώς διαχειρίζεσαι μια σύγκρουση</w:t>
            </w:r>
            <w:r w:rsidRPr="0069512A">
              <w:rPr>
                <w:rFonts w:cstheme="minorHAnsi"/>
                <w:b/>
                <w:bCs/>
                <w:sz w:val="28"/>
                <w:szCs w:val="28"/>
                <w:lang w:val="en-US"/>
              </w:rPr>
              <w:t>;</w:t>
            </w:r>
          </w:p>
        </w:tc>
        <w:tc>
          <w:tcPr>
            <w:tcW w:w="1005" w:type="dxa"/>
            <w:shd w:val="clear" w:color="auto" w:fill="D5ABFF"/>
          </w:tcPr>
          <w:p w14:paraId="44853D80" w14:textId="77777777" w:rsidR="00E3260E" w:rsidRPr="0069512A" w:rsidRDefault="00E3260E" w:rsidP="00543218">
            <w:pPr>
              <w:jc w:val="center"/>
              <w:rPr>
                <w:rFonts w:cstheme="minorHAnsi"/>
                <w:b/>
                <w:bCs/>
                <w:sz w:val="28"/>
                <w:szCs w:val="28"/>
              </w:rPr>
            </w:pPr>
            <w:r w:rsidRPr="0069512A">
              <w:rPr>
                <w:rFonts w:cstheme="minorHAnsi"/>
                <w:b/>
                <w:bCs/>
                <w:sz w:val="28"/>
                <w:szCs w:val="28"/>
              </w:rPr>
              <w:t>Σχεδόν ποτέ</w:t>
            </w:r>
          </w:p>
          <w:p w14:paraId="4695214E" w14:textId="77777777" w:rsidR="00E3260E" w:rsidRPr="0069512A" w:rsidRDefault="00E3260E" w:rsidP="00543218">
            <w:pPr>
              <w:jc w:val="center"/>
              <w:rPr>
                <w:rFonts w:cstheme="minorHAnsi"/>
                <w:b/>
                <w:bCs/>
                <w:sz w:val="28"/>
                <w:szCs w:val="28"/>
              </w:rPr>
            </w:pPr>
            <w:r w:rsidRPr="0069512A">
              <w:rPr>
                <w:rFonts w:cstheme="minorHAnsi"/>
                <w:b/>
                <w:bCs/>
                <w:sz w:val="28"/>
                <w:szCs w:val="28"/>
              </w:rPr>
              <w:t>1</w:t>
            </w:r>
          </w:p>
        </w:tc>
        <w:tc>
          <w:tcPr>
            <w:tcW w:w="1017" w:type="dxa"/>
            <w:shd w:val="clear" w:color="auto" w:fill="D5ABFF"/>
          </w:tcPr>
          <w:p w14:paraId="622B83F4" w14:textId="77777777" w:rsidR="00E3260E" w:rsidRPr="0069512A" w:rsidRDefault="00E3260E" w:rsidP="00543218">
            <w:pPr>
              <w:jc w:val="center"/>
              <w:rPr>
                <w:rFonts w:cstheme="minorHAnsi"/>
                <w:b/>
                <w:bCs/>
                <w:sz w:val="28"/>
                <w:szCs w:val="28"/>
              </w:rPr>
            </w:pPr>
            <w:r w:rsidRPr="0069512A">
              <w:rPr>
                <w:rFonts w:cstheme="minorHAnsi"/>
                <w:b/>
                <w:bCs/>
                <w:sz w:val="28"/>
                <w:szCs w:val="28"/>
              </w:rPr>
              <w:t>Σπάνια</w:t>
            </w:r>
          </w:p>
          <w:p w14:paraId="3A720095" w14:textId="77777777" w:rsidR="00E3260E" w:rsidRPr="0069512A" w:rsidRDefault="00E3260E" w:rsidP="00543218">
            <w:pPr>
              <w:jc w:val="center"/>
              <w:rPr>
                <w:rFonts w:cstheme="minorHAnsi"/>
                <w:b/>
                <w:bCs/>
                <w:sz w:val="28"/>
                <w:szCs w:val="28"/>
              </w:rPr>
            </w:pPr>
          </w:p>
          <w:p w14:paraId="428D1EE8" w14:textId="77777777" w:rsidR="00E3260E" w:rsidRPr="0069512A" w:rsidRDefault="00E3260E" w:rsidP="00543218">
            <w:pPr>
              <w:jc w:val="center"/>
              <w:rPr>
                <w:rFonts w:cstheme="minorHAnsi"/>
                <w:b/>
                <w:bCs/>
                <w:sz w:val="28"/>
                <w:szCs w:val="28"/>
              </w:rPr>
            </w:pPr>
            <w:r w:rsidRPr="0069512A">
              <w:rPr>
                <w:rFonts w:cstheme="minorHAnsi"/>
                <w:b/>
                <w:bCs/>
                <w:sz w:val="28"/>
                <w:szCs w:val="28"/>
              </w:rPr>
              <w:t>2</w:t>
            </w:r>
          </w:p>
        </w:tc>
        <w:tc>
          <w:tcPr>
            <w:tcW w:w="1009" w:type="dxa"/>
            <w:shd w:val="clear" w:color="auto" w:fill="D5ABFF"/>
            <w:tcMar>
              <w:left w:w="28" w:type="dxa"/>
              <w:right w:w="28" w:type="dxa"/>
            </w:tcMar>
          </w:tcPr>
          <w:p w14:paraId="3AE78EC3" w14:textId="77777777" w:rsidR="00E3260E" w:rsidRPr="0069512A" w:rsidRDefault="00E3260E" w:rsidP="00543218">
            <w:pPr>
              <w:jc w:val="center"/>
              <w:rPr>
                <w:rFonts w:cstheme="minorHAnsi"/>
                <w:b/>
                <w:bCs/>
                <w:sz w:val="28"/>
                <w:szCs w:val="28"/>
              </w:rPr>
            </w:pPr>
            <w:r w:rsidRPr="0069512A">
              <w:rPr>
                <w:rFonts w:cstheme="minorHAnsi"/>
                <w:b/>
                <w:bCs/>
                <w:sz w:val="28"/>
                <w:szCs w:val="28"/>
              </w:rPr>
              <w:t>Μερικές φορές</w:t>
            </w:r>
          </w:p>
          <w:p w14:paraId="605C9891" w14:textId="77777777" w:rsidR="00E3260E" w:rsidRPr="0069512A" w:rsidRDefault="00E3260E" w:rsidP="00543218">
            <w:pPr>
              <w:jc w:val="center"/>
              <w:rPr>
                <w:rFonts w:cstheme="minorHAnsi"/>
                <w:b/>
                <w:bCs/>
                <w:sz w:val="28"/>
                <w:szCs w:val="28"/>
              </w:rPr>
            </w:pPr>
            <w:r w:rsidRPr="0069512A">
              <w:rPr>
                <w:rFonts w:cstheme="minorHAnsi"/>
                <w:b/>
                <w:bCs/>
                <w:sz w:val="28"/>
                <w:szCs w:val="28"/>
              </w:rPr>
              <w:t>3</w:t>
            </w:r>
          </w:p>
        </w:tc>
        <w:tc>
          <w:tcPr>
            <w:tcW w:w="905" w:type="dxa"/>
            <w:shd w:val="clear" w:color="auto" w:fill="D5ABFF"/>
          </w:tcPr>
          <w:p w14:paraId="5B55E8B0" w14:textId="77777777" w:rsidR="00E3260E" w:rsidRPr="0069512A" w:rsidRDefault="00E3260E" w:rsidP="00543218">
            <w:pPr>
              <w:jc w:val="center"/>
              <w:rPr>
                <w:rFonts w:cstheme="minorHAnsi"/>
                <w:b/>
                <w:bCs/>
                <w:sz w:val="28"/>
                <w:szCs w:val="28"/>
              </w:rPr>
            </w:pPr>
            <w:r w:rsidRPr="0069512A">
              <w:rPr>
                <w:rFonts w:cstheme="minorHAnsi"/>
                <w:b/>
                <w:bCs/>
                <w:sz w:val="28"/>
                <w:szCs w:val="28"/>
              </w:rPr>
              <w:t xml:space="preserve">Συχνά </w:t>
            </w:r>
          </w:p>
          <w:p w14:paraId="09CC8501" w14:textId="77777777" w:rsidR="00E3260E" w:rsidRPr="0069512A" w:rsidRDefault="00E3260E" w:rsidP="00543218">
            <w:pPr>
              <w:jc w:val="center"/>
              <w:rPr>
                <w:rFonts w:cstheme="minorHAnsi"/>
                <w:b/>
                <w:bCs/>
                <w:sz w:val="28"/>
                <w:szCs w:val="28"/>
              </w:rPr>
            </w:pPr>
          </w:p>
          <w:p w14:paraId="06171B68" w14:textId="77777777" w:rsidR="00E3260E" w:rsidRPr="0069512A" w:rsidRDefault="00E3260E" w:rsidP="00543218">
            <w:pPr>
              <w:jc w:val="center"/>
              <w:rPr>
                <w:rFonts w:cstheme="minorHAnsi"/>
                <w:b/>
                <w:bCs/>
                <w:sz w:val="28"/>
                <w:szCs w:val="28"/>
              </w:rPr>
            </w:pPr>
            <w:r w:rsidRPr="0069512A">
              <w:rPr>
                <w:rFonts w:cstheme="minorHAnsi"/>
                <w:b/>
                <w:bCs/>
                <w:sz w:val="28"/>
                <w:szCs w:val="28"/>
              </w:rPr>
              <w:t>4</w:t>
            </w:r>
          </w:p>
        </w:tc>
        <w:tc>
          <w:tcPr>
            <w:tcW w:w="1005" w:type="dxa"/>
            <w:shd w:val="clear" w:color="auto" w:fill="D5ABFF"/>
          </w:tcPr>
          <w:p w14:paraId="3F83266B" w14:textId="77777777" w:rsidR="00E3260E" w:rsidRPr="0069512A" w:rsidRDefault="00E3260E" w:rsidP="00543218">
            <w:pPr>
              <w:jc w:val="center"/>
              <w:rPr>
                <w:rFonts w:cstheme="minorHAnsi"/>
                <w:b/>
                <w:bCs/>
                <w:sz w:val="28"/>
                <w:szCs w:val="28"/>
              </w:rPr>
            </w:pPr>
            <w:r w:rsidRPr="0069512A">
              <w:rPr>
                <w:rFonts w:cstheme="minorHAnsi"/>
                <w:b/>
                <w:bCs/>
                <w:sz w:val="28"/>
                <w:szCs w:val="28"/>
              </w:rPr>
              <w:t>Σχεδόν πάντα 5</w:t>
            </w:r>
          </w:p>
        </w:tc>
      </w:tr>
      <w:tr w:rsidR="00E3260E" w14:paraId="727662B2" w14:textId="77777777" w:rsidTr="00543218">
        <w:tc>
          <w:tcPr>
            <w:tcW w:w="3355" w:type="dxa"/>
          </w:tcPr>
          <w:p w14:paraId="49E58007" w14:textId="77777777" w:rsidR="00E3260E" w:rsidRDefault="00E3260E" w:rsidP="00543218">
            <w:pPr>
              <w:spacing w:line="276" w:lineRule="auto"/>
              <w:rPr>
                <w:sz w:val="28"/>
                <w:szCs w:val="28"/>
              </w:rPr>
            </w:pPr>
            <w:r w:rsidRPr="00CD5D2E">
              <w:rPr>
                <w:sz w:val="28"/>
                <w:szCs w:val="28"/>
              </w:rPr>
              <w:t>Συζητώ το θέμα ανοιχτά</w:t>
            </w:r>
          </w:p>
          <w:p w14:paraId="046D7B37" w14:textId="77777777" w:rsidR="00E3260E" w:rsidRPr="00CD5D2E" w:rsidRDefault="00E3260E" w:rsidP="00543218">
            <w:pPr>
              <w:spacing w:line="276" w:lineRule="auto"/>
              <w:rPr>
                <w:rFonts w:cstheme="minorHAnsi"/>
                <w:sz w:val="28"/>
                <w:szCs w:val="28"/>
              </w:rPr>
            </w:pPr>
          </w:p>
        </w:tc>
        <w:tc>
          <w:tcPr>
            <w:tcW w:w="1005" w:type="dxa"/>
          </w:tcPr>
          <w:p w14:paraId="771CAB51" w14:textId="77777777" w:rsidR="00E3260E" w:rsidRDefault="00E3260E" w:rsidP="00543218">
            <w:pPr>
              <w:rPr>
                <w:rFonts w:cstheme="minorHAnsi"/>
                <w:sz w:val="28"/>
                <w:szCs w:val="28"/>
              </w:rPr>
            </w:pPr>
          </w:p>
        </w:tc>
        <w:tc>
          <w:tcPr>
            <w:tcW w:w="1017" w:type="dxa"/>
          </w:tcPr>
          <w:p w14:paraId="21E5476D" w14:textId="77777777" w:rsidR="00E3260E" w:rsidRDefault="00E3260E" w:rsidP="00543218">
            <w:pPr>
              <w:rPr>
                <w:rFonts w:cstheme="minorHAnsi"/>
                <w:sz w:val="28"/>
                <w:szCs w:val="28"/>
              </w:rPr>
            </w:pPr>
          </w:p>
        </w:tc>
        <w:tc>
          <w:tcPr>
            <w:tcW w:w="1009" w:type="dxa"/>
          </w:tcPr>
          <w:p w14:paraId="73F1E3F5" w14:textId="77777777" w:rsidR="00E3260E" w:rsidRDefault="00E3260E" w:rsidP="00543218">
            <w:pPr>
              <w:rPr>
                <w:rFonts w:cstheme="minorHAnsi"/>
                <w:sz w:val="28"/>
                <w:szCs w:val="28"/>
              </w:rPr>
            </w:pPr>
          </w:p>
        </w:tc>
        <w:tc>
          <w:tcPr>
            <w:tcW w:w="905" w:type="dxa"/>
          </w:tcPr>
          <w:p w14:paraId="21C31329" w14:textId="77777777" w:rsidR="00E3260E" w:rsidRDefault="00E3260E" w:rsidP="00543218">
            <w:pPr>
              <w:rPr>
                <w:rFonts w:cstheme="minorHAnsi"/>
                <w:sz w:val="28"/>
                <w:szCs w:val="28"/>
              </w:rPr>
            </w:pPr>
          </w:p>
        </w:tc>
        <w:tc>
          <w:tcPr>
            <w:tcW w:w="1005" w:type="dxa"/>
          </w:tcPr>
          <w:p w14:paraId="53C2C7C3" w14:textId="77777777" w:rsidR="00E3260E" w:rsidRDefault="00E3260E" w:rsidP="00543218">
            <w:pPr>
              <w:rPr>
                <w:rFonts w:cstheme="minorHAnsi"/>
                <w:sz w:val="28"/>
                <w:szCs w:val="28"/>
              </w:rPr>
            </w:pPr>
          </w:p>
        </w:tc>
      </w:tr>
      <w:tr w:rsidR="00E3260E" w14:paraId="48696376" w14:textId="77777777" w:rsidTr="00543218">
        <w:tc>
          <w:tcPr>
            <w:tcW w:w="3355" w:type="dxa"/>
            <w:shd w:val="clear" w:color="auto" w:fill="ECD9FF"/>
          </w:tcPr>
          <w:p w14:paraId="42B54538" w14:textId="77777777" w:rsidR="00E3260E" w:rsidRDefault="00E3260E" w:rsidP="00543218">
            <w:pPr>
              <w:spacing w:line="276" w:lineRule="auto"/>
              <w:rPr>
                <w:sz w:val="28"/>
                <w:szCs w:val="28"/>
              </w:rPr>
            </w:pPr>
            <w:r w:rsidRPr="00CD5D2E">
              <w:rPr>
                <w:sz w:val="28"/>
                <w:szCs w:val="28"/>
              </w:rPr>
              <w:t>Αποφεύγω τη διαφωνία</w:t>
            </w:r>
          </w:p>
          <w:p w14:paraId="3F2D473E" w14:textId="77777777" w:rsidR="00E3260E" w:rsidRPr="00CD5D2E" w:rsidRDefault="00E3260E" w:rsidP="00543218">
            <w:pPr>
              <w:spacing w:line="276" w:lineRule="auto"/>
              <w:rPr>
                <w:rFonts w:cstheme="minorHAnsi"/>
                <w:sz w:val="28"/>
                <w:szCs w:val="28"/>
              </w:rPr>
            </w:pPr>
          </w:p>
        </w:tc>
        <w:tc>
          <w:tcPr>
            <w:tcW w:w="1005" w:type="dxa"/>
            <w:shd w:val="clear" w:color="auto" w:fill="ECD9FF"/>
          </w:tcPr>
          <w:p w14:paraId="4712DD74" w14:textId="77777777" w:rsidR="00E3260E" w:rsidRDefault="00E3260E" w:rsidP="00543218">
            <w:pPr>
              <w:rPr>
                <w:rFonts w:cstheme="minorHAnsi"/>
                <w:sz w:val="28"/>
                <w:szCs w:val="28"/>
              </w:rPr>
            </w:pPr>
          </w:p>
        </w:tc>
        <w:tc>
          <w:tcPr>
            <w:tcW w:w="1017" w:type="dxa"/>
            <w:shd w:val="clear" w:color="auto" w:fill="ECD9FF"/>
          </w:tcPr>
          <w:p w14:paraId="39C6935E" w14:textId="77777777" w:rsidR="00E3260E" w:rsidRDefault="00E3260E" w:rsidP="00543218">
            <w:pPr>
              <w:rPr>
                <w:rFonts w:cstheme="minorHAnsi"/>
                <w:sz w:val="28"/>
                <w:szCs w:val="28"/>
              </w:rPr>
            </w:pPr>
          </w:p>
        </w:tc>
        <w:tc>
          <w:tcPr>
            <w:tcW w:w="1009" w:type="dxa"/>
            <w:shd w:val="clear" w:color="auto" w:fill="ECD9FF"/>
          </w:tcPr>
          <w:p w14:paraId="12104A07" w14:textId="77777777" w:rsidR="00E3260E" w:rsidRDefault="00E3260E" w:rsidP="00543218">
            <w:pPr>
              <w:rPr>
                <w:rFonts w:cstheme="minorHAnsi"/>
                <w:sz w:val="28"/>
                <w:szCs w:val="28"/>
              </w:rPr>
            </w:pPr>
          </w:p>
        </w:tc>
        <w:tc>
          <w:tcPr>
            <w:tcW w:w="905" w:type="dxa"/>
            <w:shd w:val="clear" w:color="auto" w:fill="ECD9FF"/>
          </w:tcPr>
          <w:p w14:paraId="15F4AFF5" w14:textId="77777777" w:rsidR="00E3260E" w:rsidRDefault="00E3260E" w:rsidP="00543218">
            <w:pPr>
              <w:rPr>
                <w:rFonts w:cstheme="minorHAnsi"/>
                <w:sz w:val="28"/>
                <w:szCs w:val="28"/>
              </w:rPr>
            </w:pPr>
          </w:p>
        </w:tc>
        <w:tc>
          <w:tcPr>
            <w:tcW w:w="1005" w:type="dxa"/>
            <w:shd w:val="clear" w:color="auto" w:fill="ECD9FF"/>
          </w:tcPr>
          <w:p w14:paraId="670F136E" w14:textId="77777777" w:rsidR="00E3260E" w:rsidRDefault="00E3260E" w:rsidP="00543218">
            <w:pPr>
              <w:rPr>
                <w:rFonts w:cstheme="minorHAnsi"/>
                <w:sz w:val="28"/>
                <w:szCs w:val="28"/>
              </w:rPr>
            </w:pPr>
          </w:p>
        </w:tc>
      </w:tr>
      <w:tr w:rsidR="00E3260E" w14:paraId="4B6DF99E" w14:textId="77777777" w:rsidTr="00543218">
        <w:tc>
          <w:tcPr>
            <w:tcW w:w="3355" w:type="dxa"/>
          </w:tcPr>
          <w:p w14:paraId="0E19936A" w14:textId="77777777" w:rsidR="00E3260E" w:rsidRPr="00CD5D2E" w:rsidRDefault="00E3260E" w:rsidP="00543218">
            <w:pPr>
              <w:spacing w:line="276" w:lineRule="auto"/>
              <w:rPr>
                <w:rFonts w:cstheme="minorHAnsi"/>
                <w:sz w:val="28"/>
                <w:szCs w:val="28"/>
              </w:rPr>
            </w:pPr>
            <w:r w:rsidRPr="00CD5D2E">
              <w:rPr>
                <w:sz w:val="28"/>
                <w:szCs w:val="28"/>
              </w:rPr>
              <w:t>Προσπαθώ να διασφαλίσω ότι οι θέσεις μου θα υπερισχύσουν</w:t>
            </w:r>
          </w:p>
        </w:tc>
        <w:tc>
          <w:tcPr>
            <w:tcW w:w="1005" w:type="dxa"/>
          </w:tcPr>
          <w:p w14:paraId="0639126B" w14:textId="77777777" w:rsidR="00E3260E" w:rsidRDefault="00E3260E" w:rsidP="00543218">
            <w:pPr>
              <w:rPr>
                <w:rFonts w:cstheme="minorHAnsi"/>
                <w:sz w:val="28"/>
                <w:szCs w:val="28"/>
              </w:rPr>
            </w:pPr>
          </w:p>
        </w:tc>
        <w:tc>
          <w:tcPr>
            <w:tcW w:w="1017" w:type="dxa"/>
          </w:tcPr>
          <w:p w14:paraId="56843C3B" w14:textId="77777777" w:rsidR="00E3260E" w:rsidRDefault="00E3260E" w:rsidP="00543218">
            <w:pPr>
              <w:rPr>
                <w:rFonts w:cstheme="minorHAnsi"/>
                <w:sz w:val="28"/>
                <w:szCs w:val="28"/>
              </w:rPr>
            </w:pPr>
          </w:p>
        </w:tc>
        <w:tc>
          <w:tcPr>
            <w:tcW w:w="1009" w:type="dxa"/>
          </w:tcPr>
          <w:p w14:paraId="2A078777" w14:textId="77777777" w:rsidR="00E3260E" w:rsidRDefault="00E3260E" w:rsidP="00543218">
            <w:pPr>
              <w:rPr>
                <w:rFonts w:cstheme="minorHAnsi"/>
                <w:sz w:val="28"/>
                <w:szCs w:val="28"/>
              </w:rPr>
            </w:pPr>
          </w:p>
        </w:tc>
        <w:tc>
          <w:tcPr>
            <w:tcW w:w="905" w:type="dxa"/>
          </w:tcPr>
          <w:p w14:paraId="7DE4A682" w14:textId="77777777" w:rsidR="00E3260E" w:rsidRDefault="00E3260E" w:rsidP="00543218">
            <w:pPr>
              <w:rPr>
                <w:rFonts w:cstheme="minorHAnsi"/>
                <w:sz w:val="28"/>
                <w:szCs w:val="28"/>
              </w:rPr>
            </w:pPr>
          </w:p>
        </w:tc>
        <w:tc>
          <w:tcPr>
            <w:tcW w:w="1005" w:type="dxa"/>
          </w:tcPr>
          <w:p w14:paraId="47D4D7F7" w14:textId="77777777" w:rsidR="00E3260E" w:rsidRDefault="00E3260E" w:rsidP="00543218">
            <w:pPr>
              <w:rPr>
                <w:rFonts w:cstheme="minorHAnsi"/>
                <w:sz w:val="28"/>
                <w:szCs w:val="28"/>
              </w:rPr>
            </w:pPr>
          </w:p>
        </w:tc>
      </w:tr>
      <w:tr w:rsidR="00E3260E" w14:paraId="3F861462" w14:textId="77777777" w:rsidTr="00543218">
        <w:tc>
          <w:tcPr>
            <w:tcW w:w="3355" w:type="dxa"/>
            <w:shd w:val="clear" w:color="auto" w:fill="ECD9FF"/>
          </w:tcPr>
          <w:p w14:paraId="550E08E6" w14:textId="77777777" w:rsidR="00E3260E" w:rsidRPr="00CD5D2E" w:rsidRDefault="00E3260E" w:rsidP="00543218">
            <w:pPr>
              <w:spacing w:line="276" w:lineRule="auto"/>
              <w:rPr>
                <w:rFonts w:cstheme="minorHAnsi"/>
                <w:sz w:val="28"/>
                <w:szCs w:val="28"/>
              </w:rPr>
            </w:pPr>
            <w:r w:rsidRPr="00CD5D2E">
              <w:rPr>
                <w:sz w:val="28"/>
                <w:szCs w:val="28"/>
              </w:rPr>
              <w:t>Πιστεύω στην επίλυση διαφορών</w:t>
            </w:r>
            <w:r w:rsidRPr="0069512A">
              <w:rPr>
                <w:sz w:val="28"/>
                <w:szCs w:val="28"/>
              </w:rPr>
              <w:t>,</w:t>
            </w:r>
            <w:r w:rsidRPr="00CD5D2E">
              <w:rPr>
                <w:sz w:val="28"/>
                <w:szCs w:val="28"/>
              </w:rPr>
              <w:t xml:space="preserve"> ώστε να επιτευχθεί ένας κοινός στόχος</w:t>
            </w:r>
          </w:p>
        </w:tc>
        <w:tc>
          <w:tcPr>
            <w:tcW w:w="1005" w:type="dxa"/>
            <w:shd w:val="clear" w:color="auto" w:fill="ECD9FF"/>
          </w:tcPr>
          <w:p w14:paraId="16784BFB" w14:textId="77777777" w:rsidR="00E3260E" w:rsidRDefault="00E3260E" w:rsidP="00543218">
            <w:pPr>
              <w:rPr>
                <w:rFonts w:cstheme="minorHAnsi"/>
                <w:sz w:val="28"/>
                <w:szCs w:val="28"/>
              </w:rPr>
            </w:pPr>
          </w:p>
        </w:tc>
        <w:tc>
          <w:tcPr>
            <w:tcW w:w="1017" w:type="dxa"/>
            <w:shd w:val="clear" w:color="auto" w:fill="ECD9FF"/>
          </w:tcPr>
          <w:p w14:paraId="2007894B" w14:textId="77777777" w:rsidR="00E3260E" w:rsidRDefault="00E3260E" w:rsidP="00543218">
            <w:pPr>
              <w:rPr>
                <w:rFonts w:cstheme="minorHAnsi"/>
                <w:sz w:val="28"/>
                <w:szCs w:val="28"/>
              </w:rPr>
            </w:pPr>
          </w:p>
        </w:tc>
        <w:tc>
          <w:tcPr>
            <w:tcW w:w="1009" w:type="dxa"/>
            <w:shd w:val="clear" w:color="auto" w:fill="ECD9FF"/>
          </w:tcPr>
          <w:p w14:paraId="5C2AC30F" w14:textId="77777777" w:rsidR="00E3260E" w:rsidRDefault="00E3260E" w:rsidP="00543218">
            <w:pPr>
              <w:rPr>
                <w:rFonts w:cstheme="minorHAnsi"/>
                <w:sz w:val="28"/>
                <w:szCs w:val="28"/>
              </w:rPr>
            </w:pPr>
          </w:p>
        </w:tc>
        <w:tc>
          <w:tcPr>
            <w:tcW w:w="905" w:type="dxa"/>
            <w:shd w:val="clear" w:color="auto" w:fill="ECD9FF"/>
          </w:tcPr>
          <w:p w14:paraId="6F89F4DB" w14:textId="77777777" w:rsidR="00E3260E" w:rsidRDefault="00E3260E" w:rsidP="00543218">
            <w:pPr>
              <w:rPr>
                <w:rFonts w:cstheme="minorHAnsi"/>
                <w:sz w:val="28"/>
                <w:szCs w:val="28"/>
              </w:rPr>
            </w:pPr>
          </w:p>
        </w:tc>
        <w:tc>
          <w:tcPr>
            <w:tcW w:w="1005" w:type="dxa"/>
            <w:shd w:val="clear" w:color="auto" w:fill="ECD9FF"/>
          </w:tcPr>
          <w:p w14:paraId="1A8370AB" w14:textId="77777777" w:rsidR="00E3260E" w:rsidRDefault="00E3260E" w:rsidP="00543218">
            <w:pPr>
              <w:rPr>
                <w:rFonts w:cstheme="minorHAnsi"/>
                <w:sz w:val="28"/>
                <w:szCs w:val="28"/>
              </w:rPr>
            </w:pPr>
          </w:p>
        </w:tc>
      </w:tr>
      <w:tr w:rsidR="00E3260E" w14:paraId="6641FEBB" w14:textId="77777777" w:rsidTr="00543218">
        <w:tc>
          <w:tcPr>
            <w:tcW w:w="3355" w:type="dxa"/>
          </w:tcPr>
          <w:p w14:paraId="15C8B94A" w14:textId="77777777" w:rsidR="00E3260E" w:rsidRPr="0069512A" w:rsidRDefault="00E3260E" w:rsidP="00543218">
            <w:pPr>
              <w:spacing w:line="276" w:lineRule="auto"/>
              <w:rPr>
                <w:rFonts w:cstheme="minorHAnsi"/>
                <w:sz w:val="28"/>
                <w:szCs w:val="28"/>
              </w:rPr>
            </w:pPr>
            <w:r w:rsidRPr="00CD5D2E">
              <w:rPr>
                <w:sz w:val="28"/>
                <w:szCs w:val="28"/>
              </w:rPr>
              <w:t>Πιστεύω σε μια λύση δούναι και λαβείν</w:t>
            </w:r>
          </w:p>
        </w:tc>
        <w:tc>
          <w:tcPr>
            <w:tcW w:w="1005" w:type="dxa"/>
          </w:tcPr>
          <w:p w14:paraId="5078FC83" w14:textId="77777777" w:rsidR="00E3260E" w:rsidRDefault="00E3260E" w:rsidP="00543218">
            <w:pPr>
              <w:rPr>
                <w:rFonts w:cstheme="minorHAnsi"/>
                <w:sz w:val="28"/>
                <w:szCs w:val="28"/>
              </w:rPr>
            </w:pPr>
          </w:p>
        </w:tc>
        <w:tc>
          <w:tcPr>
            <w:tcW w:w="1017" w:type="dxa"/>
          </w:tcPr>
          <w:p w14:paraId="4C7C0302" w14:textId="77777777" w:rsidR="00E3260E" w:rsidRDefault="00E3260E" w:rsidP="00543218">
            <w:pPr>
              <w:rPr>
                <w:rFonts w:cstheme="minorHAnsi"/>
                <w:sz w:val="28"/>
                <w:szCs w:val="28"/>
              </w:rPr>
            </w:pPr>
          </w:p>
        </w:tc>
        <w:tc>
          <w:tcPr>
            <w:tcW w:w="1009" w:type="dxa"/>
          </w:tcPr>
          <w:p w14:paraId="4C8C4043" w14:textId="77777777" w:rsidR="00E3260E" w:rsidRDefault="00E3260E" w:rsidP="00543218">
            <w:pPr>
              <w:rPr>
                <w:rFonts w:cstheme="minorHAnsi"/>
                <w:sz w:val="28"/>
                <w:szCs w:val="28"/>
              </w:rPr>
            </w:pPr>
          </w:p>
        </w:tc>
        <w:tc>
          <w:tcPr>
            <w:tcW w:w="905" w:type="dxa"/>
          </w:tcPr>
          <w:p w14:paraId="3B8A30B1" w14:textId="77777777" w:rsidR="00E3260E" w:rsidRDefault="00E3260E" w:rsidP="00543218">
            <w:pPr>
              <w:rPr>
                <w:rFonts w:cstheme="minorHAnsi"/>
                <w:sz w:val="28"/>
                <w:szCs w:val="28"/>
              </w:rPr>
            </w:pPr>
          </w:p>
        </w:tc>
        <w:tc>
          <w:tcPr>
            <w:tcW w:w="1005" w:type="dxa"/>
          </w:tcPr>
          <w:p w14:paraId="3F7AD4C9" w14:textId="77777777" w:rsidR="00E3260E" w:rsidRDefault="00E3260E" w:rsidP="00543218">
            <w:pPr>
              <w:rPr>
                <w:rFonts w:cstheme="minorHAnsi"/>
                <w:sz w:val="28"/>
                <w:szCs w:val="28"/>
              </w:rPr>
            </w:pPr>
          </w:p>
        </w:tc>
      </w:tr>
      <w:tr w:rsidR="00E3260E" w14:paraId="18EC9267" w14:textId="77777777" w:rsidTr="00543218">
        <w:tc>
          <w:tcPr>
            <w:tcW w:w="3355" w:type="dxa"/>
            <w:shd w:val="clear" w:color="auto" w:fill="ECD9FF"/>
          </w:tcPr>
          <w:p w14:paraId="0CD6325D" w14:textId="77777777" w:rsidR="00E3260E" w:rsidRPr="00CD5D2E" w:rsidRDefault="00E3260E" w:rsidP="00543218">
            <w:pPr>
              <w:spacing w:line="276" w:lineRule="auto"/>
              <w:rPr>
                <w:rFonts w:cstheme="minorHAnsi"/>
                <w:sz w:val="28"/>
                <w:szCs w:val="28"/>
              </w:rPr>
            </w:pPr>
            <w:r w:rsidRPr="00CD5D2E">
              <w:rPr>
                <w:sz w:val="28"/>
                <w:szCs w:val="28"/>
              </w:rPr>
              <w:t>Επιμένω μέχρι την επίλυση του θέματος</w:t>
            </w:r>
          </w:p>
        </w:tc>
        <w:tc>
          <w:tcPr>
            <w:tcW w:w="1005" w:type="dxa"/>
            <w:shd w:val="clear" w:color="auto" w:fill="ECD9FF"/>
          </w:tcPr>
          <w:p w14:paraId="1056D8E1" w14:textId="77777777" w:rsidR="00E3260E" w:rsidRDefault="00E3260E" w:rsidP="00543218">
            <w:pPr>
              <w:rPr>
                <w:rFonts w:cstheme="minorHAnsi"/>
                <w:sz w:val="28"/>
                <w:szCs w:val="28"/>
              </w:rPr>
            </w:pPr>
          </w:p>
        </w:tc>
        <w:tc>
          <w:tcPr>
            <w:tcW w:w="1017" w:type="dxa"/>
            <w:shd w:val="clear" w:color="auto" w:fill="ECD9FF"/>
          </w:tcPr>
          <w:p w14:paraId="6ECAE0F7" w14:textId="77777777" w:rsidR="00E3260E" w:rsidRDefault="00E3260E" w:rsidP="00543218">
            <w:pPr>
              <w:rPr>
                <w:rFonts w:cstheme="minorHAnsi"/>
                <w:sz w:val="28"/>
                <w:szCs w:val="28"/>
              </w:rPr>
            </w:pPr>
          </w:p>
        </w:tc>
        <w:tc>
          <w:tcPr>
            <w:tcW w:w="1009" w:type="dxa"/>
            <w:shd w:val="clear" w:color="auto" w:fill="ECD9FF"/>
          </w:tcPr>
          <w:p w14:paraId="78254A87" w14:textId="77777777" w:rsidR="00E3260E" w:rsidRDefault="00E3260E" w:rsidP="00543218">
            <w:pPr>
              <w:rPr>
                <w:rFonts w:cstheme="minorHAnsi"/>
                <w:sz w:val="28"/>
                <w:szCs w:val="28"/>
              </w:rPr>
            </w:pPr>
          </w:p>
        </w:tc>
        <w:tc>
          <w:tcPr>
            <w:tcW w:w="905" w:type="dxa"/>
            <w:shd w:val="clear" w:color="auto" w:fill="ECD9FF"/>
          </w:tcPr>
          <w:p w14:paraId="49A92556" w14:textId="77777777" w:rsidR="00E3260E" w:rsidRDefault="00E3260E" w:rsidP="00543218">
            <w:pPr>
              <w:rPr>
                <w:rFonts w:cstheme="minorHAnsi"/>
                <w:sz w:val="28"/>
                <w:szCs w:val="28"/>
              </w:rPr>
            </w:pPr>
          </w:p>
        </w:tc>
        <w:tc>
          <w:tcPr>
            <w:tcW w:w="1005" w:type="dxa"/>
            <w:shd w:val="clear" w:color="auto" w:fill="ECD9FF"/>
          </w:tcPr>
          <w:p w14:paraId="790A3DAA" w14:textId="0A1546B8" w:rsidR="00E3260E" w:rsidRDefault="00E3260E" w:rsidP="00543218">
            <w:pPr>
              <w:rPr>
                <w:rFonts w:cstheme="minorHAnsi"/>
                <w:sz w:val="28"/>
                <w:szCs w:val="28"/>
              </w:rPr>
            </w:pPr>
          </w:p>
        </w:tc>
      </w:tr>
      <w:tr w:rsidR="00E3260E" w14:paraId="7644AE09" w14:textId="77777777" w:rsidTr="00543218">
        <w:tc>
          <w:tcPr>
            <w:tcW w:w="3355" w:type="dxa"/>
          </w:tcPr>
          <w:p w14:paraId="46B945C5" w14:textId="77777777" w:rsidR="00E3260E" w:rsidRPr="00CD5D2E" w:rsidRDefault="00E3260E" w:rsidP="00543218">
            <w:pPr>
              <w:spacing w:line="276" w:lineRule="auto"/>
              <w:rPr>
                <w:rFonts w:cstheme="minorHAnsi"/>
                <w:sz w:val="28"/>
                <w:szCs w:val="28"/>
              </w:rPr>
            </w:pPr>
            <w:r w:rsidRPr="00CD5D2E">
              <w:rPr>
                <w:sz w:val="28"/>
                <w:szCs w:val="28"/>
              </w:rPr>
              <w:t>Αποφεύγω τις αντιπαραθέσεις</w:t>
            </w:r>
          </w:p>
        </w:tc>
        <w:tc>
          <w:tcPr>
            <w:tcW w:w="1005" w:type="dxa"/>
          </w:tcPr>
          <w:p w14:paraId="4CB673ED" w14:textId="77777777" w:rsidR="00E3260E" w:rsidRDefault="00E3260E" w:rsidP="00543218">
            <w:pPr>
              <w:rPr>
                <w:rFonts w:cstheme="minorHAnsi"/>
                <w:sz w:val="28"/>
                <w:szCs w:val="28"/>
              </w:rPr>
            </w:pPr>
          </w:p>
        </w:tc>
        <w:tc>
          <w:tcPr>
            <w:tcW w:w="1017" w:type="dxa"/>
          </w:tcPr>
          <w:p w14:paraId="0E8A3161" w14:textId="77777777" w:rsidR="00E3260E" w:rsidRDefault="00E3260E" w:rsidP="00543218">
            <w:pPr>
              <w:rPr>
                <w:rFonts w:cstheme="minorHAnsi"/>
                <w:sz w:val="28"/>
                <w:szCs w:val="28"/>
              </w:rPr>
            </w:pPr>
          </w:p>
        </w:tc>
        <w:tc>
          <w:tcPr>
            <w:tcW w:w="1009" w:type="dxa"/>
          </w:tcPr>
          <w:p w14:paraId="66950764" w14:textId="77777777" w:rsidR="00E3260E" w:rsidRDefault="00E3260E" w:rsidP="00543218">
            <w:pPr>
              <w:rPr>
                <w:rFonts w:cstheme="minorHAnsi"/>
                <w:sz w:val="28"/>
                <w:szCs w:val="28"/>
              </w:rPr>
            </w:pPr>
          </w:p>
        </w:tc>
        <w:tc>
          <w:tcPr>
            <w:tcW w:w="905" w:type="dxa"/>
          </w:tcPr>
          <w:p w14:paraId="7E496728" w14:textId="77777777" w:rsidR="00E3260E" w:rsidRDefault="00E3260E" w:rsidP="00543218">
            <w:pPr>
              <w:rPr>
                <w:rFonts w:cstheme="minorHAnsi"/>
                <w:sz w:val="28"/>
                <w:szCs w:val="28"/>
              </w:rPr>
            </w:pPr>
          </w:p>
        </w:tc>
        <w:tc>
          <w:tcPr>
            <w:tcW w:w="1005" w:type="dxa"/>
          </w:tcPr>
          <w:p w14:paraId="610775F2" w14:textId="77777777" w:rsidR="00E3260E" w:rsidRDefault="00E3260E" w:rsidP="00543218">
            <w:pPr>
              <w:rPr>
                <w:rFonts w:cstheme="minorHAnsi"/>
                <w:sz w:val="28"/>
                <w:szCs w:val="28"/>
              </w:rPr>
            </w:pPr>
          </w:p>
        </w:tc>
      </w:tr>
    </w:tbl>
    <w:p w14:paraId="72051140" w14:textId="77777777" w:rsidR="00E3260E" w:rsidRDefault="00E3260E" w:rsidP="00E3260E">
      <w:pPr>
        <w:pStyle w:val="a5"/>
        <w:keepNext/>
        <w:rPr>
          <w:rFonts w:cstheme="minorHAnsi"/>
          <w:sz w:val="28"/>
          <w:szCs w:val="28"/>
        </w:rPr>
      </w:pPr>
      <w:r w:rsidRPr="008E0478">
        <w:rPr>
          <w:color w:val="000000" w:themeColor="text1"/>
          <w:sz w:val="28"/>
          <w:szCs w:val="28"/>
        </w:rPr>
        <w:t xml:space="preserve">Πίνακας </w:t>
      </w:r>
      <w:r>
        <w:rPr>
          <w:color w:val="000000" w:themeColor="text1"/>
          <w:sz w:val="28"/>
          <w:szCs w:val="28"/>
        </w:rPr>
        <w:t>7. Ερωτηματολόγιο άσκησης «Εσύ και η σύγκρουση»</w:t>
      </w:r>
    </w:p>
    <w:p w14:paraId="2A4B2C23" w14:textId="77777777" w:rsidR="00E3260E" w:rsidRPr="00B160F4" w:rsidRDefault="00E3260E" w:rsidP="00E3260E">
      <w:pPr>
        <w:rPr>
          <w:rFonts w:cstheme="minorHAnsi"/>
          <w:sz w:val="28"/>
          <w:szCs w:val="28"/>
        </w:rPr>
      </w:pPr>
    </w:p>
    <w:p w14:paraId="20EB2453" w14:textId="10717A3A" w:rsidR="00700572" w:rsidRPr="00011185" w:rsidRDefault="00700572" w:rsidP="00700572">
      <w:pPr>
        <w:spacing w:after="0" w:line="360" w:lineRule="auto"/>
        <w:rPr>
          <w:rFonts w:cstheme="minorHAnsi"/>
          <w:sz w:val="28"/>
          <w:szCs w:val="28"/>
          <w:highlight w:val="yellow"/>
        </w:rPr>
        <w:sectPr w:rsidR="00700572" w:rsidRPr="00011185" w:rsidSect="00AD6C0F">
          <w:pgSz w:w="11906" w:h="16838"/>
          <w:pgMar w:top="2127" w:right="1800" w:bottom="2410" w:left="1800" w:header="708" w:footer="708" w:gutter="0"/>
          <w:pgNumType w:start="44"/>
          <w:cols w:space="708"/>
          <w:docGrid w:linePitch="360"/>
        </w:sectPr>
      </w:pPr>
    </w:p>
    <w:p w14:paraId="369077D4" w14:textId="6C6ABE56" w:rsidR="00700572" w:rsidRDefault="00700572" w:rsidP="00700572">
      <w:pPr>
        <w:jc w:val="center"/>
        <w:rPr>
          <w:rFonts w:cstheme="minorHAnsi"/>
          <w:sz w:val="28"/>
          <w:szCs w:val="28"/>
        </w:rPr>
      </w:pPr>
      <w:bookmarkStart w:id="15" w:name="Ενότητα7"/>
      <w:r>
        <w:rPr>
          <w:rFonts w:cstheme="minorHAnsi"/>
          <w:noProof/>
          <w:sz w:val="28"/>
          <w:szCs w:val="28"/>
        </w:rPr>
        <w:lastRenderedPageBreak/>
        <w:drawing>
          <wp:anchor distT="0" distB="0" distL="114300" distR="114300" simplePos="0" relativeHeight="251990016" behindDoc="0" locked="0" layoutInCell="1" allowOverlap="1" wp14:anchorId="27C673BA" wp14:editId="0273B493">
            <wp:simplePos x="0" y="0"/>
            <wp:positionH relativeFrom="column">
              <wp:posOffset>-1164590</wp:posOffset>
            </wp:positionH>
            <wp:positionV relativeFrom="paragraph">
              <wp:posOffset>-1386782</wp:posOffset>
            </wp:positionV>
            <wp:extent cx="7565571" cy="10810951"/>
            <wp:effectExtent l="0" t="0" r="0" b="0"/>
            <wp:wrapNone/>
            <wp:docPr id="318609477" name="Εικόνα 1" descr="Περιγραφή εισαγωγικής εικόνας ενότητας 7.&#10;Στο πάνω μέρος της σελίδας φαίνεται ο τίτλος της ενότητας 7. Ενδυνάμωση ικανοτήτων μέσα από βιωματικές ασκήσεις εργασιακής ετοιμότητας και group-coaching για ΑμεΑ και φροντιστές.&#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ς αστερίσκος, ένα εξάγωνο, ένα ορθογώνιο, ένα τετράγωνο, ένας κύκλος, μια καμπύλη. Λείπει μόνο ένα σχήμα, το τρίγωνο.&#10;Στο κέντρο της σελίδας σε μεγάλο μέγεθος βρίσκεται ένας άνδρας με μαύρα γυαλιά και ασπρόμαυρο μπαστούνι. Χαμογελά. Στη μασχάλη του έχει φυλαγμένο ένα χαρτί γεμάτο με σημειώσεις. Πάνω από το κεφάλι του, σαν σκέψεις, είναι σχεδιασμένα μια σαΐτα, ένας στόχος με βέλος ακριβώς στο κέντρο του, μια στριφογυριστή κλωστή, δυο μικροί κύκλοι και μια κλεψύδρα. Ο άνδρας ακουμπά με την πλάτη του στο πλάι ενός τριγώνου, και μοιάζει να ξαποσταίνει ή και να το σπρώχνει με τη δύναμή του, καθώς το μπαστούνι του τον στηρίζει.&#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09477" name="Εικόνα 1" descr="Περιγραφή εισαγωγικής εικόνας ενότητας 7.&#10;Στο πάνω μέρος της σελίδας φαίνεται ο τίτλος της ενότητας 7. Ενδυνάμωση ικανοτήτων μέσα από βιωματικές ασκήσεις εργασιακής ετοιμότητας και group-coaching για ΑμεΑ και φροντιστές.&#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ς αστερίσκος, ένα εξάγωνο, ένα ορθογώνιο, ένα τετράγωνο, ένας κύκλος, μια καμπύλη. Λείπει μόνο ένα σχήμα, το τρίγωνο.&#10;Στο κέντρο της σελίδας σε μεγάλο μέγεθος βρίσκεται ένας άνδρας με μαύρα γυαλιά και ασπρόμαυρο μπαστούνι. Χαμογελά. Στη μασχάλη του έχει φυλαγμένο ένα χαρτί γεμάτο με σημειώσεις. Πάνω από το κεφάλι του, σαν σκέψεις, είναι σχεδιασμένα μια σαΐτα, ένας στόχος με βέλος ακριβώς στο κέντρο του, μια στριφογυριστή κλωστή, δυο μικροί κύκλοι και μια κλεψύδρα. Ο άνδρας ακουμπά με την πλάτη του στο πλάι ενός τριγώνου, και μοιάζει να ξαποσταίνει ή και να το σπρώχνει με τη δύναμή του, καθώς το μπαστούνι του τον στηρίζει.&#10;"/>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7565571" cy="10810951"/>
                    </a:xfrm>
                    <a:prstGeom prst="rect">
                      <a:avLst/>
                    </a:prstGeom>
                  </pic:spPr>
                </pic:pic>
              </a:graphicData>
            </a:graphic>
            <wp14:sizeRelH relativeFrom="margin">
              <wp14:pctWidth>0</wp14:pctWidth>
            </wp14:sizeRelH>
            <wp14:sizeRelV relativeFrom="margin">
              <wp14:pctHeight>0</wp14:pctHeight>
            </wp14:sizeRelV>
          </wp:anchor>
        </w:drawing>
      </w:r>
      <w:bookmarkEnd w:id="15"/>
      <w:r w:rsidRPr="00E21537">
        <w:rPr>
          <w:rFonts w:cstheme="minorHAnsi"/>
          <w:sz w:val="28"/>
          <w:szCs w:val="28"/>
        </w:rPr>
        <w:tab/>
      </w:r>
    </w:p>
    <w:p w14:paraId="624A964A" w14:textId="2FEBD235" w:rsidR="00700572" w:rsidRDefault="00700572">
      <w:pPr>
        <w:rPr>
          <w:rFonts w:cstheme="minorHAnsi"/>
          <w:sz w:val="28"/>
          <w:szCs w:val="28"/>
        </w:rPr>
      </w:pPr>
      <w:r>
        <w:rPr>
          <w:rFonts w:cstheme="minorHAnsi"/>
          <w:sz w:val="28"/>
          <w:szCs w:val="28"/>
        </w:rPr>
        <w:br w:type="page"/>
      </w:r>
    </w:p>
    <w:p w14:paraId="77DD48B5" w14:textId="3FC2254D" w:rsidR="00700572" w:rsidRPr="009712DE" w:rsidRDefault="00571CF5" w:rsidP="009712DE">
      <w:pPr>
        <w:pStyle w:val="1"/>
        <w:spacing w:line="360" w:lineRule="auto"/>
        <w:jc w:val="center"/>
        <w:rPr>
          <w:b/>
          <w:bCs/>
          <w:color w:val="auto"/>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54208" behindDoc="0" locked="0" layoutInCell="1" allowOverlap="1" wp14:anchorId="7DF0F5E5" wp14:editId="25143EE0">
                <wp:simplePos x="0" y="0"/>
                <wp:positionH relativeFrom="column">
                  <wp:posOffset>5246914</wp:posOffset>
                </wp:positionH>
                <wp:positionV relativeFrom="paragraph">
                  <wp:posOffset>-709204</wp:posOffset>
                </wp:positionV>
                <wp:extent cx="430067" cy="284480"/>
                <wp:effectExtent l="0" t="0" r="8255" b="1270"/>
                <wp:wrapNone/>
                <wp:docPr id="785927074"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AD36877" w14:textId="79BF0F6B" w:rsidR="00571CF5" w:rsidRDefault="00571CF5" w:rsidP="00571CF5">
                            <w:pPr>
                              <w:jc w:val="center"/>
                            </w:pPr>
                            <w:r>
                              <w:t>130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F0F5E5" id="_x0000_s1182" type="#_x0000_t202" alt="&quot;&quot;" style="position:absolute;left:0;text-align:left;margin-left:413.15pt;margin-top:-55.85pt;width:33.85pt;height:22.4pt;z-index:252254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0ckEgIAAP4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" stroked="f">
                <v:textbox>
                  <w:txbxContent>
                    <w:p w14:paraId="0AD36877" w14:textId="79BF0F6B" w:rsidR="00571CF5" w:rsidRDefault="00571CF5" w:rsidP="00571CF5">
                      <w:pPr>
                        <w:jc w:val="center"/>
                      </w:pPr>
                      <w:r>
                        <w:t>130</w:t>
                      </w:r>
                    </w:p>
                  </w:txbxContent>
                </v:textbox>
              </v:shape>
            </w:pict>
          </mc:Fallback>
        </mc:AlternateContent>
      </w:r>
      <w:r w:rsidR="00700572" w:rsidRPr="009712DE">
        <w:rPr>
          <w:b/>
          <w:bCs/>
          <w:color w:val="auto"/>
          <w:sz w:val="48"/>
          <w:szCs w:val="48"/>
        </w:rPr>
        <w:t>Η ΕΝΟΤΗΤΑ 7 ΜΕ ΑΠΛΑ ΛΟΓΙΑ</w:t>
      </w:r>
    </w:p>
    <w:p w14:paraId="7F3B4FAC" w14:textId="77DA13D1" w:rsidR="00700572" w:rsidRDefault="00700572" w:rsidP="00700572">
      <w:pPr>
        <w:spacing w:after="0" w:line="360" w:lineRule="auto"/>
        <w:ind w:left="2694" w:right="226"/>
        <w:jc w:val="both"/>
        <w:rPr>
          <w:rFonts w:cstheme="minorHAnsi"/>
          <w:b/>
          <w:bCs/>
          <w:noProof/>
          <w:sz w:val="28"/>
          <w:szCs w:val="28"/>
          <w:highlight w:val="yellow"/>
        </w:rPr>
      </w:pPr>
      <w:r w:rsidRPr="00E21537">
        <w:rPr>
          <w:rFonts w:asciiTheme="majorHAnsi" w:hAnsiTheme="majorHAnsi" w:cstheme="minorHAnsi"/>
          <w:noProof/>
          <w:sz w:val="28"/>
          <w:szCs w:val="28"/>
        </w:rPr>
        <mc:AlternateContent>
          <mc:Choice Requires="wps">
            <w:drawing>
              <wp:anchor distT="0" distB="0" distL="114300" distR="114300" simplePos="0" relativeHeight="251985920" behindDoc="0" locked="0" layoutInCell="1" allowOverlap="1" wp14:anchorId="0A1E86FB" wp14:editId="207B0A6D">
                <wp:simplePos x="0" y="0"/>
                <wp:positionH relativeFrom="margin">
                  <wp:posOffset>239395</wp:posOffset>
                </wp:positionH>
                <wp:positionV relativeFrom="paragraph">
                  <wp:posOffset>286154</wp:posOffset>
                </wp:positionV>
                <wp:extent cx="5212080" cy="7498080"/>
                <wp:effectExtent l="0" t="0" r="26670" b="26670"/>
                <wp:wrapNone/>
                <wp:docPr id="297473959"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7498080"/>
                        </a:xfrm>
                        <a:prstGeom prst="roundRect">
                          <a:avLst>
                            <a:gd name="adj" fmla="val 16667"/>
                          </a:avLst>
                        </a:prstGeom>
                        <a:noFill/>
                        <a:ln w="19050">
                          <a:solidFill>
                            <a:sysClr val="window" lastClr="FFFFFF">
                              <a:lumMod val="6500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60EDFCA" id="Ορθογώνιο: Στρογγύλεμα γωνιών 7" o:spid="_x0000_s1026" alt="&quot;&quot;" style="position:absolute;margin-left:18.85pt;margin-top:22.55pt;width:410.4pt;height:590.4pt;z-index:25198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" filled="f" strokecolor="#a6a6a6" strokeweight="1.5pt">
                <v:stroke joinstyle="miter"/>
                <w10:wrap anchorx="margin"/>
              </v:roundrect>
            </w:pict>
          </mc:Fallback>
        </mc:AlternateContent>
      </w:r>
    </w:p>
    <w:p w14:paraId="216C6682" w14:textId="29A8DD36" w:rsidR="00700572" w:rsidRPr="00E665E4" w:rsidRDefault="00700572" w:rsidP="00700572">
      <w:pPr>
        <w:spacing w:after="0" w:line="360" w:lineRule="auto"/>
        <w:ind w:left="2694" w:right="226"/>
        <w:jc w:val="both"/>
        <w:rPr>
          <w:rFonts w:cstheme="minorHAnsi"/>
          <w:b/>
          <w:bCs/>
          <w:noProof/>
          <w:sz w:val="28"/>
          <w:szCs w:val="28"/>
        </w:rPr>
      </w:pPr>
      <w:r>
        <w:rPr>
          <w:rFonts w:cstheme="minorHAnsi"/>
          <w:b/>
          <w:bCs/>
          <w:noProof/>
          <w:sz w:val="28"/>
          <w:szCs w:val="28"/>
        </w:rPr>
        <w:drawing>
          <wp:anchor distT="0" distB="0" distL="114300" distR="114300" simplePos="0" relativeHeight="251991040" behindDoc="0" locked="0" layoutInCell="1" allowOverlap="1" wp14:anchorId="6BE46305" wp14:editId="2BA46141">
            <wp:simplePos x="0" y="0"/>
            <wp:positionH relativeFrom="column">
              <wp:posOffset>718185</wp:posOffset>
            </wp:positionH>
            <wp:positionV relativeFrom="paragraph">
              <wp:posOffset>237218</wp:posOffset>
            </wp:positionV>
            <wp:extent cx="579121" cy="752858"/>
            <wp:effectExtent l="0" t="0" r="0" b="9525"/>
            <wp:wrapNone/>
            <wp:docPr id="134339232"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9232" name="Εικόνα 2">
                      <a:extLst>
                        <a:ext uri="{C183D7F6-B498-43B3-948B-1728B52AA6E4}">
                          <adec:decorative xmlns:adec="http://schemas.microsoft.com/office/drawing/2017/decorative" val="1"/>
                        </a:ext>
                      </a:extLst>
                    </pic:cNvPr>
                    <pic:cNvPicPr/>
                  </pic:nvPicPr>
                  <pic:blipFill>
                    <a:blip r:embed="rId144" cstate="print">
                      <a:duotone>
                        <a:prstClr val="black"/>
                        <a:schemeClr val="bg1">
                          <a:lumMod val="65000"/>
                          <a:tint val="45000"/>
                          <a:satMod val="400000"/>
                        </a:schemeClr>
                      </a:duotone>
                      <a:extLst>
                        <a:ext uri="{BEBA8EAE-BF5A-486C-A8C5-ECC9F3942E4B}">
                          <a14:imgProps xmlns:a14="http://schemas.microsoft.com/office/drawing/2010/main">
                            <a14:imgLayer r:embed="rId145">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579121" cy="752858"/>
                    </a:xfrm>
                    <a:prstGeom prst="rect">
                      <a:avLst/>
                    </a:prstGeom>
                  </pic:spPr>
                </pic:pic>
              </a:graphicData>
            </a:graphic>
          </wp:anchor>
        </w:drawing>
      </w:r>
      <w:r w:rsidRPr="00E665E4">
        <w:rPr>
          <w:rFonts w:cstheme="minorHAnsi"/>
          <w:b/>
          <w:bCs/>
          <w:noProof/>
          <w:sz w:val="28"/>
          <w:szCs w:val="28"/>
        </w:rPr>
        <w:t>Η ομάδα μας έχει κάποια χαρακτηριστικά.</w:t>
      </w:r>
    </w:p>
    <w:p w14:paraId="56A547CA" w14:textId="77777777" w:rsidR="00700572" w:rsidRPr="00E665E4" w:rsidRDefault="00700572" w:rsidP="00700572">
      <w:pPr>
        <w:spacing w:after="0" w:line="360" w:lineRule="auto"/>
        <w:ind w:left="2694" w:right="226"/>
        <w:jc w:val="both"/>
        <w:rPr>
          <w:rFonts w:cstheme="minorHAnsi"/>
          <w:b/>
          <w:bCs/>
          <w:noProof/>
          <w:sz w:val="28"/>
          <w:szCs w:val="28"/>
        </w:rPr>
      </w:pPr>
      <w:r w:rsidRPr="00E665E4">
        <w:rPr>
          <w:rFonts w:cstheme="minorHAnsi"/>
          <w:b/>
          <w:bCs/>
          <w:noProof/>
          <w:sz w:val="28"/>
          <w:szCs w:val="28"/>
        </w:rPr>
        <w:t>Τα θετικά χαρακτηριστικά της ομάδας</w:t>
      </w:r>
    </w:p>
    <w:p w14:paraId="1DC003ED" w14:textId="77777777" w:rsidR="00700572" w:rsidRPr="00C70F8F" w:rsidRDefault="00700572" w:rsidP="00700572">
      <w:pPr>
        <w:spacing w:after="0" w:line="360" w:lineRule="auto"/>
        <w:ind w:left="2694" w:right="226"/>
        <w:jc w:val="both"/>
        <w:rPr>
          <w:rFonts w:cstheme="minorHAnsi"/>
          <w:b/>
          <w:bCs/>
          <w:noProof/>
          <w:sz w:val="28"/>
          <w:szCs w:val="28"/>
        </w:rPr>
      </w:pPr>
      <w:r>
        <w:rPr>
          <w:rFonts w:cstheme="minorHAnsi"/>
          <w:b/>
          <w:bCs/>
          <w:noProof/>
          <w:sz w:val="28"/>
          <w:szCs w:val="28"/>
        </w:rPr>
        <w:t>μ</w:t>
      </w:r>
      <w:r w:rsidRPr="00E665E4">
        <w:rPr>
          <w:rFonts w:cstheme="minorHAnsi"/>
          <w:b/>
          <w:bCs/>
          <w:noProof/>
          <w:sz w:val="28"/>
          <w:szCs w:val="28"/>
        </w:rPr>
        <w:t>πορούμε να τα πούμε με λόγια</w:t>
      </w:r>
      <w:r w:rsidRPr="00C70F8F">
        <w:rPr>
          <w:rFonts w:cstheme="minorHAnsi"/>
          <w:b/>
          <w:bCs/>
          <w:noProof/>
          <w:sz w:val="28"/>
          <w:szCs w:val="28"/>
        </w:rPr>
        <w:t>,</w:t>
      </w:r>
    </w:p>
    <w:p w14:paraId="6A635205" w14:textId="77777777" w:rsidR="00700572" w:rsidRPr="00E665E4" w:rsidRDefault="00700572" w:rsidP="00700572">
      <w:pPr>
        <w:spacing w:after="0" w:line="360" w:lineRule="auto"/>
        <w:ind w:left="2694" w:right="226"/>
        <w:jc w:val="both"/>
        <w:rPr>
          <w:rFonts w:cstheme="minorHAnsi"/>
          <w:b/>
          <w:bCs/>
          <w:noProof/>
          <w:sz w:val="28"/>
          <w:szCs w:val="28"/>
        </w:rPr>
      </w:pPr>
      <w:r>
        <w:rPr>
          <w:rFonts w:cstheme="minorHAnsi"/>
          <w:b/>
          <w:bCs/>
          <w:noProof/>
          <w:sz w:val="28"/>
          <w:szCs w:val="28"/>
        </w:rPr>
        <w:t>α</w:t>
      </w:r>
      <w:r w:rsidRPr="00E665E4">
        <w:rPr>
          <w:rFonts w:cstheme="minorHAnsi"/>
          <w:b/>
          <w:bCs/>
          <w:noProof/>
          <w:sz w:val="28"/>
          <w:szCs w:val="28"/>
        </w:rPr>
        <w:t xml:space="preserve">λλά μπορούμε να </w:t>
      </w:r>
      <w:r>
        <w:rPr>
          <w:rFonts w:cstheme="minorHAnsi"/>
          <w:b/>
          <w:bCs/>
          <w:noProof/>
          <w:sz w:val="28"/>
          <w:szCs w:val="28"/>
        </w:rPr>
        <w:t xml:space="preserve">τα </w:t>
      </w:r>
      <w:r w:rsidRPr="00E665E4">
        <w:rPr>
          <w:rFonts w:cstheme="minorHAnsi"/>
          <w:b/>
          <w:bCs/>
          <w:noProof/>
          <w:sz w:val="28"/>
          <w:szCs w:val="28"/>
        </w:rPr>
        <w:t>δείξουμε και με εικόνες.</w:t>
      </w:r>
    </w:p>
    <w:p w14:paraId="7F4E691F" w14:textId="77777777" w:rsidR="00700572" w:rsidRPr="00E665E4" w:rsidRDefault="00700572" w:rsidP="00700572">
      <w:pPr>
        <w:spacing w:after="0" w:line="360" w:lineRule="auto"/>
        <w:ind w:left="2694" w:right="226"/>
        <w:jc w:val="both"/>
        <w:rPr>
          <w:rFonts w:cstheme="minorHAnsi"/>
          <w:b/>
          <w:bCs/>
          <w:noProof/>
          <w:sz w:val="28"/>
          <w:szCs w:val="28"/>
        </w:rPr>
      </w:pPr>
      <w:r w:rsidRPr="00E665E4">
        <w:rPr>
          <w:rFonts w:cstheme="minorHAnsi"/>
          <w:b/>
          <w:bCs/>
          <w:noProof/>
          <w:sz w:val="28"/>
          <w:szCs w:val="28"/>
        </w:rPr>
        <w:t>Μερικές φορές η εικόνα έχει πολλά νοήματα.</w:t>
      </w:r>
    </w:p>
    <w:p w14:paraId="7E23CC42" w14:textId="77777777" w:rsidR="00700572" w:rsidRDefault="00700572" w:rsidP="00700572">
      <w:pPr>
        <w:spacing w:after="0" w:line="360" w:lineRule="auto"/>
        <w:ind w:left="2694" w:right="226"/>
        <w:jc w:val="both"/>
        <w:rPr>
          <w:rFonts w:cstheme="minorHAnsi"/>
          <w:b/>
          <w:bCs/>
          <w:noProof/>
          <w:sz w:val="28"/>
          <w:szCs w:val="28"/>
        </w:rPr>
      </w:pPr>
      <w:r w:rsidRPr="00E665E4">
        <w:rPr>
          <w:rFonts w:cstheme="minorHAnsi"/>
          <w:b/>
          <w:bCs/>
          <w:noProof/>
          <w:sz w:val="28"/>
          <w:szCs w:val="28"/>
        </w:rPr>
        <w:t xml:space="preserve">Αν μπω σε μια Κοιν.Σ.Επ. </w:t>
      </w:r>
    </w:p>
    <w:p w14:paraId="3E6005E0" w14:textId="77777777" w:rsidR="00700572" w:rsidRDefault="00700572" w:rsidP="00700572">
      <w:pPr>
        <w:spacing w:after="0" w:line="360" w:lineRule="auto"/>
        <w:ind w:left="2694" w:right="226"/>
        <w:jc w:val="both"/>
        <w:rPr>
          <w:rFonts w:cstheme="minorHAnsi"/>
          <w:b/>
          <w:bCs/>
          <w:noProof/>
          <w:sz w:val="28"/>
          <w:szCs w:val="28"/>
        </w:rPr>
      </w:pPr>
      <w:r w:rsidRPr="00E665E4">
        <w:rPr>
          <w:rFonts w:cstheme="minorHAnsi"/>
          <w:b/>
          <w:bCs/>
          <w:noProof/>
          <w:sz w:val="28"/>
          <w:szCs w:val="28"/>
        </w:rPr>
        <w:t xml:space="preserve">μπορώ να </w:t>
      </w:r>
      <w:r>
        <w:rPr>
          <w:rFonts w:cstheme="minorHAnsi"/>
          <w:b/>
          <w:bCs/>
          <w:noProof/>
          <w:sz w:val="28"/>
          <w:szCs w:val="28"/>
        </w:rPr>
        <w:t xml:space="preserve">σχεδιάσω </w:t>
      </w:r>
      <w:r w:rsidRPr="00E665E4">
        <w:rPr>
          <w:rFonts w:cstheme="minorHAnsi"/>
          <w:b/>
          <w:bCs/>
          <w:noProof/>
          <w:sz w:val="28"/>
          <w:szCs w:val="28"/>
        </w:rPr>
        <w:t xml:space="preserve">εικόνες </w:t>
      </w:r>
    </w:p>
    <w:p w14:paraId="04CE2CA2" w14:textId="77777777" w:rsidR="00700572" w:rsidRPr="00E665E4" w:rsidRDefault="00700572" w:rsidP="00700572">
      <w:pPr>
        <w:spacing w:after="0" w:line="360" w:lineRule="auto"/>
        <w:ind w:left="2694" w:right="226"/>
        <w:jc w:val="both"/>
        <w:rPr>
          <w:rFonts w:cstheme="minorHAnsi"/>
          <w:b/>
          <w:bCs/>
          <w:noProof/>
          <w:sz w:val="28"/>
          <w:szCs w:val="28"/>
        </w:rPr>
      </w:pPr>
      <w:r>
        <w:rPr>
          <w:rFonts w:cstheme="minorHAnsi"/>
          <w:b/>
          <w:bCs/>
          <w:noProof/>
          <w:sz w:val="28"/>
          <w:szCs w:val="28"/>
        </w:rPr>
        <w:t xml:space="preserve">που να </w:t>
      </w:r>
      <w:r w:rsidRPr="00E665E4">
        <w:rPr>
          <w:rFonts w:cstheme="minorHAnsi"/>
          <w:b/>
          <w:bCs/>
          <w:noProof/>
          <w:sz w:val="28"/>
          <w:szCs w:val="28"/>
        </w:rPr>
        <w:t xml:space="preserve">δείχνουν </w:t>
      </w:r>
    </w:p>
    <w:p w14:paraId="7492F68D" w14:textId="77777777" w:rsidR="00700572" w:rsidRPr="00E665E4" w:rsidRDefault="00700572" w:rsidP="00700572">
      <w:pPr>
        <w:spacing w:after="0" w:line="360" w:lineRule="auto"/>
        <w:ind w:left="2694" w:right="226"/>
        <w:jc w:val="both"/>
        <w:rPr>
          <w:rFonts w:cstheme="minorHAnsi"/>
          <w:b/>
          <w:bCs/>
          <w:noProof/>
          <w:sz w:val="28"/>
          <w:szCs w:val="28"/>
        </w:rPr>
      </w:pPr>
      <w:r>
        <w:rPr>
          <w:rFonts w:cstheme="minorHAnsi"/>
          <w:b/>
          <w:bCs/>
          <w:noProof/>
          <w:sz w:val="28"/>
          <w:szCs w:val="28"/>
        </w:rPr>
        <w:t>θ</w:t>
      </w:r>
      <w:r w:rsidRPr="00E665E4">
        <w:rPr>
          <w:rFonts w:cstheme="minorHAnsi"/>
          <w:b/>
          <w:bCs/>
          <w:noProof/>
          <w:sz w:val="28"/>
          <w:szCs w:val="28"/>
        </w:rPr>
        <w:t>ετικά χαρακτηριστικά της Κοιν.σ.Επ.</w:t>
      </w:r>
    </w:p>
    <w:p w14:paraId="450965CD" w14:textId="77777777" w:rsidR="00700572" w:rsidRPr="001D2C1B" w:rsidRDefault="00700572" w:rsidP="00700572">
      <w:pPr>
        <w:tabs>
          <w:tab w:val="left" w:pos="2694"/>
        </w:tabs>
        <w:spacing w:after="0" w:line="360" w:lineRule="auto"/>
        <w:ind w:left="2694" w:right="226"/>
        <w:jc w:val="both"/>
        <w:rPr>
          <w:rFonts w:cstheme="minorHAnsi"/>
          <w:b/>
          <w:bCs/>
          <w:noProof/>
          <w:sz w:val="28"/>
          <w:szCs w:val="28"/>
          <w:highlight w:val="yellow"/>
        </w:rPr>
      </w:pPr>
      <w:r w:rsidRPr="001D2C1B">
        <w:rPr>
          <w:rFonts w:cstheme="minorHAnsi"/>
          <w:noProof/>
          <w:sz w:val="28"/>
          <w:szCs w:val="28"/>
          <w:highlight w:val="yellow"/>
        </w:rPr>
        <mc:AlternateContent>
          <mc:Choice Requires="wps">
            <w:drawing>
              <wp:anchor distT="0" distB="0" distL="114300" distR="114300" simplePos="0" relativeHeight="251988992" behindDoc="0" locked="0" layoutInCell="1" allowOverlap="1" wp14:anchorId="277F88D0" wp14:editId="62B05ABE">
                <wp:simplePos x="0" y="0"/>
                <wp:positionH relativeFrom="column">
                  <wp:posOffset>280942</wp:posOffset>
                </wp:positionH>
                <wp:positionV relativeFrom="paragraph">
                  <wp:posOffset>17236</wp:posOffset>
                </wp:positionV>
                <wp:extent cx="5050790" cy="197485"/>
                <wp:effectExtent l="0" t="19050" r="16510" b="12065"/>
                <wp:wrapNone/>
                <wp:docPr id="1194496888"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ysClr val="window" lastClr="FFFFFF">
                              <a:lumMod val="6500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2C797FD" id="Ελεύθερη σχεδίαση: Σχήμα 6" o:spid="_x0000_s1026" alt="&quot;&quot;" style="position:absolute;margin-left:22.1pt;margin-top:1.35pt;width:397.7pt;height:15.5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a6a6a6"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14933694" w14:textId="77777777" w:rsidR="00700572" w:rsidRDefault="00700572" w:rsidP="00700572">
      <w:pPr>
        <w:spacing w:after="0" w:line="360" w:lineRule="auto"/>
        <w:ind w:left="2694" w:right="226"/>
        <w:jc w:val="both"/>
        <w:rPr>
          <w:rFonts w:cstheme="minorHAnsi"/>
          <w:b/>
          <w:bCs/>
          <w:noProof/>
          <w:sz w:val="28"/>
          <w:szCs w:val="28"/>
        </w:rPr>
      </w:pPr>
    </w:p>
    <w:p w14:paraId="6EA17BB8" w14:textId="77777777" w:rsidR="00700572" w:rsidRPr="007052A5" w:rsidRDefault="00700572" w:rsidP="00700572">
      <w:pPr>
        <w:spacing w:after="0" w:line="360" w:lineRule="auto"/>
        <w:ind w:left="2694" w:right="226"/>
        <w:jc w:val="both"/>
        <w:rPr>
          <w:rFonts w:cstheme="minorHAnsi"/>
          <w:b/>
          <w:bCs/>
          <w:noProof/>
          <w:sz w:val="28"/>
          <w:szCs w:val="28"/>
        </w:rPr>
      </w:pPr>
      <w:r>
        <w:rPr>
          <w:rFonts w:cstheme="minorHAnsi"/>
          <w:b/>
          <w:bCs/>
          <w:noProof/>
          <w:sz w:val="28"/>
          <w:szCs w:val="28"/>
        </w:rPr>
        <w:drawing>
          <wp:anchor distT="0" distB="0" distL="114300" distR="114300" simplePos="0" relativeHeight="251998208" behindDoc="0" locked="0" layoutInCell="1" allowOverlap="1" wp14:anchorId="22961A4B" wp14:editId="737B7EF8">
            <wp:simplePos x="0" y="0"/>
            <wp:positionH relativeFrom="column">
              <wp:posOffset>718185</wp:posOffset>
            </wp:positionH>
            <wp:positionV relativeFrom="paragraph">
              <wp:posOffset>105682</wp:posOffset>
            </wp:positionV>
            <wp:extent cx="499873" cy="993650"/>
            <wp:effectExtent l="0" t="0" r="0" b="0"/>
            <wp:wrapNone/>
            <wp:docPr id="1155812086"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812086" name="Εικόνα 7">
                      <a:extLst>
                        <a:ext uri="{C183D7F6-B498-43B3-948B-1728B52AA6E4}">
                          <adec:decorative xmlns:adec="http://schemas.microsoft.com/office/drawing/2017/decorative" val="1"/>
                        </a:ext>
                      </a:extLst>
                    </pic:cNvPr>
                    <pic:cNvPicPr/>
                  </pic:nvPicPr>
                  <pic:blipFill>
                    <a:blip r:embed="rId76" cstate="print">
                      <a:duotone>
                        <a:prstClr val="black"/>
                        <a:schemeClr val="bg1">
                          <a:lumMod val="65000"/>
                          <a:tint val="45000"/>
                          <a:satMod val="400000"/>
                        </a:schemeClr>
                      </a:duotone>
                      <a:extLst>
                        <a:ext uri="{BEBA8EAE-BF5A-486C-A8C5-ECC9F3942E4B}">
                          <a14:imgProps xmlns:a14="http://schemas.microsoft.com/office/drawing/2010/main">
                            <a14:imgLayer r:embed="rId77">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499873" cy="993650"/>
                    </a:xfrm>
                    <a:prstGeom prst="rect">
                      <a:avLst/>
                    </a:prstGeom>
                  </pic:spPr>
                </pic:pic>
              </a:graphicData>
            </a:graphic>
          </wp:anchor>
        </w:drawing>
      </w:r>
      <w:r w:rsidRPr="007052A5">
        <w:rPr>
          <w:rFonts w:cstheme="minorHAnsi"/>
          <w:b/>
          <w:bCs/>
          <w:noProof/>
          <w:sz w:val="28"/>
          <w:szCs w:val="28"/>
        </w:rPr>
        <w:t>Τα καλά πράγματα στα οποία πιστεύουμε είναι οι αξίες μας.</w:t>
      </w:r>
    </w:p>
    <w:p w14:paraId="44142546" w14:textId="77777777" w:rsidR="00700572" w:rsidRPr="007052A5" w:rsidRDefault="00700572" w:rsidP="00700572">
      <w:pPr>
        <w:spacing w:after="0" w:line="360" w:lineRule="auto"/>
        <w:ind w:left="2694" w:right="226"/>
        <w:jc w:val="both"/>
        <w:rPr>
          <w:rFonts w:cstheme="minorHAnsi"/>
          <w:b/>
          <w:bCs/>
          <w:noProof/>
          <w:sz w:val="28"/>
          <w:szCs w:val="28"/>
        </w:rPr>
      </w:pPr>
      <w:r w:rsidRPr="007052A5">
        <w:rPr>
          <w:rFonts w:cstheme="minorHAnsi"/>
          <w:b/>
          <w:bCs/>
          <w:noProof/>
          <w:sz w:val="28"/>
          <w:szCs w:val="28"/>
        </w:rPr>
        <w:t>Αξίες είναι η φιλία, η προσφορά,</w:t>
      </w:r>
    </w:p>
    <w:p w14:paraId="53E6C9C4" w14:textId="77777777" w:rsidR="00700572" w:rsidRPr="007052A5" w:rsidRDefault="00700572" w:rsidP="00700572">
      <w:pPr>
        <w:spacing w:after="0" w:line="360" w:lineRule="auto"/>
        <w:ind w:left="2694" w:right="226"/>
        <w:jc w:val="both"/>
        <w:rPr>
          <w:rFonts w:cstheme="minorHAnsi"/>
          <w:b/>
          <w:bCs/>
          <w:noProof/>
          <w:sz w:val="28"/>
          <w:szCs w:val="28"/>
        </w:rPr>
      </w:pPr>
      <w:r w:rsidRPr="007052A5">
        <w:rPr>
          <w:rFonts w:cstheme="minorHAnsi"/>
          <w:b/>
          <w:bCs/>
          <w:noProof/>
          <w:sz w:val="28"/>
          <w:szCs w:val="28"/>
        </w:rPr>
        <w:t>αλλά αξίες είναι και η διασκέδαση και η φήμη. Σε μια ομάδα με πολλά μέλη</w:t>
      </w:r>
    </w:p>
    <w:p w14:paraId="57D74E27" w14:textId="77777777" w:rsidR="00700572" w:rsidRPr="007052A5" w:rsidRDefault="00700572" w:rsidP="00700572">
      <w:pPr>
        <w:spacing w:after="0" w:line="360" w:lineRule="auto"/>
        <w:ind w:left="2694" w:right="226"/>
        <w:jc w:val="both"/>
        <w:rPr>
          <w:rFonts w:cstheme="minorHAnsi"/>
          <w:b/>
          <w:bCs/>
          <w:noProof/>
          <w:sz w:val="28"/>
          <w:szCs w:val="28"/>
        </w:rPr>
      </w:pPr>
      <w:r w:rsidRPr="007052A5">
        <w:rPr>
          <w:rFonts w:cstheme="minorHAnsi"/>
          <w:b/>
          <w:bCs/>
          <w:noProof/>
          <w:sz w:val="28"/>
          <w:szCs w:val="28"/>
        </w:rPr>
        <w:t>κάθε μέλος έχει διαφορετικές αξίες.</w:t>
      </w:r>
    </w:p>
    <w:p w14:paraId="79DE01DC" w14:textId="77777777" w:rsidR="00700572" w:rsidRPr="007052A5" w:rsidRDefault="00700572" w:rsidP="00700572">
      <w:pPr>
        <w:spacing w:after="0" w:line="360" w:lineRule="auto"/>
        <w:ind w:left="2694" w:right="226"/>
        <w:jc w:val="both"/>
        <w:rPr>
          <w:rFonts w:cstheme="minorHAnsi"/>
          <w:b/>
          <w:bCs/>
          <w:noProof/>
          <w:sz w:val="28"/>
          <w:szCs w:val="28"/>
        </w:rPr>
      </w:pPr>
      <w:r w:rsidRPr="007052A5">
        <w:rPr>
          <w:rFonts w:cstheme="minorHAnsi"/>
          <w:b/>
          <w:bCs/>
          <w:noProof/>
          <w:sz w:val="28"/>
          <w:szCs w:val="28"/>
        </w:rPr>
        <w:t>Χρειάζεται να πούμε ποιες είναι οι αξίες μας.</w:t>
      </w:r>
    </w:p>
    <w:p w14:paraId="54FA5101" w14:textId="77777777" w:rsidR="00700572" w:rsidRPr="007052A5" w:rsidRDefault="00700572" w:rsidP="00700572">
      <w:pPr>
        <w:spacing w:after="0" w:line="360" w:lineRule="auto"/>
        <w:ind w:left="2694" w:right="226"/>
        <w:jc w:val="both"/>
        <w:rPr>
          <w:rFonts w:cstheme="minorHAnsi"/>
          <w:b/>
          <w:bCs/>
          <w:noProof/>
          <w:sz w:val="28"/>
          <w:szCs w:val="28"/>
        </w:rPr>
      </w:pPr>
      <w:r w:rsidRPr="007052A5">
        <w:rPr>
          <w:rFonts w:cstheme="minorHAnsi"/>
          <w:b/>
          <w:bCs/>
          <w:noProof/>
          <w:sz w:val="28"/>
          <w:szCs w:val="28"/>
        </w:rPr>
        <w:t>Μετά χρειάζεται να αποφασίσουμε</w:t>
      </w:r>
    </w:p>
    <w:p w14:paraId="22026569" w14:textId="77777777" w:rsidR="00700572" w:rsidRPr="009B6D30" w:rsidRDefault="00700572" w:rsidP="00700572">
      <w:pPr>
        <w:spacing w:after="0" w:line="360" w:lineRule="auto"/>
        <w:ind w:left="2694" w:right="226"/>
        <w:jc w:val="both"/>
        <w:rPr>
          <w:rFonts w:cstheme="minorHAnsi"/>
          <w:b/>
          <w:bCs/>
          <w:noProof/>
          <w:sz w:val="28"/>
          <w:szCs w:val="28"/>
        </w:rPr>
      </w:pPr>
      <w:r w:rsidRPr="007052A5">
        <w:rPr>
          <w:rFonts w:cstheme="minorHAnsi"/>
          <w:b/>
          <w:bCs/>
          <w:noProof/>
          <w:sz w:val="28"/>
          <w:szCs w:val="28"/>
        </w:rPr>
        <w:t>ποιες θα είναι οι αξίες της ομάδας μας.</w:t>
      </w:r>
    </w:p>
    <w:p w14:paraId="50F94303" w14:textId="77777777" w:rsidR="00700572" w:rsidRDefault="00700572" w:rsidP="00700572">
      <w:pPr>
        <w:rPr>
          <w:rFonts w:cstheme="minorHAnsi"/>
          <w:b/>
          <w:bCs/>
          <w:noProof/>
          <w:sz w:val="28"/>
          <w:szCs w:val="28"/>
          <w:highlight w:val="yellow"/>
        </w:rPr>
      </w:pPr>
      <w:r>
        <w:rPr>
          <w:rFonts w:cstheme="minorHAnsi"/>
          <w:b/>
          <w:bCs/>
          <w:noProof/>
          <w:sz w:val="28"/>
          <w:szCs w:val="28"/>
          <w:highlight w:val="yellow"/>
        </w:rPr>
        <w:br w:type="page"/>
      </w:r>
    </w:p>
    <w:p w14:paraId="058CAA14" w14:textId="02DE1534" w:rsidR="00700572" w:rsidRPr="001D2C1B" w:rsidRDefault="00571CF5" w:rsidP="00700572">
      <w:pPr>
        <w:spacing w:after="0" w:line="360" w:lineRule="auto"/>
        <w:ind w:left="2694" w:right="226"/>
        <w:jc w:val="both"/>
        <w:rPr>
          <w:rFonts w:cstheme="minorHAnsi"/>
          <w:b/>
          <w:bCs/>
          <w:sz w:val="28"/>
          <w:szCs w:val="28"/>
          <w:highlight w:val="yellow"/>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58304" behindDoc="0" locked="0" layoutInCell="1" allowOverlap="1" wp14:anchorId="75B5C4D9" wp14:editId="14BCE4DB">
                <wp:simplePos x="0" y="0"/>
                <wp:positionH relativeFrom="column">
                  <wp:posOffset>5192304</wp:posOffset>
                </wp:positionH>
                <wp:positionV relativeFrom="paragraph">
                  <wp:posOffset>-641532</wp:posOffset>
                </wp:positionV>
                <wp:extent cx="430067" cy="284480"/>
                <wp:effectExtent l="0" t="0" r="8255" b="1270"/>
                <wp:wrapNone/>
                <wp:docPr id="174934994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172988C" w14:textId="36B548C5" w:rsidR="00571CF5" w:rsidRDefault="00571CF5" w:rsidP="00571CF5">
                            <w:pPr>
                              <w:jc w:val="center"/>
                            </w:pPr>
                            <w:r>
                              <w:t>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B5C4D9" id="_x0000_s1183" type="#_x0000_t202" alt="&quot;&quot;" style="position:absolute;left:0;text-align:left;margin-left:408.85pt;margin-top:-50.5pt;width:33.85pt;height:22.4pt;z-index:25225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WxUEg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" stroked="f">
                <v:textbox>
                  <w:txbxContent>
                    <w:p w14:paraId="0172988C" w14:textId="36B548C5" w:rsidR="00571CF5" w:rsidRDefault="00571CF5" w:rsidP="00571CF5">
                      <w:pPr>
                        <w:jc w:val="center"/>
                      </w:pPr>
                      <w:r>
                        <w:t>131</w:t>
                      </w:r>
                    </w:p>
                  </w:txbxContent>
                </v:textbox>
              </v:shape>
            </w:pict>
          </mc:Fallback>
        </mc:AlternateContent>
      </w:r>
      <w:r w:rsidR="00700572" w:rsidRPr="001D2C1B">
        <w:rPr>
          <w:rFonts w:cstheme="minorHAnsi"/>
          <w:b/>
          <w:bCs/>
          <w:noProof/>
          <w:sz w:val="28"/>
          <w:szCs w:val="28"/>
          <w:highlight w:val="yellow"/>
        </w:rPr>
        <mc:AlternateContent>
          <mc:Choice Requires="wps">
            <w:drawing>
              <wp:anchor distT="0" distB="0" distL="114300" distR="114300" simplePos="0" relativeHeight="251987968" behindDoc="0" locked="0" layoutInCell="1" allowOverlap="1" wp14:anchorId="63C2D41F" wp14:editId="445095FC">
                <wp:simplePos x="0" y="0"/>
                <wp:positionH relativeFrom="margin">
                  <wp:posOffset>114300</wp:posOffset>
                </wp:positionH>
                <wp:positionV relativeFrom="paragraph">
                  <wp:posOffset>-39007</wp:posOffset>
                </wp:positionV>
                <wp:extent cx="5212080" cy="7741920"/>
                <wp:effectExtent l="0" t="0" r="26670" b="11430"/>
                <wp:wrapNone/>
                <wp:docPr id="1416168746"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7741920"/>
                        </a:xfrm>
                        <a:prstGeom prst="roundRect">
                          <a:avLst>
                            <a:gd name="adj" fmla="val 16667"/>
                          </a:avLst>
                        </a:prstGeom>
                        <a:noFill/>
                        <a:ln w="19050">
                          <a:solidFill>
                            <a:sysClr val="window" lastClr="FFFFFF">
                              <a:lumMod val="6500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47B7FF4A" id="Ορθογώνιο: Στρογγύλεμα γωνιών 7" o:spid="_x0000_s1026" alt="&quot;&quot;" style="position:absolute;margin-left:9pt;margin-top:-3.05pt;width:410.4pt;height:609.6pt;z-index:25198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" filled="f" strokecolor="#a6a6a6" strokeweight="1.5pt">
                <v:stroke joinstyle="miter"/>
                <w10:wrap anchorx="margin"/>
              </v:roundrect>
            </w:pict>
          </mc:Fallback>
        </mc:AlternateContent>
      </w:r>
    </w:p>
    <w:p w14:paraId="00656888" w14:textId="0AFC0F28" w:rsidR="00700572" w:rsidRPr="009B6D30" w:rsidRDefault="00700572" w:rsidP="00700572">
      <w:pPr>
        <w:spacing w:after="0" w:line="360" w:lineRule="auto"/>
        <w:ind w:left="2694" w:right="226"/>
        <w:jc w:val="both"/>
        <w:rPr>
          <w:rFonts w:cstheme="minorHAnsi"/>
          <w:b/>
          <w:bCs/>
          <w:noProof/>
          <w:sz w:val="28"/>
          <w:szCs w:val="28"/>
        </w:rPr>
      </w:pPr>
      <w:r>
        <w:rPr>
          <w:rFonts w:cstheme="minorHAnsi"/>
          <w:b/>
          <w:bCs/>
          <w:noProof/>
          <w:sz w:val="28"/>
          <w:szCs w:val="28"/>
        </w:rPr>
        <w:drawing>
          <wp:anchor distT="0" distB="0" distL="114300" distR="114300" simplePos="0" relativeHeight="252011520" behindDoc="0" locked="0" layoutInCell="1" allowOverlap="1" wp14:anchorId="6296AD86" wp14:editId="74138363">
            <wp:simplePos x="0" y="0"/>
            <wp:positionH relativeFrom="column">
              <wp:posOffset>302731</wp:posOffset>
            </wp:positionH>
            <wp:positionV relativeFrom="paragraph">
              <wp:posOffset>211066</wp:posOffset>
            </wp:positionV>
            <wp:extent cx="972185" cy="926465"/>
            <wp:effectExtent l="0" t="0" r="0" b="6985"/>
            <wp:wrapNone/>
            <wp:docPr id="1123932852" name="Εικόνα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932852" name="Εικόνα 12">
                      <a:extLst>
                        <a:ext uri="{C183D7F6-B498-43B3-948B-1728B52AA6E4}">
                          <adec:decorative xmlns:adec="http://schemas.microsoft.com/office/drawing/2017/decorative" val="1"/>
                        </a:ext>
                      </a:extLst>
                    </pic:cNvPr>
                    <pic:cNvPicPr/>
                  </pic:nvPicPr>
                  <pic:blipFill>
                    <a:blip r:embed="rId74" cstate="print">
                      <a:duotone>
                        <a:prstClr val="black"/>
                        <a:schemeClr val="bg1">
                          <a:lumMod val="65000"/>
                          <a:tint val="45000"/>
                          <a:satMod val="400000"/>
                        </a:schemeClr>
                      </a:duotone>
                      <a:extLst>
                        <a:ext uri="{BEBA8EAE-BF5A-486C-A8C5-ECC9F3942E4B}">
                          <a14:imgProps xmlns:a14="http://schemas.microsoft.com/office/drawing/2010/main">
                            <a14:imgLayer r:embed="rId75">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972185" cy="926465"/>
                    </a:xfrm>
                    <a:prstGeom prst="rect">
                      <a:avLst/>
                    </a:prstGeom>
                  </pic:spPr>
                </pic:pic>
              </a:graphicData>
            </a:graphic>
          </wp:anchor>
        </w:drawing>
      </w:r>
      <w:r w:rsidRPr="009B6D30">
        <w:rPr>
          <w:rFonts w:cstheme="minorHAnsi"/>
          <w:b/>
          <w:bCs/>
          <w:noProof/>
          <w:sz w:val="28"/>
          <w:szCs w:val="28"/>
        </w:rPr>
        <w:t>Συχνά στην Κοιν.Σ.Επ. έχουμε προβλήματα.</w:t>
      </w:r>
    </w:p>
    <w:p w14:paraId="4D67E3C6" w14:textId="77777777" w:rsidR="00700572" w:rsidRPr="009B6D30" w:rsidRDefault="00700572" w:rsidP="00700572">
      <w:pPr>
        <w:spacing w:after="0" w:line="360" w:lineRule="auto"/>
        <w:ind w:left="2694" w:right="226"/>
        <w:jc w:val="both"/>
        <w:rPr>
          <w:rFonts w:cstheme="minorHAnsi"/>
          <w:b/>
          <w:bCs/>
          <w:noProof/>
          <w:sz w:val="28"/>
          <w:szCs w:val="28"/>
        </w:rPr>
      </w:pPr>
      <w:r w:rsidRPr="009B6D30">
        <w:rPr>
          <w:rFonts w:cstheme="minorHAnsi"/>
          <w:b/>
          <w:bCs/>
          <w:noProof/>
          <w:sz w:val="28"/>
          <w:szCs w:val="28"/>
        </w:rPr>
        <w:t>Το πρόβλημα είναι μια ευκαιρία</w:t>
      </w:r>
    </w:p>
    <w:p w14:paraId="259A0FE1" w14:textId="77777777" w:rsidR="00700572" w:rsidRPr="009B6D30" w:rsidRDefault="00700572" w:rsidP="00700572">
      <w:pPr>
        <w:spacing w:after="0" w:line="360" w:lineRule="auto"/>
        <w:ind w:left="2694" w:right="226"/>
        <w:jc w:val="both"/>
        <w:rPr>
          <w:rFonts w:cstheme="minorHAnsi"/>
          <w:b/>
          <w:bCs/>
          <w:noProof/>
          <w:sz w:val="28"/>
          <w:szCs w:val="28"/>
        </w:rPr>
      </w:pPr>
      <w:r>
        <w:rPr>
          <w:rFonts w:cstheme="minorHAnsi"/>
          <w:b/>
          <w:bCs/>
          <w:noProof/>
          <w:sz w:val="28"/>
          <w:szCs w:val="28"/>
        </w:rPr>
        <w:t>να</w:t>
      </w:r>
      <w:r w:rsidRPr="009B6D30">
        <w:rPr>
          <w:rFonts w:cstheme="minorHAnsi"/>
          <w:b/>
          <w:bCs/>
          <w:noProof/>
          <w:sz w:val="28"/>
          <w:szCs w:val="28"/>
        </w:rPr>
        <w:t xml:space="preserve"> βρούμε λύση και να γίνουμε καλύτεροι.</w:t>
      </w:r>
    </w:p>
    <w:p w14:paraId="225FF0A6" w14:textId="77777777" w:rsidR="00700572" w:rsidRPr="009B6D30" w:rsidRDefault="00700572" w:rsidP="00700572">
      <w:pPr>
        <w:spacing w:after="0" w:line="360" w:lineRule="auto"/>
        <w:ind w:left="2694" w:right="226"/>
        <w:jc w:val="both"/>
        <w:rPr>
          <w:rFonts w:cstheme="minorHAnsi"/>
          <w:b/>
          <w:bCs/>
          <w:noProof/>
          <w:sz w:val="28"/>
          <w:szCs w:val="28"/>
        </w:rPr>
      </w:pPr>
      <w:r w:rsidRPr="009B6D30">
        <w:rPr>
          <w:rFonts w:cstheme="minorHAnsi"/>
          <w:b/>
          <w:bCs/>
          <w:noProof/>
          <w:sz w:val="28"/>
          <w:szCs w:val="28"/>
        </w:rPr>
        <w:t>Πρώτ</w:t>
      </w:r>
      <w:r>
        <w:rPr>
          <w:rFonts w:cstheme="minorHAnsi"/>
          <w:b/>
          <w:bCs/>
          <w:noProof/>
          <w:sz w:val="28"/>
          <w:szCs w:val="28"/>
        </w:rPr>
        <w:t>α</w:t>
      </w:r>
      <w:r w:rsidRPr="009B6D30">
        <w:rPr>
          <w:rFonts w:cstheme="minorHAnsi"/>
          <w:b/>
          <w:bCs/>
          <w:noProof/>
          <w:sz w:val="28"/>
          <w:szCs w:val="28"/>
        </w:rPr>
        <w:t xml:space="preserve"> πρώτα χρειάζεται να μιλάμε ανοιχτά.</w:t>
      </w:r>
    </w:p>
    <w:p w14:paraId="559FD5D6" w14:textId="77777777" w:rsidR="00700572" w:rsidRPr="009B6D30" w:rsidRDefault="00700572" w:rsidP="00700572">
      <w:pPr>
        <w:spacing w:after="0" w:line="360" w:lineRule="auto"/>
        <w:ind w:left="2694" w:right="226"/>
        <w:jc w:val="both"/>
        <w:rPr>
          <w:rFonts w:cstheme="minorHAnsi"/>
          <w:b/>
          <w:bCs/>
          <w:noProof/>
          <w:sz w:val="28"/>
          <w:szCs w:val="28"/>
        </w:rPr>
      </w:pPr>
      <w:r w:rsidRPr="009B6D30">
        <w:rPr>
          <w:rFonts w:cstheme="minorHAnsi"/>
          <w:b/>
          <w:bCs/>
          <w:noProof/>
          <w:sz w:val="28"/>
          <w:szCs w:val="28"/>
        </w:rPr>
        <w:t>Να μην κρύβουμε τα προβλήματα.</w:t>
      </w:r>
    </w:p>
    <w:p w14:paraId="6FDB6228" w14:textId="77777777" w:rsidR="00700572" w:rsidRPr="009B6D30" w:rsidRDefault="00700572" w:rsidP="00700572">
      <w:pPr>
        <w:spacing w:after="0" w:line="360" w:lineRule="auto"/>
        <w:ind w:left="2694" w:right="226"/>
        <w:jc w:val="both"/>
        <w:rPr>
          <w:rFonts w:cstheme="minorHAnsi"/>
          <w:b/>
          <w:bCs/>
          <w:noProof/>
          <w:sz w:val="28"/>
          <w:szCs w:val="28"/>
        </w:rPr>
      </w:pPr>
      <w:r w:rsidRPr="009B6D30">
        <w:rPr>
          <w:rFonts w:cstheme="minorHAnsi"/>
          <w:b/>
          <w:bCs/>
          <w:noProof/>
          <w:sz w:val="28"/>
          <w:szCs w:val="28"/>
        </w:rPr>
        <w:t>Μετά σκεφτόμαστε τα καλά μας στοιχεία</w:t>
      </w:r>
      <w:r>
        <w:rPr>
          <w:rFonts w:cstheme="minorHAnsi"/>
          <w:b/>
          <w:bCs/>
          <w:noProof/>
          <w:sz w:val="28"/>
          <w:szCs w:val="28"/>
        </w:rPr>
        <w:t>,</w:t>
      </w:r>
    </w:p>
    <w:p w14:paraId="4E519C8E" w14:textId="77777777" w:rsidR="00700572" w:rsidRPr="009B6D30" w:rsidRDefault="00700572" w:rsidP="00700572">
      <w:pPr>
        <w:spacing w:after="0" w:line="360" w:lineRule="auto"/>
        <w:ind w:left="2694" w:right="226"/>
        <w:jc w:val="both"/>
        <w:rPr>
          <w:rFonts w:cstheme="minorHAnsi"/>
          <w:b/>
          <w:bCs/>
          <w:noProof/>
          <w:sz w:val="28"/>
          <w:szCs w:val="28"/>
        </w:rPr>
      </w:pPr>
      <w:r>
        <w:rPr>
          <w:rFonts w:cstheme="minorHAnsi"/>
          <w:b/>
          <w:bCs/>
          <w:noProof/>
          <w:sz w:val="28"/>
          <w:szCs w:val="28"/>
        </w:rPr>
        <w:t>που</w:t>
      </w:r>
      <w:r w:rsidRPr="009B6D30">
        <w:rPr>
          <w:rFonts w:cstheme="minorHAnsi"/>
          <w:b/>
          <w:bCs/>
          <w:noProof/>
          <w:sz w:val="28"/>
          <w:szCs w:val="28"/>
        </w:rPr>
        <w:t xml:space="preserve"> θα βοηθή</w:t>
      </w:r>
      <w:r>
        <w:rPr>
          <w:rFonts w:cstheme="minorHAnsi"/>
          <w:b/>
          <w:bCs/>
          <w:noProof/>
          <w:sz w:val="28"/>
          <w:szCs w:val="28"/>
        </w:rPr>
        <w:t>σο</w:t>
      </w:r>
      <w:r w:rsidRPr="009B6D30">
        <w:rPr>
          <w:rFonts w:cstheme="minorHAnsi"/>
          <w:b/>
          <w:bCs/>
          <w:noProof/>
          <w:sz w:val="28"/>
          <w:szCs w:val="28"/>
        </w:rPr>
        <w:t>υν να λύσουμε το πρόβλημα.</w:t>
      </w:r>
    </w:p>
    <w:p w14:paraId="2BEFCF86" w14:textId="77777777" w:rsidR="00700572" w:rsidRPr="009B6D30" w:rsidRDefault="00700572" w:rsidP="00700572">
      <w:pPr>
        <w:spacing w:after="0" w:line="360" w:lineRule="auto"/>
        <w:ind w:left="2694" w:right="226"/>
        <w:jc w:val="both"/>
        <w:rPr>
          <w:rFonts w:cstheme="minorHAnsi"/>
          <w:b/>
          <w:bCs/>
          <w:noProof/>
          <w:sz w:val="28"/>
          <w:szCs w:val="28"/>
        </w:rPr>
      </w:pPr>
      <w:r w:rsidRPr="009B6D30">
        <w:rPr>
          <w:rFonts w:cstheme="minorHAnsi"/>
          <w:b/>
          <w:bCs/>
          <w:noProof/>
          <w:sz w:val="28"/>
          <w:szCs w:val="28"/>
        </w:rPr>
        <w:t>Όπως η υπομονή και η συνεργασία.</w:t>
      </w:r>
    </w:p>
    <w:p w14:paraId="29F91CA6" w14:textId="77777777" w:rsidR="00700572" w:rsidRPr="009B6D30" w:rsidRDefault="00700572" w:rsidP="00700572">
      <w:pPr>
        <w:spacing w:after="0" w:line="360" w:lineRule="auto"/>
        <w:ind w:left="2694" w:right="226"/>
        <w:jc w:val="both"/>
        <w:rPr>
          <w:rFonts w:cstheme="minorHAnsi"/>
          <w:b/>
          <w:bCs/>
          <w:noProof/>
          <w:sz w:val="28"/>
          <w:szCs w:val="28"/>
        </w:rPr>
      </w:pPr>
      <w:r w:rsidRPr="009B6D30">
        <w:rPr>
          <w:rFonts w:cstheme="minorHAnsi"/>
          <w:b/>
          <w:bCs/>
          <w:noProof/>
          <w:sz w:val="28"/>
          <w:szCs w:val="28"/>
        </w:rPr>
        <w:t>Ακόμη σκεφτόμαστε τι μας λείπει</w:t>
      </w:r>
    </w:p>
    <w:p w14:paraId="54CCE565" w14:textId="77777777" w:rsidR="00700572" w:rsidRPr="009B6D30" w:rsidRDefault="00700572" w:rsidP="00700572">
      <w:pPr>
        <w:spacing w:after="0" w:line="360" w:lineRule="auto"/>
        <w:ind w:left="2694" w:right="226"/>
        <w:jc w:val="both"/>
        <w:rPr>
          <w:rFonts w:cstheme="minorHAnsi"/>
          <w:b/>
          <w:bCs/>
          <w:noProof/>
          <w:sz w:val="28"/>
          <w:szCs w:val="28"/>
        </w:rPr>
      </w:pPr>
      <w:r>
        <w:rPr>
          <w:rFonts w:cstheme="minorHAnsi"/>
          <w:b/>
          <w:bCs/>
          <w:noProof/>
          <w:sz w:val="28"/>
          <w:szCs w:val="28"/>
        </w:rPr>
        <w:t>για</w:t>
      </w:r>
      <w:r w:rsidRPr="009B6D30">
        <w:rPr>
          <w:rFonts w:cstheme="minorHAnsi"/>
          <w:b/>
          <w:bCs/>
          <w:noProof/>
          <w:sz w:val="28"/>
          <w:szCs w:val="28"/>
        </w:rPr>
        <w:t xml:space="preserve"> να λύσουμε το πρόβλημα.</w:t>
      </w:r>
    </w:p>
    <w:p w14:paraId="53892C68" w14:textId="77777777" w:rsidR="00700572" w:rsidRPr="009B6D30" w:rsidRDefault="00700572" w:rsidP="00700572">
      <w:pPr>
        <w:spacing w:after="0" w:line="360" w:lineRule="auto"/>
        <w:ind w:left="2694" w:right="226"/>
        <w:jc w:val="both"/>
        <w:rPr>
          <w:rFonts w:cstheme="minorHAnsi"/>
          <w:b/>
          <w:bCs/>
          <w:noProof/>
          <w:sz w:val="28"/>
          <w:szCs w:val="28"/>
        </w:rPr>
      </w:pPr>
      <w:r w:rsidRPr="009B6D30">
        <w:rPr>
          <w:rFonts w:cstheme="minorHAnsi"/>
          <w:b/>
          <w:bCs/>
          <w:noProof/>
          <w:sz w:val="28"/>
          <w:szCs w:val="28"/>
        </w:rPr>
        <w:t>Θέλουμε γνώσεις; Θέλουμε πρόγραμμα;</w:t>
      </w:r>
    </w:p>
    <w:p w14:paraId="50796E04" w14:textId="77777777" w:rsidR="00700572" w:rsidRPr="009B6D30" w:rsidRDefault="00700572" w:rsidP="00700572">
      <w:pPr>
        <w:spacing w:after="0" w:line="360" w:lineRule="auto"/>
        <w:ind w:left="2694" w:right="226"/>
        <w:jc w:val="both"/>
        <w:rPr>
          <w:rFonts w:cstheme="minorHAnsi"/>
          <w:b/>
          <w:bCs/>
          <w:noProof/>
          <w:sz w:val="28"/>
          <w:szCs w:val="28"/>
        </w:rPr>
      </w:pPr>
      <w:r w:rsidRPr="009B6D30">
        <w:rPr>
          <w:rFonts w:cstheme="minorHAnsi"/>
          <w:b/>
          <w:bCs/>
          <w:noProof/>
          <w:sz w:val="28"/>
          <w:szCs w:val="28"/>
        </w:rPr>
        <w:t>Τέλος</w:t>
      </w:r>
      <w:r>
        <w:rPr>
          <w:rFonts w:cstheme="minorHAnsi"/>
          <w:b/>
          <w:bCs/>
          <w:noProof/>
          <w:sz w:val="28"/>
          <w:szCs w:val="28"/>
        </w:rPr>
        <w:t>,</w:t>
      </w:r>
      <w:r w:rsidRPr="009B6D30">
        <w:rPr>
          <w:rFonts w:cstheme="minorHAnsi"/>
          <w:b/>
          <w:bCs/>
          <w:noProof/>
          <w:sz w:val="28"/>
          <w:szCs w:val="28"/>
        </w:rPr>
        <w:t xml:space="preserve"> σκεφτόμαστε δυο ή τρεις λύσεις</w:t>
      </w:r>
    </w:p>
    <w:p w14:paraId="5D7E804B" w14:textId="77777777" w:rsidR="00700572" w:rsidRPr="009B6D30" w:rsidRDefault="00700572" w:rsidP="00700572">
      <w:pPr>
        <w:spacing w:after="0" w:line="360" w:lineRule="auto"/>
        <w:ind w:left="2694" w:right="226"/>
        <w:jc w:val="both"/>
        <w:rPr>
          <w:rFonts w:cstheme="minorHAnsi"/>
          <w:b/>
          <w:bCs/>
          <w:sz w:val="28"/>
          <w:szCs w:val="28"/>
        </w:rPr>
      </w:pPr>
      <w:r>
        <w:rPr>
          <w:rFonts w:cstheme="minorHAnsi"/>
          <w:b/>
          <w:bCs/>
          <w:noProof/>
          <w:sz w:val="28"/>
          <w:szCs w:val="28"/>
        </w:rPr>
        <w:t>και</w:t>
      </w:r>
      <w:r w:rsidRPr="009B6D30">
        <w:rPr>
          <w:rFonts w:cstheme="minorHAnsi"/>
          <w:b/>
          <w:bCs/>
          <w:noProof/>
          <w:sz w:val="28"/>
          <w:szCs w:val="28"/>
        </w:rPr>
        <w:t xml:space="preserve"> διαλέγουμε την πιο κατάλληλη</w:t>
      </w:r>
      <w:r>
        <w:rPr>
          <w:rFonts w:cstheme="minorHAnsi"/>
          <w:b/>
          <w:bCs/>
          <w:noProof/>
          <w:sz w:val="28"/>
          <w:szCs w:val="28"/>
        </w:rPr>
        <w:t>.</w:t>
      </w:r>
    </w:p>
    <w:p w14:paraId="590CAC37" w14:textId="77777777" w:rsidR="00700572" w:rsidRPr="001D2C1B" w:rsidRDefault="00700572" w:rsidP="00700572">
      <w:pPr>
        <w:spacing w:after="0" w:line="360" w:lineRule="auto"/>
        <w:ind w:left="2694" w:right="368"/>
        <w:rPr>
          <w:rFonts w:cstheme="minorHAnsi"/>
          <w:b/>
          <w:bCs/>
          <w:sz w:val="28"/>
          <w:szCs w:val="28"/>
          <w:highlight w:val="yellow"/>
        </w:rPr>
      </w:pPr>
      <w:r w:rsidRPr="001D2C1B">
        <w:rPr>
          <w:rFonts w:cstheme="minorHAnsi"/>
          <w:noProof/>
          <w:sz w:val="28"/>
          <w:szCs w:val="28"/>
          <w:highlight w:val="yellow"/>
        </w:rPr>
        <mc:AlternateContent>
          <mc:Choice Requires="wps">
            <w:drawing>
              <wp:anchor distT="0" distB="0" distL="114300" distR="114300" simplePos="0" relativeHeight="251986944" behindDoc="0" locked="0" layoutInCell="1" allowOverlap="1" wp14:anchorId="17B90E35" wp14:editId="3162CDEA">
                <wp:simplePos x="0" y="0"/>
                <wp:positionH relativeFrom="column">
                  <wp:posOffset>185057</wp:posOffset>
                </wp:positionH>
                <wp:positionV relativeFrom="paragraph">
                  <wp:posOffset>12700</wp:posOffset>
                </wp:positionV>
                <wp:extent cx="5050790" cy="197485"/>
                <wp:effectExtent l="0" t="19050" r="16510" b="12065"/>
                <wp:wrapNone/>
                <wp:docPr id="2001131694" name="Ελεύθερη σχεδίαση: Σχήμ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ysClr val="window" lastClr="FFFFFF">
                              <a:lumMod val="6500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A55AE70" id="Ελεύθερη σχεδίαση: Σχήμα 5" o:spid="_x0000_s1026" alt="&quot;&quot;" style="position:absolute;margin-left:14.55pt;margin-top:1pt;width:397.7pt;height:15.5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a6a6a6"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56379431" w14:textId="77777777" w:rsidR="00700572" w:rsidRPr="009B6D30" w:rsidRDefault="00700572" w:rsidP="00700572">
      <w:pPr>
        <w:spacing w:after="0" w:line="360" w:lineRule="auto"/>
        <w:ind w:left="2694" w:right="368"/>
        <w:rPr>
          <w:rFonts w:cstheme="minorHAnsi"/>
          <w:b/>
          <w:bCs/>
          <w:noProof/>
          <w:sz w:val="28"/>
          <w:szCs w:val="28"/>
        </w:rPr>
      </w:pPr>
      <w:r>
        <w:rPr>
          <w:rFonts w:cstheme="minorHAnsi"/>
          <w:b/>
          <w:bCs/>
          <w:noProof/>
          <w:sz w:val="28"/>
          <w:szCs w:val="28"/>
        </w:rPr>
        <w:drawing>
          <wp:anchor distT="0" distB="0" distL="114300" distR="114300" simplePos="0" relativeHeight="252010496" behindDoc="0" locked="0" layoutInCell="1" allowOverlap="1" wp14:anchorId="36824880" wp14:editId="3F241CB5">
            <wp:simplePos x="0" y="0"/>
            <wp:positionH relativeFrom="column">
              <wp:posOffset>184355</wp:posOffset>
            </wp:positionH>
            <wp:positionV relativeFrom="paragraph">
              <wp:posOffset>14995</wp:posOffset>
            </wp:positionV>
            <wp:extent cx="1091380" cy="1139732"/>
            <wp:effectExtent l="0" t="0" r="0" b="3810"/>
            <wp:wrapNone/>
            <wp:docPr id="879698671" name="Εικόνα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698671" name="Εικόνα 11">
                      <a:extLst>
                        <a:ext uri="{C183D7F6-B498-43B3-948B-1728B52AA6E4}">
                          <adec:decorative xmlns:adec="http://schemas.microsoft.com/office/drawing/2017/decorative" val="1"/>
                        </a:ext>
                      </a:extLst>
                    </pic:cNvPr>
                    <pic:cNvPicPr/>
                  </pic:nvPicPr>
                  <pic:blipFill>
                    <a:blip r:embed="rId146" cstate="print">
                      <a:duotone>
                        <a:prstClr val="black"/>
                        <a:schemeClr val="bg1">
                          <a:lumMod val="65000"/>
                          <a:tint val="45000"/>
                          <a:satMod val="400000"/>
                        </a:schemeClr>
                      </a:duotone>
                      <a:extLst>
                        <a:ext uri="{BEBA8EAE-BF5A-486C-A8C5-ECC9F3942E4B}">
                          <a14:imgProps xmlns:a14="http://schemas.microsoft.com/office/drawing/2010/main">
                            <a14:imgLayer r:embed="rId147">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1093154" cy="1141585"/>
                    </a:xfrm>
                    <a:prstGeom prst="rect">
                      <a:avLst/>
                    </a:prstGeom>
                  </pic:spPr>
                </pic:pic>
              </a:graphicData>
            </a:graphic>
            <wp14:sizeRelH relativeFrom="margin">
              <wp14:pctWidth>0</wp14:pctWidth>
            </wp14:sizeRelH>
            <wp14:sizeRelV relativeFrom="margin">
              <wp14:pctHeight>0</wp14:pctHeight>
            </wp14:sizeRelV>
          </wp:anchor>
        </w:drawing>
      </w:r>
      <w:r w:rsidRPr="009B6D30">
        <w:rPr>
          <w:rFonts w:cstheme="minorHAnsi"/>
          <w:b/>
          <w:bCs/>
          <w:noProof/>
          <w:sz w:val="28"/>
          <w:szCs w:val="28"/>
        </w:rPr>
        <w:t>Σε μια ομάδα με πολλά μέλη</w:t>
      </w:r>
    </w:p>
    <w:p w14:paraId="2D3D1051" w14:textId="77777777" w:rsidR="00700572" w:rsidRPr="009B6D30" w:rsidRDefault="00700572" w:rsidP="00700572">
      <w:pPr>
        <w:spacing w:after="0" w:line="360" w:lineRule="auto"/>
        <w:ind w:left="2694" w:right="368"/>
        <w:rPr>
          <w:rFonts w:cstheme="minorHAnsi"/>
          <w:b/>
          <w:bCs/>
          <w:noProof/>
          <w:sz w:val="28"/>
          <w:szCs w:val="28"/>
        </w:rPr>
      </w:pPr>
      <w:r w:rsidRPr="009B6D30">
        <w:rPr>
          <w:rFonts w:cstheme="minorHAnsi"/>
          <w:b/>
          <w:bCs/>
          <w:noProof/>
          <w:sz w:val="28"/>
          <w:szCs w:val="28"/>
        </w:rPr>
        <w:t>συχνά έχουμε προβλήματα.</w:t>
      </w:r>
    </w:p>
    <w:p w14:paraId="1AA7B836" w14:textId="77777777" w:rsidR="00700572" w:rsidRPr="009B6D30" w:rsidRDefault="00700572" w:rsidP="00700572">
      <w:pPr>
        <w:spacing w:after="0" w:line="360" w:lineRule="auto"/>
        <w:ind w:left="2694" w:right="368"/>
        <w:rPr>
          <w:rFonts w:cstheme="minorHAnsi"/>
          <w:b/>
          <w:bCs/>
          <w:noProof/>
          <w:sz w:val="28"/>
          <w:szCs w:val="28"/>
        </w:rPr>
      </w:pPr>
      <w:r w:rsidRPr="009B6D30">
        <w:rPr>
          <w:rFonts w:cstheme="minorHAnsi"/>
          <w:b/>
          <w:bCs/>
          <w:noProof/>
          <w:sz w:val="28"/>
          <w:szCs w:val="28"/>
        </w:rPr>
        <w:t xml:space="preserve">Μερικές φορές συμπεριφερόμαστε </w:t>
      </w:r>
    </w:p>
    <w:p w14:paraId="2F52BFB8" w14:textId="77777777" w:rsidR="00700572" w:rsidRPr="009B6D30" w:rsidRDefault="00700572" w:rsidP="00700572">
      <w:pPr>
        <w:spacing w:after="0" w:line="360" w:lineRule="auto"/>
        <w:ind w:left="2694" w:right="368"/>
        <w:rPr>
          <w:rFonts w:cstheme="minorHAnsi"/>
          <w:b/>
          <w:bCs/>
          <w:noProof/>
          <w:sz w:val="28"/>
          <w:szCs w:val="28"/>
        </w:rPr>
      </w:pPr>
      <w:r>
        <w:rPr>
          <w:rFonts w:cstheme="minorHAnsi"/>
          <w:b/>
          <w:bCs/>
          <w:noProof/>
          <w:sz w:val="28"/>
          <w:szCs w:val="28"/>
        </w:rPr>
        <w:t>μ</w:t>
      </w:r>
      <w:r w:rsidRPr="009B6D30">
        <w:rPr>
          <w:rFonts w:cstheme="minorHAnsi"/>
          <w:b/>
          <w:bCs/>
          <w:noProof/>
          <w:sz w:val="28"/>
          <w:szCs w:val="28"/>
        </w:rPr>
        <w:t>ε τρόπο που δε μας αρέσει.</w:t>
      </w:r>
    </w:p>
    <w:p w14:paraId="1491AFFE" w14:textId="77777777" w:rsidR="00700572" w:rsidRPr="009B6D30" w:rsidRDefault="00700572" w:rsidP="00700572">
      <w:pPr>
        <w:spacing w:after="0" w:line="360" w:lineRule="auto"/>
        <w:ind w:left="2694" w:right="368"/>
        <w:rPr>
          <w:rFonts w:cstheme="minorHAnsi"/>
          <w:b/>
          <w:bCs/>
          <w:noProof/>
          <w:sz w:val="28"/>
          <w:szCs w:val="28"/>
        </w:rPr>
      </w:pPr>
      <w:r w:rsidRPr="009B6D30">
        <w:rPr>
          <w:rFonts w:cstheme="minorHAnsi"/>
          <w:b/>
          <w:bCs/>
          <w:noProof/>
          <w:sz w:val="28"/>
          <w:szCs w:val="28"/>
        </w:rPr>
        <w:t xml:space="preserve">Χρειάζεται να σκεφτούμε τις αξίες, δηλαδή τα καλά πράγματα στα οποία πιστεύουμε. Μετά θα σκεφτούμε αν προτιμάμε </w:t>
      </w:r>
    </w:p>
    <w:p w14:paraId="341954F4" w14:textId="77777777" w:rsidR="00700572" w:rsidRPr="009B6D30" w:rsidRDefault="00700572" w:rsidP="00700572">
      <w:pPr>
        <w:spacing w:after="0" w:line="360" w:lineRule="auto"/>
        <w:ind w:left="2694" w:right="368"/>
        <w:rPr>
          <w:rFonts w:cstheme="minorHAnsi"/>
          <w:b/>
          <w:bCs/>
          <w:noProof/>
          <w:sz w:val="28"/>
          <w:szCs w:val="28"/>
        </w:rPr>
      </w:pPr>
      <w:r w:rsidRPr="009B6D30">
        <w:rPr>
          <w:rFonts w:cstheme="minorHAnsi"/>
          <w:b/>
          <w:bCs/>
          <w:noProof/>
          <w:sz w:val="28"/>
          <w:szCs w:val="28"/>
        </w:rPr>
        <w:t xml:space="preserve">να φερόμαστε </w:t>
      </w:r>
      <w:r>
        <w:rPr>
          <w:rFonts w:cstheme="minorHAnsi"/>
          <w:b/>
          <w:bCs/>
          <w:noProof/>
          <w:sz w:val="28"/>
          <w:szCs w:val="28"/>
        </w:rPr>
        <w:t>αντίθετα</w:t>
      </w:r>
      <w:r w:rsidRPr="009B6D30">
        <w:rPr>
          <w:rFonts w:cstheme="minorHAnsi"/>
          <w:b/>
          <w:bCs/>
          <w:noProof/>
          <w:sz w:val="28"/>
          <w:szCs w:val="28"/>
        </w:rPr>
        <w:t xml:space="preserve"> με τις αξίες</w:t>
      </w:r>
    </w:p>
    <w:p w14:paraId="4ADCD886" w14:textId="77777777" w:rsidR="00700572" w:rsidRDefault="00700572" w:rsidP="00700572">
      <w:pPr>
        <w:spacing w:after="0" w:line="360" w:lineRule="auto"/>
        <w:ind w:left="2694" w:right="368"/>
        <w:rPr>
          <w:rFonts w:cstheme="minorHAnsi"/>
          <w:b/>
          <w:bCs/>
          <w:noProof/>
          <w:sz w:val="28"/>
          <w:szCs w:val="28"/>
          <w:highlight w:val="yellow"/>
        </w:rPr>
      </w:pPr>
      <w:r w:rsidRPr="009B6D30">
        <w:rPr>
          <w:rFonts w:cstheme="minorHAnsi"/>
          <w:b/>
          <w:bCs/>
          <w:noProof/>
          <w:sz w:val="28"/>
          <w:szCs w:val="28"/>
        </w:rPr>
        <w:t xml:space="preserve">ή </w:t>
      </w:r>
      <w:r>
        <w:rPr>
          <w:rFonts w:cstheme="minorHAnsi"/>
          <w:b/>
          <w:bCs/>
          <w:noProof/>
          <w:sz w:val="28"/>
          <w:szCs w:val="28"/>
        </w:rPr>
        <w:t>σύμφωνα με τις αξίες</w:t>
      </w:r>
      <w:r w:rsidRPr="009B6D30">
        <w:rPr>
          <w:rFonts w:cstheme="minorHAnsi"/>
          <w:b/>
          <w:bCs/>
          <w:noProof/>
          <w:sz w:val="28"/>
          <w:szCs w:val="28"/>
        </w:rPr>
        <w:t>.</w:t>
      </w:r>
    </w:p>
    <w:p w14:paraId="156B7C40" w14:textId="0CAA2957" w:rsidR="00700572" w:rsidRPr="009712DE" w:rsidRDefault="00571CF5" w:rsidP="009712DE">
      <w:pPr>
        <w:pStyle w:val="1"/>
        <w:spacing w:line="360" w:lineRule="auto"/>
        <w:jc w:val="center"/>
        <w:rPr>
          <w:b/>
          <w:bCs/>
          <w:color w:val="auto"/>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60352" behindDoc="0" locked="0" layoutInCell="1" allowOverlap="1" wp14:anchorId="7700B3B0" wp14:editId="2DA468FF">
                <wp:simplePos x="0" y="0"/>
                <wp:positionH relativeFrom="column">
                  <wp:posOffset>5138057</wp:posOffset>
                </wp:positionH>
                <wp:positionV relativeFrom="paragraph">
                  <wp:posOffset>-770708</wp:posOffset>
                </wp:positionV>
                <wp:extent cx="430067" cy="284480"/>
                <wp:effectExtent l="0" t="0" r="8255" b="1270"/>
                <wp:wrapNone/>
                <wp:docPr id="186133758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CD93DE7" w14:textId="02103533" w:rsidR="00571CF5" w:rsidRDefault="00571CF5" w:rsidP="00571CF5">
                            <w:pPr>
                              <w:jc w:val="center"/>
                            </w:pPr>
                            <w:r>
                              <w:t>132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0B3B0" id="_x0000_s1184" type="#_x0000_t202" alt="&quot;&quot;" style="position:absolute;left:0;text-align:left;margin-left:404.55pt;margin-top:-60.7pt;width:33.85pt;height:22.4pt;z-index:252260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gKiEgIAAP4DAAAOAAAAZHJzL2Uyb0RvYy54bWysU9tu2zAMfR+wfxD0vjjJnDUx4hRdugwD&#10;ugvQ7QNkWY6FyaJGKbGzrx8lp2nQvQ3TgyCK5BF5eLS+HTrDjgq9Blvy2WTKmbISam33Jf/xffdm&#10;y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" stroked="f">
                <v:textbox>
                  <w:txbxContent>
                    <w:p w14:paraId="1CD93DE7" w14:textId="02103533" w:rsidR="00571CF5" w:rsidRDefault="00571CF5" w:rsidP="00571CF5">
                      <w:pPr>
                        <w:jc w:val="center"/>
                      </w:pPr>
                      <w:r>
                        <w:t>132</w:t>
                      </w:r>
                    </w:p>
                  </w:txbxContent>
                </v:textbox>
              </v:shape>
            </w:pict>
          </mc:Fallback>
        </mc:AlternateContent>
      </w:r>
      <w:r w:rsidR="00700572" w:rsidRPr="009712DE">
        <w:rPr>
          <w:b/>
          <w:bCs/>
          <w:noProof/>
          <w:color w:val="auto"/>
          <w:sz w:val="48"/>
          <w:szCs w:val="48"/>
        </w:rPr>
        <mc:AlternateContent>
          <mc:Choice Requires="wps">
            <w:drawing>
              <wp:anchor distT="0" distB="0" distL="114300" distR="114300" simplePos="0" relativeHeight="251984896" behindDoc="0" locked="0" layoutInCell="1" allowOverlap="1" wp14:anchorId="676E2D29" wp14:editId="08C75CD5">
                <wp:simplePos x="0" y="0"/>
                <wp:positionH relativeFrom="margin">
                  <wp:posOffset>-200454</wp:posOffset>
                </wp:positionH>
                <wp:positionV relativeFrom="paragraph">
                  <wp:posOffset>-112734</wp:posOffset>
                </wp:positionV>
                <wp:extent cx="5431790" cy="549275"/>
                <wp:effectExtent l="38100" t="57150" r="35560" b="41275"/>
                <wp:wrapNone/>
                <wp:docPr id="1453339067" name="Ορθογώνιο: Στρογγύλεμα γωνιών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549275"/>
                        </a:xfrm>
                        <a:custGeom>
                          <a:avLst/>
                          <a:gdLst>
                            <a:gd name="connsiteX0" fmla="*/ 0 w 5431790"/>
                            <a:gd name="connsiteY0" fmla="*/ 91548 h 549275"/>
                            <a:gd name="connsiteX1" fmla="*/ 91548 w 5431790"/>
                            <a:gd name="connsiteY1" fmla="*/ 0 h 549275"/>
                            <a:gd name="connsiteX2" fmla="*/ 747635 w 5431790"/>
                            <a:gd name="connsiteY2" fmla="*/ 0 h 549275"/>
                            <a:gd name="connsiteX3" fmla="*/ 1298748 w 5431790"/>
                            <a:gd name="connsiteY3" fmla="*/ 0 h 549275"/>
                            <a:gd name="connsiteX4" fmla="*/ 1849860 w 5431790"/>
                            <a:gd name="connsiteY4" fmla="*/ 0 h 549275"/>
                            <a:gd name="connsiteX5" fmla="*/ 2348486 w 5431790"/>
                            <a:gd name="connsiteY5" fmla="*/ 0 h 549275"/>
                            <a:gd name="connsiteX6" fmla="*/ 2899599 w 5431790"/>
                            <a:gd name="connsiteY6" fmla="*/ 0 h 549275"/>
                            <a:gd name="connsiteX7" fmla="*/ 3555686 w 5431790"/>
                            <a:gd name="connsiteY7" fmla="*/ 0 h 549275"/>
                            <a:gd name="connsiteX8" fmla="*/ 4264260 w 5431790"/>
                            <a:gd name="connsiteY8" fmla="*/ 0 h 549275"/>
                            <a:gd name="connsiteX9" fmla="*/ 5340242 w 5431790"/>
                            <a:gd name="connsiteY9" fmla="*/ 0 h 549275"/>
                            <a:gd name="connsiteX10" fmla="*/ 5431790 w 5431790"/>
                            <a:gd name="connsiteY10" fmla="*/ 91548 h 549275"/>
                            <a:gd name="connsiteX11" fmla="*/ 5431790 w 5431790"/>
                            <a:gd name="connsiteY11" fmla="*/ 457727 h 549275"/>
                            <a:gd name="connsiteX12" fmla="*/ 5340242 w 5431790"/>
                            <a:gd name="connsiteY12" fmla="*/ 549275 h 549275"/>
                            <a:gd name="connsiteX13" fmla="*/ 4579181 w 5431790"/>
                            <a:gd name="connsiteY13" fmla="*/ 549275 h 549275"/>
                            <a:gd name="connsiteX14" fmla="*/ 4080555 w 5431790"/>
                            <a:gd name="connsiteY14" fmla="*/ 549275 h 549275"/>
                            <a:gd name="connsiteX15" fmla="*/ 3424469 w 5431790"/>
                            <a:gd name="connsiteY15" fmla="*/ 549275 h 549275"/>
                            <a:gd name="connsiteX16" fmla="*/ 2768382 w 5431790"/>
                            <a:gd name="connsiteY16" fmla="*/ 549275 h 549275"/>
                            <a:gd name="connsiteX17" fmla="*/ 2112295 w 5431790"/>
                            <a:gd name="connsiteY17" fmla="*/ 549275 h 549275"/>
                            <a:gd name="connsiteX18" fmla="*/ 1613669 w 5431790"/>
                            <a:gd name="connsiteY18" fmla="*/ 549275 h 549275"/>
                            <a:gd name="connsiteX19" fmla="*/ 852609 w 5431790"/>
                            <a:gd name="connsiteY19" fmla="*/ 549275 h 549275"/>
                            <a:gd name="connsiteX20" fmla="*/ 91548 w 5431790"/>
                            <a:gd name="connsiteY20" fmla="*/ 549275 h 549275"/>
                            <a:gd name="connsiteX21" fmla="*/ 0 w 5431790"/>
                            <a:gd name="connsiteY21" fmla="*/ 457727 h 549275"/>
                            <a:gd name="connsiteX22" fmla="*/ 0 w 5431790"/>
                            <a:gd name="connsiteY22" fmla="*/ 91548 h 549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431790" h="549275" extrusionOk="0">
                              <a:moveTo>
                                <a:pt x="0" y="91548"/>
                              </a:moveTo>
                              <a:cubicBezTo>
                                <a:pt x="-1091" y="39211"/>
                                <a:pt x="52646" y="-349"/>
                                <a:pt x="91548" y="0"/>
                              </a:cubicBezTo>
                              <a:cubicBezTo>
                                <a:pt x="363801" y="22781"/>
                                <a:pt x="502456" y="-881"/>
                                <a:pt x="747635" y="0"/>
                              </a:cubicBezTo>
                              <a:cubicBezTo>
                                <a:pt x="992814" y="881"/>
                                <a:pt x="1068912" y="10148"/>
                                <a:pt x="1298748" y="0"/>
                              </a:cubicBezTo>
                              <a:cubicBezTo>
                                <a:pt x="1528584" y="-10148"/>
                                <a:pt x="1679995" y="26146"/>
                                <a:pt x="1849860" y="0"/>
                              </a:cubicBezTo>
                              <a:cubicBezTo>
                                <a:pt x="2019725" y="-26146"/>
                                <a:pt x="2114933" y="19904"/>
                                <a:pt x="2348486" y="0"/>
                              </a:cubicBezTo>
                              <a:cubicBezTo>
                                <a:pt x="2582039" y="-19904"/>
                                <a:pt x="2745225" y="-1827"/>
                                <a:pt x="2899599" y="0"/>
                              </a:cubicBezTo>
                              <a:cubicBezTo>
                                <a:pt x="3053973" y="1827"/>
                                <a:pt x="3303713" y="14065"/>
                                <a:pt x="3555686" y="0"/>
                              </a:cubicBezTo>
                              <a:cubicBezTo>
                                <a:pt x="3807659" y="-14065"/>
                                <a:pt x="3944384" y="29989"/>
                                <a:pt x="4264260" y="0"/>
                              </a:cubicBezTo>
                              <a:cubicBezTo>
                                <a:pt x="4584136" y="-29989"/>
                                <a:pt x="4891884" y="-45054"/>
                                <a:pt x="5340242" y="0"/>
                              </a:cubicBezTo>
                              <a:cubicBezTo>
                                <a:pt x="5398897" y="2584"/>
                                <a:pt x="5425208" y="46495"/>
                                <a:pt x="5431790" y="91548"/>
                              </a:cubicBezTo>
                              <a:cubicBezTo>
                                <a:pt x="5435673" y="261752"/>
                                <a:pt x="5413669" y="305458"/>
                                <a:pt x="5431790" y="457727"/>
                              </a:cubicBezTo>
                              <a:cubicBezTo>
                                <a:pt x="5428230" y="515683"/>
                                <a:pt x="5391671" y="540135"/>
                                <a:pt x="5340242" y="549275"/>
                              </a:cubicBezTo>
                              <a:cubicBezTo>
                                <a:pt x="5019449" y="527567"/>
                                <a:pt x="4861780" y="531693"/>
                                <a:pt x="4579181" y="549275"/>
                              </a:cubicBezTo>
                              <a:cubicBezTo>
                                <a:pt x="4296582" y="566857"/>
                                <a:pt x="4287534" y="573115"/>
                                <a:pt x="4080555" y="549275"/>
                              </a:cubicBezTo>
                              <a:cubicBezTo>
                                <a:pt x="3873576" y="525435"/>
                                <a:pt x="3575009" y="567814"/>
                                <a:pt x="3424469" y="549275"/>
                              </a:cubicBezTo>
                              <a:cubicBezTo>
                                <a:pt x="3273929" y="530736"/>
                                <a:pt x="3042669" y="530238"/>
                                <a:pt x="2768382" y="549275"/>
                              </a:cubicBezTo>
                              <a:cubicBezTo>
                                <a:pt x="2494095" y="568312"/>
                                <a:pt x="2267061" y="572363"/>
                                <a:pt x="2112295" y="549275"/>
                              </a:cubicBezTo>
                              <a:cubicBezTo>
                                <a:pt x="1957529" y="526187"/>
                                <a:pt x="1754456" y="556158"/>
                                <a:pt x="1613669" y="549275"/>
                              </a:cubicBezTo>
                              <a:cubicBezTo>
                                <a:pt x="1472882" y="542392"/>
                                <a:pt x="1165030" y="539698"/>
                                <a:pt x="852609" y="549275"/>
                              </a:cubicBezTo>
                              <a:cubicBezTo>
                                <a:pt x="540188" y="558852"/>
                                <a:pt x="281932" y="527062"/>
                                <a:pt x="91548" y="549275"/>
                              </a:cubicBezTo>
                              <a:cubicBezTo>
                                <a:pt x="34497" y="557638"/>
                                <a:pt x="77" y="503216"/>
                                <a:pt x="0" y="457727"/>
                              </a:cubicBezTo>
                              <a:cubicBezTo>
                                <a:pt x="6021" y="294263"/>
                                <a:pt x="-14041" y="255379"/>
                                <a:pt x="0" y="91548"/>
                              </a:cubicBezTo>
                              <a:close/>
                            </a:path>
                          </a:pathLst>
                        </a:custGeom>
                        <a:noFill/>
                        <a:ln w="28575">
                          <a:solidFill>
                            <a:sysClr val="window" lastClr="FFFFFF">
                              <a:lumMod val="65000"/>
                            </a:sysClr>
                          </a:solidFill>
                          <a:miter lim="800000"/>
                          <a:headEnd/>
                          <a:tailEnd/>
                          <a:extLst>
                            <a:ext uri="{C807C97D-BFC1-408E-A445-0C87EB9F89A2}">
                              <ask:lineSketchStyleProps xmlns:ask="http://schemas.microsoft.com/office/drawing/2018/sketchyshapes" sd="2717515596">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113D6CFD" id="Ορθογώνιο: Στρογγύλεμα γωνιών 1" o:spid="_x0000_s1026" alt="&quot;&quot;" style="position:absolute;margin-left:-15.8pt;margin-top:-8.9pt;width:427.7pt;height:43.25pt;z-index:25198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" filled="f" strokecolor="#a6a6a6" strokeweight="2.25pt">
                <v:stroke joinstyle="miter"/>
                <w10:wrap anchorx="margin"/>
              </v:roundrect>
            </w:pict>
          </mc:Fallback>
        </mc:AlternateContent>
      </w:r>
      <w:r w:rsidR="00700572" w:rsidRPr="009712DE">
        <w:rPr>
          <w:b/>
          <w:bCs/>
          <w:color w:val="auto"/>
          <w:sz w:val="48"/>
          <w:szCs w:val="48"/>
        </w:rPr>
        <w:t>ΤΙ ΘΑ ΜΕΛΕΤΗΣΩ ΣΤΗΝ ΕΝΟΤΗΤΑ 7</w:t>
      </w:r>
    </w:p>
    <w:p w14:paraId="578A687C" w14:textId="77777777" w:rsidR="00700572" w:rsidRPr="001D2C1B" w:rsidRDefault="00700572" w:rsidP="00E70D30">
      <w:pPr>
        <w:pStyle w:val="a4"/>
        <w:numPr>
          <w:ilvl w:val="0"/>
          <w:numId w:val="19"/>
        </w:numPr>
        <w:spacing w:before="240" w:after="0" w:line="360" w:lineRule="auto"/>
        <w:jc w:val="both"/>
        <w:rPr>
          <w:rFonts w:cstheme="minorHAnsi"/>
          <w:sz w:val="28"/>
          <w:szCs w:val="28"/>
        </w:rPr>
      </w:pPr>
      <w:r>
        <w:rPr>
          <w:rFonts w:cstheme="minorHAnsi"/>
          <w:sz w:val="28"/>
          <w:szCs w:val="28"/>
        </w:rPr>
        <w:t>Το οικόσημο</w:t>
      </w:r>
    </w:p>
    <w:p w14:paraId="73D73097" w14:textId="77777777" w:rsidR="00700572" w:rsidRPr="00B91DFA" w:rsidRDefault="00700572" w:rsidP="00E70D30">
      <w:pPr>
        <w:pStyle w:val="a4"/>
        <w:numPr>
          <w:ilvl w:val="0"/>
          <w:numId w:val="19"/>
        </w:numPr>
        <w:spacing w:before="240" w:after="0" w:line="360" w:lineRule="auto"/>
        <w:jc w:val="both"/>
        <w:rPr>
          <w:rFonts w:cstheme="minorHAnsi"/>
          <w:sz w:val="28"/>
          <w:szCs w:val="28"/>
        </w:rPr>
      </w:pPr>
      <w:r w:rsidRPr="00B91DFA">
        <w:rPr>
          <w:rFonts w:cstheme="minorHAnsi"/>
          <w:sz w:val="28"/>
          <w:szCs w:val="28"/>
        </w:rPr>
        <w:t xml:space="preserve">Το διαμάντι των αξιών </w:t>
      </w:r>
    </w:p>
    <w:p w14:paraId="216FFF01" w14:textId="77777777" w:rsidR="00700572" w:rsidRPr="00E70D30" w:rsidRDefault="00700572" w:rsidP="00E70D30">
      <w:pPr>
        <w:pStyle w:val="a4"/>
        <w:numPr>
          <w:ilvl w:val="0"/>
          <w:numId w:val="19"/>
        </w:numPr>
        <w:spacing w:before="240" w:after="0" w:line="360" w:lineRule="auto"/>
        <w:jc w:val="both"/>
        <w:rPr>
          <w:rFonts w:cstheme="minorHAnsi"/>
          <w:sz w:val="28"/>
          <w:szCs w:val="28"/>
        </w:rPr>
      </w:pPr>
      <w:r>
        <w:rPr>
          <w:rFonts w:cstheme="minorHAnsi"/>
          <w:sz w:val="28"/>
          <w:szCs w:val="28"/>
        </w:rPr>
        <w:t>Μικρά βήματα για τη λύση των προβλημάτων</w:t>
      </w:r>
    </w:p>
    <w:p w14:paraId="60967D70" w14:textId="77777777" w:rsidR="00700572" w:rsidRPr="00E70D30" w:rsidRDefault="00700572" w:rsidP="00E70D30">
      <w:pPr>
        <w:pStyle w:val="a4"/>
        <w:numPr>
          <w:ilvl w:val="0"/>
          <w:numId w:val="19"/>
        </w:numPr>
        <w:spacing w:before="240" w:after="0" w:line="360" w:lineRule="auto"/>
        <w:jc w:val="both"/>
        <w:rPr>
          <w:rFonts w:cstheme="minorHAnsi"/>
          <w:sz w:val="28"/>
          <w:szCs w:val="28"/>
        </w:rPr>
      </w:pPr>
      <w:r>
        <w:rPr>
          <w:rFonts w:cstheme="minorHAnsi"/>
          <w:sz w:val="28"/>
          <w:szCs w:val="28"/>
        </w:rPr>
        <w:t xml:space="preserve">Σημείο επιλογής </w:t>
      </w:r>
    </w:p>
    <w:p w14:paraId="085714BF" w14:textId="77777777" w:rsidR="00700572" w:rsidRPr="001D2C1B" w:rsidRDefault="00700572" w:rsidP="00700572">
      <w:pPr>
        <w:pStyle w:val="a4"/>
        <w:spacing w:before="240" w:after="0" w:line="360" w:lineRule="auto"/>
        <w:rPr>
          <w:rFonts w:cstheme="minorHAnsi"/>
          <w:b/>
          <w:bCs/>
          <w:sz w:val="28"/>
          <w:szCs w:val="28"/>
        </w:rPr>
      </w:pPr>
    </w:p>
    <w:p w14:paraId="0FC39BD0" w14:textId="77777777" w:rsidR="00700572" w:rsidRPr="001D2C1B" w:rsidRDefault="00700572" w:rsidP="00700572">
      <w:pPr>
        <w:spacing w:before="240" w:after="0" w:line="360" w:lineRule="auto"/>
        <w:rPr>
          <w:rFonts w:cstheme="minorHAnsi"/>
          <w:b/>
          <w:bCs/>
          <w:sz w:val="28"/>
          <w:szCs w:val="28"/>
          <w:highlight w:val="yellow"/>
        </w:rPr>
      </w:pPr>
      <w:r w:rsidRPr="001D2C1B">
        <w:rPr>
          <w:noProof/>
          <w:highlight w:val="yellow"/>
        </w:rPr>
        <mc:AlternateContent>
          <mc:Choice Requires="wps">
            <w:drawing>
              <wp:anchor distT="0" distB="0" distL="114300" distR="114300" simplePos="0" relativeHeight="251983872" behindDoc="0" locked="0" layoutInCell="1" allowOverlap="1" wp14:anchorId="6341102C" wp14:editId="52165C0C">
                <wp:simplePos x="0" y="0"/>
                <wp:positionH relativeFrom="margin">
                  <wp:posOffset>-43016</wp:posOffset>
                </wp:positionH>
                <wp:positionV relativeFrom="paragraph">
                  <wp:posOffset>350500</wp:posOffset>
                </wp:positionV>
                <wp:extent cx="5431790" cy="4013404"/>
                <wp:effectExtent l="57150" t="57150" r="35560" b="63500"/>
                <wp:wrapNone/>
                <wp:docPr id="110513368"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4013404"/>
                        </a:xfrm>
                        <a:custGeom>
                          <a:avLst/>
                          <a:gdLst>
                            <a:gd name="connsiteX0" fmla="*/ 0 w 5431790"/>
                            <a:gd name="connsiteY0" fmla="*/ 668914 h 4013404"/>
                            <a:gd name="connsiteX1" fmla="*/ 668914 w 5431790"/>
                            <a:gd name="connsiteY1" fmla="*/ 0 h 4013404"/>
                            <a:gd name="connsiteX2" fmla="*/ 1294705 w 5431790"/>
                            <a:gd name="connsiteY2" fmla="*/ 0 h 4013404"/>
                            <a:gd name="connsiteX3" fmla="*/ 1756738 w 5431790"/>
                            <a:gd name="connsiteY3" fmla="*/ 0 h 4013404"/>
                            <a:gd name="connsiteX4" fmla="*/ 2382530 w 5431790"/>
                            <a:gd name="connsiteY4" fmla="*/ 0 h 4013404"/>
                            <a:gd name="connsiteX5" fmla="*/ 3049260 w 5431790"/>
                            <a:gd name="connsiteY5" fmla="*/ 0 h 4013404"/>
                            <a:gd name="connsiteX6" fmla="*/ 3511293 w 5431790"/>
                            <a:gd name="connsiteY6" fmla="*/ 0 h 4013404"/>
                            <a:gd name="connsiteX7" fmla="*/ 3973326 w 5431790"/>
                            <a:gd name="connsiteY7" fmla="*/ 0 h 4013404"/>
                            <a:gd name="connsiteX8" fmla="*/ 4762876 w 5431790"/>
                            <a:gd name="connsiteY8" fmla="*/ 0 h 4013404"/>
                            <a:gd name="connsiteX9" fmla="*/ 5431790 w 5431790"/>
                            <a:gd name="connsiteY9" fmla="*/ 668914 h 4013404"/>
                            <a:gd name="connsiteX10" fmla="*/ 5431790 w 5431790"/>
                            <a:gd name="connsiteY10" fmla="*/ 1230785 h 4013404"/>
                            <a:gd name="connsiteX11" fmla="*/ 5431790 w 5431790"/>
                            <a:gd name="connsiteY11" fmla="*/ 1739144 h 4013404"/>
                            <a:gd name="connsiteX12" fmla="*/ 5431790 w 5431790"/>
                            <a:gd name="connsiteY12" fmla="*/ 2247504 h 4013404"/>
                            <a:gd name="connsiteX13" fmla="*/ 5431790 w 5431790"/>
                            <a:gd name="connsiteY13" fmla="*/ 2782619 h 4013404"/>
                            <a:gd name="connsiteX14" fmla="*/ 5431790 w 5431790"/>
                            <a:gd name="connsiteY14" fmla="*/ 3344490 h 4013404"/>
                            <a:gd name="connsiteX15" fmla="*/ 4762876 w 5431790"/>
                            <a:gd name="connsiteY15" fmla="*/ 4013404 h 4013404"/>
                            <a:gd name="connsiteX16" fmla="*/ 4137085 w 5431790"/>
                            <a:gd name="connsiteY16" fmla="*/ 4013404 h 4013404"/>
                            <a:gd name="connsiteX17" fmla="*/ 3552233 w 5431790"/>
                            <a:gd name="connsiteY17" fmla="*/ 4013404 h 4013404"/>
                            <a:gd name="connsiteX18" fmla="*/ 3090200 w 5431790"/>
                            <a:gd name="connsiteY18" fmla="*/ 4013404 h 4013404"/>
                            <a:gd name="connsiteX19" fmla="*/ 2628167 w 5431790"/>
                            <a:gd name="connsiteY19" fmla="*/ 4013404 h 4013404"/>
                            <a:gd name="connsiteX20" fmla="*/ 1961436 w 5431790"/>
                            <a:gd name="connsiteY20" fmla="*/ 4013404 h 4013404"/>
                            <a:gd name="connsiteX21" fmla="*/ 1294705 w 5431790"/>
                            <a:gd name="connsiteY21" fmla="*/ 4013404 h 4013404"/>
                            <a:gd name="connsiteX22" fmla="*/ 668914 w 5431790"/>
                            <a:gd name="connsiteY22" fmla="*/ 4013404 h 4013404"/>
                            <a:gd name="connsiteX23" fmla="*/ 0 w 5431790"/>
                            <a:gd name="connsiteY23" fmla="*/ 3344490 h 4013404"/>
                            <a:gd name="connsiteX24" fmla="*/ 0 w 5431790"/>
                            <a:gd name="connsiteY24" fmla="*/ 2836131 h 4013404"/>
                            <a:gd name="connsiteX25" fmla="*/ 0 w 5431790"/>
                            <a:gd name="connsiteY25" fmla="*/ 2327771 h 4013404"/>
                            <a:gd name="connsiteX26" fmla="*/ 0 w 5431790"/>
                            <a:gd name="connsiteY26" fmla="*/ 1739144 h 4013404"/>
                            <a:gd name="connsiteX27" fmla="*/ 0 w 5431790"/>
                            <a:gd name="connsiteY27" fmla="*/ 1204029 h 4013404"/>
                            <a:gd name="connsiteX28" fmla="*/ 0 w 5431790"/>
                            <a:gd name="connsiteY28" fmla="*/ 668914 h 40134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4013404" extrusionOk="0">
                              <a:moveTo>
                                <a:pt x="0" y="668914"/>
                              </a:moveTo>
                              <a:cubicBezTo>
                                <a:pt x="16290" y="319236"/>
                                <a:pt x="304177" y="-15211"/>
                                <a:pt x="668914" y="0"/>
                              </a:cubicBezTo>
                              <a:cubicBezTo>
                                <a:pt x="891906" y="-30618"/>
                                <a:pt x="1096834" y="10803"/>
                                <a:pt x="1294705" y="0"/>
                              </a:cubicBezTo>
                              <a:cubicBezTo>
                                <a:pt x="1492576" y="-10803"/>
                                <a:pt x="1563970" y="13240"/>
                                <a:pt x="1756738" y="0"/>
                              </a:cubicBezTo>
                              <a:cubicBezTo>
                                <a:pt x="1949506" y="-13240"/>
                                <a:pt x="2231698" y="54379"/>
                                <a:pt x="2382530" y="0"/>
                              </a:cubicBezTo>
                              <a:cubicBezTo>
                                <a:pt x="2533362" y="-54379"/>
                                <a:pt x="2798500" y="1467"/>
                                <a:pt x="3049260" y="0"/>
                              </a:cubicBezTo>
                              <a:cubicBezTo>
                                <a:pt x="3300020" y="-1467"/>
                                <a:pt x="3331190" y="18159"/>
                                <a:pt x="3511293" y="0"/>
                              </a:cubicBezTo>
                              <a:cubicBezTo>
                                <a:pt x="3691396" y="-18159"/>
                                <a:pt x="3803872" y="30108"/>
                                <a:pt x="3973326" y="0"/>
                              </a:cubicBezTo>
                              <a:cubicBezTo>
                                <a:pt x="4142780" y="-30108"/>
                                <a:pt x="4599643" y="69791"/>
                                <a:pt x="4762876" y="0"/>
                              </a:cubicBezTo>
                              <a:cubicBezTo>
                                <a:pt x="5224061" y="-38544"/>
                                <a:pt x="5426473" y="290587"/>
                                <a:pt x="5431790" y="668914"/>
                              </a:cubicBezTo>
                              <a:cubicBezTo>
                                <a:pt x="5477708" y="826712"/>
                                <a:pt x="5415031" y="1099224"/>
                                <a:pt x="5431790" y="1230785"/>
                              </a:cubicBezTo>
                              <a:cubicBezTo>
                                <a:pt x="5448549" y="1362346"/>
                                <a:pt x="5429073" y="1603747"/>
                                <a:pt x="5431790" y="1739144"/>
                              </a:cubicBezTo>
                              <a:cubicBezTo>
                                <a:pt x="5434507" y="1874541"/>
                                <a:pt x="5413813" y="2073121"/>
                                <a:pt x="5431790" y="2247504"/>
                              </a:cubicBezTo>
                              <a:cubicBezTo>
                                <a:pt x="5449767" y="2421887"/>
                                <a:pt x="5428936" y="2544487"/>
                                <a:pt x="5431790" y="2782619"/>
                              </a:cubicBezTo>
                              <a:cubicBezTo>
                                <a:pt x="5434644" y="3020751"/>
                                <a:pt x="5382337" y="3172260"/>
                                <a:pt x="5431790" y="3344490"/>
                              </a:cubicBezTo>
                              <a:cubicBezTo>
                                <a:pt x="5500124" y="3640538"/>
                                <a:pt x="5150524" y="3961880"/>
                                <a:pt x="4762876" y="4013404"/>
                              </a:cubicBezTo>
                              <a:cubicBezTo>
                                <a:pt x="4473314" y="4041398"/>
                                <a:pt x="4335186" y="3957768"/>
                                <a:pt x="4137085" y="4013404"/>
                              </a:cubicBezTo>
                              <a:cubicBezTo>
                                <a:pt x="3938984" y="4069040"/>
                                <a:pt x="3681368" y="3984678"/>
                                <a:pt x="3552233" y="4013404"/>
                              </a:cubicBezTo>
                              <a:cubicBezTo>
                                <a:pt x="3423098" y="4042130"/>
                                <a:pt x="3230024" y="3970379"/>
                                <a:pt x="3090200" y="4013404"/>
                              </a:cubicBezTo>
                              <a:cubicBezTo>
                                <a:pt x="2950376" y="4056429"/>
                                <a:pt x="2789614" y="3963670"/>
                                <a:pt x="2628167" y="4013404"/>
                              </a:cubicBezTo>
                              <a:cubicBezTo>
                                <a:pt x="2466720" y="4063138"/>
                                <a:pt x="2268196" y="3955281"/>
                                <a:pt x="1961436" y="4013404"/>
                              </a:cubicBezTo>
                              <a:cubicBezTo>
                                <a:pt x="1654676" y="4071527"/>
                                <a:pt x="1495777" y="3935320"/>
                                <a:pt x="1294705" y="4013404"/>
                              </a:cubicBezTo>
                              <a:cubicBezTo>
                                <a:pt x="1093633" y="4091488"/>
                                <a:pt x="900806" y="4008603"/>
                                <a:pt x="668914" y="4013404"/>
                              </a:cubicBezTo>
                              <a:cubicBezTo>
                                <a:pt x="371538" y="3965457"/>
                                <a:pt x="4857" y="3808706"/>
                                <a:pt x="0" y="3344490"/>
                              </a:cubicBezTo>
                              <a:cubicBezTo>
                                <a:pt x="-4589" y="3216553"/>
                                <a:pt x="55292" y="3079219"/>
                                <a:pt x="0" y="2836131"/>
                              </a:cubicBezTo>
                              <a:cubicBezTo>
                                <a:pt x="-55292" y="2593043"/>
                                <a:pt x="51309" y="2490452"/>
                                <a:pt x="0" y="2327771"/>
                              </a:cubicBezTo>
                              <a:cubicBezTo>
                                <a:pt x="-51309" y="2165090"/>
                                <a:pt x="68194" y="2026506"/>
                                <a:pt x="0" y="1739144"/>
                              </a:cubicBezTo>
                              <a:cubicBezTo>
                                <a:pt x="-68194" y="1451782"/>
                                <a:pt x="55131" y="1379871"/>
                                <a:pt x="0" y="1204029"/>
                              </a:cubicBezTo>
                              <a:cubicBezTo>
                                <a:pt x="-55131" y="1028188"/>
                                <a:pt x="18049" y="843773"/>
                                <a:pt x="0" y="668914"/>
                              </a:cubicBezTo>
                              <a:close/>
                            </a:path>
                          </a:pathLst>
                        </a:custGeom>
                        <a:noFill/>
                        <a:ln w="28575">
                          <a:solidFill>
                            <a:sysClr val="window" lastClr="FFFFFF">
                              <a:lumMod val="65000"/>
                            </a:sys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2DB09A26" id="Ορθογώνιο: Στρογγύλεμα γωνιών 3" o:spid="_x0000_s1026" alt="&quot;&quot;" style="position:absolute;margin-left:-3.4pt;margin-top:27.6pt;width:427.7pt;height:316pt;z-index:25198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" filled="f" strokecolor="#a6a6a6" strokeweight="2.25pt">
                <v:stroke joinstyle="miter"/>
                <w10:wrap anchorx="margin"/>
              </v:roundrect>
            </w:pict>
          </mc:Fallback>
        </mc:AlternateContent>
      </w:r>
    </w:p>
    <w:p w14:paraId="5E3D256C" w14:textId="77777777" w:rsidR="00700572" w:rsidRPr="009712DE" w:rsidRDefault="00700572" w:rsidP="009712DE">
      <w:pPr>
        <w:pStyle w:val="2"/>
        <w:tabs>
          <w:tab w:val="left" w:pos="1560"/>
          <w:tab w:val="left" w:pos="6946"/>
        </w:tabs>
        <w:ind w:left="1560" w:right="84" w:hanging="1560"/>
        <w:jc w:val="center"/>
        <w:rPr>
          <w:b/>
          <w:bCs/>
          <w:color w:val="auto"/>
          <w:sz w:val="48"/>
          <w:szCs w:val="48"/>
        </w:rPr>
      </w:pPr>
      <w:r w:rsidRPr="009712DE">
        <w:rPr>
          <w:b/>
          <w:bCs/>
          <w:color w:val="auto"/>
          <w:sz w:val="48"/>
          <w:szCs w:val="48"/>
        </w:rPr>
        <w:t>Ερωτήσεις για προβληματισμό</w:t>
      </w:r>
    </w:p>
    <w:p w14:paraId="6AD1762D" w14:textId="77777777" w:rsidR="00700572" w:rsidRPr="00B91DFA" w:rsidRDefault="00700572" w:rsidP="00E70D30">
      <w:pPr>
        <w:pStyle w:val="a4"/>
        <w:numPr>
          <w:ilvl w:val="0"/>
          <w:numId w:val="19"/>
        </w:numPr>
        <w:spacing w:before="240" w:after="0" w:line="360" w:lineRule="auto"/>
        <w:jc w:val="both"/>
        <w:rPr>
          <w:rFonts w:cstheme="minorHAnsi"/>
          <w:sz w:val="28"/>
          <w:szCs w:val="28"/>
        </w:rPr>
      </w:pPr>
      <w:r w:rsidRPr="00B91DFA">
        <w:rPr>
          <w:rFonts w:cstheme="minorHAnsi"/>
          <w:sz w:val="28"/>
          <w:szCs w:val="28"/>
        </w:rPr>
        <w:t>Πώς φαντάζομαι τη συνεταιριστική ομάδα μας δέκα χρόνια μετά;</w:t>
      </w:r>
    </w:p>
    <w:p w14:paraId="00AF834E" w14:textId="77777777" w:rsidR="00700572" w:rsidRPr="00B91DFA" w:rsidRDefault="00700572" w:rsidP="00E70D30">
      <w:pPr>
        <w:pStyle w:val="a4"/>
        <w:numPr>
          <w:ilvl w:val="0"/>
          <w:numId w:val="19"/>
        </w:numPr>
        <w:spacing w:before="240" w:after="0" w:line="360" w:lineRule="auto"/>
        <w:jc w:val="both"/>
        <w:rPr>
          <w:rFonts w:cstheme="minorHAnsi"/>
          <w:sz w:val="28"/>
          <w:szCs w:val="28"/>
        </w:rPr>
      </w:pPr>
      <w:r w:rsidRPr="00B91DFA">
        <w:rPr>
          <w:rFonts w:cstheme="minorHAnsi"/>
          <w:sz w:val="28"/>
          <w:szCs w:val="28"/>
        </w:rPr>
        <w:t>Πώς θέλω να μιλάει τότε για εμάς ο κόσμος;</w:t>
      </w:r>
    </w:p>
    <w:p w14:paraId="684CEAA0" w14:textId="77777777" w:rsidR="00700572" w:rsidRDefault="00700572" w:rsidP="00E70D30">
      <w:pPr>
        <w:pStyle w:val="a4"/>
        <w:numPr>
          <w:ilvl w:val="0"/>
          <w:numId w:val="19"/>
        </w:numPr>
        <w:spacing w:before="240" w:after="0" w:line="360" w:lineRule="auto"/>
        <w:jc w:val="both"/>
        <w:rPr>
          <w:rFonts w:cstheme="minorHAnsi"/>
          <w:sz w:val="28"/>
          <w:szCs w:val="28"/>
        </w:rPr>
      </w:pPr>
      <w:r w:rsidRPr="00B91DFA">
        <w:rPr>
          <w:rFonts w:cstheme="minorHAnsi"/>
          <w:sz w:val="28"/>
          <w:szCs w:val="28"/>
        </w:rPr>
        <w:t>Πώς θέλω να νιώθω τότε για τα υπόλοιπα μέλη της ομάδας;</w:t>
      </w:r>
    </w:p>
    <w:p w14:paraId="69D1EB2B" w14:textId="77777777" w:rsidR="00700572" w:rsidRPr="00B91DFA" w:rsidRDefault="00700572" w:rsidP="00E70D30">
      <w:pPr>
        <w:pStyle w:val="a4"/>
        <w:numPr>
          <w:ilvl w:val="0"/>
          <w:numId w:val="19"/>
        </w:numPr>
        <w:spacing w:before="240" w:after="0" w:line="360" w:lineRule="auto"/>
        <w:jc w:val="both"/>
        <w:rPr>
          <w:rFonts w:cstheme="minorHAnsi"/>
          <w:sz w:val="28"/>
          <w:szCs w:val="28"/>
        </w:rPr>
      </w:pPr>
      <w:r>
        <w:rPr>
          <w:rFonts w:cstheme="minorHAnsi"/>
          <w:sz w:val="28"/>
          <w:szCs w:val="28"/>
        </w:rPr>
        <w:t>Πώς θέλω να νιώθουν τότε τα υπόλοιπα μέλη της ομάδας για εμένα;</w:t>
      </w:r>
    </w:p>
    <w:p w14:paraId="3537BD45" w14:textId="77777777" w:rsidR="00700572" w:rsidRPr="00B91DFA" w:rsidRDefault="00700572" w:rsidP="00E70D30">
      <w:pPr>
        <w:pStyle w:val="a4"/>
        <w:numPr>
          <w:ilvl w:val="0"/>
          <w:numId w:val="19"/>
        </w:numPr>
        <w:spacing w:before="240" w:after="0" w:line="360" w:lineRule="auto"/>
        <w:jc w:val="both"/>
        <w:rPr>
          <w:rFonts w:cstheme="minorHAnsi"/>
          <w:sz w:val="28"/>
          <w:szCs w:val="28"/>
        </w:rPr>
      </w:pPr>
      <w:r w:rsidRPr="00B91DFA">
        <w:rPr>
          <w:rFonts w:cstheme="minorHAnsi"/>
          <w:sz w:val="28"/>
          <w:szCs w:val="28"/>
        </w:rPr>
        <w:t xml:space="preserve"> Ποιες ενέργειες χρειάζεται να κάνω από τώρα για να το πετύχω τότε αυτό;</w:t>
      </w:r>
    </w:p>
    <w:p w14:paraId="3664C214" w14:textId="77777777" w:rsidR="00700572" w:rsidRPr="00B91DFA" w:rsidRDefault="00700572" w:rsidP="00E70D30">
      <w:pPr>
        <w:pStyle w:val="a4"/>
        <w:numPr>
          <w:ilvl w:val="0"/>
          <w:numId w:val="19"/>
        </w:numPr>
        <w:spacing w:before="240" w:after="0" w:line="360" w:lineRule="auto"/>
        <w:jc w:val="both"/>
        <w:rPr>
          <w:rFonts w:cstheme="minorHAnsi"/>
          <w:sz w:val="28"/>
          <w:szCs w:val="28"/>
        </w:rPr>
      </w:pPr>
      <w:r w:rsidRPr="00B91DFA">
        <w:rPr>
          <w:rFonts w:cstheme="minorHAnsi"/>
          <w:sz w:val="28"/>
          <w:szCs w:val="28"/>
        </w:rPr>
        <w:t>Ποιες ενέργειες χρειάζεται να αποφύγω από τώρα για να το πετύχω τότε αυτό;</w:t>
      </w:r>
    </w:p>
    <w:p w14:paraId="52765414" w14:textId="77777777" w:rsidR="00700572" w:rsidRPr="001D2C1B" w:rsidRDefault="00700572" w:rsidP="00700572">
      <w:pPr>
        <w:tabs>
          <w:tab w:val="left" w:pos="5697"/>
        </w:tabs>
        <w:spacing w:before="240" w:after="0" w:line="360" w:lineRule="auto"/>
        <w:jc w:val="both"/>
        <w:rPr>
          <w:rFonts w:cstheme="minorHAnsi"/>
          <w:sz w:val="28"/>
          <w:szCs w:val="28"/>
          <w:highlight w:val="yellow"/>
        </w:rPr>
      </w:pPr>
    </w:p>
    <w:p w14:paraId="208462CD" w14:textId="77777777" w:rsidR="00700572" w:rsidRPr="001D2C1B" w:rsidRDefault="00700572" w:rsidP="00700572">
      <w:pPr>
        <w:tabs>
          <w:tab w:val="left" w:pos="5697"/>
        </w:tabs>
        <w:spacing w:before="240" w:after="0" w:line="360" w:lineRule="auto"/>
        <w:jc w:val="both"/>
        <w:rPr>
          <w:rFonts w:cstheme="minorHAnsi"/>
          <w:sz w:val="28"/>
          <w:szCs w:val="28"/>
          <w:highlight w:val="yellow"/>
        </w:rPr>
      </w:pPr>
    </w:p>
    <w:p w14:paraId="518B05C3" w14:textId="1DC07919" w:rsidR="00700572" w:rsidRPr="009712DE" w:rsidRDefault="00571CF5" w:rsidP="009712DE">
      <w:pPr>
        <w:pStyle w:val="2"/>
        <w:tabs>
          <w:tab w:val="left" w:pos="1560"/>
          <w:tab w:val="left" w:pos="6946"/>
        </w:tabs>
        <w:ind w:left="1560" w:right="1218"/>
        <w:rPr>
          <w:b/>
          <w:bCs/>
          <w:color w:val="auto"/>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62400" behindDoc="0" locked="0" layoutInCell="1" allowOverlap="1" wp14:anchorId="7BF286B9" wp14:editId="175CC466">
                <wp:simplePos x="0" y="0"/>
                <wp:positionH relativeFrom="column">
                  <wp:posOffset>5159828</wp:posOffset>
                </wp:positionH>
                <wp:positionV relativeFrom="paragraph">
                  <wp:posOffset>-650966</wp:posOffset>
                </wp:positionV>
                <wp:extent cx="430067" cy="284480"/>
                <wp:effectExtent l="0" t="0" r="8255" b="1270"/>
                <wp:wrapNone/>
                <wp:docPr id="130154098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802CD30" w14:textId="526E82A7" w:rsidR="00571CF5" w:rsidRDefault="00571CF5" w:rsidP="00571CF5">
                            <w:pPr>
                              <w:jc w:val="center"/>
                            </w:pPr>
                            <w:r>
                              <w:t>133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F286B9" id="_x0000_s1185" type="#_x0000_t202" alt="&quot;&quot;" style="position:absolute;left:0;text-align:left;margin-left:406.3pt;margin-top:-51.25pt;width:33.85pt;height:22.4pt;z-index:252262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aEyEQIAAP4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" stroked="f">
                <v:textbox>
                  <w:txbxContent>
                    <w:p w14:paraId="6802CD30" w14:textId="526E82A7" w:rsidR="00571CF5" w:rsidRDefault="00571CF5" w:rsidP="00571CF5">
                      <w:pPr>
                        <w:jc w:val="center"/>
                      </w:pPr>
                      <w:r>
                        <w:t>133</w:t>
                      </w:r>
                    </w:p>
                  </w:txbxContent>
                </v:textbox>
              </v:shape>
            </w:pict>
          </mc:Fallback>
        </mc:AlternateContent>
      </w:r>
      <w:r w:rsidR="00700572" w:rsidRPr="009712DE">
        <w:rPr>
          <w:b/>
          <w:bCs/>
          <w:noProof/>
          <w:color w:val="auto"/>
          <w:sz w:val="48"/>
          <w:szCs w:val="48"/>
        </w:rPr>
        <w:drawing>
          <wp:anchor distT="0" distB="0" distL="114300" distR="114300" simplePos="0" relativeHeight="251992064" behindDoc="0" locked="0" layoutInCell="1" allowOverlap="1" wp14:anchorId="3ED6200F" wp14:editId="3798C846">
            <wp:simplePos x="0" y="0"/>
            <wp:positionH relativeFrom="column">
              <wp:posOffset>-33020</wp:posOffset>
            </wp:positionH>
            <wp:positionV relativeFrom="paragraph">
              <wp:posOffset>-87993</wp:posOffset>
            </wp:positionV>
            <wp:extent cx="485669" cy="631371"/>
            <wp:effectExtent l="0" t="0" r="0" b="0"/>
            <wp:wrapNone/>
            <wp:docPr id="199901145"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01145" name="Εικόνα 3">
                      <a:extLst>
                        <a:ext uri="{C183D7F6-B498-43B3-948B-1728B52AA6E4}">
                          <adec:decorative xmlns:adec="http://schemas.microsoft.com/office/drawing/2017/decorative" val="1"/>
                        </a:ext>
                      </a:extLst>
                    </pic:cNvPr>
                    <pic:cNvPicPr/>
                  </pic:nvPicPr>
                  <pic:blipFill>
                    <a:blip r:embed="rId148" cstate="print">
                      <a:duotone>
                        <a:prstClr val="black"/>
                        <a:schemeClr val="bg1">
                          <a:lumMod val="65000"/>
                          <a:tint val="45000"/>
                          <a:satMod val="400000"/>
                        </a:schemeClr>
                      </a:duotone>
                      <a:extLst>
                        <a:ext uri="{BEBA8EAE-BF5A-486C-A8C5-ECC9F3942E4B}">
                          <a14:imgProps xmlns:a14="http://schemas.microsoft.com/office/drawing/2010/main">
                            <a14:imgLayer r:embed="rId149">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485669" cy="631371"/>
                    </a:xfrm>
                    <a:prstGeom prst="rect">
                      <a:avLst/>
                    </a:prstGeom>
                  </pic:spPr>
                </pic:pic>
              </a:graphicData>
            </a:graphic>
            <wp14:sizeRelH relativeFrom="margin">
              <wp14:pctWidth>0</wp14:pctWidth>
            </wp14:sizeRelH>
            <wp14:sizeRelV relativeFrom="margin">
              <wp14:pctHeight>0</wp14:pctHeight>
            </wp14:sizeRelV>
          </wp:anchor>
        </w:drawing>
      </w:r>
      <w:r w:rsidR="00700572" w:rsidRPr="009712DE">
        <w:rPr>
          <w:b/>
          <w:bCs/>
          <w:color w:val="auto"/>
          <w:sz w:val="48"/>
          <w:szCs w:val="48"/>
        </w:rPr>
        <w:t>Το οικόσημο</w:t>
      </w:r>
    </w:p>
    <w:p w14:paraId="5D68F489" w14:textId="77777777" w:rsidR="00700572" w:rsidRPr="002275EB" w:rsidRDefault="00700572" w:rsidP="00700572">
      <w:pPr>
        <w:spacing w:before="240" w:line="360" w:lineRule="auto"/>
        <w:jc w:val="both"/>
        <w:rPr>
          <w:rFonts w:cstheme="minorHAnsi"/>
          <w:sz w:val="28"/>
          <w:szCs w:val="28"/>
        </w:rPr>
      </w:pPr>
      <w:r w:rsidRPr="002275EB">
        <w:rPr>
          <w:rFonts w:cstheme="minorHAnsi"/>
          <w:sz w:val="28"/>
          <w:szCs w:val="28"/>
        </w:rPr>
        <w:t>Πολλές φορές τα λόγια δεν είναι αρκετά για να εκφράσουμε το πώς αισθανόμαστε για τον εαυτό μας ή για τη συνεταιριστική ομάδα μας. Εξάλλου</w:t>
      </w:r>
      <w:r>
        <w:rPr>
          <w:rFonts w:cstheme="minorHAnsi"/>
          <w:sz w:val="28"/>
          <w:szCs w:val="28"/>
        </w:rPr>
        <w:t>,</w:t>
      </w:r>
      <w:r w:rsidRPr="002275EB">
        <w:rPr>
          <w:rFonts w:cstheme="minorHAnsi"/>
          <w:sz w:val="28"/>
          <w:szCs w:val="28"/>
        </w:rPr>
        <w:t xml:space="preserve"> οι εικόνες μεταφέρουν πολλά νοήματα με συνθετικό τρόπο και λειτουργούν ως σύμβολα που όχι μόνο περιγράφουν αλλά και εμπνέουν. Η άσκηση του οικόσημου μπορεί να αξιοποιηθεί κατά το ξεκίνημα της λειτουργίας της Κοιν.Σ.Επ., βοηθώντας τα μέλη να εμπνευστούν</w:t>
      </w:r>
      <w:r>
        <w:rPr>
          <w:rFonts w:cstheme="minorHAnsi"/>
          <w:sz w:val="28"/>
          <w:szCs w:val="28"/>
        </w:rPr>
        <w:t>,</w:t>
      </w:r>
      <w:r w:rsidRPr="002275EB">
        <w:rPr>
          <w:rFonts w:cstheme="minorHAnsi"/>
          <w:sz w:val="28"/>
          <w:szCs w:val="28"/>
        </w:rPr>
        <w:t xml:space="preserve"> αλλά και να εμπνεύσουν το ένα το άλλο. Κάθε μέλος έχει το δικό του οικόσημο, αλλά όλα τα μέλη συμμαχούν για τη δημιουργία και λειτουργία της Κοιν.Σ.Επ..</w:t>
      </w:r>
    </w:p>
    <w:p w14:paraId="1E7A1EC9" w14:textId="77777777" w:rsidR="00700572" w:rsidRDefault="00700572" w:rsidP="00700572">
      <w:pPr>
        <w:spacing w:before="240" w:line="360" w:lineRule="auto"/>
        <w:ind w:left="426" w:right="226"/>
        <w:jc w:val="both"/>
        <w:rPr>
          <w:rFonts w:cstheme="minorHAnsi"/>
          <w:sz w:val="28"/>
          <w:szCs w:val="28"/>
        </w:rPr>
      </w:pPr>
      <w:r w:rsidRPr="001D2C1B">
        <w:rPr>
          <w:noProof/>
          <w:highlight w:val="yellow"/>
        </w:rPr>
        <mc:AlternateContent>
          <mc:Choice Requires="wps">
            <w:drawing>
              <wp:anchor distT="0" distB="0" distL="114300" distR="114300" simplePos="0" relativeHeight="251993088" behindDoc="0" locked="0" layoutInCell="1" allowOverlap="1" wp14:anchorId="7B4803B0" wp14:editId="14C2641C">
                <wp:simplePos x="0" y="0"/>
                <wp:positionH relativeFrom="margin">
                  <wp:posOffset>-114300</wp:posOffset>
                </wp:positionH>
                <wp:positionV relativeFrom="paragraph">
                  <wp:posOffset>90170</wp:posOffset>
                </wp:positionV>
                <wp:extent cx="5431790" cy="4460422"/>
                <wp:effectExtent l="57150" t="57150" r="35560" b="54610"/>
                <wp:wrapNone/>
                <wp:docPr id="1320388020"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4460422"/>
                        </a:xfrm>
                        <a:custGeom>
                          <a:avLst/>
                          <a:gdLst>
                            <a:gd name="connsiteX0" fmla="*/ 0 w 5431790"/>
                            <a:gd name="connsiteY0" fmla="*/ 743419 h 4460422"/>
                            <a:gd name="connsiteX1" fmla="*/ 743419 w 5431790"/>
                            <a:gd name="connsiteY1" fmla="*/ 0 h 4460422"/>
                            <a:gd name="connsiteX2" fmla="*/ 1346433 w 5431790"/>
                            <a:gd name="connsiteY2" fmla="*/ 0 h 4460422"/>
                            <a:gd name="connsiteX3" fmla="*/ 1791649 w 5431790"/>
                            <a:gd name="connsiteY3" fmla="*/ 0 h 4460422"/>
                            <a:gd name="connsiteX4" fmla="*/ 2394663 w 5431790"/>
                            <a:gd name="connsiteY4" fmla="*/ 0 h 4460422"/>
                            <a:gd name="connsiteX5" fmla="*/ 3037127 w 5431790"/>
                            <a:gd name="connsiteY5" fmla="*/ 0 h 4460422"/>
                            <a:gd name="connsiteX6" fmla="*/ 3482343 w 5431790"/>
                            <a:gd name="connsiteY6" fmla="*/ 0 h 4460422"/>
                            <a:gd name="connsiteX7" fmla="*/ 3927559 w 5431790"/>
                            <a:gd name="connsiteY7" fmla="*/ 0 h 4460422"/>
                            <a:gd name="connsiteX8" fmla="*/ 4688371 w 5431790"/>
                            <a:gd name="connsiteY8" fmla="*/ 0 h 4460422"/>
                            <a:gd name="connsiteX9" fmla="*/ 5431790 w 5431790"/>
                            <a:gd name="connsiteY9" fmla="*/ 743419 h 4460422"/>
                            <a:gd name="connsiteX10" fmla="*/ 5431790 w 5431790"/>
                            <a:gd name="connsiteY10" fmla="*/ 1367872 h 4460422"/>
                            <a:gd name="connsiteX11" fmla="*/ 5431790 w 5431790"/>
                            <a:gd name="connsiteY11" fmla="*/ 1932853 h 4460422"/>
                            <a:gd name="connsiteX12" fmla="*/ 5431790 w 5431790"/>
                            <a:gd name="connsiteY12" fmla="*/ 2497834 h 4460422"/>
                            <a:gd name="connsiteX13" fmla="*/ 5431790 w 5431790"/>
                            <a:gd name="connsiteY13" fmla="*/ 3092550 h 4460422"/>
                            <a:gd name="connsiteX14" fmla="*/ 5431790 w 5431790"/>
                            <a:gd name="connsiteY14" fmla="*/ 3717003 h 4460422"/>
                            <a:gd name="connsiteX15" fmla="*/ 4688371 w 5431790"/>
                            <a:gd name="connsiteY15" fmla="*/ 4460422 h 4460422"/>
                            <a:gd name="connsiteX16" fmla="*/ 4085357 w 5431790"/>
                            <a:gd name="connsiteY16" fmla="*/ 4460422 h 4460422"/>
                            <a:gd name="connsiteX17" fmla="*/ 3521792 w 5431790"/>
                            <a:gd name="connsiteY17" fmla="*/ 4460422 h 4460422"/>
                            <a:gd name="connsiteX18" fmla="*/ 3076576 w 5431790"/>
                            <a:gd name="connsiteY18" fmla="*/ 4460422 h 4460422"/>
                            <a:gd name="connsiteX19" fmla="*/ 2631360 w 5431790"/>
                            <a:gd name="connsiteY19" fmla="*/ 4460422 h 4460422"/>
                            <a:gd name="connsiteX20" fmla="*/ 1988897 w 5431790"/>
                            <a:gd name="connsiteY20" fmla="*/ 4460422 h 4460422"/>
                            <a:gd name="connsiteX21" fmla="*/ 1346433 w 5431790"/>
                            <a:gd name="connsiteY21" fmla="*/ 4460422 h 4460422"/>
                            <a:gd name="connsiteX22" fmla="*/ 743419 w 5431790"/>
                            <a:gd name="connsiteY22" fmla="*/ 4460422 h 4460422"/>
                            <a:gd name="connsiteX23" fmla="*/ 0 w 5431790"/>
                            <a:gd name="connsiteY23" fmla="*/ 3717003 h 4460422"/>
                            <a:gd name="connsiteX24" fmla="*/ 0 w 5431790"/>
                            <a:gd name="connsiteY24" fmla="*/ 3152022 h 4460422"/>
                            <a:gd name="connsiteX25" fmla="*/ 0 w 5431790"/>
                            <a:gd name="connsiteY25" fmla="*/ 2587041 h 4460422"/>
                            <a:gd name="connsiteX26" fmla="*/ 0 w 5431790"/>
                            <a:gd name="connsiteY26" fmla="*/ 1932853 h 4460422"/>
                            <a:gd name="connsiteX27" fmla="*/ 0 w 5431790"/>
                            <a:gd name="connsiteY27" fmla="*/ 1338136 h 4460422"/>
                            <a:gd name="connsiteX28" fmla="*/ 0 w 5431790"/>
                            <a:gd name="connsiteY28" fmla="*/ 743419 h 44604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4460422" extrusionOk="0">
                              <a:moveTo>
                                <a:pt x="0" y="743419"/>
                              </a:moveTo>
                              <a:cubicBezTo>
                                <a:pt x="41822" y="383551"/>
                                <a:pt x="364630" y="-103016"/>
                                <a:pt x="743419" y="0"/>
                              </a:cubicBezTo>
                              <a:cubicBezTo>
                                <a:pt x="1040982" y="-49703"/>
                                <a:pt x="1050157" y="10965"/>
                                <a:pt x="1346433" y="0"/>
                              </a:cubicBezTo>
                              <a:cubicBezTo>
                                <a:pt x="1642709" y="-10965"/>
                                <a:pt x="1577342" y="33995"/>
                                <a:pt x="1791649" y="0"/>
                              </a:cubicBezTo>
                              <a:cubicBezTo>
                                <a:pt x="2005956" y="-33995"/>
                                <a:pt x="2190162" y="39799"/>
                                <a:pt x="2394663" y="0"/>
                              </a:cubicBezTo>
                              <a:cubicBezTo>
                                <a:pt x="2599164" y="-39799"/>
                                <a:pt x="2785475" y="56325"/>
                                <a:pt x="3037127" y="0"/>
                              </a:cubicBezTo>
                              <a:cubicBezTo>
                                <a:pt x="3288779" y="-56325"/>
                                <a:pt x="3373894" y="28089"/>
                                <a:pt x="3482343" y="0"/>
                              </a:cubicBezTo>
                              <a:cubicBezTo>
                                <a:pt x="3590792" y="-28089"/>
                                <a:pt x="3712502" y="18894"/>
                                <a:pt x="3927559" y="0"/>
                              </a:cubicBezTo>
                              <a:cubicBezTo>
                                <a:pt x="4142616" y="-18894"/>
                                <a:pt x="4362857" y="34947"/>
                                <a:pt x="4688371" y="0"/>
                              </a:cubicBezTo>
                              <a:cubicBezTo>
                                <a:pt x="5139525" y="-17045"/>
                                <a:pt x="5412989" y="301382"/>
                                <a:pt x="5431790" y="743419"/>
                              </a:cubicBezTo>
                              <a:cubicBezTo>
                                <a:pt x="5466001" y="932842"/>
                                <a:pt x="5411825" y="1113790"/>
                                <a:pt x="5431790" y="1367872"/>
                              </a:cubicBezTo>
                              <a:cubicBezTo>
                                <a:pt x="5451755" y="1621954"/>
                                <a:pt x="5392173" y="1679472"/>
                                <a:pt x="5431790" y="1932853"/>
                              </a:cubicBezTo>
                              <a:cubicBezTo>
                                <a:pt x="5471407" y="2186234"/>
                                <a:pt x="5408321" y="2216604"/>
                                <a:pt x="5431790" y="2497834"/>
                              </a:cubicBezTo>
                              <a:cubicBezTo>
                                <a:pt x="5455259" y="2779064"/>
                                <a:pt x="5395819" y="2931441"/>
                                <a:pt x="5431790" y="3092550"/>
                              </a:cubicBezTo>
                              <a:cubicBezTo>
                                <a:pt x="5467761" y="3253659"/>
                                <a:pt x="5414752" y="3507411"/>
                                <a:pt x="5431790" y="3717003"/>
                              </a:cubicBezTo>
                              <a:cubicBezTo>
                                <a:pt x="5485165" y="4070263"/>
                                <a:pt x="5130420" y="4371414"/>
                                <a:pt x="4688371" y="4460422"/>
                              </a:cubicBezTo>
                              <a:cubicBezTo>
                                <a:pt x="4454619" y="4467505"/>
                                <a:pt x="4210691" y="4400888"/>
                                <a:pt x="4085357" y="4460422"/>
                              </a:cubicBezTo>
                              <a:cubicBezTo>
                                <a:pt x="3960023" y="4519956"/>
                                <a:pt x="3678121" y="4445275"/>
                                <a:pt x="3521792" y="4460422"/>
                              </a:cubicBezTo>
                              <a:cubicBezTo>
                                <a:pt x="3365464" y="4475569"/>
                                <a:pt x="3199849" y="4407868"/>
                                <a:pt x="3076576" y="4460422"/>
                              </a:cubicBezTo>
                              <a:cubicBezTo>
                                <a:pt x="2953303" y="4512976"/>
                                <a:pt x="2807886" y="4436693"/>
                                <a:pt x="2631360" y="4460422"/>
                              </a:cubicBezTo>
                              <a:cubicBezTo>
                                <a:pt x="2454834" y="4484151"/>
                                <a:pt x="2176883" y="4386509"/>
                                <a:pt x="1988897" y="4460422"/>
                              </a:cubicBezTo>
                              <a:cubicBezTo>
                                <a:pt x="1800911" y="4534335"/>
                                <a:pt x="1475887" y="4401618"/>
                                <a:pt x="1346433" y="4460422"/>
                              </a:cubicBezTo>
                              <a:cubicBezTo>
                                <a:pt x="1216979" y="4519226"/>
                                <a:pt x="917975" y="4390420"/>
                                <a:pt x="743419" y="4460422"/>
                              </a:cubicBezTo>
                              <a:cubicBezTo>
                                <a:pt x="357364" y="4444103"/>
                                <a:pt x="459" y="4136546"/>
                                <a:pt x="0" y="3717003"/>
                              </a:cubicBezTo>
                              <a:cubicBezTo>
                                <a:pt x="-36944" y="3490217"/>
                                <a:pt x="42951" y="3346515"/>
                                <a:pt x="0" y="3152022"/>
                              </a:cubicBezTo>
                              <a:cubicBezTo>
                                <a:pt x="-42951" y="2957529"/>
                                <a:pt x="23513" y="2854377"/>
                                <a:pt x="0" y="2587041"/>
                              </a:cubicBezTo>
                              <a:cubicBezTo>
                                <a:pt x="-23513" y="2319705"/>
                                <a:pt x="74158" y="2081395"/>
                                <a:pt x="0" y="1932853"/>
                              </a:cubicBezTo>
                              <a:cubicBezTo>
                                <a:pt x="-74158" y="1784311"/>
                                <a:pt x="41996" y="1457988"/>
                                <a:pt x="0" y="1338136"/>
                              </a:cubicBezTo>
                              <a:cubicBezTo>
                                <a:pt x="-41996" y="1218284"/>
                                <a:pt x="35830" y="953080"/>
                                <a:pt x="0" y="743419"/>
                              </a:cubicBezTo>
                              <a:close/>
                            </a:path>
                          </a:pathLst>
                        </a:custGeom>
                        <a:noFill/>
                        <a:ln w="28575">
                          <a:solidFill>
                            <a:sysClr val="window" lastClr="FFFFFF">
                              <a:lumMod val="65000"/>
                            </a:sys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090BD145" id="Ορθογώνιο: Στρογγύλεμα γωνιών 3" o:spid="_x0000_s1026" alt="&quot;&quot;" style="position:absolute;margin-left:-9pt;margin-top:7.1pt;width:427.7pt;height:351.2pt;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" filled="f" strokecolor="#a6a6a6" strokeweight="2.25pt">
                <v:stroke joinstyle="miter"/>
                <w10:wrap anchorx="margin"/>
              </v:roundrect>
            </w:pict>
          </mc:Fallback>
        </mc:AlternateContent>
      </w:r>
    </w:p>
    <w:p w14:paraId="4DFBD7E4" w14:textId="77777777" w:rsidR="00700572" w:rsidRPr="00FF0DE4" w:rsidRDefault="00700572" w:rsidP="00700572">
      <w:pPr>
        <w:spacing w:before="240" w:line="360" w:lineRule="auto"/>
        <w:ind w:left="426" w:right="226"/>
        <w:jc w:val="both"/>
        <w:rPr>
          <w:rFonts w:cstheme="minorHAnsi"/>
          <w:sz w:val="28"/>
          <w:szCs w:val="28"/>
        </w:rPr>
      </w:pPr>
      <w:r>
        <w:rPr>
          <w:rFonts w:cstheme="minorHAnsi"/>
          <w:sz w:val="28"/>
          <w:szCs w:val="28"/>
        </w:rPr>
        <w:t>Κάθε μέλος έχει</w:t>
      </w:r>
      <w:r w:rsidRPr="00FF0DE4">
        <w:rPr>
          <w:rFonts w:cstheme="minorHAnsi"/>
          <w:sz w:val="28"/>
          <w:szCs w:val="28"/>
        </w:rPr>
        <w:t xml:space="preserve"> 10-15 λεπτά</w:t>
      </w:r>
      <w:r>
        <w:rPr>
          <w:rFonts w:cstheme="minorHAnsi"/>
          <w:sz w:val="28"/>
          <w:szCs w:val="28"/>
        </w:rPr>
        <w:t>,</w:t>
      </w:r>
      <w:r w:rsidRPr="00FF0DE4">
        <w:rPr>
          <w:rFonts w:cstheme="minorHAnsi"/>
          <w:sz w:val="28"/>
          <w:szCs w:val="28"/>
        </w:rPr>
        <w:t xml:space="preserve"> για να σχεδιάσε</w:t>
      </w:r>
      <w:r>
        <w:rPr>
          <w:rFonts w:cstheme="minorHAnsi"/>
          <w:sz w:val="28"/>
          <w:szCs w:val="28"/>
        </w:rPr>
        <w:t>ι</w:t>
      </w:r>
      <w:r w:rsidRPr="00FF0DE4">
        <w:rPr>
          <w:rFonts w:cstheme="minorHAnsi"/>
          <w:sz w:val="28"/>
          <w:szCs w:val="28"/>
        </w:rPr>
        <w:t xml:space="preserve"> το οικόσημό </w:t>
      </w:r>
      <w:r>
        <w:rPr>
          <w:rFonts w:cstheme="minorHAnsi"/>
          <w:sz w:val="28"/>
          <w:szCs w:val="28"/>
        </w:rPr>
        <w:t>του</w:t>
      </w:r>
      <w:r w:rsidRPr="00FF0DE4">
        <w:rPr>
          <w:rFonts w:cstheme="minorHAnsi"/>
          <w:sz w:val="28"/>
          <w:szCs w:val="28"/>
        </w:rPr>
        <w:t>. Χρησιμοποιήστε στυλό, μολύβι,</w:t>
      </w:r>
      <w:r>
        <w:rPr>
          <w:rFonts w:cstheme="minorHAnsi"/>
          <w:sz w:val="28"/>
          <w:szCs w:val="28"/>
        </w:rPr>
        <w:t xml:space="preserve"> </w:t>
      </w:r>
      <w:r w:rsidRPr="00FF0DE4">
        <w:rPr>
          <w:rFonts w:cstheme="minorHAnsi"/>
          <w:sz w:val="28"/>
          <w:szCs w:val="28"/>
        </w:rPr>
        <w:t>έγχρωμους μαρκαδόρους ή ξυλομπογιές</w:t>
      </w:r>
      <w:r>
        <w:rPr>
          <w:rFonts w:cstheme="minorHAnsi"/>
          <w:sz w:val="28"/>
          <w:szCs w:val="28"/>
        </w:rPr>
        <w:t>,</w:t>
      </w:r>
      <w:r w:rsidRPr="00FF0DE4">
        <w:rPr>
          <w:rFonts w:cstheme="minorHAnsi"/>
          <w:sz w:val="28"/>
          <w:szCs w:val="28"/>
        </w:rPr>
        <w:t xml:space="preserve"> που τυχόν έχετε στη διάθεσή σας. Μπορείτε να</w:t>
      </w:r>
      <w:r>
        <w:rPr>
          <w:rFonts w:cstheme="minorHAnsi"/>
          <w:sz w:val="28"/>
          <w:szCs w:val="28"/>
        </w:rPr>
        <w:t xml:space="preserve"> </w:t>
      </w:r>
      <w:r w:rsidRPr="00FF0DE4">
        <w:rPr>
          <w:rFonts w:cstheme="minorHAnsi"/>
          <w:sz w:val="28"/>
          <w:szCs w:val="28"/>
        </w:rPr>
        <w:t xml:space="preserve">χωρίσετε το οικόσημο σε τέσσερις ενότητες. Για να συμπληρώσετε κάθε ενότητα, </w:t>
      </w:r>
      <w:r>
        <w:rPr>
          <w:rFonts w:cstheme="minorHAnsi"/>
          <w:sz w:val="28"/>
          <w:szCs w:val="28"/>
        </w:rPr>
        <w:t xml:space="preserve">σκεφτείτε </w:t>
      </w:r>
      <w:r w:rsidRPr="00FF0DE4">
        <w:rPr>
          <w:rFonts w:cstheme="minorHAnsi"/>
          <w:sz w:val="28"/>
          <w:szCs w:val="28"/>
        </w:rPr>
        <w:t xml:space="preserve">τις ακόλουθες </w:t>
      </w:r>
      <w:r>
        <w:rPr>
          <w:rFonts w:cstheme="minorHAnsi"/>
          <w:sz w:val="28"/>
          <w:szCs w:val="28"/>
        </w:rPr>
        <w:t>ερωτήσεις</w:t>
      </w:r>
      <w:r w:rsidRPr="00FF0DE4">
        <w:rPr>
          <w:rFonts w:cstheme="minorHAnsi"/>
          <w:sz w:val="28"/>
          <w:szCs w:val="28"/>
        </w:rPr>
        <w:t>:</w:t>
      </w:r>
      <w:r w:rsidRPr="002275EB">
        <w:rPr>
          <w:noProof/>
          <w:highlight w:val="yellow"/>
        </w:rPr>
        <w:t xml:space="preserve"> </w:t>
      </w:r>
    </w:p>
    <w:p w14:paraId="51961B9F" w14:textId="77777777" w:rsidR="00700572" w:rsidRPr="002275EB" w:rsidRDefault="00700572" w:rsidP="00700572">
      <w:pPr>
        <w:pStyle w:val="a4"/>
        <w:numPr>
          <w:ilvl w:val="0"/>
          <w:numId w:val="18"/>
        </w:numPr>
        <w:spacing w:after="0" w:line="360" w:lineRule="auto"/>
        <w:ind w:right="226"/>
        <w:jc w:val="both"/>
        <w:rPr>
          <w:rFonts w:cstheme="minorHAnsi"/>
          <w:sz w:val="28"/>
          <w:szCs w:val="28"/>
        </w:rPr>
      </w:pPr>
      <w:r w:rsidRPr="002275EB">
        <w:rPr>
          <w:rFonts w:cstheme="minorHAnsi"/>
          <w:sz w:val="28"/>
          <w:szCs w:val="28"/>
        </w:rPr>
        <w:t>Ποιες δεξιότητες ηγεσίας διαθέτω;</w:t>
      </w:r>
    </w:p>
    <w:p w14:paraId="06AE7BC8" w14:textId="77777777" w:rsidR="00700572" w:rsidRPr="002275EB" w:rsidRDefault="00700572" w:rsidP="00700572">
      <w:pPr>
        <w:pStyle w:val="a4"/>
        <w:numPr>
          <w:ilvl w:val="0"/>
          <w:numId w:val="18"/>
        </w:numPr>
        <w:spacing w:after="0" w:line="360" w:lineRule="auto"/>
        <w:ind w:right="226"/>
        <w:jc w:val="both"/>
        <w:rPr>
          <w:rFonts w:cstheme="minorHAnsi"/>
          <w:sz w:val="28"/>
          <w:szCs w:val="28"/>
        </w:rPr>
      </w:pPr>
      <w:r w:rsidRPr="002275EB">
        <w:rPr>
          <w:rFonts w:cstheme="minorHAnsi"/>
          <w:sz w:val="28"/>
          <w:szCs w:val="28"/>
        </w:rPr>
        <w:t>Ποιες είναι οι αξίες μου που βοηθούν τους άλλους;</w:t>
      </w:r>
    </w:p>
    <w:p w14:paraId="6ECF530A" w14:textId="77777777" w:rsidR="00700572" w:rsidRPr="002275EB" w:rsidRDefault="00700572" w:rsidP="00700572">
      <w:pPr>
        <w:pStyle w:val="a4"/>
        <w:numPr>
          <w:ilvl w:val="0"/>
          <w:numId w:val="18"/>
        </w:numPr>
        <w:spacing w:after="0" w:line="360" w:lineRule="auto"/>
        <w:ind w:right="226"/>
        <w:jc w:val="both"/>
        <w:rPr>
          <w:rFonts w:cstheme="minorHAnsi"/>
          <w:sz w:val="28"/>
          <w:szCs w:val="28"/>
        </w:rPr>
      </w:pPr>
      <w:r w:rsidRPr="002275EB">
        <w:rPr>
          <w:rFonts w:cstheme="minorHAnsi"/>
          <w:sz w:val="28"/>
          <w:szCs w:val="28"/>
        </w:rPr>
        <w:t>Ποια είναι κάποια πρόσφατα επιτεύγματά μου και πώς αισθάνομαι για αυτά;</w:t>
      </w:r>
    </w:p>
    <w:p w14:paraId="22B186FE" w14:textId="77777777" w:rsidR="00700572" w:rsidRPr="002275EB" w:rsidRDefault="00700572" w:rsidP="00700572">
      <w:pPr>
        <w:pStyle w:val="a4"/>
        <w:numPr>
          <w:ilvl w:val="0"/>
          <w:numId w:val="18"/>
        </w:numPr>
        <w:spacing w:after="0" w:line="360" w:lineRule="auto"/>
        <w:ind w:right="226"/>
        <w:jc w:val="both"/>
        <w:rPr>
          <w:rFonts w:cstheme="minorHAnsi"/>
          <w:sz w:val="28"/>
          <w:szCs w:val="28"/>
        </w:rPr>
      </w:pPr>
      <w:r w:rsidRPr="002275EB">
        <w:rPr>
          <w:rFonts w:cstheme="minorHAnsi"/>
          <w:sz w:val="28"/>
          <w:szCs w:val="28"/>
        </w:rPr>
        <w:t>Τι μου αρέσει στην εργασία, με βάση τις προηγούμενες εργασιακές εμπειρίες μου;</w:t>
      </w:r>
    </w:p>
    <w:p w14:paraId="0F948888" w14:textId="41A717F4" w:rsidR="00700572" w:rsidRDefault="00571CF5" w:rsidP="00700572">
      <w:pPr>
        <w:spacing w:before="240" w:line="360" w:lineRule="auto"/>
        <w:ind w:left="426" w:right="2494"/>
        <w:jc w:val="both"/>
        <w:rPr>
          <w:rFonts w:cstheme="minorHAnsi"/>
          <w:sz w:val="28"/>
          <w:szCs w:val="28"/>
          <w:highlight w:val="yellow"/>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64448" behindDoc="0" locked="0" layoutInCell="1" allowOverlap="1" wp14:anchorId="424EC328" wp14:editId="5CE734A6">
                <wp:simplePos x="0" y="0"/>
                <wp:positionH relativeFrom="column">
                  <wp:posOffset>5138057</wp:posOffset>
                </wp:positionH>
                <wp:positionV relativeFrom="paragraph">
                  <wp:posOffset>-738052</wp:posOffset>
                </wp:positionV>
                <wp:extent cx="430067" cy="284480"/>
                <wp:effectExtent l="0" t="0" r="8255" b="1270"/>
                <wp:wrapNone/>
                <wp:docPr id="201349333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AFAB1BA" w14:textId="34DBCD92" w:rsidR="00571CF5" w:rsidRDefault="00571CF5" w:rsidP="00571CF5">
                            <w:pPr>
                              <w:jc w:val="center"/>
                            </w:pPr>
                            <w:r>
                              <w:t>134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4EC328" id="_x0000_s1186" type="#_x0000_t202" alt="&quot;&quot;" style="position:absolute;left:0;text-align:left;margin-left:404.55pt;margin-top:-58.1pt;width:33.85pt;height:22.4pt;z-index:25226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" stroked="f">
                <v:textbox>
                  <w:txbxContent>
                    <w:p w14:paraId="0AFAB1BA" w14:textId="34DBCD92" w:rsidR="00571CF5" w:rsidRDefault="00571CF5" w:rsidP="00571CF5">
                      <w:pPr>
                        <w:jc w:val="center"/>
                      </w:pPr>
                      <w:r>
                        <w:t>134</w:t>
                      </w:r>
                    </w:p>
                  </w:txbxContent>
                </v:textbox>
              </v:shape>
            </w:pict>
          </mc:Fallback>
        </mc:AlternateContent>
      </w:r>
      <w:r w:rsidR="00700572">
        <w:rPr>
          <w:rFonts w:cstheme="minorHAnsi"/>
          <w:noProof/>
          <w:sz w:val="28"/>
          <w:szCs w:val="28"/>
        </w:rPr>
        <w:drawing>
          <wp:anchor distT="0" distB="0" distL="114300" distR="114300" simplePos="0" relativeHeight="251995136" behindDoc="0" locked="0" layoutInCell="1" allowOverlap="1" wp14:anchorId="008752AE" wp14:editId="627B7BC8">
            <wp:simplePos x="0" y="0"/>
            <wp:positionH relativeFrom="column">
              <wp:posOffset>3820523</wp:posOffset>
            </wp:positionH>
            <wp:positionV relativeFrom="paragraph">
              <wp:posOffset>1555841</wp:posOffset>
            </wp:positionV>
            <wp:extent cx="1458595" cy="1577975"/>
            <wp:effectExtent l="0" t="0" r="8255" b="3175"/>
            <wp:wrapNone/>
            <wp:docPr id="2038390532"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390532" name="Εικόνα 4">
                      <a:extLst>
                        <a:ext uri="{C183D7F6-B498-43B3-948B-1728B52AA6E4}">
                          <adec:decorative xmlns:adec="http://schemas.microsoft.com/office/drawing/2017/decorative" val="1"/>
                        </a:ext>
                      </a:extLst>
                    </pic:cNvPr>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58595" cy="1577975"/>
                    </a:xfrm>
                    <a:prstGeom prst="rect">
                      <a:avLst/>
                    </a:prstGeom>
                  </pic:spPr>
                </pic:pic>
              </a:graphicData>
            </a:graphic>
          </wp:anchor>
        </w:drawing>
      </w:r>
      <w:r w:rsidR="00700572" w:rsidRPr="001D2C1B">
        <w:rPr>
          <w:noProof/>
          <w:highlight w:val="yellow"/>
        </w:rPr>
        <mc:AlternateContent>
          <mc:Choice Requires="wps">
            <w:drawing>
              <wp:anchor distT="0" distB="0" distL="114300" distR="114300" simplePos="0" relativeHeight="251994112" behindDoc="0" locked="0" layoutInCell="1" allowOverlap="1" wp14:anchorId="364885B1" wp14:editId="173DBB08">
                <wp:simplePos x="0" y="0"/>
                <wp:positionH relativeFrom="margin">
                  <wp:posOffset>5443</wp:posOffset>
                </wp:positionH>
                <wp:positionV relativeFrom="paragraph">
                  <wp:posOffset>-96066</wp:posOffset>
                </wp:positionV>
                <wp:extent cx="5431790" cy="3546021"/>
                <wp:effectExtent l="38100" t="57150" r="35560" b="54610"/>
                <wp:wrapNone/>
                <wp:docPr id="339812864"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3546021"/>
                        </a:xfrm>
                        <a:custGeom>
                          <a:avLst/>
                          <a:gdLst>
                            <a:gd name="connsiteX0" fmla="*/ 0 w 5431790"/>
                            <a:gd name="connsiteY0" fmla="*/ 591015 h 3546021"/>
                            <a:gd name="connsiteX1" fmla="*/ 591015 w 5431790"/>
                            <a:gd name="connsiteY1" fmla="*/ 0 h 3546021"/>
                            <a:gd name="connsiteX2" fmla="*/ 1164733 w 5431790"/>
                            <a:gd name="connsiteY2" fmla="*/ 0 h 3546021"/>
                            <a:gd name="connsiteX3" fmla="*/ 1568460 w 5431790"/>
                            <a:gd name="connsiteY3" fmla="*/ 0 h 3546021"/>
                            <a:gd name="connsiteX4" fmla="*/ 2142177 w 5431790"/>
                            <a:gd name="connsiteY4" fmla="*/ 0 h 3546021"/>
                            <a:gd name="connsiteX5" fmla="*/ 2758393 w 5431790"/>
                            <a:gd name="connsiteY5" fmla="*/ 0 h 3546021"/>
                            <a:gd name="connsiteX6" fmla="*/ 3162120 w 5431790"/>
                            <a:gd name="connsiteY6" fmla="*/ 0 h 3546021"/>
                            <a:gd name="connsiteX7" fmla="*/ 3565847 w 5431790"/>
                            <a:gd name="connsiteY7" fmla="*/ 0 h 3546021"/>
                            <a:gd name="connsiteX8" fmla="*/ 4182062 w 5431790"/>
                            <a:gd name="connsiteY8" fmla="*/ 0 h 3546021"/>
                            <a:gd name="connsiteX9" fmla="*/ 4840775 w 5431790"/>
                            <a:gd name="connsiteY9" fmla="*/ 0 h 3546021"/>
                            <a:gd name="connsiteX10" fmla="*/ 5431790 w 5431790"/>
                            <a:gd name="connsiteY10" fmla="*/ 591015 h 3546021"/>
                            <a:gd name="connsiteX11" fmla="*/ 5431790 w 5431790"/>
                            <a:gd name="connsiteY11" fmla="*/ 1229293 h 3546021"/>
                            <a:gd name="connsiteX12" fmla="*/ 5431790 w 5431790"/>
                            <a:gd name="connsiteY12" fmla="*/ 1796650 h 3546021"/>
                            <a:gd name="connsiteX13" fmla="*/ 5431790 w 5431790"/>
                            <a:gd name="connsiteY13" fmla="*/ 2387648 h 3546021"/>
                            <a:gd name="connsiteX14" fmla="*/ 5431790 w 5431790"/>
                            <a:gd name="connsiteY14" fmla="*/ 2955006 h 3546021"/>
                            <a:gd name="connsiteX15" fmla="*/ 4840775 w 5431790"/>
                            <a:gd name="connsiteY15" fmla="*/ 3546021 h 3546021"/>
                            <a:gd name="connsiteX16" fmla="*/ 4267057 w 5431790"/>
                            <a:gd name="connsiteY16" fmla="*/ 3546021 h 3546021"/>
                            <a:gd name="connsiteX17" fmla="*/ 3735837 w 5431790"/>
                            <a:gd name="connsiteY17" fmla="*/ 3546021 h 3546021"/>
                            <a:gd name="connsiteX18" fmla="*/ 3332110 w 5431790"/>
                            <a:gd name="connsiteY18" fmla="*/ 3546021 h 3546021"/>
                            <a:gd name="connsiteX19" fmla="*/ 2928383 w 5431790"/>
                            <a:gd name="connsiteY19" fmla="*/ 3546021 h 3546021"/>
                            <a:gd name="connsiteX20" fmla="*/ 2312168 w 5431790"/>
                            <a:gd name="connsiteY20" fmla="*/ 3546021 h 3546021"/>
                            <a:gd name="connsiteX21" fmla="*/ 1695953 w 5431790"/>
                            <a:gd name="connsiteY21" fmla="*/ 3546021 h 3546021"/>
                            <a:gd name="connsiteX22" fmla="*/ 1292225 w 5431790"/>
                            <a:gd name="connsiteY22" fmla="*/ 3546021 h 3546021"/>
                            <a:gd name="connsiteX23" fmla="*/ 591015 w 5431790"/>
                            <a:gd name="connsiteY23" fmla="*/ 3546021 h 3546021"/>
                            <a:gd name="connsiteX24" fmla="*/ 0 w 5431790"/>
                            <a:gd name="connsiteY24" fmla="*/ 2955006 h 3546021"/>
                            <a:gd name="connsiteX25" fmla="*/ 0 w 5431790"/>
                            <a:gd name="connsiteY25" fmla="*/ 2364008 h 3546021"/>
                            <a:gd name="connsiteX26" fmla="*/ 0 w 5431790"/>
                            <a:gd name="connsiteY26" fmla="*/ 1725731 h 3546021"/>
                            <a:gd name="connsiteX27" fmla="*/ 0 w 5431790"/>
                            <a:gd name="connsiteY27" fmla="*/ 1134733 h 3546021"/>
                            <a:gd name="connsiteX28" fmla="*/ 0 w 5431790"/>
                            <a:gd name="connsiteY28" fmla="*/ 591015 h 35460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3546021" extrusionOk="0">
                              <a:moveTo>
                                <a:pt x="0" y="591015"/>
                              </a:moveTo>
                              <a:cubicBezTo>
                                <a:pt x="19414" y="288147"/>
                                <a:pt x="275136" y="-34121"/>
                                <a:pt x="591015" y="0"/>
                              </a:cubicBezTo>
                              <a:cubicBezTo>
                                <a:pt x="723830" y="-27671"/>
                                <a:pt x="910279" y="51743"/>
                                <a:pt x="1164733" y="0"/>
                              </a:cubicBezTo>
                              <a:cubicBezTo>
                                <a:pt x="1419187" y="-51743"/>
                                <a:pt x="1449520" y="44963"/>
                                <a:pt x="1568460" y="0"/>
                              </a:cubicBezTo>
                              <a:cubicBezTo>
                                <a:pt x="1687400" y="-44963"/>
                                <a:pt x="1862119" y="36888"/>
                                <a:pt x="2142177" y="0"/>
                              </a:cubicBezTo>
                              <a:cubicBezTo>
                                <a:pt x="2422235" y="-36888"/>
                                <a:pt x="2563007" y="64910"/>
                                <a:pt x="2758393" y="0"/>
                              </a:cubicBezTo>
                              <a:cubicBezTo>
                                <a:pt x="2953779" y="-64910"/>
                                <a:pt x="2998574" y="6422"/>
                                <a:pt x="3162120" y="0"/>
                              </a:cubicBezTo>
                              <a:cubicBezTo>
                                <a:pt x="3325666" y="-6422"/>
                                <a:pt x="3477119" y="9776"/>
                                <a:pt x="3565847" y="0"/>
                              </a:cubicBezTo>
                              <a:cubicBezTo>
                                <a:pt x="3654575" y="-9776"/>
                                <a:pt x="4021392" y="47619"/>
                                <a:pt x="4182062" y="0"/>
                              </a:cubicBezTo>
                              <a:cubicBezTo>
                                <a:pt x="4342732" y="-47619"/>
                                <a:pt x="4650825" y="78390"/>
                                <a:pt x="4840775" y="0"/>
                              </a:cubicBezTo>
                              <a:cubicBezTo>
                                <a:pt x="5241331" y="43064"/>
                                <a:pt x="5371644" y="191035"/>
                                <a:pt x="5431790" y="591015"/>
                              </a:cubicBezTo>
                              <a:cubicBezTo>
                                <a:pt x="5451850" y="887810"/>
                                <a:pt x="5407788" y="1030732"/>
                                <a:pt x="5431790" y="1229293"/>
                              </a:cubicBezTo>
                              <a:cubicBezTo>
                                <a:pt x="5455792" y="1427854"/>
                                <a:pt x="5393523" y="1612241"/>
                                <a:pt x="5431790" y="1796650"/>
                              </a:cubicBezTo>
                              <a:cubicBezTo>
                                <a:pt x="5470057" y="1981059"/>
                                <a:pt x="5395026" y="2137183"/>
                                <a:pt x="5431790" y="2387648"/>
                              </a:cubicBezTo>
                              <a:cubicBezTo>
                                <a:pt x="5468554" y="2638113"/>
                                <a:pt x="5392352" y="2827115"/>
                                <a:pt x="5431790" y="2955006"/>
                              </a:cubicBezTo>
                              <a:cubicBezTo>
                                <a:pt x="5485268" y="3223985"/>
                                <a:pt x="5181277" y="3506161"/>
                                <a:pt x="4840775" y="3546021"/>
                              </a:cubicBezTo>
                              <a:cubicBezTo>
                                <a:pt x="4639593" y="3608316"/>
                                <a:pt x="4482487" y="3526316"/>
                                <a:pt x="4267057" y="3546021"/>
                              </a:cubicBezTo>
                              <a:cubicBezTo>
                                <a:pt x="4051627" y="3565726"/>
                                <a:pt x="3882387" y="3541863"/>
                                <a:pt x="3735837" y="3546021"/>
                              </a:cubicBezTo>
                              <a:cubicBezTo>
                                <a:pt x="3589287" y="3550179"/>
                                <a:pt x="3469098" y="3516929"/>
                                <a:pt x="3332110" y="3546021"/>
                              </a:cubicBezTo>
                              <a:cubicBezTo>
                                <a:pt x="3195122" y="3575113"/>
                                <a:pt x="3119871" y="3527342"/>
                                <a:pt x="2928383" y="3546021"/>
                              </a:cubicBezTo>
                              <a:cubicBezTo>
                                <a:pt x="2736895" y="3564700"/>
                                <a:pt x="2472207" y="3497280"/>
                                <a:pt x="2312168" y="3546021"/>
                              </a:cubicBezTo>
                              <a:cubicBezTo>
                                <a:pt x="2152130" y="3594762"/>
                                <a:pt x="1949633" y="3511954"/>
                                <a:pt x="1695953" y="3546021"/>
                              </a:cubicBezTo>
                              <a:cubicBezTo>
                                <a:pt x="1442274" y="3580088"/>
                                <a:pt x="1430688" y="3545478"/>
                                <a:pt x="1292225" y="3546021"/>
                              </a:cubicBezTo>
                              <a:cubicBezTo>
                                <a:pt x="1153762" y="3546564"/>
                                <a:pt x="765805" y="3517543"/>
                                <a:pt x="591015" y="3546021"/>
                              </a:cubicBezTo>
                              <a:cubicBezTo>
                                <a:pt x="281398" y="3591667"/>
                                <a:pt x="-10080" y="3208019"/>
                                <a:pt x="0" y="2955006"/>
                              </a:cubicBezTo>
                              <a:cubicBezTo>
                                <a:pt x="-17172" y="2689855"/>
                                <a:pt x="19271" y="2657206"/>
                                <a:pt x="0" y="2364008"/>
                              </a:cubicBezTo>
                              <a:cubicBezTo>
                                <a:pt x="-19271" y="2070810"/>
                                <a:pt x="31509" y="1926070"/>
                                <a:pt x="0" y="1725731"/>
                              </a:cubicBezTo>
                              <a:cubicBezTo>
                                <a:pt x="-31509" y="1525392"/>
                                <a:pt x="9945" y="1286126"/>
                                <a:pt x="0" y="1134733"/>
                              </a:cubicBezTo>
                              <a:cubicBezTo>
                                <a:pt x="-9945" y="983340"/>
                                <a:pt x="18706" y="795130"/>
                                <a:pt x="0" y="591015"/>
                              </a:cubicBezTo>
                              <a:close/>
                            </a:path>
                          </a:pathLst>
                        </a:custGeom>
                        <a:noFill/>
                        <a:ln w="28575">
                          <a:solidFill>
                            <a:sysClr val="window" lastClr="FFFFFF">
                              <a:lumMod val="65000"/>
                            </a:sys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16AC070" id="Ορθογώνιο: Στρογγύλεμα γωνιών 3" o:spid="_x0000_s1026" alt="&quot;&quot;" style="position:absolute;margin-left:.45pt;margin-top:-7.55pt;width:427.7pt;height:279.2pt;z-index:25199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" filled="f" strokecolor="#a6a6a6" strokeweight="2.25pt">
                <v:stroke joinstyle="miter"/>
                <w10:wrap anchorx="margin"/>
              </v:roundrect>
            </w:pict>
          </mc:Fallback>
        </mc:AlternateContent>
      </w:r>
      <w:r w:rsidR="00700572" w:rsidRPr="00FF0DE4">
        <w:rPr>
          <w:rFonts w:cstheme="minorHAnsi"/>
          <w:sz w:val="28"/>
          <w:szCs w:val="28"/>
        </w:rPr>
        <w:t xml:space="preserve">Μόλις ολοκληρώσετε το οικόσημό σας, μπορείτε, αν θέλετε, να το </w:t>
      </w:r>
      <w:r w:rsidR="00700572">
        <w:rPr>
          <w:rFonts w:cstheme="minorHAnsi"/>
          <w:sz w:val="28"/>
          <w:szCs w:val="28"/>
        </w:rPr>
        <w:t>ε</w:t>
      </w:r>
      <w:r w:rsidR="00700572" w:rsidRPr="00FF0DE4">
        <w:rPr>
          <w:rFonts w:cstheme="minorHAnsi"/>
          <w:sz w:val="28"/>
          <w:szCs w:val="28"/>
        </w:rPr>
        <w:t>ξηγήσετε στην ομάδα.</w:t>
      </w:r>
      <w:r w:rsidR="00700572">
        <w:rPr>
          <w:rFonts w:cstheme="minorHAnsi"/>
          <w:sz w:val="28"/>
          <w:szCs w:val="28"/>
        </w:rPr>
        <w:t xml:space="preserve"> </w:t>
      </w:r>
      <w:r w:rsidR="00700572" w:rsidRPr="00FF0DE4">
        <w:rPr>
          <w:rFonts w:cstheme="minorHAnsi"/>
          <w:sz w:val="28"/>
          <w:szCs w:val="28"/>
        </w:rPr>
        <w:t>Είναι</w:t>
      </w:r>
      <w:r w:rsidR="00700572">
        <w:rPr>
          <w:rFonts w:cstheme="minorHAnsi"/>
          <w:sz w:val="28"/>
          <w:szCs w:val="28"/>
        </w:rPr>
        <w:t>, επίσης,</w:t>
      </w:r>
      <w:r w:rsidR="00700572" w:rsidRPr="00FF0DE4">
        <w:rPr>
          <w:rFonts w:cstheme="minorHAnsi"/>
          <w:sz w:val="28"/>
          <w:szCs w:val="28"/>
        </w:rPr>
        <w:t xml:space="preserve"> χρήσιμο να αναλογιστείτε τη δραστηριότητα</w:t>
      </w:r>
      <w:r w:rsidR="00700572">
        <w:rPr>
          <w:rFonts w:cstheme="minorHAnsi"/>
          <w:sz w:val="28"/>
          <w:szCs w:val="28"/>
        </w:rPr>
        <w:t xml:space="preserve">, </w:t>
      </w:r>
      <w:r w:rsidR="00700572" w:rsidRPr="00FF0DE4">
        <w:rPr>
          <w:rFonts w:cstheme="minorHAnsi"/>
          <w:sz w:val="28"/>
          <w:szCs w:val="28"/>
        </w:rPr>
        <w:t xml:space="preserve">να εξετάσετε ποια από </w:t>
      </w:r>
      <w:r w:rsidR="00700572">
        <w:rPr>
          <w:rFonts w:cstheme="minorHAnsi"/>
          <w:sz w:val="28"/>
          <w:szCs w:val="28"/>
        </w:rPr>
        <w:t xml:space="preserve">τις </w:t>
      </w:r>
      <w:r w:rsidR="00700572" w:rsidRPr="00FF0DE4">
        <w:rPr>
          <w:rFonts w:cstheme="minorHAnsi"/>
          <w:sz w:val="28"/>
          <w:szCs w:val="28"/>
        </w:rPr>
        <w:t>τέσσερις ενότητες του οικοσήμου ήταν πιο εύκολη</w:t>
      </w:r>
      <w:r w:rsidR="00700572">
        <w:rPr>
          <w:rFonts w:cstheme="minorHAnsi"/>
          <w:sz w:val="28"/>
          <w:szCs w:val="28"/>
        </w:rPr>
        <w:t>,</w:t>
      </w:r>
      <w:r w:rsidR="00700572" w:rsidRPr="00FF0DE4">
        <w:rPr>
          <w:rFonts w:cstheme="minorHAnsi"/>
          <w:sz w:val="28"/>
          <w:szCs w:val="28"/>
        </w:rPr>
        <w:t xml:space="preserve"> να συμπληρώσετε και σε τι ποσοστό</w:t>
      </w:r>
      <w:r w:rsidR="00700572">
        <w:rPr>
          <w:rFonts w:cstheme="minorHAnsi"/>
          <w:sz w:val="28"/>
          <w:szCs w:val="28"/>
        </w:rPr>
        <w:t xml:space="preserve"> </w:t>
      </w:r>
      <w:r w:rsidR="00700572" w:rsidRPr="00FF0DE4">
        <w:rPr>
          <w:rFonts w:cstheme="minorHAnsi"/>
          <w:sz w:val="28"/>
          <w:szCs w:val="28"/>
        </w:rPr>
        <w:t>πιστεύετε ότι το οικόσημό σας μπορεί να αναρτηθεί σαν λάβαρο σε μια σκόπιμη συμμαχία</w:t>
      </w:r>
      <w:r w:rsidR="00700572">
        <w:rPr>
          <w:rFonts w:cstheme="minorHAnsi"/>
          <w:sz w:val="28"/>
          <w:szCs w:val="28"/>
        </w:rPr>
        <w:t xml:space="preserve"> </w:t>
      </w:r>
      <w:r w:rsidR="00700572" w:rsidRPr="00FF0DE4">
        <w:rPr>
          <w:rFonts w:cstheme="minorHAnsi"/>
          <w:sz w:val="28"/>
          <w:szCs w:val="28"/>
        </w:rPr>
        <w:t>μαζί με τα οικόσημα των υπόλοιπων μελών της ομάδας σας.</w:t>
      </w:r>
    </w:p>
    <w:p w14:paraId="50467D1B" w14:textId="77777777" w:rsidR="00700572" w:rsidRDefault="00700572" w:rsidP="00700572">
      <w:pPr>
        <w:spacing w:before="240" w:line="360" w:lineRule="auto"/>
        <w:jc w:val="both"/>
        <w:rPr>
          <w:rFonts w:cstheme="minorHAnsi"/>
          <w:sz w:val="28"/>
          <w:szCs w:val="28"/>
          <w:highlight w:val="yellow"/>
        </w:rPr>
      </w:pPr>
    </w:p>
    <w:p w14:paraId="3B3A5B63" w14:textId="77777777" w:rsidR="00700572" w:rsidRDefault="00700572" w:rsidP="00700572">
      <w:pPr>
        <w:rPr>
          <w:rFonts w:cstheme="minorHAnsi"/>
          <w:sz w:val="28"/>
          <w:szCs w:val="28"/>
          <w:highlight w:val="yellow"/>
        </w:rPr>
      </w:pPr>
      <w:r>
        <w:rPr>
          <w:rFonts w:cstheme="minorHAnsi"/>
          <w:sz w:val="28"/>
          <w:szCs w:val="28"/>
          <w:highlight w:val="yellow"/>
        </w:rPr>
        <w:br w:type="page"/>
      </w:r>
    </w:p>
    <w:p w14:paraId="48D0B1FE" w14:textId="3248EE8C" w:rsidR="00700572" w:rsidRPr="009712DE" w:rsidRDefault="00571CF5" w:rsidP="009712DE">
      <w:pPr>
        <w:pStyle w:val="2"/>
        <w:tabs>
          <w:tab w:val="left" w:pos="1560"/>
          <w:tab w:val="left" w:pos="6946"/>
        </w:tabs>
        <w:ind w:left="1560" w:right="1218"/>
        <w:rPr>
          <w:b/>
          <w:bCs/>
          <w:color w:val="auto"/>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66496" behindDoc="0" locked="0" layoutInCell="1" allowOverlap="1" wp14:anchorId="32F42F0D" wp14:editId="2CDBBBF7">
                <wp:simplePos x="0" y="0"/>
                <wp:positionH relativeFrom="column">
                  <wp:posOffset>5017951</wp:posOffset>
                </wp:positionH>
                <wp:positionV relativeFrom="paragraph">
                  <wp:posOffset>-639536</wp:posOffset>
                </wp:positionV>
                <wp:extent cx="430067" cy="284480"/>
                <wp:effectExtent l="0" t="0" r="8255" b="1270"/>
                <wp:wrapNone/>
                <wp:docPr id="179347197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94C7975" w14:textId="75D804BD" w:rsidR="00571CF5" w:rsidRDefault="00571CF5" w:rsidP="00571CF5">
                            <w:pPr>
                              <w:jc w:val="center"/>
                            </w:pPr>
                            <w:r>
                              <w:t>135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42F0D" id="_x0000_s1187" type="#_x0000_t202" alt="&quot;&quot;" style="position:absolute;left:0;text-align:left;margin-left:395.1pt;margin-top:-50.35pt;width:33.85pt;height:22.4pt;z-index:252266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" stroked="f">
                <v:textbox>
                  <w:txbxContent>
                    <w:p w14:paraId="394C7975" w14:textId="75D804BD" w:rsidR="00571CF5" w:rsidRDefault="00571CF5" w:rsidP="00571CF5">
                      <w:pPr>
                        <w:jc w:val="center"/>
                      </w:pPr>
                      <w:r>
                        <w:t>135</w:t>
                      </w:r>
                    </w:p>
                  </w:txbxContent>
                </v:textbox>
              </v:shape>
            </w:pict>
          </mc:Fallback>
        </mc:AlternateContent>
      </w:r>
      <w:r w:rsidR="00700572" w:rsidRPr="009712DE">
        <w:rPr>
          <w:b/>
          <w:bCs/>
          <w:noProof/>
          <w:color w:val="auto"/>
          <w:sz w:val="48"/>
          <w:szCs w:val="48"/>
        </w:rPr>
        <w:drawing>
          <wp:anchor distT="0" distB="0" distL="114300" distR="114300" simplePos="0" relativeHeight="251996160" behindDoc="0" locked="0" layoutInCell="1" allowOverlap="1" wp14:anchorId="363CF2AE" wp14:editId="5B36CFB5">
            <wp:simplePos x="0" y="0"/>
            <wp:positionH relativeFrom="column">
              <wp:posOffset>-146685</wp:posOffset>
            </wp:positionH>
            <wp:positionV relativeFrom="paragraph">
              <wp:posOffset>-109220</wp:posOffset>
            </wp:positionV>
            <wp:extent cx="618103" cy="489857"/>
            <wp:effectExtent l="0" t="0" r="0" b="5715"/>
            <wp:wrapNone/>
            <wp:docPr id="1119799286" name="Εικόν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799286" name="Εικόνα 5">
                      <a:extLst>
                        <a:ext uri="{C183D7F6-B498-43B3-948B-1728B52AA6E4}">
                          <adec:decorative xmlns:adec="http://schemas.microsoft.com/office/drawing/2017/decorative" val="1"/>
                        </a:ext>
                      </a:extLst>
                    </pic:cNvPr>
                    <pic:cNvPicPr/>
                  </pic:nvPicPr>
                  <pic:blipFill>
                    <a:blip r:embed="rId151" cstate="print">
                      <a:duotone>
                        <a:prstClr val="black"/>
                        <a:schemeClr val="bg1">
                          <a:lumMod val="65000"/>
                          <a:tint val="45000"/>
                          <a:satMod val="400000"/>
                        </a:schemeClr>
                      </a:duotone>
                      <a:extLst>
                        <a:ext uri="{BEBA8EAE-BF5A-486C-A8C5-ECC9F3942E4B}">
                          <a14:imgProps xmlns:a14="http://schemas.microsoft.com/office/drawing/2010/main">
                            <a14:imgLayer r:embed="rId152">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618103" cy="489857"/>
                    </a:xfrm>
                    <a:prstGeom prst="rect">
                      <a:avLst/>
                    </a:prstGeom>
                  </pic:spPr>
                </pic:pic>
              </a:graphicData>
            </a:graphic>
            <wp14:sizeRelH relativeFrom="margin">
              <wp14:pctWidth>0</wp14:pctWidth>
            </wp14:sizeRelH>
            <wp14:sizeRelV relativeFrom="margin">
              <wp14:pctHeight>0</wp14:pctHeight>
            </wp14:sizeRelV>
          </wp:anchor>
        </w:drawing>
      </w:r>
      <w:r w:rsidR="00700572" w:rsidRPr="009712DE">
        <w:rPr>
          <w:b/>
          <w:bCs/>
          <w:color w:val="auto"/>
          <w:sz w:val="48"/>
          <w:szCs w:val="48"/>
        </w:rPr>
        <w:t>Το διαμάντι των αξιών</w:t>
      </w:r>
    </w:p>
    <w:p w14:paraId="09492CA0" w14:textId="77777777" w:rsidR="00700572" w:rsidRDefault="00700572" w:rsidP="00700572">
      <w:pPr>
        <w:tabs>
          <w:tab w:val="left" w:pos="1276"/>
        </w:tabs>
        <w:spacing w:before="240" w:after="0" w:line="360" w:lineRule="auto"/>
        <w:jc w:val="both"/>
        <w:rPr>
          <w:rFonts w:cstheme="minorHAnsi"/>
          <w:sz w:val="28"/>
          <w:szCs w:val="28"/>
        </w:rPr>
      </w:pPr>
      <w:r>
        <w:rPr>
          <w:rFonts w:cstheme="minorHAnsi"/>
          <w:sz w:val="28"/>
          <w:szCs w:val="28"/>
        </w:rPr>
        <w:t>Οι α</w:t>
      </w:r>
      <w:r w:rsidRPr="00863EE5">
        <w:rPr>
          <w:rFonts w:cstheme="minorHAnsi"/>
          <w:sz w:val="28"/>
          <w:szCs w:val="28"/>
        </w:rPr>
        <w:t>ξίες</w:t>
      </w:r>
      <w:r>
        <w:rPr>
          <w:rFonts w:cstheme="minorHAnsi"/>
          <w:sz w:val="28"/>
          <w:szCs w:val="28"/>
        </w:rPr>
        <w:t xml:space="preserve"> είναι </w:t>
      </w:r>
      <w:r w:rsidRPr="00863EE5">
        <w:rPr>
          <w:rFonts w:cstheme="minorHAnsi"/>
          <w:sz w:val="28"/>
          <w:szCs w:val="28"/>
        </w:rPr>
        <w:t>οι σαφείς ή υπονοούμενες αντιλήψεις για το επιθυμητό</w:t>
      </w:r>
      <w:r>
        <w:rPr>
          <w:rFonts w:cstheme="minorHAnsi"/>
          <w:sz w:val="28"/>
          <w:szCs w:val="28"/>
        </w:rPr>
        <w:t xml:space="preserve"> και ιδανικό</w:t>
      </w:r>
      <w:r w:rsidRPr="00863EE5">
        <w:rPr>
          <w:rFonts w:cstheme="minorHAnsi"/>
          <w:sz w:val="28"/>
          <w:szCs w:val="28"/>
        </w:rPr>
        <w:t xml:space="preserve"> είτε ενός ατόμου είτε μιας ομάδας</w:t>
      </w:r>
      <w:r>
        <w:rPr>
          <w:rFonts w:cstheme="minorHAnsi"/>
          <w:sz w:val="28"/>
          <w:szCs w:val="28"/>
        </w:rPr>
        <w:t xml:space="preserve">. Οι αξίες </w:t>
      </w:r>
      <w:r w:rsidRPr="00863EE5">
        <w:rPr>
          <w:rFonts w:cstheme="minorHAnsi"/>
          <w:sz w:val="28"/>
          <w:szCs w:val="28"/>
        </w:rPr>
        <w:t>επηρεάζουν την επιλογή</w:t>
      </w:r>
      <w:r>
        <w:rPr>
          <w:rFonts w:cstheme="minorHAnsi"/>
          <w:sz w:val="28"/>
          <w:szCs w:val="28"/>
        </w:rPr>
        <w:t xml:space="preserve"> </w:t>
      </w:r>
      <w:r w:rsidRPr="00863EE5">
        <w:rPr>
          <w:rFonts w:cstheme="minorHAnsi"/>
          <w:sz w:val="28"/>
          <w:szCs w:val="28"/>
        </w:rPr>
        <w:t>προτύπων, μέσων και ενεργειών, και την ιεράρχηση προτεραιοτήτων</w:t>
      </w:r>
      <w:r>
        <w:rPr>
          <w:rFonts w:cstheme="minorHAnsi"/>
          <w:sz w:val="28"/>
          <w:szCs w:val="28"/>
        </w:rPr>
        <w:t>. Οι αξίες λειτουργούν ως κίνητρα που ενεργοποιούν και ενδυναμώνουν, αλλά και ως πυξίδες που βοηθούν να ελέγχουμε τακτικά αν κινούμαστε προς τις σωστές κατευθύνσεις.</w:t>
      </w:r>
    </w:p>
    <w:p w14:paraId="5741B750" w14:textId="77777777" w:rsidR="00700572" w:rsidRDefault="00700572" w:rsidP="00700572">
      <w:pPr>
        <w:tabs>
          <w:tab w:val="left" w:pos="1276"/>
        </w:tabs>
        <w:spacing w:before="240" w:after="0" w:line="360" w:lineRule="auto"/>
        <w:jc w:val="both"/>
        <w:rPr>
          <w:rFonts w:cstheme="minorHAnsi"/>
          <w:sz w:val="28"/>
          <w:szCs w:val="28"/>
        </w:rPr>
      </w:pPr>
      <w:r>
        <w:rPr>
          <w:rFonts w:cstheme="minorHAnsi"/>
          <w:sz w:val="28"/>
          <w:szCs w:val="28"/>
        </w:rPr>
        <w:t>Ορισμένες αξίες είναι περισσότερο ατομικές και άλλες περισσότερο ομαδικές. Επιπλέον, σε μια ομάδα με πολλά μέλη, όπως είναι μία Κοιν.Σ.Επ., είναι φυσικό να μη μοιράζονται όλα τα μέλη όλες τις αξίες. Δηλαδή, κάποιες αξίες μπορεί να είναι κοινές και να κινητοποιούν όλα ή τα περισσότερα μέλη, ενώ άλλες αξίες μπορεί να εμπνέουν μόνο ένα μέλος και να αφήνουν τα υπόλοιπα μέλη αδιάφορα.</w:t>
      </w:r>
    </w:p>
    <w:p w14:paraId="0F2252F4" w14:textId="77777777" w:rsidR="00700572" w:rsidRPr="00863EE5" w:rsidRDefault="00700572" w:rsidP="00700572">
      <w:pPr>
        <w:tabs>
          <w:tab w:val="left" w:pos="1276"/>
        </w:tabs>
        <w:spacing w:before="240" w:after="0" w:line="360" w:lineRule="auto"/>
        <w:jc w:val="both"/>
        <w:rPr>
          <w:rFonts w:cstheme="minorHAnsi"/>
          <w:sz w:val="28"/>
          <w:szCs w:val="28"/>
        </w:rPr>
      </w:pPr>
      <w:r>
        <w:rPr>
          <w:rFonts w:cstheme="minorHAnsi"/>
          <w:sz w:val="28"/>
          <w:szCs w:val="28"/>
        </w:rPr>
        <w:t xml:space="preserve">Πριν την επίσημη έναρξη της λειτουργίας της Κοιν.Σ.Επ., αλλά και κατά τη διάρκειά της, είναι σημαντικό τα μέλη της ομάδας να αναλογιστούν τις αξίες τους και να προσπαθήσουν να φωτίσουν τις αξίες εκείνες που μοιράζονται από κοινού. Η άσκηση του διαμαντιού των αξιών μπορεί να φανεί ιδιαίτερα βοηθητική. Και μπορεί να επαναληφθεί σε επόμενες φάσεις της λειτουργίας της Κοιν.Σ.Επ., αν τα μέλη τροποποιηθούν ή μεταβληθούν οι προτεραιότητες και οι στόχοι. </w:t>
      </w:r>
    </w:p>
    <w:p w14:paraId="32D51AC8" w14:textId="77777777" w:rsidR="00700572" w:rsidRDefault="00700572" w:rsidP="00700572">
      <w:pPr>
        <w:rPr>
          <w:rFonts w:cstheme="minorHAnsi"/>
          <w:sz w:val="28"/>
          <w:szCs w:val="28"/>
        </w:rPr>
      </w:pPr>
      <w:r>
        <w:rPr>
          <w:rFonts w:cstheme="minorHAnsi"/>
          <w:sz w:val="28"/>
          <w:szCs w:val="28"/>
        </w:rPr>
        <w:br w:type="page"/>
      </w:r>
    </w:p>
    <w:tbl>
      <w:tblPr>
        <w:tblStyle w:val="a3"/>
        <w:tblpPr w:leftFromText="180" w:rightFromText="180" w:vertAnchor="text" w:horzAnchor="margin" w:tblpY="-154"/>
        <w:tblW w:w="0" w:type="auto"/>
        <w:tblLayout w:type="fixed"/>
        <w:tblLook w:val="04A0" w:firstRow="1" w:lastRow="0" w:firstColumn="1" w:lastColumn="0" w:noHBand="0" w:noVBand="1"/>
      </w:tblPr>
      <w:tblGrid>
        <w:gridCol w:w="2122"/>
        <w:gridCol w:w="2409"/>
        <w:gridCol w:w="2127"/>
        <w:gridCol w:w="1638"/>
      </w:tblGrid>
      <w:tr w:rsidR="00700572" w14:paraId="64E119E9" w14:textId="77777777" w:rsidTr="00543218">
        <w:tc>
          <w:tcPr>
            <w:tcW w:w="2122" w:type="dxa"/>
            <w:shd w:val="clear" w:color="auto" w:fill="EDEDED" w:themeFill="accent3" w:themeFillTint="33"/>
            <w:tcMar>
              <w:left w:w="28" w:type="dxa"/>
              <w:right w:w="28" w:type="dxa"/>
            </w:tcMar>
          </w:tcPr>
          <w:p w14:paraId="347130B7" w14:textId="77777777" w:rsidR="00700572" w:rsidRDefault="00700572" w:rsidP="00543218">
            <w:pPr>
              <w:spacing w:before="240" w:line="276" w:lineRule="auto"/>
              <w:jc w:val="center"/>
              <w:rPr>
                <w:rFonts w:cstheme="minorHAnsi"/>
                <w:sz w:val="28"/>
                <w:szCs w:val="28"/>
              </w:rPr>
            </w:pPr>
            <w:r>
              <w:rPr>
                <w:rFonts w:cstheme="minorHAnsi"/>
                <w:sz w:val="28"/>
                <w:szCs w:val="28"/>
              </w:rPr>
              <w:lastRenderedPageBreak/>
              <w:t>Αποδοχή</w:t>
            </w:r>
          </w:p>
        </w:tc>
        <w:tc>
          <w:tcPr>
            <w:tcW w:w="2409" w:type="dxa"/>
            <w:shd w:val="clear" w:color="auto" w:fill="EDEDED" w:themeFill="accent3" w:themeFillTint="33"/>
            <w:tcMar>
              <w:left w:w="28" w:type="dxa"/>
              <w:right w:w="28" w:type="dxa"/>
            </w:tcMar>
          </w:tcPr>
          <w:p w14:paraId="7566AFF3" w14:textId="77777777" w:rsidR="00700572" w:rsidRDefault="00700572" w:rsidP="00543218">
            <w:pPr>
              <w:spacing w:before="240" w:line="276" w:lineRule="auto"/>
              <w:jc w:val="center"/>
              <w:rPr>
                <w:rFonts w:cstheme="minorHAnsi"/>
                <w:sz w:val="28"/>
                <w:szCs w:val="28"/>
              </w:rPr>
            </w:pPr>
            <w:r>
              <w:rPr>
                <w:rFonts w:cstheme="minorHAnsi"/>
                <w:sz w:val="28"/>
                <w:szCs w:val="28"/>
              </w:rPr>
              <w:t>Αποφασιστικότητα</w:t>
            </w:r>
          </w:p>
        </w:tc>
        <w:tc>
          <w:tcPr>
            <w:tcW w:w="2127" w:type="dxa"/>
            <w:shd w:val="clear" w:color="auto" w:fill="EDEDED" w:themeFill="accent3" w:themeFillTint="33"/>
            <w:tcMar>
              <w:left w:w="28" w:type="dxa"/>
              <w:right w:w="28" w:type="dxa"/>
            </w:tcMar>
          </w:tcPr>
          <w:p w14:paraId="7F78E473" w14:textId="0F61148E" w:rsidR="00700572" w:rsidRDefault="00700572" w:rsidP="00543218">
            <w:pPr>
              <w:spacing w:before="240" w:line="276" w:lineRule="auto"/>
              <w:jc w:val="center"/>
              <w:rPr>
                <w:rFonts w:cstheme="minorHAnsi"/>
                <w:sz w:val="28"/>
                <w:szCs w:val="28"/>
              </w:rPr>
            </w:pPr>
            <w:r>
              <w:rPr>
                <w:rFonts w:cstheme="minorHAnsi"/>
                <w:sz w:val="28"/>
                <w:szCs w:val="28"/>
              </w:rPr>
              <w:t>Πρόκληση</w:t>
            </w:r>
          </w:p>
        </w:tc>
        <w:tc>
          <w:tcPr>
            <w:tcW w:w="1638" w:type="dxa"/>
            <w:shd w:val="clear" w:color="auto" w:fill="EDEDED" w:themeFill="accent3" w:themeFillTint="33"/>
            <w:tcMar>
              <w:left w:w="28" w:type="dxa"/>
              <w:right w:w="28" w:type="dxa"/>
            </w:tcMar>
          </w:tcPr>
          <w:p w14:paraId="5BE114A0" w14:textId="33F6FD31" w:rsidR="00700572" w:rsidRDefault="00700572" w:rsidP="00543218">
            <w:pPr>
              <w:spacing w:before="240" w:line="276" w:lineRule="auto"/>
              <w:jc w:val="center"/>
              <w:rPr>
                <w:rFonts w:cstheme="minorHAnsi"/>
                <w:sz w:val="28"/>
                <w:szCs w:val="28"/>
              </w:rPr>
            </w:pPr>
            <w:r>
              <w:rPr>
                <w:rFonts w:cstheme="minorHAnsi"/>
                <w:sz w:val="28"/>
                <w:szCs w:val="28"/>
              </w:rPr>
              <w:t>Ασφάλεια</w:t>
            </w:r>
          </w:p>
        </w:tc>
      </w:tr>
      <w:tr w:rsidR="00700572" w14:paraId="6A9D543D" w14:textId="77777777" w:rsidTr="00543218">
        <w:tc>
          <w:tcPr>
            <w:tcW w:w="2122" w:type="dxa"/>
            <w:tcMar>
              <w:left w:w="28" w:type="dxa"/>
              <w:right w:w="28" w:type="dxa"/>
            </w:tcMar>
          </w:tcPr>
          <w:p w14:paraId="2AABED0B" w14:textId="77777777" w:rsidR="00700572" w:rsidRDefault="00700572" w:rsidP="00543218">
            <w:pPr>
              <w:spacing w:before="240" w:line="276" w:lineRule="auto"/>
              <w:jc w:val="center"/>
              <w:rPr>
                <w:rFonts w:cstheme="minorHAnsi"/>
                <w:sz w:val="28"/>
                <w:szCs w:val="28"/>
              </w:rPr>
            </w:pPr>
            <w:r>
              <w:rPr>
                <w:rFonts w:cstheme="minorHAnsi"/>
                <w:sz w:val="28"/>
                <w:szCs w:val="28"/>
              </w:rPr>
              <w:t>Επίτευξη στόχων</w:t>
            </w:r>
          </w:p>
        </w:tc>
        <w:tc>
          <w:tcPr>
            <w:tcW w:w="2409" w:type="dxa"/>
            <w:tcMar>
              <w:left w:w="28" w:type="dxa"/>
              <w:right w:w="28" w:type="dxa"/>
            </w:tcMar>
          </w:tcPr>
          <w:p w14:paraId="20B179F8" w14:textId="77777777" w:rsidR="00700572" w:rsidRDefault="00700572" w:rsidP="00543218">
            <w:pPr>
              <w:spacing w:before="240" w:line="276" w:lineRule="auto"/>
              <w:jc w:val="center"/>
              <w:rPr>
                <w:rFonts w:cstheme="minorHAnsi"/>
                <w:sz w:val="28"/>
                <w:szCs w:val="28"/>
              </w:rPr>
            </w:pPr>
            <w:r>
              <w:rPr>
                <w:rFonts w:cstheme="minorHAnsi"/>
                <w:sz w:val="28"/>
                <w:szCs w:val="28"/>
              </w:rPr>
              <w:t>Ανακάλυψη</w:t>
            </w:r>
          </w:p>
        </w:tc>
        <w:tc>
          <w:tcPr>
            <w:tcW w:w="2127" w:type="dxa"/>
            <w:tcMar>
              <w:left w:w="28" w:type="dxa"/>
              <w:right w:w="28" w:type="dxa"/>
            </w:tcMar>
          </w:tcPr>
          <w:p w14:paraId="53A0D0B2" w14:textId="502A4145" w:rsidR="00700572" w:rsidRDefault="00700572" w:rsidP="00543218">
            <w:pPr>
              <w:spacing w:before="240" w:line="276" w:lineRule="auto"/>
              <w:jc w:val="center"/>
              <w:rPr>
                <w:rFonts w:cstheme="minorHAnsi"/>
                <w:sz w:val="28"/>
                <w:szCs w:val="28"/>
              </w:rPr>
            </w:pPr>
            <w:r>
              <w:rPr>
                <w:rFonts w:cstheme="minorHAnsi"/>
                <w:sz w:val="28"/>
                <w:szCs w:val="28"/>
              </w:rPr>
              <w:t>Ακεραιότητα</w:t>
            </w:r>
          </w:p>
        </w:tc>
        <w:tc>
          <w:tcPr>
            <w:tcW w:w="1638" w:type="dxa"/>
            <w:tcMar>
              <w:left w:w="28" w:type="dxa"/>
              <w:right w:w="28" w:type="dxa"/>
            </w:tcMar>
          </w:tcPr>
          <w:p w14:paraId="5B731FF1" w14:textId="2BABC1B0" w:rsidR="00700572" w:rsidRDefault="00700572" w:rsidP="00543218">
            <w:pPr>
              <w:spacing w:before="240" w:line="276" w:lineRule="auto"/>
              <w:jc w:val="center"/>
              <w:rPr>
                <w:rFonts w:cstheme="minorHAnsi"/>
                <w:sz w:val="28"/>
                <w:szCs w:val="28"/>
              </w:rPr>
            </w:pPr>
            <w:r>
              <w:rPr>
                <w:rFonts w:cstheme="minorHAnsi"/>
                <w:sz w:val="28"/>
                <w:szCs w:val="28"/>
              </w:rPr>
              <w:t>Πρόοδος</w:t>
            </w:r>
          </w:p>
        </w:tc>
      </w:tr>
      <w:tr w:rsidR="00700572" w14:paraId="2D949E4F" w14:textId="77777777" w:rsidTr="00543218">
        <w:tc>
          <w:tcPr>
            <w:tcW w:w="2122" w:type="dxa"/>
            <w:shd w:val="clear" w:color="auto" w:fill="EDEDED" w:themeFill="accent3" w:themeFillTint="33"/>
            <w:tcMar>
              <w:left w:w="28" w:type="dxa"/>
              <w:right w:w="28" w:type="dxa"/>
            </w:tcMar>
          </w:tcPr>
          <w:p w14:paraId="30B59362" w14:textId="77777777" w:rsidR="00700572" w:rsidRDefault="00700572" w:rsidP="00543218">
            <w:pPr>
              <w:spacing w:before="240" w:line="276" w:lineRule="auto"/>
              <w:jc w:val="center"/>
              <w:rPr>
                <w:rFonts w:cstheme="minorHAnsi"/>
                <w:sz w:val="28"/>
                <w:szCs w:val="28"/>
              </w:rPr>
            </w:pPr>
            <w:r>
              <w:rPr>
                <w:rFonts w:cstheme="minorHAnsi"/>
                <w:sz w:val="28"/>
                <w:szCs w:val="28"/>
              </w:rPr>
              <w:t>Τέχνες</w:t>
            </w:r>
          </w:p>
        </w:tc>
        <w:tc>
          <w:tcPr>
            <w:tcW w:w="2409" w:type="dxa"/>
            <w:shd w:val="clear" w:color="auto" w:fill="EDEDED" w:themeFill="accent3" w:themeFillTint="33"/>
            <w:tcMar>
              <w:left w:w="28" w:type="dxa"/>
              <w:right w:w="28" w:type="dxa"/>
            </w:tcMar>
          </w:tcPr>
          <w:p w14:paraId="40E3EDAB" w14:textId="77777777" w:rsidR="00700572" w:rsidRDefault="00700572" w:rsidP="00543218">
            <w:pPr>
              <w:spacing w:before="240" w:line="276" w:lineRule="auto"/>
              <w:jc w:val="center"/>
              <w:rPr>
                <w:rFonts w:cstheme="minorHAnsi"/>
                <w:sz w:val="28"/>
                <w:szCs w:val="28"/>
              </w:rPr>
            </w:pPr>
            <w:r>
              <w:rPr>
                <w:rFonts w:cstheme="minorHAnsi"/>
                <w:sz w:val="28"/>
                <w:szCs w:val="28"/>
              </w:rPr>
              <w:t>Σχεδιασμός</w:t>
            </w:r>
          </w:p>
        </w:tc>
        <w:tc>
          <w:tcPr>
            <w:tcW w:w="2127" w:type="dxa"/>
            <w:shd w:val="clear" w:color="auto" w:fill="EDEDED" w:themeFill="accent3" w:themeFillTint="33"/>
            <w:tcMar>
              <w:left w:w="28" w:type="dxa"/>
              <w:right w:w="28" w:type="dxa"/>
            </w:tcMar>
          </w:tcPr>
          <w:p w14:paraId="03219583" w14:textId="77777777" w:rsidR="00700572" w:rsidRDefault="00700572" w:rsidP="00543218">
            <w:pPr>
              <w:spacing w:before="240" w:line="276" w:lineRule="auto"/>
              <w:jc w:val="center"/>
              <w:rPr>
                <w:rFonts w:cstheme="minorHAnsi"/>
                <w:sz w:val="28"/>
                <w:szCs w:val="28"/>
              </w:rPr>
            </w:pPr>
            <w:r>
              <w:rPr>
                <w:rFonts w:cstheme="minorHAnsi"/>
                <w:sz w:val="28"/>
                <w:szCs w:val="28"/>
              </w:rPr>
              <w:t>Ανάπτυξη</w:t>
            </w:r>
          </w:p>
        </w:tc>
        <w:tc>
          <w:tcPr>
            <w:tcW w:w="1638" w:type="dxa"/>
            <w:shd w:val="clear" w:color="auto" w:fill="EDEDED" w:themeFill="accent3" w:themeFillTint="33"/>
            <w:tcMar>
              <w:left w:w="28" w:type="dxa"/>
              <w:right w:w="28" w:type="dxa"/>
            </w:tcMar>
          </w:tcPr>
          <w:p w14:paraId="3A7174A5" w14:textId="77777777" w:rsidR="00700572" w:rsidRDefault="00700572" w:rsidP="00543218">
            <w:pPr>
              <w:spacing w:before="240" w:line="276" w:lineRule="auto"/>
              <w:jc w:val="center"/>
              <w:rPr>
                <w:rFonts w:cstheme="minorHAnsi"/>
                <w:sz w:val="28"/>
                <w:szCs w:val="28"/>
              </w:rPr>
            </w:pPr>
            <w:r>
              <w:rPr>
                <w:rFonts w:cstheme="minorHAnsi"/>
                <w:sz w:val="28"/>
                <w:szCs w:val="28"/>
              </w:rPr>
              <w:t>Ηθική</w:t>
            </w:r>
          </w:p>
        </w:tc>
      </w:tr>
      <w:tr w:rsidR="00700572" w14:paraId="44054320" w14:textId="77777777" w:rsidTr="00543218">
        <w:tc>
          <w:tcPr>
            <w:tcW w:w="2122" w:type="dxa"/>
            <w:tcMar>
              <w:left w:w="28" w:type="dxa"/>
              <w:right w:w="28" w:type="dxa"/>
            </w:tcMar>
          </w:tcPr>
          <w:p w14:paraId="398A084D" w14:textId="77777777" w:rsidR="00700572" w:rsidRDefault="00700572" w:rsidP="00543218">
            <w:pPr>
              <w:spacing w:before="240" w:line="276" w:lineRule="auto"/>
              <w:jc w:val="center"/>
              <w:rPr>
                <w:rFonts w:cstheme="minorHAnsi"/>
                <w:sz w:val="28"/>
                <w:szCs w:val="28"/>
              </w:rPr>
            </w:pPr>
            <w:r>
              <w:rPr>
                <w:rFonts w:cstheme="minorHAnsi"/>
                <w:sz w:val="28"/>
                <w:szCs w:val="28"/>
              </w:rPr>
              <w:t>Επίγνωση</w:t>
            </w:r>
          </w:p>
        </w:tc>
        <w:tc>
          <w:tcPr>
            <w:tcW w:w="2409" w:type="dxa"/>
            <w:tcMar>
              <w:left w:w="28" w:type="dxa"/>
              <w:right w:w="28" w:type="dxa"/>
            </w:tcMar>
          </w:tcPr>
          <w:p w14:paraId="7F6D565F" w14:textId="77777777" w:rsidR="00700572" w:rsidRDefault="00700572" w:rsidP="00543218">
            <w:pPr>
              <w:spacing w:before="240" w:line="276" w:lineRule="auto"/>
              <w:jc w:val="center"/>
              <w:rPr>
                <w:rFonts w:cstheme="minorHAnsi"/>
                <w:sz w:val="28"/>
                <w:szCs w:val="28"/>
              </w:rPr>
            </w:pPr>
            <w:r>
              <w:rPr>
                <w:rFonts w:cstheme="minorHAnsi"/>
                <w:sz w:val="28"/>
                <w:szCs w:val="28"/>
              </w:rPr>
              <w:t>Περιβάλλον</w:t>
            </w:r>
          </w:p>
        </w:tc>
        <w:tc>
          <w:tcPr>
            <w:tcW w:w="2127" w:type="dxa"/>
            <w:tcMar>
              <w:left w:w="28" w:type="dxa"/>
              <w:right w:w="28" w:type="dxa"/>
            </w:tcMar>
          </w:tcPr>
          <w:p w14:paraId="20978A00" w14:textId="77777777" w:rsidR="00700572" w:rsidRDefault="00700572" w:rsidP="00543218">
            <w:pPr>
              <w:spacing w:before="240" w:line="276" w:lineRule="auto"/>
              <w:jc w:val="center"/>
              <w:rPr>
                <w:rFonts w:cstheme="minorHAnsi"/>
                <w:sz w:val="28"/>
                <w:szCs w:val="28"/>
              </w:rPr>
            </w:pPr>
            <w:r>
              <w:rPr>
                <w:rFonts w:cstheme="minorHAnsi"/>
                <w:sz w:val="28"/>
                <w:szCs w:val="28"/>
              </w:rPr>
              <w:t>Διασκέδαση</w:t>
            </w:r>
          </w:p>
        </w:tc>
        <w:tc>
          <w:tcPr>
            <w:tcW w:w="1638" w:type="dxa"/>
            <w:tcMar>
              <w:left w:w="28" w:type="dxa"/>
              <w:right w:w="28" w:type="dxa"/>
            </w:tcMar>
          </w:tcPr>
          <w:p w14:paraId="7095F5D8" w14:textId="77777777" w:rsidR="00700572" w:rsidRDefault="00700572" w:rsidP="00543218">
            <w:pPr>
              <w:spacing w:before="240" w:line="276" w:lineRule="auto"/>
              <w:jc w:val="center"/>
              <w:rPr>
                <w:rFonts w:cstheme="minorHAnsi"/>
                <w:sz w:val="28"/>
                <w:szCs w:val="28"/>
              </w:rPr>
            </w:pPr>
            <w:r>
              <w:rPr>
                <w:rFonts w:cstheme="minorHAnsi"/>
                <w:sz w:val="28"/>
                <w:szCs w:val="28"/>
              </w:rPr>
              <w:t>Κοινότητα</w:t>
            </w:r>
          </w:p>
        </w:tc>
      </w:tr>
      <w:tr w:rsidR="00700572" w14:paraId="488FF29F" w14:textId="77777777" w:rsidTr="00543218">
        <w:tc>
          <w:tcPr>
            <w:tcW w:w="2122" w:type="dxa"/>
            <w:shd w:val="clear" w:color="auto" w:fill="EDEDED" w:themeFill="accent3" w:themeFillTint="33"/>
            <w:tcMar>
              <w:left w:w="28" w:type="dxa"/>
              <w:right w:w="28" w:type="dxa"/>
            </w:tcMar>
          </w:tcPr>
          <w:p w14:paraId="18ECEC95" w14:textId="77777777" w:rsidR="00700572" w:rsidRDefault="00700572" w:rsidP="00543218">
            <w:pPr>
              <w:spacing w:before="240" w:line="276" w:lineRule="auto"/>
              <w:jc w:val="center"/>
              <w:rPr>
                <w:rFonts w:cstheme="minorHAnsi"/>
                <w:sz w:val="28"/>
                <w:szCs w:val="28"/>
              </w:rPr>
            </w:pPr>
            <w:r>
              <w:rPr>
                <w:rFonts w:cstheme="minorHAnsi"/>
                <w:sz w:val="28"/>
                <w:szCs w:val="28"/>
              </w:rPr>
              <w:t>Ομορφιά</w:t>
            </w:r>
          </w:p>
        </w:tc>
        <w:tc>
          <w:tcPr>
            <w:tcW w:w="2409" w:type="dxa"/>
            <w:shd w:val="clear" w:color="auto" w:fill="EDEDED" w:themeFill="accent3" w:themeFillTint="33"/>
            <w:tcMar>
              <w:left w:w="28" w:type="dxa"/>
              <w:right w:w="28" w:type="dxa"/>
            </w:tcMar>
          </w:tcPr>
          <w:p w14:paraId="543CCE52" w14:textId="77777777" w:rsidR="00700572" w:rsidRDefault="00700572" w:rsidP="00543218">
            <w:pPr>
              <w:spacing w:before="240" w:line="276" w:lineRule="auto"/>
              <w:jc w:val="center"/>
              <w:rPr>
                <w:rFonts w:cstheme="minorHAnsi"/>
                <w:sz w:val="28"/>
                <w:szCs w:val="28"/>
              </w:rPr>
            </w:pPr>
            <w:r>
              <w:rPr>
                <w:rFonts w:cstheme="minorHAnsi"/>
                <w:sz w:val="28"/>
                <w:szCs w:val="28"/>
              </w:rPr>
              <w:t>Συμπόνοια</w:t>
            </w:r>
          </w:p>
        </w:tc>
        <w:tc>
          <w:tcPr>
            <w:tcW w:w="2127" w:type="dxa"/>
            <w:shd w:val="clear" w:color="auto" w:fill="EDEDED" w:themeFill="accent3" w:themeFillTint="33"/>
            <w:tcMar>
              <w:left w:w="28" w:type="dxa"/>
              <w:right w:w="28" w:type="dxa"/>
            </w:tcMar>
          </w:tcPr>
          <w:p w14:paraId="3BC3F07D" w14:textId="77777777" w:rsidR="00700572" w:rsidRDefault="00700572" w:rsidP="00543218">
            <w:pPr>
              <w:spacing w:before="240" w:line="276" w:lineRule="auto"/>
              <w:jc w:val="center"/>
              <w:rPr>
                <w:rFonts w:cstheme="minorHAnsi"/>
                <w:sz w:val="28"/>
                <w:szCs w:val="28"/>
              </w:rPr>
            </w:pPr>
            <w:r>
              <w:rPr>
                <w:rFonts w:cstheme="minorHAnsi"/>
                <w:sz w:val="28"/>
                <w:szCs w:val="28"/>
              </w:rPr>
              <w:t>Πνευματικότητα</w:t>
            </w:r>
          </w:p>
        </w:tc>
        <w:tc>
          <w:tcPr>
            <w:tcW w:w="1638" w:type="dxa"/>
            <w:shd w:val="clear" w:color="auto" w:fill="EDEDED" w:themeFill="accent3" w:themeFillTint="33"/>
            <w:tcMar>
              <w:left w:w="28" w:type="dxa"/>
              <w:right w:w="28" w:type="dxa"/>
            </w:tcMar>
          </w:tcPr>
          <w:p w14:paraId="66EDB6F0" w14:textId="77777777" w:rsidR="00700572" w:rsidRDefault="00700572" w:rsidP="00543218">
            <w:pPr>
              <w:spacing w:before="240" w:line="276" w:lineRule="auto"/>
              <w:jc w:val="center"/>
              <w:rPr>
                <w:rFonts w:cstheme="minorHAnsi"/>
                <w:sz w:val="28"/>
                <w:szCs w:val="28"/>
              </w:rPr>
            </w:pPr>
            <w:r>
              <w:rPr>
                <w:rFonts w:cstheme="minorHAnsi"/>
                <w:sz w:val="28"/>
                <w:szCs w:val="28"/>
              </w:rPr>
              <w:t>Συνεργασία</w:t>
            </w:r>
          </w:p>
        </w:tc>
      </w:tr>
      <w:tr w:rsidR="00700572" w14:paraId="0F13EDFF" w14:textId="77777777" w:rsidTr="00543218">
        <w:tc>
          <w:tcPr>
            <w:tcW w:w="2122" w:type="dxa"/>
            <w:tcMar>
              <w:left w:w="28" w:type="dxa"/>
              <w:right w:w="28" w:type="dxa"/>
            </w:tcMar>
          </w:tcPr>
          <w:p w14:paraId="555BAB02" w14:textId="77777777" w:rsidR="00700572" w:rsidRDefault="00700572" w:rsidP="00543218">
            <w:pPr>
              <w:spacing w:before="240" w:line="276" w:lineRule="auto"/>
              <w:jc w:val="center"/>
              <w:rPr>
                <w:rFonts w:cstheme="minorHAnsi"/>
                <w:sz w:val="28"/>
                <w:szCs w:val="28"/>
              </w:rPr>
            </w:pPr>
            <w:r>
              <w:rPr>
                <w:rFonts w:cstheme="minorHAnsi"/>
                <w:sz w:val="28"/>
                <w:szCs w:val="28"/>
              </w:rPr>
              <w:t>Αλλαγή</w:t>
            </w:r>
          </w:p>
        </w:tc>
        <w:tc>
          <w:tcPr>
            <w:tcW w:w="2409" w:type="dxa"/>
            <w:tcMar>
              <w:left w:w="28" w:type="dxa"/>
              <w:right w:w="28" w:type="dxa"/>
            </w:tcMar>
          </w:tcPr>
          <w:p w14:paraId="38BC3F1F" w14:textId="77777777" w:rsidR="00700572" w:rsidRDefault="00700572" w:rsidP="00543218">
            <w:pPr>
              <w:spacing w:before="240" w:line="276" w:lineRule="auto"/>
              <w:jc w:val="center"/>
              <w:rPr>
                <w:rFonts w:cstheme="minorHAnsi"/>
                <w:sz w:val="28"/>
                <w:szCs w:val="28"/>
              </w:rPr>
            </w:pPr>
            <w:r>
              <w:rPr>
                <w:rFonts w:cstheme="minorHAnsi"/>
                <w:sz w:val="28"/>
                <w:szCs w:val="28"/>
              </w:rPr>
              <w:t>Υπεροχή</w:t>
            </w:r>
          </w:p>
        </w:tc>
        <w:tc>
          <w:tcPr>
            <w:tcW w:w="2127" w:type="dxa"/>
            <w:tcMar>
              <w:left w:w="28" w:type="dxa"/>
              <w:right w:w="28" w:type="dxa"/>
            </w:tcMar>
          </w:tcPr>
          <w:p w14:paraId="28CE6879" w14:textId="77777777" w:rsidR="00700572" w:rsidRDefault="00700572" w:rsidP="00543218">
            <w:pPr>
              <w:spacing w:before="240" w:line="276" w:lineRule="auto"/>
              <w:jc w:val="center"/>
              <w:rPr>
                <w:rFonts w:cstheme="minorHAnsi"/>
                <w:sz w:val="28"/>
                <w:szCs w:val="28"/>
              </w:rPr>
            </w:pPr>
            <w:r>
              <w:rPr>
                <w:rFonts w:cstheme="minorHAnsi"/>
                <w:sz w:val="28"/>
                <w:szCs w:val="28"/>
              </w:rPr>
              <w:t>Αυτοσεβασμός</w:t>
            </w:r>
          </w:p>
        </w:tc>
        <w:tc>
          <w:tcPr>
            <w:tcW w:w="1638" w:type="dxa"/>
            <w:tcMar>
              <w:left w:w="28" w:type="dxa"/>
              <w:right w:w="28" w:type="dxa"/>
            </w:tcMar>
          </w:tcPr>
          <w:p w14:paraId="118AA621" w14:textId="77777777" w:rsidR="00700572" w:rsidRDefault="00700572" w:rsidP="00543218">
            <w:pPr>
              <w:spacing w:before="240" w:line="276" w:lineRule="auto"/>
              <w:jc w:val="center"/>
              <w:rPr>
                <w:rFonts w:cstheme="minorHAnsi"/>
                <w:sz w:val="28"/>
                <w:szCs w:val="28"/>
              </w:rPr>
            </w:pPr>
            <w:r>
              <w:rPr>
                <w:rFonts w:cstheme="minorHAnsi"/>
                <w:sz w:val="28"/>
                <w:szCs w:val="28"/>
              </w:rPr>
              <w:t>Τιμιότητα</w:t>
            </w:r>
          </w:p>
        </w:tc>
      </w:tr>
      <w:tr w:rsidR="00700572" w14:paraId="065B89E0" w14:textId="77777777" w:rsidTr="00543218">
        <w:tc>
          <w:tcPr>
            <w:tcW w:w="2122" w:type="dxa"/>
            <w:shd w:val="clear" w:color="auto" w:fill="EDEDED" w:themeFill="accent3" w:themeFillTint="33"/>
            <w:tcMar>
              <w:left w:w="28" w:type="dxa"/>
              <w:right w:w="28" w:type="dxa"/>
            </w:tcMar>
          </w:tcPr>
          <w:p w14:paraId="0A9E1759" w14:textId="77777777" w:rsidR="00700572" w:rsidRDefault="00700572" w:rsidP="00543218">
            <w:pPr>
              <w:spacing w:before="240" w:line="276" w:lineRule="auto"/>
              <w:jc w:val="center"/>
              <w:rPr>
                <w:rFonts w:cstheme="minorHAnsi"/>
                <w:sz w:val="28"/>
                <w:szCs w:val="28"/>
              </w:rPr>
            </w:pPr>
            <w:r>
              <w:rPr>
                <w:rFonts w:cstheme="minorHAnsi"/>
                <w:sz w:val="28"/>
                <w:szCs w:val="28"/>
              </w:rPr>
              <w:t>Ανταγωνισμός</w:t>
            </w:r>
          </w:p>
        </w:tc>
        <w:tc>
          <w:tcPr>
            <w:tcW w:w="2409" w:type="dxa"/>
            <w:shd w:val="clear" w:color="auto" w:fill="EDEDED" w:themeFill="accent3" w:themeFillTint="33"/>
            <w:tcMar>
              <w:left w:w="28" w:type="dxa"/>
              <w:right w:w="0" w:type="dxa"/>
            </w:tcMar>
          </w:tcPr>
          <w:p w14:paraId="6DF25E49" w14:textId="77777777" w:rsidR="00700572" w:rsidRPr="00381C47" w:rsidRDefault="00700572" w:rsidP="00543218">
            <w:pPr>
              <w:spacing w:before="240" w:line="276" w:lineRule="auto"/>
              <w:jc w:val="center"/>
              <w:rPr>
                <w:rFonts w:cstheme="minorHAnsi"/>
                <w:spacing w:val="-2"/>
                <w:sz w:val="28"/>
                <w:szCs w:val="28"/>
              </w:rPr>
            </w:pPr>
            <w:r w:rsidRPr="00381C47">
              <w:rPr>
                <w:rFonts w:cstheme="minorHAnsi"/>
                <w:spacing w:val="-2"/>
                <w:sz w:val="28"/>
                <w:szCs w:val="28"/>
              </w:rPr>
              <w:t>Αποτελεσματικότητα</w:t>
            </w:r>
          </w:p>
        </w:tc>
        <w:tc>
          <w:tcPr>
            <w:tcW w:w="2127" w:type="dxa"/>
            <w:shd w:val="clear" w:color="auto" w:fill="EDEDED" w:themeFill="accent3" w:themeFillTint="33"/>
            <w:tcMar>
              <w:left w:w="28" w:type="dxa"/>
              <w:right w:w="28" w:type="dxa"/>
            </w:tcMar>
          </w:tcPr>
          <w:p w14:paraId="06181620" w14:textId="77777777" w:rsidR="00700572" w:rsidRDefault="00700572" w:rsidP="00543218">
            <w:pPr>
              <w:spacing w:before="240" w:line="276" w:lineRule="auto"/>
              <w:jc w:val="center"/>
              <w:rPr>
                <w:rFonts w:cstheme="minorHAnsi"/>
                <w:sz w:val="28"/>
                <w:szCs w:val="28"/>
              </w:rPr>
            </w:pPr>
            <w:r>
              <w:rPr>
                <w:rFonts w:cstheme="minorHAnsi"/>
                <w:sz w:val="28"/>
                <w:szCs w:val="28"/>
              </w:rPr>
              <w:t>Υγεία</w:t>
            </w:r>
          </w:p>
        </w:tc>
        <w:tc>
          <w:tcPr>
            <w:tcW w:w="1638" w:type="dxa"/>
            <w:shd w:val="clear" w:color="auto" w:fill="EDEDED" w:themeFill="accent3" w:themeFillTint="33"/>
            <w:tcMar>
              <w:left w:w="28" w:type="dxa"/>
              <w:right w:w="28" w:type="dxa"/>
            </w:tcMar>
          </w:tcPr>
          <w:p w14:paraId="651589FD" w14:textId="77777777" w:rsidR="00700572" w:rsidRDefault="00700572" w:rsidP="00543218">
            <w:pPr>
              <w:spacing w:before="240" w:line="276" w:lineRule="auto"/>
              <w:jc w:val="center"/>
              <w:rPr>
                <w:rFonts w:cstheme="minorHAnsi"/>
                <w:sz w:val="28"/>
                <w:szCs w:val="28"/>
              </w:rPr>
            </w:pPr>
            <w:r>
              <w:rPr>
                <w:rFonts w:cstheme="minorHAnsi"/>
                <w:sz w:val="28"/>
                <w:szCs w:val="28"/>
              </w:rPr>
              <w:t>Στοργή</w:t>
            </w:r>
          </w:p>
        </w:tc>
      </w:tr>
      <w:tr w:rsidR="00700572" w14:paraId="6ABDB676" w14:textId="77777777" w:rsidTr="00543218">
        <w:tc>
          <w:tcPr>
            <w:tcW w:w="2122" w:type="dxa"/>
            <w:tcMar>
              <w:left w:w="28" w:type="dxa"/>
              <w:right w:w="28" w:type="dxa"/>
            </w:tcMar>
          </w:tcPr>
          <w:p w14:paraId="00C51D7C" w14:textId="77777777" w:rsidR="00700572" w:rsidRDefault="00700572" w:rsidP="00543218">
            <w:pPr>
              <w:spacing w:before="240" w:line="276" w:lineRule="auto"/>
              <w:jc w:val="center"/>
              <w:rPr>
                <w:rFonts w:cstheme="minorHAnsi"/>
                <w:sz w:val="28"/>
                <w:szCs w:val="28"/>
              </w:rPr>
            </w:pPr>
            <w:r>
              <w:rPr>
                <w:rFonts w:cstheme="minorHAnsi"/>
                <w:sz w:val="28"/>
                <w:szCs w:val="28"/>
              </w:rPr>
              <w:t>Συμπόνια</w:t>
            </w:r>
          </w:p>
        </w:tc>
        <w:tc>
          <w:tcPr>
            <w:tcW w:w="2409" w:type="dxa"/>
            <w:tcMar>
              <w:left w:w="28" w:type="dxa"/>
              <w:right w:w="28" w:type="dxa"/>
            </w:tcMar>
          </w:tcPr>
          <w:p w14:paraId="2508DFFC" w14:textId="77777777" w:rsidR="00700572" w:rsidRDefault="00700572" w:rsidP="00543218">
            <w:pPr>
              <w:spacing w:before="240" w:line="276" w:lineRule="auto"/>
              <w:jc w:val="center"/>
              <w:rPr>
                <w:rFonts w:cstheme="minorHAnsi"/>
                <w:sz w:val="28"/>
                <w:szCs w:val="28"/>
              </w:rPr>
            </w:pPr>
            <w:r>
              <w:rPr>
                <w:rFonts w:cstheme="minorHAnsi"/>
                <w:sz w:val="28"/>
                <w:szCs w:val="28"/>
              </w:rPr>
              <w:t>Κομψότητα</w:t>
            </w:r>
          </w:p>
        </w:tc>
        <w:tc>
          <w:tcPr>
            <w:tcW w:w="2127" w:type="dxa"/>
            <w:tcMar>
              <w:left w:w="28" w:type="dxa"/>
              <w:right w:w="28" w:type="dxa"/>
            </w:tcMar>
          </w:tcPr>
          <w:p w14:paraId="60859A64" w14:textId="77777777" w:rsidR="00700572" w:rsidRDefault="00700572" w:rsidP="00543218">
            <w:pPr>
              <w:spacing w:before="240" w:line="276" w:lineRule="auto"/>
              <w:jc w:val="center"/>
              <w:rPr>
                <w:rFonts w:cstheme="minorHAnsi"/>
                <w:sz w:val="28"/>
                <w:szCs w:val="28"/>
              </w:rPr>
            </w:pPr>
            <w:r>
              <w:rPr>
                <w:rFonts w:cstheme="minorHAnsi"/>
                <w:sz w:val="28"/>
                <w:szCs w:val="28"/>
              </w:rPr>
              <w:t>Ποιότητα</w:t>
            </w:r>
          </w:p>
        </w:tc>
        <w:tc>
          <w:tcPr>
            <w:tcW w:w="1638" w:type="dxa"/>
            <w:tcMar>
              <w:left w:w="28" w:type="dxa"/>
              <w:right w:w="28" w:type="dxa"/>
            </w:tcMar>
          </w:tcPr>
          <w:p w14:paraId="0080DD7D" w14:textId="77777777" w:rsidR="00700572" w:rsidRDefault="00700572" w:rsidP="00543218">
            <w:pPr>
              <w:spacing w:before="240" w:line="276" w:lineRule="auto"/>
              <w:jc w:val="center"/>
              <w:rPr>
                <w:rFonts w:cstheme="minorHAnsi"/>
                <w:sz w:val="28"/>
                <w:szCs w:val="28"/>
              </w:rPr>
            </w:pPr>
            <w:r>
              <w:rPr>
                <w:rFonts w:cstheme="minorHAnsi"/>
                <w:sz w:val="28"/>
                <w:szCs w:val="28"/>
              </w:rPr>
              <w:t>Αναγνώριση</w:t>
            </w:r>
          </w:p>
        </w:tc>
      </w:tr>
      <w:tr w:rsidR="00700572" w14:paraId="3A58DDF5" w14:textId="77777777" w:rsidTr="00543218">
        <w:tc>
          <w:tcPr>
            <w:tcW w:w="2122" w:type="dxa"/>
            <w:shd w:val="clear" w:color="auto" w:fill="EDEDED" w:themeFill="accent3" w:themeFillTint="33"/>
            <w:tcMar>
              <w:left w:w="28" w:type="dxa"/>
              <w:right w:w="28" w:type="dxa"/>
            </w:tcMar>
          </w:tcPr>
          <w:p w14:paraId="0B0DB399" w14:textId="77777777" w:rsidR="00700572" w:rsidRDefault="00700572" w:rsidP="00543218">
            <w:pPr>
              <w:spacing w:before="240" w:line="276" w:lineRule="auto"/>
              <w:jc w:val="center"/>
              <w:rPr>
                <w:rFonts w:cstheme="minorHAnsi"/>
                <w:sz w:val="28"/>
                <w:szCs w:val="28"/>
              </w:rPr>
            </w:pPr>
            <w:r>
              <w:rPr>
                <w:rFonts w:cstheme="minorHAnsi"/>
                <w:sz w:val="28"/>
                <w:szCs w:val="28"/>
              </w:rPr>
              <w:t>Πατρίδα</w:t>
            </w:r>
          </w:p>
        </w:tc>
        <w:tc>
          <w:tcPr>
            <w:tcW w:w="2409" w:type="dxa"/>
            <w:shd w:val="clear" w:color="auto" w:fill="EDEDED" w:themeFill="accent3" w:themeFillTint="33"/>
            <w:tcMar>
              <w:left w:w="28" w:type="dxa"/>
              <w:right w:w="28" w:type="dxa"/>
            </w:tcMar>
          </w:tcPr>
          <w:p w14:paraId="27AFB4A6" w14:textId="77777777" w:rsidR="00700572" w:rsidRDefault="00700572" w:rsidP="00543218">
            <w:pPr>
              <w:spacing w:before="240" w:line="276" w:lineRule="auto"/>
              <w:jc w:val="center"/>
              <w:rPr>
                <w:rFonts w:cstheme="minorHAnsi"/>
                <w:sz w:val="28"/>
                <w:szCs w:val="28"/>
              </w:rPr>
            </w:pPr>
            <w:r>
              <w:rPr>
                <w:rFonts w:cstheme="minorHAnsi"/>
                <w:sz w:val="28"/>
                <w:szCs w:val="28"/>
              </w:rPr>
              <w:t>Ηθική</w:t>
            </w:r>
          </w:p>
        </w:tc>
        <w:tc>
          <w:tcPr>
            <w:tcW w:w="2127" w:type="dxa"/>
            <w:shd w:val="clear" w:color="auto" w:fill="EDEDED" w:themeFill="accent3" w:themeFillTint="33"/>
            <w:tcMar>
              <w:left w:w="28" w:type="dxa"/>
              <w:right w:w="28" w:type="dxa"/>
            </w:tcMar>
          </w:tcPr>
          <w:p w14:paraId="1AB20366" w14:textId="77777777" w:rsidR="00700572" w:rsidRDefault="00700572" w:rsidP="00543218">
            <w:pPr>
              <w:spacing w:before="240" w:line="276" w:lineRule="auto"/>
              <w:jc w:val="center"/>
              <w:rPr>
                <w:rFonts w:cstheme="minorHAnsi"/>
                <w:sz w:val="28"/>
                <w:szCs w:val="28"/>
              </w:rPr>
            </w:pPr>
            <w:r>
              <w:rPr>
                <w:rFonts w:cstheme="minorHAnsi"/>
                <w:sz w:val="28"/>
                <w:szCs w:val="28"/>
              </w:rPr>
              <w:t>Μυστικότητα</w:t>
            </w:r>
          </w:p>
        </w:tc>
        <w:tc>
          <w:tcPr>
            <w:tcW w:w="1638" w:type="dxa"/>
            <w:shd w:val="clear" w:color="auto" w:fill="EDEDED" w:themeFill="accent3" w:themeFillTint="33"/>
            <w:tcMar>
              <w:left w:w="28" w:type="dxa"/>
              <w:right w:w="28" w:type="dxa"/>
            </w:tcMar>
          </w:tcPr>
          <w:p w14:paraId="3A391149" w14:textId="77777777" w:rsidR="00700572" w:rsidRDefault="00700572" w:rsidP="00543218">
            <w:pPr>
              <w:spacing w:before="240" w:line="276" w:lineRule="auto"/>
              <w:jc w:val="center"/>
              <w:rPr>
                <w:rFonts w:cstheme="minorHAnsi"/>
                <w:sz w:val="28"/>
                <w:szCs w:val="28"/>
              </w:rPr>
            </w:pPr>
            <w:r>
              <w:rPr>
                <w:rFonts w:cstheme="minorHAnsi"/>
                <w:sz w:val="28"/>
                <w:szCs w:val="28"/>
              </w:rPr>
              <w:t>Ισότητα</w:t>
            </w:r>
          </w:p>
        </w:tc>
      </w:tr>
      <w:tr w:rsidR="00700572" w14:paraId="310ABFAD" w14:textId="77777777" w:rsidTr="00543218">
        <w:tc>
          <w:tcPr>
            <w:tcW w:w="2122" w:type="dxa"/>
            <w:tcMar>
              <w:left w:w="28" w:type="dxa"/>
              <w:right w:w="28" w:type="dxa"/>
            </w:tcMar>
          </w:tcPr>
          <w:p w14:paraId="7E47E1EF" w14:textId="77777777" w:rsidR="00700572" w:rsidRDefault="00700572" w:rsidP="00543218">
            <w:pPr>
              <w:spacing w:before="240" w:line="276" w:lineRule="auto"/>
              <w:jc w:val="center"/>
              <w:rPr>
                <w:rFonts w:cstheme="minorHAnsi"/>
                <w:sz w:val="28"/>
                <w:szCs w:val="28"/>
              </w:rPr>
            </w:pPr>
            <w:r>
              <w:rPr>
                <w:rFonts w:cstheme="minorHAnsi"/>
                <w:sz w:val="28"/>
                <w:szCs w:val="28"/>
              </w:rPr>
              <w:t>Δημιουργικότητα</w:t>
            </w:r>
          </w:p>
        </w:tc>
        <w:tc>
          <w:tcPr>
            <w:tcW w:w="2409" w:type="dxa"/>
            <w:tcMar>
              <w:left w:w="28" w:type="dxa"/>
              <w:right w:w="28" w:type="dxa"/>
            </w:tcMar>
          </w:tcPr>
          <w:p w14:paraId="26B3772D" w14:textId="77777777" w:rsidR="00700572" w:rsidRDefault="00700572" w:rsidP="00543218">
            <w:pPr>
              <w:spacing w:before="240" w:line="276" w:lineRule="auto"/>
              <w:jc w:val="center"/>
              <w:rPr>
                <w:rFonts w:cstheme="minorHAnsi"/>
                <w:sz w:val="28"/>
                <w:szCs w:val="28"/>
              </w:rPr>
            </w:pPr>
            <w:r>
              <w:rPr>
                <w:rFonts w:cstheme="minorHAnsi"/>
                <w:sz w:val="28"/>
                <w:szCs w:val="28"/>
              </w:rPr>
              <w:t>Αποδοτικότητα</w:t>
            </w:r>
          </w:p>
        </w:tc>
        <w:tc>
          <w:tcPr>
            <w:tcW w:w="2127" w:type="dxa"/>
            <w:tcMar>
              <w:left w:w="28" w:type="dxa"/>
              <w:right w:w="28" w:type="dxa"/>
            </w:tcMar>
          </w:tcPr>
          <w:p w14:paraId="4DEFBBCF" w14:textId="77777777" w:rsidR="00700572" w:rsidRDefault="00700572" w:rsidP="00543218">
            <w:pPr>
              <w:spacing w:before="240" w:line="276" w:lineRule="auto"/>
              <w:jc w:val="center"/>
              <w:rPr>
                <w:rFonts w:cstheme="minorHAnsi"/>
                <w:sz w:val="28"/>
                <w:szCs w:val="28"/>
              </w:rPr>
            </w:pPr>
            <w:r>
              <w:rPr>
                <w:rFonts w:cstheme="minorHAnsi"/>
                <w:sz w:val="28"/>
                <w:szCs w:val="28"/>
              </w:rPr>
              <w:t>Αρμονία</w:t>
            </w:r>
          </w:p>
        </w:tc>
        <w:tc>
          <w:tcPr>
            <w:tcW w:w="1638" w:type="dxa"/>
            <w:tcMar>
              <w:left w:w="28" w:type="dxa"/>
              <w:right w:w="28" w:type="dxa"/>
            </w:tcMar>
          </w:tcPr>
          <w:p w14:paraId="0104D277" w14:textId="77777777" w:rsidR="00700572" w:rsidRDefault="00700572" w:rsidP="00543218">
            <w:pPr>
              <w:spacing w:before="240" w:line="276" w:lineRule="auto"/>
              <w:jc w:val="center"/>
              <w:rPr>
                <w:rFonts w:cstheme="minorHAnsi"/>
                <w:sz w:val="28"/>
                <w:szCs w:val="28"/>
              </w:rPr>
            </w:pPr>
            <w:r>
              <w:rPr>
                <w:rFonts w:cstheme="minorHAnsi"/>
                <w:sz w:val="28"/>
                <w:szCs w:val="28"/>
              </w:rPr>
              <w:t>Βελτίωση</w:t>
            </w:r>
          </w:p>
        </w:tc>
      </w:tr>
      <w:tr w:rsidR="00700572" w14:paraId="47EFA776" w14:textId="77777777" w:rsidTr="00543218">
        <w:tc>
          <w:tcPr>
            <w:tcW w:w="2122" w:type="dxa"/>
            <w:shd w:val="clear" w:color="auto" w:fill="EDEDED" w:themeFill="accent3" w:themeFillTint="33"/>
            <w:tcMar>
              <w:left w:w="28" w:type="dxa"/>
              <w:right w:w="28" w:type="dxa"/>
            </w:tcMar>
          </w:tcPr>
          <w:p w14:paraId="04681C48" w14:textId="77777777" w:rsidR="00700572" w:rsidRDefault="00700572" w:rsidP="00543218">
            <w:pPr>
              <w:spacing w:before="240" w:line="276" w:lineRule="auto"/>
              <w:jc w:val="center"/>
              <w:rPr>
                <w:rFonts w:cstheme="minorHAnsi"/>
                <w:sz w:val="28"/>
                <w:szCs w:val="28"/>
              </w:rPr>
            </w:pPr>
            <w:r>
              <w:rPr>
                <w:rFonts w:cstheme="minorHAnsi"/>
                <w:sz w:val="28"/>
                <w:szCs w:val="28"/>
              </w:rPr>
              <w:t>Ποικιλία</w:t>
            </w:r>
          </w:p>
        </w:tc>
        <w:tc>
          <w:tcPr>
            <w:tcW w:w="2409" w:type="dxa"/>
            <w:shd w:val="clear" w:color="auto" w:fill="EDEDED" w:themeFill="accent3" w:themeFillTint="33"/>
            <w:tcMar>
              <w:left w:w="28" w:type="dxa"/>
              <w:right w:w="28" w:type="dxa"/>
            </w:tcMar>
          </w:tcPr>
          <w:p w14:paraId="29119943" w14:textId="77777777" w:rsidR="00700572" w:rsidRDefault="00700572" w:rsidP="00543218">
            <w:pPr>
              <w:spacing w:before="240" w:line="276" w:lineRule="auto"/>
              <w:jc w:val="center"/>
              <w:rPr>
                <w:rFonts w:cstheme="minorHAnsi"/>
                <w:sz w:val="28"/>
                <w:szCs w:val="28"/>
              </w:rPr>
            </w:pPr>
            <w:r>
              <w:rPr>
                <w:rFonts w:cstheme="minorHAnsi"/>
                <w:sz w:val="28"/>
                <w:szCs w:val="28"/>
              </w:rPr>
              <w:t>Ενθουσιασμός</w:t>
            </w:r>
          </w:p>
        </w:tc>
        <w:tc>
          <w:tcPr>
            <w:tcW w:w="2127" w:type="dxa"/>
            <w:shd w:val="clear" w:color="auto" w:fill="EDEDED" w:themeFill="accent3" w:themeFillTint="33"/>
            <w:tcMar>
              <w:left w:w="28" w:type="dxa"/>
              <w:right w:w="28" w:type="dxa"/>
            </w:tcMar>
          </w:tcPr>
          <w:p w14:paraId="233169C8" w14:textId="77777777" w:rsidR="00700572" w:rsidRDefault="00700572" w:rsidP="00543218">
            <w:pPr>
              <w:spacing w:before="240" w:line="276" w:lineRule="auto"/>
              <w:jc w:val="center"/>
              <w:rPr>
                <w:rFonts w:cstheme="minorHAnsi"/>
                <w:sz w:val="28"/>
                <w:szCs w:val="28"/>
              </w:rPr>
            </w:pPr>
            <w:r>
              <w:rPr>
                <w:rFonts w:cstheme="minorHAnsi"/>
                <w:sz w:val="28"/>
                <w:szCs w:val="28"/>
              </w:rPr>
              <w:t>Ελευθερία</w:t>
            </w:r>
          </w:p>
        </w:tc>
        <w:tc>
          <w:tcPr>
            <w:tcW w:w="1638" w:type="dxa"/>
            <w:shd w:val="clear" w:color="auto" w:fill="EDEDED" w:themeFill="accent3" w:themeFillTint="33"/>
            <w:tcMar>
              <w:left w:w="28" w:type="dxa"/>
              <w:right w:w="28" w:type="dxa"/>
            </w:tcMar>
          </w:tcPr>
          <w:p w14:paraId="39B3F5F6" w14:textId="77777777" w:rsidR="00700572" w:rsidRDefault="00700572" w:rsidP="00543218">
            <w:pPr>
              <w:spacing w:before="240" w:line="276" w:lineRule="auto"/>
              <w:jc w:val="center"/>
              <w:rPr>
                <w:rFonts w:cstheme="minorHAnsi"/>
                <w:sz w:val="28"/>
                <w:szCs w:val="28"/>
              </w:rPr>
            </w:pPr>
            <w:r>
              <w:rPr>
                <w:rFonts w:cstheme="minorHAnsi"/>
                <w:sz w:val="28"/>
                <w:szCs w:val="28"/>
              </w:rPr>
              <w:t>Οικογένεια</w:t>
            </w:r>
          </w:p>
        </w:tc>
      </w:tr>
      <w:tr w:rsidR="00700572" w14:paraId="7204549C" w14:textId="77777777" w:rsidTr="00543218">
        <w:tc>
          <w:tcPr>
            <w:tcW w:w="2122" w:type="dxa"/>
            <w:tcMar>
              <w:left w:w="28" w:type="dxa"/>
              <w:right w:w="28" w:type="dxa"/>
            </w:tcMar>
          </w:tcPr>
          <w:p w14:paraId="4FF827CB" w14:textId="77777777" w:rsidR="00700572" w:rsidRDefault="00700572" w:rsidP="00543218">
            <w:pPr>
              <w:spacing w:before="240" w:line="276" w:lineRule="auto"/>
              <w:jc w:val="center"/>
              <w:rPr>
                <w:rFonts w:cstheme="minorHAnsi"/>
                <w:sz w:val="28"/>
                <w:szCs w:val="28"/>
              </w:rPr>
            </w:pPr>
            <w:r>
              <w:rPr>
                <w:rFonts w:cstheme="minorHAnsi"/>
                <w:sz w:val="28"/>
                <w:szCs w:val="28"/>
              </w:rPr>
              <w:t>Γρήγορος ρυθμός</w:t>
            </w:r>
          </w:p>
        </w:tc>
        <w:tc>
          <w:tcPr>
            <w:tcW w:w="2409" w:type="dxa"/>
            <w:tcMar>
              <w:left w:w="28" w:type="dxa"/>
              <w:right w:w="28" w:type="dxa"/>
            </w:tcMar>
          </w:tcPr>
          <w:p w14:paraId="7E1B6CFC" w14:textId="77777777" w:rsidR="00700572" w:rsidRDefault="00700572" w:rsidP="00543218">
            <w:pPr>
              <w:spacing w:before="240" w:line="276" w:lineRule="auto"/>
              <w:jc w:val="center"/>
              <w:rPr>
                <w:rFonts w:cstheme="minorHAnsi"/>
                <w:sz w:val="28"/>
                <w:szCs w:val="28"/>
              </w:rPr>
            </w:pPr>
            <w:r>
              <w:rPr>
                <w:rFonts w:cstheme="minorHAnsi"/>
                <w:sz w:val="28"/>
                <w:szCs w:val="28"/>
              </w:rPr>
              <w:t>Χαρά</w:t>
            </w:r>
          </w:p>
        </w:tc>
        <w:tc>
          <w:tcPr>
            <w:tcW w:w="2127" w:type="dxa"/>
            <w:tcMar>
              <w:left w:w="28" w:type="dxa"/>
              <w:right w:w="28" w:type="dxa"/>
            </w:tcMar>
          </w:tcPr>
          <w:p w14:paraId="7D31025E" w14:textId="77777777" w:rsidR="00700572" w:rsidRDefault="00700572" w:rsidP="00543218">
            <w:pPr>
              <w:spacing w:before="240" w:line="276" w:lineRule="auto"/>
              <w:jc w:val="center"/>
              <w:rPr>
                <w:rFonts w:cstheme="minorHAnsi"/>
                <w:sz w:val="28"/>
                <w:szCs w:val="28"/>
              </w:rPr>
            </w:pPr>
            <w:r>
              <w:rPr>
                <w:rFonts w:cstheme="minorHAnsi"/>
                <w:sz w:val="28"/>
                <w:szCs w:val="28"/>
              </w:rPr>
              <w:t>Πείραμα</w:t>
            </w:r>
          </w:p>
        </w:tc>
        <w:tc>
          <w:tcPr>
            <w:tcW w:w="1638" w:type="dxa"/>
            <w:tcMar>
              <w:left w:w="28" w:type="dxa"/>
              <w:right w:w="28" w:type="dxa"/>
            </w:tcMar>
          </w:tcPr>
          <w:p w14:paraId="5C34D60B" w14:textId="77777777" w:rsidR="00700572" w:rsidRDefault="00700572" w:rsidP="00543218">
            <w:pPr>
              <w:spacing w:before="240" w:line="276" w:lineRule="auto"/>
              <w:jc w:val="center"/>
              <w:rPr>
                <w:rFonts w:cstheme="minorHAnsi"/>
                <w:sz w:val="28"/>
                <w:szCs w:val="28"/>
              </w:rPr>
            </w:pPr>
            <w:r>
              <w:rPr>
                <w:rFonts w:cstheme="minorHAnsi"/>
                <w:sz w:val="28"/>
                <w:szCs w:val="28"/>
              </w:rPr>
              <w:t>Χιούμορ</w:t>
            </w:r>
          </w:p>
        </w:tc>
      </w:tr>
      <w:tr w:rsidR="00700572" w14:paraId="662E7015" w14:textId="77777777" w:rsidTr="00543218">
        <w:tc>
          <w:tcPr>
            <w:tcW w:w="2122" w:type="dxa"/>
            <w:shd w:val="clear" w:color="auto" w:fill="EDEDED" w:themeFill="accent3" w:themeFillTint="33"/>
            <w:tcMar>
              <w:left w:w="28" w:type="dxa"/>
              <w:right w:w="28" w:type="dxa"/>
            </w:tcMar>
          </w:tcPr>
          <w:p w14:paraId="2B2EE51A" w14:textId="77777777" w:rsidR="00700572" w:rsidRDefault="00700572" w:rsidP="00543218">
            <w:pPr>
              <w:spacing w:before="240" w:line="276" w:lineRule="auto"/>
              <w:jc w:val="center"/>
              <w:rPr>
                <w:rFonts w:cstheme="minorHAnsi"/>
                <w:sz w:val="28"/>
                <w:szCs w:val="28"/>
              </w:rPr>
            </w:pPr>
            <w:r>
              <w:rPr>
                <w:rFonts w:cstheme="minorHAnsi"/>
                <w:sz w:val="28"/>
                <w:szCs w:val="28"/>
              </w:rPr>
              <w:t>Ακτινοβολία</w:t>
            </w:r>
          </w:p>
        </w:tc>
        <w:tc>
          <w:tcPr>
            <w:tcW w:w="2409" w:type="dxa"/>
            <w:shd w:val="clear" w:color="auto" w:fill="EDEDED" w:themeFill="accent3" w:themeFillTint="33"/>
            <w:tcMar>
              <w:left w:w="28" w:type="dxa"/>
              <w:right w:w="28" w:type="dxa"/>
            </w:tcMar>
          </w:tcPr>
          <w:p w14:paraId="4117D6CF" w14:textId="77777777" w:rsidR="00700572" w:rsidRDefault="00700572" w:rsidP="00543218">
            <w:pPr>
              <w:spacing w:before="240" w:line="276" w:lineRule="auto"/>
              <w:jc w:val="center"/>
              <w:rPr>
                <w:rFonts w:cstheme="minorHAnsi"/>
                <w:sz w:val="28"/>
                <w:szCs w:val="28"/>
              </w:rPr>
            </w:pPr>
            <w:r>
              <w:rPr>
                <w:rFonts w:cstheme="minorHAnsi"/>
                <w:sz w:val="28"/>
                <w:szCs w:val="28"/>
              </w:rPr>
              <w:t>Ηρεμία</w:t>
            </w:r>
          </w:p>
        </w:tc>
        <w:tc>
          <w:tcPr>
            <w:tcW w:w="2127" w:type="dxa"/>
            <w:shd w:val="clear" w:color="auto" w:fill="EDEDED" w:themeFill="accent3" w:themeFillTint="33"/>
            <w:tcMar>
              <w:left w:w="28" w:type="dxa"/>
              <w:right w:w="28" w:type="dxa"/>
            </w:tcMar>
          </w:tcPr>
          <w:p w14:paraId="4A989E29" w14:textId="77777777" w:rsidR="00700572" w:rsidRDefault="00700572" w:rsidP="00543218">
            <w:pPr>
              <w:spacing w:before="240" w:line="276" w:lineRule="auto"/>
              <w:jc w:val="center"/>
              <w:rPr>
                <w:rFonts w:cstheme="minorHAnsi"/>
                <w:sz w:val="28"/>
                <w:szCs w:val="28"/>
              </w:rPr>
            </w:pPr>
            <w:r>
              <w:rPr>
                <w:rFonts w:cstheme="minorHAnsi"/>
                <w:sz w:val="28"/>
                <w:szCs w:val="28"/>
              </w:rPr>
              <w:t>Έμπνευση</w:t>
            </w:r>
          </w:p>
        </w:tc>
        <w:tc>
          <w:tcPr>
            <w:tcW w:w="1638" w:type="dxa"/>
            <w:shd w:val="clear" w:color="auto" w:fill="EDEDED" w:themeFill="accent3" w:themeFillTint="33"/>
            <w:tcMar>
              <w:left w:w="28" w:type="dxa"/>
              <w:right w:w="28" w:type="dxa"/>
            </w:tcMar>
          </w:tcPr>
          <w:p w14:paraId="5BF8785D" w14:textId="77777777" w:rsidR="00700572" w:rsidRDefault="00700572" w:rsidP="00543218">
            <w:pPr>
              <w:spacing w:before="240" w:line="276" w:lineRule="auto"/>
              <w:jc w:val="center"/>
              <w:rPr>
                <w:rFonts w:cstheme="minorHAnsi"/>
                <w:sz w:val="28"/>
                <w:szCs w:val="28"/>
              </w:rPr>
            </w:pPr>
            <w:r>
              <w:rPr>
                <w:rFonts w:cstheme="minorHAnsi"/>
                <w:sz w:val="28"/>
                <w:szCs w:val="28"/>
              </w:rPr>
              <w:t>Πρόγραμμα</w:t>
            </w:r>
          </w:p>
        </w:tc>
      </w:tr>
      <w:tr w:rsidR="00700572" w14:paraId="15D64713" w14:textId="77777777" w:rsidTr="00543218">
        <w:tc>
          <w:tcPr>
            <w:tcW w:w="2122" w:type="dxa"/>
            <w:tcMar>
              <w:left w:w="28" w:type="dxa"/>
              <w:right w:w="28" w:type="dxa"/>
            </w:tcMar>
          </w:tcPr>
          <w:p w14:paraId="1E8ECFD7" w14:textId="77777777" w:rsidR="00700572" w:rsidRDefault="00700572" w:rsidP="00543218">
            <w:pPr>
              <w:spacing w:before="240" w:line="276" w:lineRule="auto"/>
              <w:jc w:val="center"/>
              <w:rPr>
                <w:rFonts w:cstheme="minorHAnsi"/>
                <w:sz w:val="28"/>
                <w:szCs w:val="28"/>
              </w:rPr>
            </w:pPr>
            <w:r>
              <w:rPr>
                <w:rFonts w:cstheme="minorHAnsi"/>
                <w:sz w:val="28"/>
                <w:szCs w:val="28"/>
              </w:rPr>
              <w:t>Πάθος</w:t>
            </w:r>
          </w:p>
        </w:tc>
        <w:tc>
          <w:tcPr>
            <w:tcW w:w="2409" w:type="dxa"/>
            <w:tcMar>
              <w:left w:w="28" w:type="dxa"/>
              <w:right w:w="28" w:type="dxa"/>
            </w:tcMar>
          </w:tcPr>
          <w:p w14:paraId="67C82865" w14:textId="77777777" w:rsidR="00700572" w:rsidRDefault="00700572" w:rsidP="00543218">
            <w:pPr>
              <w:spacing w:before="240" w:line="276" w:lineRule="auto"/>
              <w:jc w:val="center"/>
              <w:rPr>
                <w:rFonts w:cstheme="minorHAnsi"/>
                <w:sz w:val="28"/>
                <w:szCs w:val="28"/>
              </w:rPr>
            </w:pPr>
            <w:r>
              <w:rPr>
                <w:rFonts w:cstheme="minorHAnsi"/>
                <w:sz w:val="28"/>
                <w:szCs w:val="28"/>
              </w:rPr>
              <w:t>Φήμη</w:t>
            </w:r>
          </w:p>
        </w:tc>
        <w:tc>
          <w:tcPr>
            <w:tcW w:w="2127" w:type="dxa"/>
            <w:tcMar>
              <w:left w:w="28" w:type="dxa"/>
              <w:right w:w="28" w:type="dxa"/>
            </w:tcMar>
          </w:tcPr>
          <w:p w14:paraId="04C29ADD" w14:textId="77777777" w:rsidR="00700572" w:rsidRDefault="00700572" w:rsidP="00543218">
            <w:pPr>
              <w:spacing w:before="240" w:line="276" w:lineRule="auto"/>
              <w:jc w:val="center"/>
              <w:rPr>
                <w:rFonts w:cstheme="minorHAnsi"/>
                <w:sz w:val="28"/>
                <w:szCs w:val="28"/>
              </w:rPr>
            </w:pPr>
            <w:r>
              <w:rPr>
                <w:rFonts w:cstheme="minorHAnsi"/>
                <w:sz w:val="28"/>
                <w:szCs w:val="28"/>
              </w:rPr>
              <w:t>Αυτοέκφραση</w:t>
            </w:r>
          </w:p>
        </w:tc>
        <w:tc>
          <w:tcPr>
            <w:tcW w:w="1638" w:type="dxa"/>
            <w:tcMar>
              <w:left w:w="28" w:type="dxa"/>
              <w:right w:w="28" w:type="dxa"/>
            </w:tcMar>
          </w:tcPr>
          <w:p w14:paraId="38BBC08A" w14:textId="77777777" w:rsidR="00700572" w:rsidRDefault="00700572" w:rsidP="00543218">
            <w:pPr>
              <w:spacing w:before="240" w:line="276" w:lineRule="auto"/>
              <w:jc w:val="center"/>
              <w:rPr>
                <w:rFonts w:cstheme="minorHAnsi"/>
                <w:sz w:val="28"/>
                <w:szCs w:val="28"/>
              </w:rPr>
            </w:pPr>
            <w:r>
              <w:rPr>
                <w:rFonts w:cstheme="minorHAnsi"/>
                <w:sz w:val="28"/>
                <w:szCs w:val="28"/>
              </w:rPr>
              <w:t>Έμπνευση</w:t>
            </w:r>
          </w:p>
        </w:tc>
      </w:tr>
      <w:tr w:rsidR="00700572" w14:paraId="310A4FA7" w14:textId="77777777" w:rsidTr="00543218">
        <w:tc>
          <w:tcPr>
            <w:tcW w:w="2122" w:type="dxa"/>
            <w:shd w:val="clear" w:color="auto" w:fill="EDEDED" w:themeFill="accent3" w:themeFillTint="33"/>
            <w:tcMar>
              <w:left w:w="28" w:type="dxa"/>
              <w:right w:w="28" w:type="dxa"/>
            </w:tcMar>
          </w:tcPr>
          <w:p w14:paraId="58716EAE" w14:textId="77777777" w:rsidR="00700572" w:rsidRDefault="00700572" w:rsidP="00543218">
            <w:pPr>
              <w:spacing w:before="240" w:line="276" w:lineRule="auto"/>
              <w:jc w:val="center"/>
              <w:rPr>
                <w:rFonts w:cstheme="minorHAnsi"/>
                <w:sz w:val="28"/>
                <w:szCs w:val="28"/>
              </w:rPr>
            </w:pPr>
            <w:r>
              <w:rPr>
                <w:rFonts w:cstheme="minorHAnsi"/>
                <w:sz w:val="28"/>
                <w:szCs w:val="28"/>
              </w:rPr>
              <w:t>Διδασκαλία</w:t>
            </w:r>
          </w:p>
        </w:tc>
        <w:tc>
          <w:tcPr>
            <w:tcW w:w="2409" w:type="dxa"/>
            <w:shd w:val="clear" w:color="auto" w:fill="EDEDED" w:themeFill="accent3" w:themeFillTint="33"/>
            <w:tcMar>
              <w:left w:w="28" w:type="dxa"/>
              <w:right w:w="28" w:type="dxa"/>
            </w:tcMar>
          </w:tcPr>
          <w:p w14:paraId="12AFEDB1" w14:textId="77777777" w:rsidR="00700572" w:rsidRDefault="00700572" w:rsidP="00543218">
            <w:pPr>
              <w:spacing w:before="240" w:line="276" w:lineRule="auto"/>
              <w:jc w:val="center"/>
              <w:rPr>
                <w:rFonts w:cstheme="minorHAnsi"/>
                <w:sz w:val="28"/>
                <w:szCs w:val="28"/>
              </w:rPr>
            </w:pPr>
            <w:r>
              <w:rPr>
                <w:rFonts w:cstheme="minorHAnsi"/>
                <w:sz w:val="28"/>
                <w:szCs w:val="28"/>
              </w:rPr>
              <w:t>Περιπέτεια</w:t>
            </w:r>
          </w:p>
        </w:tc>
        <w:tc>
          <w:tcPr>
            <w:tcW w:w="2127" w:type="dxa"/>
            <w:shd w:val="clear" w:color="auto" w:fill="EDEDED" w:themeFill="accent3" w:themeFillTint="33"/>
            <w:tcMar>
              <w:left w:w="28" w:type="dxa"/>
              <w:right w:w="28" w:type="dxa"/>
            </w:tcMar>
          </w:tcPr>
          <w:p w14:paraId="023E6909" w14:textId="77777777" w:rsidR="00700572" w:rsidRDefault="00700572" w:rsidP="00543218">
            <w:pPr>
              <w:spacing w:before="240" w:line="276" w:lineRule="auto"/>
              <w:jc w:val="center"/>
              <w:rPr>
                <w:rFonts w:cstheme="minorHAnsi"/>
                <w:sz w:val="28"/>
                <w:szCs w:val="28"/>
              </w:rPr>
            </w:pPr>
            <w:r>
              <w:rPr>
                <w:rFonts w:cstheme="minorHAnsi"/>
                <w:sz w:val="28"/>
                <w:szCs w:val="28"/>
              </w:rPr>
              <w:t>Δημοκρατικότητα</w:t>
            </w:r>
          </w:p>
        </w:tc>
        <w:tc>
          <w:tcPr>
            <w:tcW w:w="1638" w:type="dxa"/>
            <w:shd w:val="clear" w:color="auto" w:fill="EDEDED" w:themeFill="accent3" w:themeFillTint="33"/>
            <w:tcMar>
              <w:left w:w="28" w:type="dxa"/>
              <w:right w:w="28" w:type="dxa"/>
            </w:tcMar>
          </w:tcPr>
          <w:p w14:paraId="2F50278E" w14:textId="77777777" w:rsidR="00700572" w:rsidRDefault="00700572" w:rsidP="00543218">
            <w:pPr>
              <w:spacing w:before="240" w:line="276" w:lineRule="auto"/>
              <w:jc w:val="center"/>
              <w:rPr>
                <w:rFonts w:cstheme="minorHAnsi"/>
                <w:sz w:val="28"/>
                <w:szCs w:val="28"/>
              </w:rPr>
            </w:pPr>
            <w:r>
              <w:rPr>
                <w:rFonts w:cstheme="minorHAnsi"/>
                <w:sz w:val="28"/>
                <w:szCs w:val="28"/>
              </w:rPr>
              <w:t>Πλούτος</w:t>
            </w:r>
          </w:p>
        </w:tc>
      </w:tr>
      <w:tr w:rsidR="00700572" w14:paraId="7D70AF10" w14:textId="77777777" w:rsidTr="00543218">
        <w:tc>
          <w:tcPr>
            <w:tcW w:w="2122" w:type="dxa"/>
            <w:tcMar>
              <w:left w:w="28" w:type="dxa"/>
              <w:right w:w="28" w:type="dxa"/>
            </w:tcMar>
          </w:tcPr>
          <w:p w14:paraId="739E74B5" w14:textId="77777777" w:rsidR="00700572" w:rsidRDefault="00700572" w:rsidP="00543218">
            <w:pPr>
              <w:spacing w:before="240" w:line="276" w:lineRule="auto"/>
              <w:jc w:val="center"/>
              <w:rPr>
                <w:rFonts w:cstheme="minorHAnsi"/>
                <w:sz w:val="28"/>
                <w:szCs w:val="28"/>
              </w:rPr>
            </w:pPr>
            <w:r>
              <w:rPr>
                <w:rFonts w:cstheme="minorHAnsi"/>
                <w:sz w:val="28"/>
                <w:szCs w:val="28"/>
              </w:rPr>
              <w:t>Επιρροή</w:t>
            </w:r>
          </w:p>
        </w:tc>
        <w:tc>
          <w:tcPr>
            <w:tcW w:w="2409" w:type="dxa"/>
            <w:tcMar>
              <w:left w:w="28" w:type="dxa"/>
              <w:right w:w="28" w:type="dxa"/>
            </w:tcMar>
          </w:tcPr>
          <w:p w14:paraId="20F0490E" w14:textId="77777777" w:rsidR="00700572" w:rsidRDefault="00700572" w:rsidP="00543218">
            <w:pPr>
              <w:spacing w:before="240" w:line="276" w:lineRule="auto"/>
              <w:jc w:val="center"/>
              <w:rPr>
                <w:rFonts w:cstheme="minorHAnsi"/>
                <w:sz w:val="28"/>
                <w:szCs w:val="28"/>
              </w:rPr>
            </w:pPr>
            <w:r>
              <w:rPr>
                <w:rFonts w:cstheme="minorHAnsi"/>
                <w:sz w:val="28"/>
                <w:szCs w:val="28"/>
              </w:rPr>
              <w:t>Οργάνωση</w:t>
            </w:r>
          </w:p>
        </w:tc>
        <w:tc>
          <w:tcPr>
            <w:tcW w:w="2127" w:type="dxa"/>
            <w:tcMar>
              <w:left w:w="28" w:type="dxa"/>
              <w:right w:w="28" w:type="dxa"/>
            </w:tcMar>
          </w:tcPr>
          <w:p w14:paraId="3D2F56F5" w14:textId="77777777" w:rsidR="00700572" w:rsidRDefault="00700572" w:rsidP="00543218">
            <w:pPr>
              <w:spacing w:before="240" w:line="276" w:lineRule="auto"/>
              <w:jc w:val="center"/>
              <w:rPr>
                <w:rFonts w:cstheme="minorHAnsi"/>
                <w:sz w:val="28"/>
                <w:szCs w:val="28"/>
              </w:rPr>
            </w:pPr>
            <w:r>
              <w:rPr>
                <w:rFonts w:cstheme="minorHAnsi"/>
                <w:sz w:val="28"/>
                <w:szCs w:val="28"/>
              </w:rPr>
              <w:t>Λογοδοσία</w:t>
            </w:r>
          </w:p>
        </w:tc>
        <w:tc>
          <w:tcPr>
            <w:tcW w:w="1638" w:type="dxa"/>
            <w:tcMar>
              <w:left w:w="28" w:type="dxa"/>
              <w:right w:w="28" w:type="dxa"/>
            </w:tcMar>
          </w:tcPr>
          <w:p w14:paraId="5C27C9AC" w14:textId="77777777" w:rsidR="00700572" w:rsidRDefault="00700572" w:rsidP="00543218">
            <w:pPr>
              <w:spacing w:before="240" w:line="276" w:lineRule="auto"/>
              <w:jc w:val="center"/>
              <w:rPr>
                <w:rFonts w:cstheme="minorHAnsi"/>
                <w:sz w:val="28"/>
                <w:szCs w:val="28"/>
              </w:rPr>
            </w:pPr>
            <w:r>
              <w:rPr>
                <w:rFonts w:cstheme="minorHAnsi"/>
                <w:sz w:val="28"/>
                <w:szCs w:val="28"/>
              </w:rPr>
              <w:t>Διανόηση</w:t>
            </w:r>
          </w:p>
        </w:tc>
      </w:tr>
      <w:tr w:rsidR="00700572" w14:paraId="6D6BB06C" w14:textId="77777777" w:rsidTr="00543218">
        <w:tc>
          <w:tcPr>
            <w:tcW w:w="2122" w:type="dxa"/>
            <w:shd w:val="clear" w:color="auto" w:fill="EDEDED" w:themeFill="accent3" w:themeFillTint="33"/>
            <w:tcMar>
              <w:left w:w="28" w:type="dxa"/>
              <w:right w:w="28" w:type="dxa"/>
            </w:tcMar>
          </w:tcPr>
          <w:p w14:paraId="66F8E203" w14:textId="77777777" w:rsidR="00700572" w:rsidRDefault="00700572" w:rsidP="00543218">
            <w:pPr>
              <w:spacing w:before="240" w:line="276" w:lineRule="auto"/>
              <w:jc w:val="center"/>
              <w:rPr>
                <w:rFonts w:cstheme="minorHAnsi"/>
                <w:sz w:val="28"/>
                <w:szCs w:val="28"/>
              </w:rPr>
            </w:pPr>
            <w:r>
              <w:rPr>
                <w:rFonts w:cstheme="minorHAnsi"/>
                <w:sz w:val="28"/>
                <w:szCs w:val="28"/>
              </w:rPr>
              <w:t>Πνευματικότητα</w:t>
            </w:r>
          </w:p>
        </w:tc>
        <w:tc>
          <w:tcPr>
            <w:tcW w:w="2409" w:type="dxa"/>
            <w:shd w:val="clear" w:color="auto" w:fill="EDEDED" w:themeFill="accent3" w:themeFillTint="33"/>
            <w:tcMar>
              <w:left w:w="28" w:type="dxa"/>
              <w:right w:w="28" w:type="dxa"/>
            </w:tcMar>
          </w:tcPr>
          <w:p w14:paraId="750367D3" w14:textId="77777777" w:rsidR="00700572" w:rsidRDefault="00700572" w:rsidP="00543218">
            <w:pPr>
              <w:spacing w:before="240" w:line="276" w:lineRule="auto"/>
              <w:jc w:val="center"/>
              <w:rPr>
                <w:rFonts w:cstheme="minorHAnsi"/>
                <w:sz w:val="28"/>
                <w:szCs w:val="28"/>
              </w:rPr>
            </w:pPr>
            <w:r>
              <w:rPr>
                <w:rFonts w:cstheme="minorHAnsi"/>
                <w:sz w:val="28"/>
                <w:szCs w:val="28"/>
              </w:rPr>
              <w:t>Παιχνίδι</w:t>
            </w:r>
          </w:p>
        </w:tc>
        <w:tc>
          <w:tcPr>
            <w:tcW w:w="2127" w:type="dxa"/>
            <w:shd w:val="clear" w:color="auto" w:fill="EDEDED" w:themeFill="accent3" w:themeFillTint="33"/>
            <w:tcMar>
              <w:left w:w="28" w:type="dxa"/>
              <w:right w:w="28" w:type="dxa"/>
            </w:tcMar>
          </w:tcPr>
          <w:p w14:paraId="1EB30895" w14:textId="77777777" w:rsidR="00700572" w:rsidRDefault="00700572" w:rsidP="00543218">
            <w:pPr>
              <w:spacing w:before="240" w:line="276" w:lineRule="auto"/>
              <w:jc w:val="center"/>
              <w:rPr>
                <w:rFonts w:cstheme="minorHAnsi"/>
                <w:sz w:val="28"/>
                <w:szCs w:val="28"/>
              </w:rPr>
            </w:pPr>
            <w:r>
              <w:rPr>
                <w:rFonts w:cstheme="minorHAnsi"/>
                <w:sz w:val="28"/>
                <w:szCs w:val="28"/>
              </w:rPr>
              <w:t>Φιλία</w:t>
            </w:r>
          </w:p>
        </w:tc>
        <w:tc>
          <w:tcPr>
            <w:tcW w:w="1638" w:type="dxa"/>
            <w:shd w:val="clear" w:color="auto" w:fill="EDEDED" w:themeFill="accent3" w:themeFillTint="33"/>
            <w:tcMar>
              <w:left w:w="28" w:type="dxa"/>
              <w:right w:w="28" w:type="dxa"/>
            </w:tcMar>
          </w:tcPr>
          <w:p w14:paraId="555D0A94" w14:textId="77777777" w:rsidR="00700572" w:rsidRDefault="00700572" w:rsidP="00543218">
            <w:pPr>
              <w:spacing w:before="240" w:line="276" w:lineRule="auto"/>
              <w:jc w:val="center"/>
              <w:rPr>
                <w:rFonts w:cstheme="minorHAnsi"/>
                <w:sz w:val="28"/>
                <w:szCs w:val="28"/>
              </w:rPr>
            </w:pPr>
            <w:r>
              <w:rPr>
                <w:rFonts w:cstheme="minorHAnsi"/>
                <w:sz w:val="28"/>
                <w:szCs w:val="28"/>
              </w:rPr>
              <w:t>Σταθερότητα</w:t>
            </w:r>
          </w:p>
        </w:tc>
      </w:tr>
    </w:tbl>
    <w:p w14:paraId="575C0536" w14:textId="1A5E4B34" w:rsidR="00700572" w:rsidRDefault="00571CF5" w:rsidP="00700572">
      <w:pPr>
        <w:pStyle w:val="a5"/>
        <w:keepNext/>
        <w:rPr>
          <w:color w:val="auto"/>
          <w:sz w:val="28"/>
          <w:szCs w:val="28"/>
        </w:rPr>
      </w:pPr>
      <w:r w:rsidRPr="00316B12">
        <w:rPr>
          <w:rFonts w:ascii="Calibri" w:eastAsia="Calibri" w:hAnsi="Calibri" w:cs="Calibri"/>
          <w:noProof/>
          <w:sz w:val="28"/>
          <w:szCs w:val="28"/>
        </w:rPr>
        <mc:AlternateContent>
          <mc:Choice Requires="wps">
            <w:drawing>
              <wp:anchor distT="45720" distB="45720" distL="114300" distR="114300" simplePos="0" relativeHeight="252268544" behindDoc="0" locked="0" layoutInCell="1" allowOverlap="1" wp14:anchorId="4AF38B93" wp14:editId="04C6CFA5">
                <wp:simplePos x="0" y="0"/>
                <wp:positionH relativeFrom="column">
                  <wp:posOffset>5174525</wp:posOffset>
                </wp:positionH>
                <wp:positionV relativeFrom="paragraph">
                  <wp:posOffset>-711110</wp:posOffset>
                </wp:positionV>
                <wp:extent cx="430067" cy="284480"/>
                <wp:effectExtent l="0" t="0" r="8255" b="1270"/>
                <wp:wrapNone/>
                <wp:docPr id="488158927"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EA84CAB" w14:textId="43E1E2B9" w:rsidR="00571CF5" w:rsidRDefault="00571CF5" w:rsidP="00571CF5">
                            <w:pPr>
                              <w:jc w:val="center"/>
                            </w:pPr>
                            <w:r>
                              <w:t>136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F38B93" id="_x0000_s1188" type="#_x0000_t202" alt="&quot;&quot;" style="position:absolute;margin-left:407.45pt;margin-top:-56pt;width:33.85pt;height:22.4pt;z-index:252268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" stroked="f">
                <v:textbox>
                  <w:txbxContent>
                    <w:p w14:paraId="6EA84CAB" w14:textId="43E1E2B9" w:rsidR="00571CF5" w:rsidRDefault="00571CF5" w:rsidP="00571CF5">
                      <w:pPr>
                        <w:jc w:val="center"/>
                      </w:pPr>
                      <w:r>
                        <w:t>136</w:t>
                      </w:r>
                    </w:p>
                  </w:txbxContent>
                </v:textbox>
              </v:shape>
            </w:pict>
          </mc:Fallback>
        </mc:AlternateContent>
      </w:r>
    </w:p>
    <w:p w14:paraId="0040CAB4" w14:textId="77777777" w:rsidR="00700572" w:rsidRPr="00106EBA" w:rsidRDefault="00700572" w:rsidP="00700572">
      <w:pPr>
        <w:pStyle w:val="a5"/>
        <w:keepNext/>
        <w:rPr>
          <w:color w:val="auto"/>
          <w:sz w:val="28"/>
          <w:szCs w:val="28"/>
        </w:rPr>
      </w:pPr>
      <w:r w:rsidRPr="00106EBA">
        <w:rPr>
          <w:color w:val="auto"/>
          <w:sz w:val="28"/>
          <w:szCs w:val="28"/>
        </w:rPr>
        <w:t xml:space="preserve">Πίνακας </w:t>
      </w:r>
      <w:r>
        <w:rPr>
          <w:color w:val="auto"/>
          <w:sz w:val="28"/>
          <w:szCs w:val="28"/>
        </w:rPr>
        <w:t>8. Κατάλογος αξιών</w:t>
      </w:r>
    </w:p>
    <w:p w14:paraId="50AD05F3" w14:textId="77777777" w:rsidR="00700572" w:rsidRDefault="00700572" w:rsidP="00700572">
      <w:pPr>
        <w:spacing w:before="240" w:line="360" w:lineRule="auto"/>
        <w:jc w:val="both"/>
        <w:rPr>
          <w:rFonts w:cstheme="minorHAnsi"/>
          <w:sz w:val="28"/>
          <w:szCs w:val="28"/>
        </w:rPr>
      </w:pPr>
    </w:p>
    <w:p w14:paraId="18CA1BB7" w14:textId="310CB743" w:rsidR="00700572" w:rsidRPr="00106EBA" w:rsidRDefault="00571CF5" w:rsidP="00700572">
      <w:pPr>
        <w:spacing w:after="0" w:line="360" w:lineRule="auto"/>
        <w:ind w:left="142" w:right="226"/>
        <w:jc w:val="both"/>
        <w:rPr>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70592" behindDoc="0" locked="0" layoutInCell="1" allowOverlap="1" wp14:anchorId="4FDF58BC" wp14:editId="5A18A968">
                <wp:simplePos x="0" y="0"/>
                <wp:positionH relativeFrom="column">
                  <wp:posOffset>5139055</wp:posOffset>
                </wp:positionH>
                <wp:positionV relativeFrom="paragraph">
                  <wp:posOffset>-661851</wp:posOffset>
                </wp:positionV>
                <wp:extent cx="430067" cy="284480"/>
                <wp:effectExtent l="0" t="0" r="8255" b="1270"/>
                <wp:wrapNone/>
                <wp:docPr id="126799360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A826DA9" w14:textId="1D4AD318" w:rsidR="00571CF5" w:rsidRDefault="00571CF5" w:rsidP="00571CF5">
                            <w:pPr>
                              <w:jc w:val="center"/>
                            </w:pPr>
                            <w:r>
                              <w:t>137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DF58BC" id="_x0000_s1189" type="#_x0000_t202" alt="&quot;&quot;" style="position:absolute;left:0;text-align:left;margin-left:404.65pt;margin-top:-52.1pt;width:33.85pt;height:22.4pt;z-index:25227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vldEgIAAP4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" stroked="f">
                <v:textbox>
                  <w:txbxContent>
                    <w:p w14:paraId="3A826DA9" w14:textId="1D4AD318" w:rsidR="00571CF5" w:rsidRDefault="00571CF5" w:rsidP="00571CF5">
                      <w:pPr>
                        <w:jc w:val="center"/>
                      </w:pPr>
                      <w:r>
                        <w:t>137</w:t>
                      </w:r>
                    </w:p>
                  </w:txbxContent>
                </v:textbox>
              </v:shape>
            </w:pict>
          </mc:Fallback>
        </mc:AlternateContent>
      </w:r>
      <w:r w:rsidR="00700572" w:rsidRPr="001D2C1B">
        <w:rPr>
          <w:noProof/>
          <w:highlight w:val="yellow"/>
        </w:rPr>
        <mc:AlternateContent>
          <mc:Choice Requires="wps">
            <w:drawing>
              <wp:anchor distT="0" distB="0" distL="114300" distR="114300" simplePos="0" relativeHeight="251997184" behindDoc="0" locked="0" layoutInCell="1" allowOverlap="1" wp14:anchorId="60CB2C11" wp14:editId="6D6675CB">
                <wp:simplePos x="0" y="0"/>
                <wp:positionH relativeFrom="margin">
                  <wp:posOffset>-201386</wp:posOffset>
                </wp:positionH>
                <wp:positionV relativeFrom="paragraph">
                  <wp:posOffset>-270237</wp:posOffset>
                </wp:positionV>
                <wp:extent cx="5431790" cy="5059136"/>
                <wp:effectExtent l="57150" t="57150" r="54610" b="65405"/>
                <wp:wrapNone/>
                <wp:docPr id="1150972544"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5059136"/>
                        </a:xfrm>
                        <a:custGeom>
                          <a:avLst/>
                          <a:gdLst>
                            <a:gd name="connsiteX0" fmla="*/ 0 w 5431790"/>
                            <a:gd name="connsiteY0" fmla="*/ 843206 h 5059136"/>
                            <a:gd name="connsiteX1" fmla="*/ 843206 w 5431790"/>
                            <a:gd name="connsiteY1" fmla="*/ 0 h 5059136"/>
                            <a:gd name="connsiteX2" fmla="*/ 1415714 w 5431790"/>
                            <a:gd name="connsiteY2" fmla="*/ 0 h 5059136"/>
                            <a:gd name="connsiteX3" fmla="*/ 1838406 w 5431790"/>
                            <a:gd name="connsiteY3" fmla="*/ 0 h 5059136"/>
                            <a:gd name="connsiteX4" fmla="*/ 2410914 w 5431790"/>
                            <a:gd name="connsiteY4" fmla="*/ 0 h 5059136"/>
                            <a:gd name="connsiteX5" fmla="*/ 3020876 w 5431790"/>
                            <a:gd name="connsiteY5" fmla="*/ 0 h 5059136"/>
                            <a:gd name="connsiteX6" fmla="*/ 3443568 w 5431790"/>
                            <a:gd name="connsiteY6" fmla="*/ 0 h 5059136"/>
                            <a:gd name="connsiteX7" fmla="*/ 3866261 w 5431790"/>
                            <a:gd name="connsiteY7" fmla="*/ 0 h 5059136"/>
                            <a:gd name="connsiteX8" fmla="*/ 4588584 w 5431790"/>
                            <a:gd name="connsiteY8" fmla="*/ 0 h 5059136"/>
                            <a:gd name="connsiteX9" fmla="*/ 5431790 w 5431790"/>
                            <a:gd name="connsiteY9" fmla="*/ 843206 h 5059136"/>
                            <a:gd name="connsiteX10" fmla="*/ 5431790 w 5431790"/>
                            <a:gd name="connsiteY10" fmla="*/ 1439054 h 5059136"/>
                            <a:gd name="connsiteX11" fmla="*/ 5431790 w 5431790"/>
                            <a:gd name="connsiteY11" fmla="*/ 1967447 h 5059136"/>
                            <a:gd name="connsiteX12" fmla="*/ 5431790 w 5431790"/>
                            <a:gd name="connsiteY12" fmla="*/ 2495841 h 5059136"/>
                            <a:gd name="connsiteX13" fmla="*/ 5431790 w 5431790"/>
                            <a:gd name="connsiteY13" fmla="*/ 3057961 h 5059136"/>
                            <a:gd name="connsiteX14" fmla="*/ 5431790 w 5431790"/>
                            <a:gd name="connsiteY14" fmla="*/ 3620082 h 5059136"/>
                            <a:gd name="connsiteX15" fmla="*/ 5431790 w 5431790"/>
                            <a:gd name="connsiteY15" fmla="*/ 4215930 h 5059136"/>
                            <a:gd name="connsiteX16" fmla="*/ 4588584 w 5431790"/>
                            <a:gd name="connsiteY16" fmla="*/ 5059136 h 5059136"/>
                            <a:gd name="connsiteX17" fmla="*/ 4053530 w 5431790"/>
                            <a:gd name="connsiteY17" fmla="*/ 5059136 h 5059136"/>
                            <a:gd name="connsiteX18" fmla="*/ 3630837 w 5431790"/>
                            <a:gd name="connsiteY18" fmla="*/ 5059136 h 5059136"/>
                            <a:gd name="connsiteX19" fmla="*/ 3208145 w 5431790"/>
                            <a:gd name="connsiteY19" fmla="*/ 5059136 h 5059136"/>
                            <a:gd name="connsiteX20" fmla="*/ 2598183 w 5431790"/>
                            <a:gd name="connsiteY20" fmla="*/ 5059136 h 5059136"/>
                            <a:gd name="connsiteX21" fmla="*/ 1988222 w 5431790"/>
                            <a:gd name="connsiteY21" fmla="*/ 5059136 h 5059136"/>
                            <a:gd name="connsiteX22" fmla="*/ 1565529 w 5431790"/>
                            <a:gd name="connsiteY22" fmla="*/ 5059136 h 5059136"/>
                            <a:gd name="connsiteX23" fmla="*/ 843206 w 5431790"/>
                            <a:gd name="connsiteY23" fmla="*/ 5059136 h 5059136"/>
                            <a:gd name="connsiteX24" fmla="*/ 0 w 5431790"/>
                            <a:gd name="connsiteY24" fmla="*/ 4215930 h 5059136"/>
                            <a:gd name="connsiteX25" fmla="*/ 0 w 5431790"/>
                            <a:gd name="connsiteY25" fmla="*/ 3653809 h 5059136"/>
                            <a:gd name="connsiteX26" fmla="*/ 0 w 5431790"/>
                            <a:gd name="connsiteY26" fmla="*/ 3024234 h 5059136"/>
                            <a:gd name="connsiteX27" fmla="*/ 0 w 5431790"/>
                            <a:gd name="connsiteY27" fmla="*/ 2462114 h 5059136"/>
                            <a:gd name="connsiteX28" fmla="*/ 0 w 5431790"/>
                            <a:gd name="connsiteY28" fmla="*/ 1967447 h 5059136"/>
                            <a:gd name="connsiteX29" fmla="*/ 0 w 5431790"/>
                            <a:gd name="connsiteY29" fmla="*/ 1506508 h 5059136"/>
                            <a:gd name="connsiteX30" fmla="*/ 0 w 5431790"/>
                            <a:gd name="connsiteY30" fmla="*/ 843206 h 5059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431790" h="5059136" extrusionOk="0">
                              <a:moveTo>
                                <a:pt x="0" y="843206"/>
                              </a:moveTo>
                              <a:cubicBezTo>
                                <a:pt x="35014" y="419972"/>
                                <a:pt x="395442" y="-58088"/>
                                <a:pt x="843206" y="0"/>
                              </a:cubicBezTo>
                              <a:cubicBezTo>
                                <a:pt x="980555" y="-20070"/>
                                <a:pt x="1149233" y="61031"/>
                                <a:pt x="1415714" y="0"/>
                              </a:cubicBezTo>
                              <a:cubicBezTo>
                                <a:pt x="1682195" y="-61031"/>
                                <a:pt x="1633920" y="10343"/>
                                <a:pt x="1838406" y="0"/>
                              </a:cubicBezTo>
                              <a:cubicBezTo>
                                <a:pt x="2042892" y="-10343"/>
                                <a:pt x="2193367" y="21175"/>
                                <a:pt x="2410914" y="0"/>
                              </a:cubicBezTo>
                              <a:cubicBezTo>
                                <a:pt x="2628461" y="-21175"/>
                                <a:pt x="2803741" y="39185"/>
                                <a:pt x="3020876" y="0"/>
                              </a:cubicBezTo>
                              <a:cubicBezTo>
                                <a:pt x="3238011" y="-39185"/>
                                <a:pt x="3324498" y="40209"/>
                                <a:pt x="3443568" y="0"/>
                              </a:cubicBezTo>
                              <a:cubicBezTo>
                                <a:pt x="3562638" y="-40209"/>
                                <a:pt x="3686263" y="8405"/>
                                <a:pt x="3866261" y="0"/>
                              </a:cubicBezTo>
                              <a:cubicBezTo>
                                <a:pt x="4046259" y="-8405"/>
                                <a:pt x="4246065" y="55746"/>
                                <a:pt x="4588584" y="0"/>
                              </a:cubicBezTo>
                              <a:cubicBezTo>
                                <a:pt x="5109175" y="-23063"/>
                                <a:pt x="5360194" y="257722"/>
                                <a:pt x="5431790" y="843206"/>
                              </a:cubicBezTo>
                              <a:cubicBezTo>
                                <a:pt x="5468258" y="1059692"/>
                                <a:pt x="5378292" y="1261827"/>
                                <a:pt x="5431790" y="1439054"/>
                              </a:cubicBezTo>
                              <a:cubicBezTo>
                                <a:pt x="5485288" y="1616281"/>
                                <a:pt x="5428042" y="1851988"/>
                                <a:pt x="5431790" y="1967447"/>
                              </a:cubicBezTo>
                              <a:cubicBezTo>
                                <a:pt x="5435538" y="2082906"/>
                                <a:pt x="5393800" y="2329633"/>
                                <a:pt x="5431790" y="2495841"/>
                              </a:cubicBezTo>
                              <a:cubicBezTo>
                                <a:pt x="5469780" y="2662049"/>
                                <a:pt x="5423330" y="2841269"/>
                                <a:pt x="5431790" y="3057961"/>
                              </a:cubicBezTo>
                              <a:cubicBezTo>
                                <a:pt x="5440250" y="3274653"/>
                                <a:pt x="5369148" y="3408838"/>
                                <a:pt x="5431790" y="3620082"/>
                              </a:cubicBezTo>
                              <a:cubicBezTo>
                                <a:pt x="5494432" y="3831326"/>
                                <a:pt x="5368419" y="4017249"/>
                                <a:pt x="5431790" y="4215930"/>
                              </a:cubicBezTo>
                              <a:cubicBezTo>
                                <a:pt x="5422296" y="4675592"/>
                                <a:pt x="4976554" y="5074559"/>
                                <a:pt x="4588584" y="5059136"/>
                              </a:cubicBezTo>
                              <a:cubicBezTo>
                                <a:pt x="4354947" y="5104899"/>
                                <a:pt x="4168359" y="5007710"/>
                                <a:pt x="4053530" y="5059136"/>
                              </a:cubicBezTo>
                              <a:cubicBezTo>
                                <a:pt x="3938701" y="5110562"/>
                                <a:pt x="3777890" y="5044390"/>
                                <a:pt x="3630837" y="5059136"/>
                              </a:cubicBezTo>
                              <a:cubicBezTo>
                                <a:pt x="3483784" y="5073882"/>
                                <a:pt x="3398352" y="5035469"/>
                                <a:pt x="3208145" y="5059136"/>
                              </a:cubicBezTo>
                              <a:cubicBezTo>
                                <a:pt x="3017938" y="5082803"/>
                                <a:pt x="2790250" y="5047189"/>
                                <a:pt x="2598183" y="5059136"/>
                              </a:cubicBezTo>
                              <a:cubicBezTo>
                                <a:pt x="2406116" y="5071083"/>
                                <a:pt x="2256561" y="5056937"/>
                                <a:pt x="1988222" y="5059136"/>
                              </a:cubicBezTo>
                              <a:cubicBezTo>
                                <a:pt x="1719883" y="5061335"/>
                                <a:pt x="1709562" y="5044066"/>
                                <a:pt x="1565529" y="5059136"/>
                              </a:cubicBezTo>
                              <a:cubicBezTo>
                                <a:pt x="1421496" y="5074206"/>
                                <a:pt x="1192045" y="4983638"/>
                                <a:pt x="843206" y="5059136"/>
                              </a:cubicBezTo>
                              <a:cubicBezTo>
                                <a:pt x="405801" y="5136023"/>
                                <a:pt x="-1991" y="4667122"/>
                                <a:pt x="0" y="4215930"/>
                              </a:cubicBezTo>
                              <a:cubicBezTo>
                                <a:pt x="-63691" y="4084348"/>
                                <a:pt x="45118" y="3872634"/>
                                <a:pt x="0" y="3653809"/>
                              </a:cubicBezTo>
                              <a:cubicBezTo>
                                <a:pt x="-45118" y="3434984"/>
                                <a:pt x="4760" y="3264346"/>
                                <a:pt x="0" y="3024234"/>
                              </a:cubicBezTo>
                              <a:cubicBezTo>
                                <a:pt x="-4760" y="2784122"/>
                                <a:pt x="53371" y="2661693"/>
                                <a:pt x="0" y="2462114"/>
                              </a:cubicBezTo>
                              <a:cubicBezTo>
                                <a:pt x="-53371" y="2262535"/>
                                <a:pt x="51404" y="2136680"/>
                                <a:pt x="0" y="1967447"/>
                              </a:cubicBezTo>
                              <a:cubicBezTo>
                                <a:pt x="-51404" y="1798214"/>
                                <a:pt x="36067" y="1642793"/>
                                <a:pt x="0" y="1506508"/>
                              </a:cubicBezTo>
                              <a:cubicBezTo>
                                <a:pt x="-36067" y="1370223"/>
                                <a:pt x="58655" y="1019985"/>
                                <a:pt x="0" y="843206"/>
                              </a:cubicBezTo>
                              <a:close/>
                            </a:path>
                          </a:pathLst>
                        </a:custGeom>
                        <a:noFill/>
                        <a:ln w="28575">
                          <a:solidFill>
                            <a:sysClr val="window" lastClr="FFFFFF">
                              <a:lumMod val="65000"/>
                            </a:sys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058EE45" id="Ορθογώνιο: Στρογγύλεμα γωνιών 3" o:spid="_x0000_s1026" alt="&quot;&quot;" style="position:absolute;margin-left:-15.85pt;margin-top:-21.3pt;width:427.7pt;height:398.35pt;z-index:25199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" filled="f" strokecolor="#a6a6a6" strokeweight="2.25pt">
                <v:stroke joinstyle="miter"/>
                <w10:wrap anchorx="margin"/>
              </v:roundrect>
            </w:pict>
          </mc:Fallback>
        </mc:AlternateContent>
      </w:r>
      <w:r w:rsidR="00700572" w:rsidRPr="00106EBA">
        <w:rPr>
          <w:sz w:val="28"/>
          <w:szCs w:val="28"/>
        </w:rPr>
        <w:t>Διαβάστε τον πίνακα αξιών και τσεκάρετε αυτές που σας ταιριάζουν.</w:t>
      </w:r>
    </w:p>
    <w:p w14:paraId="1C95F494" w14:textId="77777777" w:rsidR="00700572" w:rsidRPr="00106EBA" w:rsidRDefault="00700572" w:rsidP="00700572">
      <w:pPr>
        <w:spacing w:after="0" w:line="360" w:lineRule="auto"/>
        <w:ind w:left="142" w:right="226"/>
        <w:jc w:val="both"/>
        <w:rPr>
          <w:sz w:val="28"/>
          <w:szCs w:val="28"/>
        </w:rPr>
      </w:pPr>
      <w:r w:rsidRPr="00106EBA">
        <w:rPr>
          <w:sz w:val="28"/>
          <w:szCs w:val="28"/>
        </w:rPr>
        <w:t xml:space="preserve">Επιλέξτε πέντε αξίες  που είναι οι πιο σημαντικές για εσάς. Προσπαθήστε να συμπεριλάβετε σε αυτές τις </w:t>
      </w:r>
      <w:r>
        <w:rPr>
          <w:sz w:val="28"/>
          <w:szCs w:val="28"/>
        </w:rPr>
        <w:t>πέντε</w:t>
      </w:r>
      <w:r w:rsidRPr="00106EBA">
        <w:rPr>
          <w:sz w:val="28"/>
          <w:szCs w:val="28"/>
        </w:rPr>
        <w:t xml:space="preserve"> αξίες που σημαίνουν κάτι αρκετά διαφορετικό.</w:t>
      </w:r>
    </w:p>
    <w:p w14:paraId="3FD494FA" w14:textId="77777777" w:rsidR="00700572" w:rsidRDefault="00700572" w:rsidP="00700572">
      <w:pPr>
        <w:spacing w:after="0" w:line="360" w:lineRule="auto"/>
        <w:ind w:left="142" w:right="226"/>
        <w:jc w:val="both"/>
        <w:rPr>
          <w:sz w:val="28"/>
          <w:szCs w:val="28"/>
        </w:rPr>
      </w:pPr>
      <w:r w:rsidRPr="00106EBA">
        <w:rPr>
          <w:sz w:val="28"/>
          <w:szCs w:val="28"/>
        </w:rPr>
        <w:t>Διαθέστε πέντε έως δέκα λεπτά για να συζητήσετε με τα μέλη της ομάδας τι σημαίνει κάθε μία από τις πέντε αξίες για εσάς.</w:t>
      </w:r>
    </w:p>
    <w:p w14:paraId="59641209" w14:textId="77777777" w:rsidR="00700572" w:rsidRDefault="00700572" w:rsidP="00700572">
      <w:pPr>
        <w:spacing w:after="0" w:line="360" w:lineRule="auto"/>
        <w:ind w:left="142" w:right="226"/>
        <w:jc w:val="both"/>
        <w:rPr>
          <w:sz w:val="28"/>
          <w:szCs w:val="28"/>
        </w:rPr>
      </w:pPr>
      <w:r>
        <w:rPr>
          <w:sz w:val="28"/>
          <w:szCs w:val="28"/>
        </w:rPr>
        <w:t>Συγκεντρώστε τις πέντε αξίες κάθε μέλους σε έναν κοινό κατάλογο. Υπογραμμίστε τις αξίες που επέλεξαν παραπάνω από ένα μέλη και εμφανίζονται παραπάνω από μία φορά σε αυτόν τον κατάλογο. Υπογραμμίστε επίσης τις αξίες που εμφανίζονται μόνο μια φορά, αλλά σημαίνουν κάτι παρόμοιο (πχ Περιπέτεια, Αλλαγή ή Σταθερότητα, Ασφάλεια).</w:t>
      </w:r>
    </w:p>
    <w:p w14:paraId="6F14CD97" w14:textId="77777777" w:rsidR="00700572" w:rsidRDefault="00700572" w:rsidP="00700572">
      <w:pPr>
        <w:spacing w:after="0" w:line="360" w:lineRule="auto"/>
        <w:ind w:left="142" w:right="226"/>
        <w:jc w:val="both"/>
        <w:rPr>
          <w:sz w:val="28"/>
          <w:szCs w:val="28"/>
        </w:rPr>
      </w:pPr>
      <w:r>
        <w:rPr>
          <w:sz w:val="28"/>
          <w:szCs w:val="28"/>
        </w:rPr>
        <w:t>Σημειώστε έξι από τις κοινές αξίες στο ακόλουθο διαμάντι αξιών της ομάδας. Αποφασίστε από κοινού αν χρειαστεί να επιλέξετε.</w:t>
      </w:r>
    </w:p>
    <w:p w14:paraId="0C201065" w14:textId="77777777" w:rsidR="00700572" w:rsidRDefault="00700572" w:rsidP="00700572">
      <w:pPr>
        <w:spacing w:after="0" w:line="360" w:lineRule="auto"/>
        <w:ind w:left="142" w:right="226"/>
        <w:jc w:val="both"/>
        <w:rPr>
          <w:sz w:val="28"/>
          <w:szCs w:val="28"/>
        </w:rPr>
      </w:pPr>
    </w:p>
    <w:p w14:paraId="4521B3F4" w14:textId="77777777" w:rsidR="00700572" w:rsidRDefault="00700572" w:rsidP="00700572">
      <w:pPr>
        <w:spacing w:after="0" w:line="360" w:lineRule="auto"/>
        <w:ind w:left="142" w:right="226"/>
        <w:jc w:val="both"/>
        <w:rPr>
          <w:sz w:val="28"/>
          <w:szCs w:val="28"/>
        </w:rPr>
      </w:pPr>
    </w:p>
    <w:p w14:paraId="3901797F" w14:textId="77777777" w:rsidR="00700572" w:rsidRDefault="00700572" w:rsidP="00700572">
      <w:pPr>
        <w:keepNext/>
        <w:spacing w:line="360" w:lineRule="auto"/>
        <w:jc w:val="both"/>
      </w:pPr>
      <w:r w:rsidRPr="00C37D04">
        <w:rPr>
          <w:rFonts w:cstheme="minorHAnsi"/>
          <w:noProof/>
          <w:sz w:val="24"/>
          <w:szCs w:val="24"/>
        </w:rPr>
        <w:drawing>
          <wp:inline distT="0" distB="0" distL="0" distR="0" wp14:anchorId="0EC1E2FC" wp14:editId="3F2DA94D">
            <wp:extent cx="5101065" cy="2019300"/>
            <wp:effectExtent l="38100" t="38100" r="42545" b="38100"/>
            <wp:docPr id="5" name="Εικόνα 4" descr="Περιγραφή Εικόνας 13.&#10;Στο κέντρο απεικονίζεται ένα εξάγωνο με διαγώνιες γραμμές που μοιάζει με διαμάντι. Γύρω από το διαμάντι, σε κάθε γωνία του, υπάρχουν διακεκομμένες γραμμές στις οποίες μπορεί να γραφεί από μία λέξη.">
              <a:extLst xmlns:a="http://schemas.openxmlformats.org/drawingml/2006/main">
                <a:ext uri="{FF2B5EF4-FFF2-40B4-BE49-F238E27FC236}">
                  <a16:creationId xmlns:a16="http://schemas.microsoft.com/office/drawing/2014/main" id="{FA84B252-8708-4D35-9A8A-6A14E40A1496}"/>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4" descr="Περιγραφή Εικόνας 13.&#10;Στο κέντρο απεικονίζεται ένα εξάγωνο με διαγώνιες γραμμές που μοιάζει με διαμάντι. Γύρω από το διαμάντι, σε κάθε γωνία του, υπάρχουν διακεκομμένες γραμμές στις οποίες μπορεί να γραφεί από μία λέξη.">
                      <a:extLst>
                        <a:ext uri="{FF2B5EF4-FFF2-40B4-BE49-F238E27FC236}">
                          <a16:creationId xmlns:a16="http://schemas.microsoft.com/office/drawing/2014/main" id="{FA84B252-8708-4D35-9A8A-6A14E40A1496}"/>
                        </a:ext>
                        <a:ext uri="{C183D7F6-B498-43B3-948B-1728B52AA6E4}">
                          <adec:decorative xmlns:adec="http://schemas.microsoft.com/office/drawing/2017/decorative" val="0"/>
                        </a:ext>
                      </a:extLst>
                    </pic:cNvPr>
                    <pic:cNvPicPr>
                      <a:picLocks noChangeAspect="1"/>
                    </pic:cNvPicPr>
                  </pic:nvPicPr>
                  <pic:blipFill>
                    <a:blip r:embed="rId153"/>
                    <a:stretch>
                      <a:fillRect/>
                    </a:stretch>
                  </pic:blipFill>
                  <pic:spPr>
                    <a:xfrm>
                      <a:off x="0" y="0"/>
                      <a:ext cx="5126707" cy="2029450"/>
                    </a:xfrm>
                    <a:custGeom>
                      <a:avLst/>
                      <a:gdLst>
                        <a:gd name="connsiteX0" fmla="*/ 0 w 5101065"/>
                        <a:gd name="connsiteY0" fmla="*/ 0 h 2019300"/>
                        <a:gd name="connsiteX1" fmla="*/ 688644 w 5101065"/>
                        <a:gd name="connsiteY1" fmla="*/ 0 h 2019300"/>
                        <a:gd name="connsiteX2" fmla="*/ 1326277 w 5101065"/>
                        <a:gd name="connsiteY2" fmla="*/ 0 h 2019300"/>
                        <a:gd name="connsiteX3" fmla="*/ 1810878 w 5101065"/>
                        <a:gd name="connsiteY3" fmla="*/ 0 h 2019300"/>
                        <a:gd name="connsiteX4" fmla="*/ 2499522 w 5101065"/>
                        <a:gd name="connsiteY4" fmla="*/ 0 h 2019300"/>
                        <a:gd name="connsiteX5" fmla="*/ 3086144 w 5101065"/>
                        <a:gd name="connsiteY5" fmla="*/ 0 h 2019300"/>
                        <a:gd name="connsiteX6" fmla="*/ 3825799 w 5101065"/>
                        <a:gd name="connsiteY6" fmla="*/ 0 h 2019300"/>
                        <a:gd name="connsiteX7" fmla="*/ 4310400 w 5101065"/>
                        <a:gd name="connsiteY7" fmla="*/ 0 h 2019300"/>
                        <a:gd name="connsiteX8" fmla="*/ 5101065 w 5101065"/>
                        <a:gd name="connsiteY8" fmla="*/ 0 h 2019300"/>
                        <a:gd name="connsiteX9" fmla="*/ 5101065 w 5101065"/>
                        <a:gd name="connsiteY9" fmla="*/ 693293 h 2019300"/>
                        <a:gd name="connsiteX10" fmla="*/ 5101065 w 5101065"/>
                        <a:gd name="connsiteY10" fmla="*/ 1406779 h 2019300"/>
                        <a:gd name="connsiteX11" fmla="*/ 5101065 w 5101065"/>
                        <a:gd name="connsiteY11" fmla="*/ 2019300 h 2019300"/>
                        <a:gd name="connsiteX12" fmla="*/ 4514443 w 5101065"/>
                        <a:gd name="connsiteY12" fmla="*/ 2019300 h 2019300"/>
                        <a:gd name="connsiteX13" fmla="*/ 3876809 w 5101065"/>
                        <a:gd name="connsiteY13" fmla="*/ 2019300 h 2019300"/>
                        <a:gd name="connsiteX14" fmla="*/ 3188166 w 5101065"/>
                        <a:gd name="connsiteY14" fmla="*/ 2019300 h 2019300"/>
                        <a:gd name="connsiteX15" fmla="*/ 2499522 w 5101065"/>
                        <a:gd name="connsiteY15" fmla="*/ 2019300 h 2019300"/>
                        <a:gd name="connsiteX16" fmla="*/ 1963910 w 5101065"/>
                        <a:gd name="connsiteY16" fmla="*/ 2019300 h 2019300"/>
                        <a:gd name="connsiteX17" fmla="*/ 1326277 w 5101065"/>
                        <a:gd name="connsiteY17" fmla="*/ 2019300 h 2019300"/>
                        <a:gd name="connsiteX18" fmla="*/ 637633 w 5101065"/>
                        <a:gd name="connsiteY18" fmla="*/ 2019300 h 2019300"/>
                        <a:gd name="connsiteX19" fmla="*/ 0 w 5101065"/>
                        <a:gd name="connsiteY19" fmla="*/ 2019300 h 2019300"/>
                        <a:gd name="connsiteX20" fmla="*/ 0 w 5101065"/>
                        <a:gd name="connsiteY20" fmla="*/ 1326007 h 2019300"/>
                        <a:gd name="connsiteX21" fmla="*/ 0 w 5101065"/>
                        <a:gd name="connsiteY21" fmla="*/ 632714 h 2019300"/>
                        <a:gd name="connsiteX22" fmla="*/ 0 w 5101065"/>
                        <a:gd name="connsiteY22" fmla="*/ 0 h 2019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101065" h="2019300" fill="none" extrusionOk="0">
                          <a:moveTo>
                            <a:pt x="0" y="0"/>
                          </a:moveTo>
                          <a:cubicBezTo>
                            <a:pt x="318176" y="8267"/>
                            <a:pt x="473329" y="19073"/>
                            <a:pt x="688644" y="0"/>
                          </a:cubicBezTo>
                          <a:cubicBezTo>
                            <a:pt x="903959" y="-19073"/>
                            <a:pt x="1120072" y="5974"/>
                            <a:pt x="1326277" y="0"/>
                          </a:cubicBezTo>
                          <a:cubicBezTo>
                            <a:pt x="1532482" y="-5974"/>
                            <a:pt x="1709630" y="17034"/>
                            <a:pt x="1810878" y="0"/>
                          </a:cubicBezTo>
                          <a:cubicBezTo>
                            <a:pt x="1912126" y="-17034"/>
                            <a:pt x="2301942" y="17448"/>
                            <a:pt x="2499522" y="0"/>
                          </a:cubicBezTo>
                          <a:cubicBezTo>
                            <a:pt x="2697102" y="-17448"/>
                            <a:pt x="2803367" y="-20117"/>
                            <a:pt x="3086144" y="0"/>
                          </a:cubicBezTo>
                          <a:cubicBezTo>
                            <a:pt x="3368921" y="20117"/>
                            <a:pt x="3467301" y="1352"/>
                            <a:pt x="3825799" y="0"/>
                          </a:cubicBezTo>
                          <a:cubicBezTo>
                            <a:pt x="4184298" y="-1352"/>
                            <a:pt x="4131351" y="-2238"/>
                            <a:pt x="4310400" y="0"/>
                          </a:cubicBezTo>
                          <a:cubicBezTo>
                            <a:pt x="4489449" y="2238"/>
                            <a:pt x="4839426" y="14756"/>
                            <a:pt x="5101065" y="0"/>
                          </a:cubicBezTo>
                          <a:cubicBezTo>
                            <a:pt x="5128383" y="231694"/>
                            <a:pt x="5116723" y="440869"/>
                            <a:pt x="5101065" y="693293"/>
                          </a:cubicBezTo>
                          <a:cubicBezTo>
                            <a:pt x="5085407" y="945717"/>
                            <a:pt x="5115166" y="1227831"/>
                            <a:pt x="5101065" y="1406779"/>
                          </a:cubicBezTo>
                          <a:cubicBezTo>
                            <a:pt x="5086964" y="1585727"/>
                            <a:pt x="5122163" y="1791390"/>
                            <a:pt x="5101065" y="2019300"/>
                          </a:cubicBezTo>
                          <a:cubicBezTo>
                            <a:pt x="4939237" y="2028184"/>
                            <a:pt x="4729398" y="2027035"/>
                            <a:pt x="4514443" y="2019300"/>
                          </a:cubicBezTo>
                          <a:cubicBezTo>
                            <a:pt x="4299488" y="2011565"/>
                            <a:pt x="4189587" y="2000773"/>
                            <a:pt x="3876809" y="2019300"/>
                          </a:cubicBezTo>
                          <a:cubicBezTo>
                            <a:pt x="3564031" y="2037827"/>
                            <a:pt x="3390127" y="2016554"/>
                            <a:pt x="3188166" y="2019300"/>
                          </a:cubicBezTo>
                          <a:cubicBezTo>
                            <a:pt x="2986205" y="2022046"/>
                            <a:pt x="2652284" y="2018588"/>
                            <a:pt x="2499522" y="2019300"/>
                          </a:cubicBezTo>
                          <a:cubicBezTo>
                            <a:pt x="2346760" y="2020012"/>
                            <a:pt x="2180214" y="2006531"/>
                            <a:pt x="1963910" y="2019300"/>
                          </a:cubicBezTo>
                          <a:cubicBezTo>
                            <a:pt x="1747606" y="2032069"/>
                            <a:pt x="1480443" y="1988204"/>
                            <a:pt x="1326277" y="2019300"/>
                          </a:cubicBezTo>
                          <a:cubicBezTo>
                            <a:pt x="1172111" y="2050396"/>
                            <a:pt x="819326" y="2008496"/>
                            <a:pt x="637633" y="2019300"/>
                          </a:cubicBezTo>
                          <a:cubicBezTo>
                            <a:pt x="455940" y="2030104"/>
                            <a:pt x="295545" y="2018185"/>
                            <a:pt x="0" y="2019300"/>
                          </a:cubicBezTo>
                          <a:cubicBezTo>
                            <a:pt x="-8139" y="1686075"/>
                            <a:pt x="9810" y="1669539"/>
                            <a:pt x="0" y="1326007"/>
                          </a:cubicBezTo>
                          <a:cubicBezTo>
                            <a:pt x="-9810" y="982475"/>
                            <a:pt x="14827" y="794154"/>
                            <a:pt x="0" y="632714"/>
                          </a:cubicBezTo>
                          <a:cubicBezTo>
                            <a:pt x="-14827" y="471274"/>
                            <a:pt x="13135" y="298921"/>
                            <a:pt x="0" y="0"/>
                          </a:cubicBezTo>
                          <a:close/>
                        </a:path>
                        <a:path w="5101065" h="2019300" stroke="0" extrusionOk="0">
                          <a:moveTo>
                            <a:pt x="0" y="0"/>
                          </a:moveTo>
                          <a:cubicBezTo>
                            <a:pt x="246743" y="-6945"/>
                            <a:pt x="468278" y="10327"/>
                            <a:pt x="586622" y="0"/>
                          </a:cubicBezTo>
                          <a:cubicBezTo>
                            <a:pt x="704966" y="-10327"/>
                            <a:pt x="1008990" y="3520"/>
                            <a:pt x="1326277" y="0"/>
                          </a:cubicBezTo>
                          <a:cubicBezTo>
                            <a:pt x="1643564" y="-3520"/>
                            <a:pt x="1617590" y="-13723"/>
                            <a:pt x="1861889" y="0"/>
                          </a:cubicBezTo>
                          <a:cubicBezTo>
                            <a:pt x="2106188" y="13723"/>
                            <a:pt x="2144259" y="-12069"/>
                            <a:pt x="2346490" y="0"/>
                          </a:cubicBezTo>
                          <a:cubicBezTo>
                            <a:pt x="2548721" y="12069"/>
                            <a:pt x="2728762" y="1663"/>
                            <a:pt x="3086144" y="0"/>
                          </a:cubicBezTo>
                          <a:cubicBezTo>
                            <a:pt x="3443526" y="-1663"/>
                            <a:pt x="3416245" y="9140"/>
                            <a:pt x="3621756" y="0"/>
                          </a:cubicBezTo>
                          <a:cubicBezTo>
                            <a:pt x="3827267" y="-9140"/>
                            <a:pt x="4056168" y="14007"/>
                            <a:pt x="4208379" y="0"/>
                          </a:cubicBezTo>
                          <a:cubicBezTo>
                            <a:pt x="4360590" y="-14007"/>
                            <a:pt x="4849459" y="31094"/>
                            <a:pt x="5101065" y="0"/>
                          </a:cubicBezTo>
                          <a:cubicBezTo>
                            <a:pt x="5123446" y="210430"/>
                            <a:pt x="5105802" y="416713"/>
                            <a:pt x="5101065" y="652907"/>
                          </a:cubicBezTo>
                          <a:cubicBezTo>
                            <a:pt x="5096328" y="889101"/>
                            <a:pt x="5130041" y="1055088"/>
                            <a:pt x="5101065" y="1305814"/>
                          </a:cubicBezTo>
                          <a:cubicBezTo>
                            <a:pt x="5072089" y="1556540"/>
                            <a:pt x="5072398" y="1665873"/>
                            <a:pt x="5101065" y="2019300"/>
                          </a:cubicBezTo>
                          <a:cubicBezTo>
                            <a:pt x="4808614" y="1998480"/>
                            <a:pt x="4782465" y="2023208"/>
                            <a:pt x="4514443" y="2019300"/>
                          </a:cubicBezTo>
                          <a:cubicBezTo>
                            <a:pt x="4246421" y="2015392"/>
                            <a:pt x="4156363" y="2035570"/>
                            <a:pt x="4029841" y="2019300"/>
                          </a:cubicBezTo>
                          <a:cubicBezTo>
                            <a:pt x="3903319" y="2003030"/>
                            <a:pt x="3612437" y="2013631"/>
                            <a:pt x="3443219" y="2019300"/>
                          </a:cubicBezTo>
                          <a:cubicBezTo>
                            <a:pt x="3274001" y="2024969"/>
                            <a:pt x="2936776" y="1985380"/>
                            <a:pt x="2754575" y="2019300"/>
                          </a:cubicBezTo>
                          <a:cubicBezTo>
                            <a:pt x="2572374" y="2053220"/>
                            <a:pt x="2411990" y="1992784"/>
                            <a:pt x="2167953" y="2019300"/>
                          </a:cubicBezTo>
                          <a:cubicBezTo>
                            <a:pt x="1923916" y="2045816"/>
                            <a:pt x="1713101" y="2003009"/>
                            <a:pt x="1428298" y="2019300"/>
                          </a:cubicBezTo>
                          <a:cubicBezTo>
                            <a:pt x="1143495" y="2035591"/>
                            <a:pt x="838152" y="1998495"/>
                            <a:pt x="688644" y="2019300"/>
                          </a:cubicBezTo>
                          <a:cubicBezTo>
                            <a:pt x="539136" y="2040105"/>
                            <a:pt x="294166" y="2035094"/>
                            <a:pt x="0" y="2019300"/>
                          </a:cubicBezTo>
                          <a:cubicBezTo>
                            <a:pt x="-32060" y="1804048"/>
                            <a:pt x="-30624" y="1579166"/>
                            <a:pt x="0" y="1346200"/>
                          </a:cubicBezTo>
                          <a:cubicBezTo>
                            <a:pt x="30624" y="1113234"/>
                            <a:pt x="3196" y="977773"/>
                            <a:pt x="0" y="673100"/>
                          </a:cubicBezTo>
                          <a:cubicBezTo>
                            <a:pt x="-3196" y="368427"/>
                            <a:pt x="-7146" y="209852"/>
                            <a:pt x="0" y="0"/>
                          </a:cubicBezTo>
                          <a:close/>
                        </a:path>
                      </a:pathLst>
                    </a:custGeom>
                    <a:ln w="28575">
                      <a:solidFill>
                        <a:sysClr val="window" lastClr="FFFFFF">
                          <a:lumMod val="65000"/>
                        </a:sysClr>
                      </a:solidFill>
                    </a:ln>
                  </pic:spPr>
                </pic:pic>
              </a:graphicData>
            </a:graphic>
          </wp:inline>
        </w:drawing>
      </w:r>
    </w:p>
    <w:p w14:paraId="089EDF85" w14:textId="77777777" w:rsidR="00700572" w:rsidRPr="00F05758" w:rsidRDefault="00700572" w:rsidP="00700572">
      <w:pPr>
        <w:pStyle w:val="a5"/>
        <w:jc w:val="both"/>
        <w:rPr>
          <w:color w:val="auto"/>
          <w:sz w:val="28"/>
          <w:szCs w:val="28"/>
        </w:rPr>
      </w:pPr>
      <w:r w:rsidRPr="00F05758">
        <w:rPr>
          <w:color w:val="auto"/>
          <w:sz w:val="28"/>
          <w:szCs w:val="28"/>
        </w:rPr>
        <w:t xml:space="preserve">Εικόνα </w:t>
      </w:r>
      <w:r>
        <w:rPr>
          <w:color w:val="auto"/>
          <w:sz w:val="28"/>
          <w:szCs w:val="28"/>
        </w:rPr>
        <w:t>13. Το διαμάντι των αξιών της ομάδας</w:t>
      </w:r>
    </w:p>
    <w:p w14:paraId="412310B3" w14:textId="490F0BC1" w:rsidR="00700572" w:rsidRPr="009712DE" w:rsidRDefault="00700572" w:rsidP="009712DE">
      <w:pPr>
        <w:pStyle w:val="2"/>
        <w:tabs>
          <w:tab w:val="left" w:pos="1560"/>
          <w:tab w:val="left" w:pos="6946"/>
        </w:tabs>
        <w:ind w:left="1560" w:right="651"/>
        <w:rPr>
          <w:b/>
          <w:bCs/>
          <w:color w:val="auto"/>
          <w:sz w:val="48"/>
          <w:szCs w:val="48"/>
        </w:rPr>
      </w:pPr>
      <w:r w:rsidRPr="001D2C1B">
        <w:rPr>
          <w:highlight w:val="yellow"/>
        </w:rPr>
        <w:br w:type="page"/>
      </w:r>
      <w:r w:rsidR="00571CF5"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74688" behindDoc="0" locked="0" layoutInCell="1" allowOverlap="1" wp14:anchorId="3196403A" wp14:editId="7F27EB05">
                <wp:simplePos x="0" y="0"/>
                <wp:positionH relativeFrom="column">
                  <wp:posOffset>5116286</wp:posOffset>
                </wp:positionH>
                <wp:positionV relativeFrom="paragraph">
                  <wp:posOffset>-702582</wp:posOffset>
                </wp:positionV>
                <wp:extent cx="430067" cy="284480"/>
                <wp:effectExtent l="0" t="0" r="8255" b="1270"/>
                <wp:wrapNone/>
                <wp:docPr id="165410564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0766F9D" w14:textId="2AFD9628" w:rsidR="00571CF5" w:rsidRDefault="00571CF5" w:rsidP="00571CF5">
                            <w:pPr>
                              <w:jc w:val="center"/>
                            </w:pPr>
                            <w:r>
                              <w:t>138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6403A" id="_x0000_s1190" type="#_x0000_t202" alt="&quot;&quot;" style="position:absolute;left:0;text-align:left;margin-left:402.85pt;margin-top:-55.3pt;width:33.85pt;height:22.4pt;z-index:25227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ZerEgIAAP4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" stroked="f">
                <v:textbox>
                  <w:txbxContent>
                    <w:p w14:paraId="10766F9D" w14:textId="2AFD9628" w:rsidR="00571CF5" w:rsidRDefault="00571CF5" w:rsidP="00571CF5">
                      <w:pPr>
                        <w:jc w:val="center"/>
                      </w:pPr>
                      <w:r>
                        <w:t>138</w:t>
                      </w:r>
                    </w:p>
                  </w:txbxContent>
                </v:textbox>
              </v:shape>
            </w:pict>
          </mc:Fallback>
        </mc:AlternateContent>
      </w:r>
      <w:r w:rsidRPr="009712DE">
        <w:rPr>
          <w:b/>
          <w:bCs/>
          <w:noProof/>
          <w:color w:val="auto"/>
          <w:sz w:val="48"/>
          <w:szCs w:val="48"/>
        </w:rPr>
        <w:drawing>
          <wp:anchor distT="0" distB="0" distL="114300" distR="114300" simplePos="0" relativeHeight="251999232" behindDoc="0" locked="0" layoutInCell="1" allowOverlap="1" wp14:anchorId="55C4BAF3" wp14:editId="7744DD28">
            <wp:simplePos x="0" y="0"/>
            <wp:positionH relativeFrom="column">
              <wp:posOffset>-201692</wp:posOffset>
            </wp:positionH>
            <wp:positionV relativeFrom="paragraph">
              <wp:posOffset>208181</wp:posOffset>
            </wp:positionV>
            <wp:extent cx="712621" cy="342108"/>
            <wp:effectExtent l="147320" t="0" r="177800" b="0"/>
            <wp:wrapNone/>
            <wp:docPr id="111424770" name="Εικόνα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4770" name="Εικόνα 8">
                      <a:extLst>
                        <a:ext uri="{C183D7F6-B498-43B3-948B-1728B52AA6E4}">
                          <adec:decorative xmlns:adec="http://schemas.microsoft.com/office/drawing/2017/decorative" val="1"/>
                        </a:ext>
                      </a:extLst>
                    </pic:cNvPr>
                    <pic:cNvPicPr/>
                  </pic:nvPicPr>
                  <pic:blipFill>
                    <a:blip r:embed="rId154" cstate="print">
                      <a:duotone>
                        <a:prstClr val="black"/>
                        <a:schemeClr val="bg1">
                          <a:lumMod val="65000"/>
                          <a:tint val="45000"/>
                          <a:satMod val="400000"/>
                        </a:schemeClr>
                      </a:duotone>
                      <a:extLst>
                        <a:ext uri="{BEBA8EAE-BF5A-486C-A8C5-ECC9F3942E4B}">
                          <a14:imgProps xmlns:a14="http://schemas.microsoft.com/office/drawing/2010/main">
                            <a14:imgLayer r:embed="rId155">
                              <a14:imgEffect>
                                <a14:artisticPhotocopy/>
                              </a14:imgEffect>
                            </a14:imgLayer>
                          </a14:imgProps>
                        </a:ext>
                        <a:ext uri="{28A0092B-C50C-407E-A947-70E740481C1C}">
                          <a14:useLocalDpi xmlns:a14="http://schemas.microsoft.com/office/drawing/2010/main" val="0"/>
                        </a:ext>
                      </a:extLst>
                    </a:blip>
                    <a:stretch>
                      <a:fillRect/>
                    </a:stretch>
                  </pic:blipFill>
                  <pic:spPr>
                    <a:xfrm rot="7447250">
                      <a:off x="0" y="0"/>
                      <a:ext cx="722627" cy="346912"/>
                    </a:xfrm>
                    <a:prstGeom prst="rect">
                      <a:avLst/>
                    </a:prstGeom>
                  </pic:spPr>
                </pic:pic>
              </a:graphicData>
            </a:graphic>
            <wp14:sizeRelH relativeFrom="margin">
              <wp14:pctWidth>0</wp14:pctWidth>
            </wp14:sizeRelH>
            <wp14:sizeRelV relativeFrom="margin">
              <wp14:pctHeight>0</wp14:pctHeight>
            </wp14:sizeRelV>
          </wp:anchor>
        </w:drawing>
      </w:r>
      <w:r w:rsidRPr="009712DE">
        <w:rPr>
          <w:b/>
          <w:bCs/>
          <w:color w:val="auto"/>
          <w:sz w:val="48"/>
          <w:szCs w:val="48"/>
        </w:rPr>
        <w:t>Μικρά βήματα</w:t>
      </w:r>
      <w:r w:rsidR="009712DE">
        <w:rPr>
          <w:b/>
          <w:bCs/>
          <w:color w:val="auto"/>
          <w:sz w:val="48"/>
          <w:szCs w:val="48"/>
        </w:rPr>
        <w:t xml:space="preserve"> </w:t>
      </w:r>
      <w:r w:rsidRPr="009712DE">
        <w:rPr>
          <w:b/>
          <w:bCs/>
          <w:color w:val="auto"/>
          <w:sz w:val="48"/>
          <w:szCs w:val="48"/>
        </w:rPr>
        <w:t>για την επίλυση προβλημάτων</w:t>
      </w:r>
    </w:p>
    <w:p w14:paraId="79447598" w14:textId="77777777" w:rsidR="00700572" w:rsidRDefault="00700572" w:rsidP="00700572">
      <w:pPr>
        <w:spacing w:before="240" w:after="0" w:line="360" w:lineRule="auto"/>
        <w:jc w:val="both"/>
        <w:rPr>
          <w:rFonts w:cstheme="minorHAnsi"/>
          <w:sz w:val="28"/>
          <w:szCs w:val="28"/>
        </w:rPr>
      </w:pPr>
      <w:r>
        <w:rPr>
          <w:rFonts w:cstheme="minorHAnsi"/>
          <w:sz w:val="28"/>
          <w:szCs w:val="28"/>
        </w:rPr>
        <w:t>Κατά τη συνεργασία στο πλαίσιο μιας Κοιν.Σ.Επ. συχνά προκύπτουν προβλήματα. Όμως τα προβλήματα, όταν εκφράζονται ανοιχτά, έχουν και οφέλη! Ποια είναι τα οφέλη των προβλημάτων που εκφράζονται ανοιχτά;</w:t>
      </w:r>
    </w:p>
    <w:p w14:paraId="52604EDD" w14:textId="77777777" w:rsidR="00700572" w:rsidRPr="001179BC" w:rsidRDefault="00700572" w:rsidP="00700572">
      <w:pPr>
        <w:pStyle w:val="a4"/>
        <w:numPr>
          <w:ilvl w:val="0"/>
          <w:numId w:val="19"/>
        </w:numPr>
        <w:spacing w:before="240" w:after="0" w:line="360" w:lineRule="auto"/>
        <w:jc w:val="both"/>
        <w:rPr>
          <w:rFonts w:cstheme="minorHAnsi"/>
          <w:sz w:val="28"/>
          <w:szCs w:val="28"/>
        </w:rPr>
      </w:pPr>
      <w:r w:rsidRPr="001179BC">
        <w:rPr>
          <w:rFonts w:cstheme="minorHAnsi"/>
          <w:sz w:val="28"/>
          <w:szCs w:val="28"/>
        </w:rPr>
        <w:t>Γνωρίζεις τον εαυτό σου και τον άλλον καλύτερα.</w:t>
      </w:r>
    </w:p>
    <w:p w14:paraId="53BE5DDC" w14:textId="77777777" w:rsidR="00700572" w:rsidRPr="001179BC" w:rsidRDefault="00700572" w:rsidP="00700572">
      <w:pPr>
        <w:pStyle w:val="a4"/>
        <w:numPr>
          <w:ilvl w:val="0"/>
          <w:numId w:val="19"/>
        </w:numPr>
        <w:spacing w:before="240" w:after="0" w:line="360" w:lineRule="auto"/>
        <w:jc w:val="both"/>
        <w:rPr>
          <w:rFonts w:cstheme="minorHAnsi"/>
          <w:sz w:val="28"/>
          <w:szCs w:val="28"/>
        </w:rPr>
      </w:pPr>
      <w:r w:rsidRPr="001179BC">
        <w:rPr>
          <w:rFonts w:cstheme="minorHAnsi"/>
          <w:sz w:val="28"/>
          <w:szCs w:val="28"/>
        </w:rPr>
        <w:t>Νιώθεις ότι μπορείς να εισάγεις νέες ιδέες και ότι η ομάδα σε ακούει.</w:t>
      </w:r>
    </w:p>
    <w:p w14:paraId="49239823" w14:textId="77777777" w:rsidR="00700572" w:rsidRPr="001179BC" w:rsidRDefault="00700572" w:rsidP="00700572">
      <w:pPr>
        <w:pStyle w:val="a4"/>
        <w:numPr>
          <w:ilvl w:val="0"/>
          <w:numId w:val="19"/>
        </w:numPr>
        <w:spacing w:before="240" w:after="0" w:line="360" w:lineRule="auto"/>
        <w:jc w:val="both"/>
        <w:rPr>
          <w:rFonts w:cstheme="minorHAnsi"/>
          <w:sz w:val="28"/>
          <w:szCs w:val="28"/>
        </w:rPr>
      </w:pPr>
      <w:r w:rsidRPr="001179BC">
        <w:rPr>
          <w:rFonts w:cstheme="minorHAnsi"/>
          <w:sz w:val="28"/>
          <w:szCs w:val="28"/>
        </w:rPr>
        <w:t>Νιώθεις ότι η ομάδα μπορεί να συνθέσει διαφορετικές απόψεις.</w:t>
      </w:r>
    </w:p>
    <w:p w14:paraId="75906109" w14:textId="77777777" w:rsidR="00700572" w:rsidRPr="001179BC" w:rsidRDefault="00700572" w:rsidP="00700572">
      <w:pPr>
        <w:pStyle w:val="a4"/>
        <w:numPr>
          <w:ilvl w:val="0"/>
          <w:numId w:val="19"/>
        </w:numPr>
        <w:spacing w:before="240" w:after="0" w:line="360" w:lineRule="auto"/>
        <w:jc w:val="both"/>
        <w:rPr>
          <w:rFonts w:cstheme="minorHAnsi"/>
          <w:sz w:val="28"/>
          <w:szCs w:val="28"/>
        </w:rPr>
      </w:pPr>
      <w:r w:rsidRPr="001179BC">
        <w:rPr>
          <w:rFonts w:cstheme="minorHAnsi"/>
          <w:sz w:val="28"/>
          <w:szCs w:val="28"/>
        </w:rPr>
        <w:t>Βελτιώνεις τις δεξιότητες επικοινωνίας σου.</w:t>
      </w:r>
    </w:p>
    <w:p w14:paraId="3EE78CCE" w14:textId="77777777" w:rsidR="00700572" w:rsidRPr="001179BC" w:rsidRDefault="00700572" w:rsidP="00700572">
      <w:pPr>
        <w:pStyle w:val="a4"/>
        <w:numPr>
          <w:ilvl w:val="0"/>
          <w:numId w:val="19"/>
        </w:numPr>
        <w:spacing w:before="240" w:after="0" w:line="360" w:lineRule="auto"/>
        <w:jc w:val="both"/>
        <w:rPr>
          <w:rFonts w:cstheme="minorHAnsi"/>
          <w:sz w:val="28"/>
          <w:szCs w:val="28"/>
        </w:rPr>
      </w:pPr>
      <w:r w:rsidRPr="001179BC">
        <w:rPr>
          <w:rFonts w:cstheme="minorHAnsi"/>
          <w:sz w:val="28"/>
          <w:szCs w:val="28"/>
        </w:rPr>
        <w:t>Μειώνεις τη συσσώρευση του στρες.</w:t>
      </w:r>
    </w:p>
    <w:p w14:paraId="5411A276" w14:textId="77777777" w:rsidR="00700572" w:rsidRPr="001179BC" w:rsidRDefault="00700572" w:rsidP="00700572">
      <w:pPr>
        <w:pStyle w:val="a4"/>
        <w:numPr>
          <w:ilvl w:val="0"/>
          <w:numId w:val="19"/>
        </w:numPr>
        <w:spacing w:before="240" w:after="0" w:line="360" w:lineRule="auto"/>
        <w:jc w:val="both"/>
        <w:rPr>
          <w:rFonts w:cstheme="minorHAnsi"/>
          <w:sz w:val="28"/>
          <w:szCs w:val="28"/>
        </w:rPr>
      </w:pPr>
      <w:r w:rsidRPr="001179BC">
        <w:rPr>
          <w:rFonts w:cstheme="minorHAnsi"/>
          <w:sz w:val="28"/>
          <w:szCs w:val="28"/>
        </w:rPr>
        <w:t>Μαθαίνεις να σέβεσαι τις διαφορές με τους άλλους ανθρώπους.</w:t>
      </w:r>
    </w:p>
    <w:p w14:paraId="43926AB9" w14:textId="77777777" w:rsidR="00700572" w:rsidRPr="001179BC" w:rsidRDefault="00700572" w:rsidP="00700572">
      <w:pPr>
        <w:pStyle w:val="a4"/>
        <w:numPr>
          <w:ilvl w:val="0"/>
          <w:numId w:val="19"/>
        </w:numPr>
        <w:spacing w:before="240" w:after="0" w:line="360" w:lineRule="auto"/>
        <w:jc w:val="both"/>
        <w:rPr>
          <w:rFonts w:cstheme="minorHAnsi"/>
          <w:sz w:val="28"/>
          <w:szCs w:val="28"/>
        </w:rPr>
      </w:pPr>
      <w:r w:rsidRPr="001179BC">
        <w:rPr>
          <w:rFonts w:cstheme="minorHAnsi"/>
          <w:sz w:val="28"/>
          <w:szCs w:val="28"/>
        </w:rPr>
        <w:t>Ζεις, εργάζεσαι μέσα σε μια πιο ευχάριστη ατμόσφαιρα.</w:t>
      </w:r>
    </w:p>
    <w:p w14:paraId="63151D96" w14:textId="77777777" w:rsidR="00700572" w:rsidRPr="00D52ED8" w:rsidRDefault="00700572" w:rsidP="00700572">
      <w:pPr>
        <w:spacing w:before="240" w:after="0" w:line="360" w:lineRule="auto"/>
        <w:ind w:right="3203"/>
        <w:jc w:val="both"/>
        <w:rPr>
          <w:rFonts w:cstheme="minorHAnsi"/>
          <w:sz w:val="28"/>
          <w:szCs w:val="28"/>
        </w:rPr>
      </w:pPr>
      <w:r>
        <w:rPr>
          <w:rFonts w:cstheme="minorHAnsi"/>
          <w:noProof/>
          <w:sz w:val="28"/>
          <w:szCs w:val="28"/>
        </w:rPr>
        <w:drawing>
          <wp:anchor distT="0" distB="0" distL="114300" distR="114300" simplePos="0" relativeHeight="252001280" behindDoc="0" locked="0" layoutInCell="1" allowOverlap="1" wp14:anchorId="27E5426A" wp14:editId="2131B227">
            <wp:simplePos x="0" y="0"/>
            <wp:positionH relativeFrom="column">
              <wp:posOffset>3449955</wp:posOffset>
            </wp:positionH>
            <wp:positionV relativeFrom="paragraph">
              <wp:posOffset>1353004</wp:posOffset>
            </wp:positionV>
            <wp:extent cx="1458595" cy="1577975"/>
            <wp:effectExtent l="0" t="0" r="8255" b="3175"/>
            <wp:wrapNone/>
            <wp:docPr id="1829938813"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938813" name="Εικόνα 4">
                      <a:extLst>
                        <a:ext uri="{C183D7F6-B498-43B3-948B-1728B52AA6E4}">
                          <adec:decorative xmlns:adec="http://schemas.microsoft.com/office/drawing/2017/decorative" val="1"/>
                        </a:ext>
                      </a:extLst>
                    </pic:cNvPr>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58595" cy="1577975"/>
                    </a:xfrm>
                    <a:prstGeom prst="rect">
                      <a:avLst/>
                    </a:prstGeom>
                  </pic:spPr>
                </pic:pic>
              </a:graphicData>
            </a:graphic>
          </wp:anchor>
        </w:drawing>
      </w:r>
      <w:r w:rsidRPr="001D2C1B">
        <w:rPr>
          <w:noProof/>
          <w:highlight w:val="yellow"/>
        </w:rPr>
        <mc:AlternateContent>
          <mc:Choice Requires="wps">
            <w:drawing>
              <wp:anchor distT="0" distB="0" distL="114300" distR="114300" simplePos="0" relativeHeight="252000256" behindDoc="0" locked="0" layoutInCell="1" allowOverlap="1" wp14:anchorId="0A8C4D40" wp14:editId="437C43E0">
                <wp:simplePos x="0" y="0"/>
                <wp:positionH relativeFrom="margin">
                  <wp:posOffset>-258536</wp:posOffset>
                </wp:positionH>
                <wp:positionV relativeFrom="paragraph">
                  <wp:posOffset>104503</wp:posOffset>
                </wp:positionV>
                <wp:extent cx="5431790" cy="3241221"/>
                <wp:effectExtent l="38100" t="38100" r="35560" b="54610"/>
                <wp:wrapNone/>
                <wp:docPr id="1821133426"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3241221"/>
                        </a:xfrm>
                        <a:custGeom>
                          <a:avLst/>
                          <a:gdLst>
                            <a:gd name="connsiteX0" fmla="*/ 0 w 5431790"/>
                            <a:gd name="connsiteY0" fmla="*/ 540214 h 3241221"/>
                            <a:gd name="connsiteX1" fmla="*/ 540214 w 5431790"/>
                            <a:gd name="connsiteY1" fmla="*/ 0 h 3241221"/>
                            <a:gd name="connsiteX2" fmla="*/ 1127648 w 5431790"/>
                            <a:gd name="connsiteY2" fmla="*/ 0 h 3241221"/>
                            <a:gd name="connsiteX3" fmla="*/ 1541027 w 5431790"/>
                            <a:gd name="connsiteY3" fmla="*/ 0 h 3241221"/>
                            <a:gd name="connsiteX4" fmla="*/ 2128461 w 5431790"/>
                            <a:gd name="connsiteY4" fmla="*/ 0 h 3241221"/>
                            <a:gd name="connsiteX5" fmla="*/ 2759409 w 5431790"/>
                            <a:gd name="connsiteY5" fmla="*/ 0 h 3241221"/>
                            <a:gd name="connsiteX6" fmla="*/ 3172788 w 5431790"/>
                            <a:gd name="connsiteY6" fmla="*/ 0 h 3241221"/>
                            <a:gd name="connsiteX7" fmla="*/ 3586167 w 5431790"/>
                            <a:gd name="connsiteY7" fmla="*/ 0 h 3241221"/>
                            <a:gd name="connsiteX8" fmla="*/ 4217115 w 5431790"/>
                            <a:gd name="connsiteY8" fmla="*/ 0 h 3241221"/>
                            <a:gd name="connsiteX9" fmla="*/ 4891576 w 5431790"/>
                            <a:gd name="connsiteY9" fmla="*/ 0 h 3241221"/>
                            <a:gd name="connsiteX10" fmla="*/ 5431790 w 5431790"/>
                            <a:gd name="connsiteY10" fmla="*/ 540214 h 3241221"/>
                            <a:gd name="connsiteX11" fmla="*/ 5431790 w 5431790"/>
                            <a:gd name="connsiteY11" fmla="*/ 1123628 h 3241221"/>
                            <a:gd name="connsiteX12" fmla="*/ 5431790 w 5431790"/>
                            <a:gd name="connsiteY12" fmla="*/ 1642218 h 3241221"/>
                            <a:gd name="connsiteX13" fmla="*/ 5431790 w 5431790"/>
                            <a:gd name="connsiteY13" fmla="*/ 2182417 h 3241221"/>
                            <a:gd name="connsiteX14" fmla="*/ 5431790 w 5431790"/>
                            <a:gd name="connsiteY14" fmla="*/ 2701007 h 3241221"/>
                            <a:gd name="connsiteX15" fmla="*/ 4891576 w 5431790"/>
                            <a:gd name="connsiteY15" fmla="*/ 3241221 h 3241221"/>
                            <a:gd name="connsiteX16" fmla="*/ 4304142 w 5431790"/>
                            <a:gd name="connsiteY16" fmla="*/ 3241221 h 3241221"/>
                            <a:gd name="connsiteX17" fmla="*/ 3760222 w 5431790"/>
                            <a:gd name="connsiteY17" fmla="*/ 3241221 h 3241221"/>
                            <a:gd name="connsiteX18" fmla="*/ 3346842 w 5431790"/>
                            <a:gd name="connsiteY18" fmla="*/ 3241221 h 3241221"/>
                            <a:gd name="connsiteX19" fmla="*/ 2933463 w 5431790"/>
                            <a:gd name="connsiteY19" fmla="*/ 3241221 h 3241221"/>
                            <a:gd name="connsiteX20" fmla="*/ 2302516 w 5431790"/>
                            <a:gd name="connsiteY20" fmla="*/ 3241221 h 3241221"/>
                            <a:gd name="connsiteX21" fmla="*/ 1671568 w 5431790"/>
                            <a:gd name="connsiteY21" fmla="*/ 3241221 h 3241221"/>
                            <a:gd name="connsiteX22" fmla="*/ 1258189 w 5431790"/>
                            <a:gd name="connsiteY22" fmla="*/ 3241221 h 3241221"/>
                            <a:gd name="connsiteX23" fmla="*/ 540214 w 5431790"/>
                            <a:gd name="connsiteY23" fmla="*/ 3241221 h 3241221"/>
                            <a:gd name="connsiteX24" fmla="*/ 0 w 5431790"/>
                            <a:gd name="connsiteY24" fmla="*/ 2701007 h 3241221"/>
                            <a:gd name="connsiteX25" fmla="*/ 0 w 5431790"/>
                            <a:gd name="connsiteY25" fmla="*/ 2160809 h 3241221"/>
                            <a:gd name="connsiteX26" fmla="*/ 0 w 5431790"/>
                            <a:gd name="connsiteY26" fmla="*/ 1577395 h 3241221"/>
                            <a:gd name="connsiteX27" fmla="*/ 0 w 5431790"/>
                            <a:gd name="connsiteY27" fmla="*/ 1037196 h 3241221"/>
                            <a:gd name="connsiteX28" fmla="*/ 0 w 5431790"/>
                            <a:gd name="connsiteY28" fmla="*/ 540214 h 32412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3241221" extrusionOk="0">
                              <a:moveTo>
                                <a:pt x="0" y="540214"/>
                              </a:moveTo>
                              <a:cubicBezTo>
                                <a:pt x="6303" y="249504"/>
                                <a:pt x="255478" y="-44122"/>
                                <a:pt x="540214" y="0"/>
                              </a:cubicBezTo>
                              <a:cubicBezTo>
                                <a:pt x="823754" y="-33144"/>
                                <a:pt x="909038" y="20606"/>
                                <a:pt x="1127648" y="0"/>
                              </a:cubicBezTo>
                              <a:cubicBezTo>
                                <a:pt x="1346258" y="-20606"/>
                                <a:pt x="1419094" y="19401"/>
                                <a:pt x="1541027" y="0"/>
                              </a:cubicBezTo>
                              <a:cubicBezTo>
                                <a:pt x="1662960" y="-19401"/>
                                <a:pt x="1872522" y="6962"/>
                                <a:pt x="2128461" y="0"/>
                              </a:cubicBezTo>
                              <a:cubicBezTo>
                                <a:pt x="2384400" y="-6962"/>
                                <a:pt x="2520156" y="30115"/>
                                <a:pt x="2759409" y="0"/>
                              </a:cubicBezTo>
                              <a:cubicBezTo>
                                <a:pt x="2998662" y="-30115"/>
                                <a:pt x="3013720" y="41631"/>
                                <a:pt x="3172788" y="0"/>
                              </a:cubicBezTo>
                              <a:cubicBezTo>
                                <a:pt x="3331856" y="-41631"/>
                                <a:pt x="3493727" y="20572"/>
                                <a:pt x="3586167" y="0"/>
                              </a:cubicBezTo>
                              <a:cubicBezTo>
                                <a:pt x="3678607" y="-20572"/>
                                <a:pt x="3923790" y="12306"/>
                                <a:pt x="4217115" y="0"/>
                              </a:cubicBezTo>
                              <a:cubicBezTo>
                                <a:pt x="4510440" y="-12306"/>
                                <a:pt x="4560658" y="46746"/>
                                <a:pt x="4891576" y="0"/>
                              </a:cubicBezTo>
                              <a:cubicBezTo>
                                <a:pt x="5197961" y="4666"/>
                                <a:pt x="5418077" y="225088"/>
                                <a:pt x="5431790" y="540214"/>
                              </a:cubicBezTo>
                              <a:cubicBezTo>
                                <a:pt x="5472028" y="809255"/>
                                <a:pt x="5392932" y="909708"/>
                                <a:pt x="5431790" y="1123628"/>
                              </a:cubicBezTo>
                              <a:cubicBezTo>
                                <a:pt x="5470648" y="1337548"/>
                                <a:pt x="5396392" y="1524504"/>
                                <a:pt x="5431790" y="1642218"/>
                              </a:cubicBezTo>
                              <a:cubicBezTo>
                                <a:pt x="5467188" y="1759932"/>
                                <a:pt x="5417632" y="2011955"/>
                                <a:pt x="5431790" y="2182417"/>
                              </a:cubicBezTo>
                              <a:cubicBezTo>
                                <a:pt x="5445948" y="2352879"/>
                                <a:pt x="5398260" y="2578468"/>
                                <a:pt x="5431790" y="2701007"/>
                              </a:cubicBezTo>
                              <a:cubicBezTo>
                                <a:pt x="5475547" y="2952369"/>
                                <a:pt x="5214939" y="3170481"/>
                                <a:pt x="4891576" y="3241221"/>
                              </a:cubicBezTo>
                              <a:cubicBezTo>
                                <a:pt x="4668036" y="3304031"/>
                                <a:pt x="4504830" y="3215373"/>
                                <a:pt x="4304142" y="3241221"/>
                              </a:cubicBezTo>
                              <a:cubicBezTo>
                                <a:pt x="4103454" y="3267069"/>
                                <a:pt x="4016723" y="3206031"/>
                                <a:pt x="3760222" y="3241221"/>
                              </a:cubicBezTo>
                              <a:cubicBezTo>
                                <a:pt x="3503721" y="3276411"/>
                                <a:pt x="3550783" y="3203818"/>
                                <a:pt x="3346842" y="3241221"/>
                              </a:cubicBezTo>
                              <a:cubicBezTo>
                                <a:pt x="3142901" y="3278624"/>
                                <a:pt x="3109771" y="3223631"/>
                                <a:pt x="2933463" y="3241221"/>
                              </a:cubicBezTo>
                              <a:cubicBezTo>
                                <a:pt x="2757155" y="3258811"/>
                                <a:pt x="2517805" y="3189672"/>
                                <a:pt x="2302516" y="3241221"/>
                              </a:cubicBezTo>
                              <a:cubicBezTo>
                                <a:pt x="2087227" y="3292770"/>
                                <a:pt x="1844064" y="3191040"/>
                                <a:pt x="1671568" y="3241221"/>
                              </a:cubicBezTo>
                              <a:cubicBezTo>
                                <a:pt x="1499072" y="3291402"/>
                                <a:pt x="1406395" y="3225086"/>
                                <a:pt x="1258189" y="3241221"/>
                              </a:cubicBezTo>
                              <a:cubicBezTo>
                                <a:pt x="1109983" y="3257356"/>
                                <a:pt x="751436" y="3176678"/>
                                <a:pt x="540214" y="3241221"/>
                              </a:cubicBezTo>
                              <a:cubicBezTo>
                                <a:pt x="254467" y="3275486"/>
                                <a:pt x="-1564" y="2987973"/>
                                <a:pt x="0" y="2701007"/>
                              </a:cubicBezTo>
                              <a:cubicBezTo>
                                <a:pt x="-58468" y="2551626"/>
                                <a:pt x="44695" y="2427638"/>
                                <a:pt x="0" y="2160809"/>
                              </a:cubicBezTo>
                              <a:cubicBezTo>
                                <a:pt x="-44695" y="1893980"/>
                                <a:pt x="25592" y="1725929"/>
                                <a:pt x="0" y="1577395"/>
                              </a:cubicBezTo>
                              <a:cubicBezTo>
                                <a:pt x="-25592" y="1428861"/>
                                <a:pt x="7472" y="1148143"/>
                                <a:pt x="0" y="1037196"/>
                              </a:cubicBezTo>
                              <a:cubicBezTo>
                                <a:pt x="-7472" y="926249"/>
                                <a:pt x="47595" y="654284"/>
                                <a:pt x="0" y="540214"/>
                              </a:cubicBezTo>
                              <a:close/>
                            </a:path>
                          </a:pathLst>
                        </a:custGeom>
                        <a:noFill/>
                        <a:ln w="28575">
                          <a:solidFill>
                            <a:sysClr val="window" lastClr="FFFFFF">
                              <a:lumMod val="65000"/>
                            </a:sys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D7D3564" id="Ορθογώνιο: Στρογγύλεμα γωνιών 3" o:spid="_x0000_s1026" alt="&quot;&quot;" style="position:absolute;margin-left:-20.35pt;margin-top:8.25pt;width:427.7pt;height:255.2pt;z-index:25200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" filled="f" strokecolor="#a6a6a6" strokeweight="2.25pt">
                <v:stroke joinstyle="miter"/>
                <w10:wrap anchorx="margin"/>
              </v:roundrect>
            </w:pict>
          </mc:Fallback>
        </mc:AlternateContent>
      </w:r>
      <w:r>
        <w:rPr>
          <w:rFonts w:cstheme="minorHAnsi"/>
          <w:sz w:val="28"/>
          <w:szCs w:val="28"/>
        </w:rPr>
        <w:t xml:space="preserve">Το σημαντικότερο όφελος που προκύπτει από την ανοιχτή έκφραση των προβλημάτων είναι ότι ανοίγονται δρόμοι για την επίλυσή τους. Αφού το πρόβλημα γνωστοποιηθεί, μπορούν </w:t>
      </w:r>
      <w:r w:rsidRPr="00D52ED8">
        <w:rPr>
          <w:rFonts w:cstheme="minorHAnsi"/>
          <w:sz w:val="28"/>
          <w:szCs w:val="28"/>
        </w:rPr>
        <w:t>οι πόροι, οι εμπειρίες, οι ήδη κατακτημένες δεξιότητες, που διαθέτουν είτε τα μέλη της ομάδας μας είτε η ομάδα ως σύστημα</w:t>
      </w:r>
      <w:r>
        <w:rPr>
          <w:rFonts w:cstheme="minorHAnsi"/>
          <w:sz w:val="28"/>
          <w:szCs w:val="28"/>
        </w:rPr>
        <w:t xml:space="preserve">, </w:t>
      </w:r>
      <w:r w:rsidRPr="00D52ED8">
        <w:rPr>
          <w:rFonts w:cstheme="minorHAnsi"/>
          <w:sz w:val="28"/>
          <w:szCs w:val="28"/>
        </w:rPr>
        <w:t xml:space="preserve">να ενεργοποιηθούν για </w:t>
      </w:r>
      <w:r>
        <w:rPr>
          <w:rFonts w:cstheme="minorHAnsi"/>
          <w:sz w:val="28"/>
          <w:szCs w:val="28"/>
        </w:rPr>
        <w:t xml:space="preserve">την </w:t>
      </w:r>
      <w:r w:rsidRPr="00D52ED8">
        <w:rPr>
          <w:rFonts w:cstheme="minorHAnsi"/>
          <w:sz w:val="28"/>
          <w:szCs w:val="28"/>
        </w:rPr>
        <w:t>επίλυση</w:t>
      </w:r>
      <w:r>
        <w:rPr>
          <w:rFonts w:cstheme="minorHAnsi"/>
          <w:sz w:val="28"/>
          <w:szCs w:val="28"/>
        </w:rPr>
        <w:t>.</w:t>
      </w:r>
    </w:p>
    <w:p w14:paraId="3C1CF04A" w14:textId="1B13BF90" w:rsidR="00700572" w:rsidRPr="001179BC" w:rsidRDefault="00571CF5" w:rsidP="00700572">
      <w:pPr>
        <w:spacing w:before="240"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72640" behindDoc="0" locked="0" layoutInCell="1" allowOverlap="1" wp14:anchorId="0C64BA6C" wp14:editId="397022C4">
                <wp:simplePos x="0" y="0"/>
                <wp:positionH relativeFrom="column">
                  <wp:posOffset>5018314</wp:posOffset>
                </wp:positionH>
                <wp:positionV relativeFrom="paragraph">
                  <wp:posOffset>-667566</wp:posOffset>
                </wp:positionV>
                <wp:extent cx="430067" cy="284480"/>
                <wp:effectExtent l="0" t="0" r="8255" b="1270"/>
                <wp:wrapNone/>
                <wp:docPr id="77878351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7E74D25" w14:textId="668A0396" w:rsidR="00571CF5" w:rsidRDefault="00571CF5" w:rsidP="00571CF5">
                            <w:pPr>
                              <w:jc w:val="center"/>
                            </w:pPr>
                            <w:r>
                              <w:t>139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64BA6C" id="_x0000_s1191" type="#_x0000_t202" alt="&quot;&quot;" style="position:absolute;left:0;text-align:left;margin-left:395.15pt;margin-top:-52.55pt;width:33.85pt;height:22.4pt;z-index:252272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" stroked="f">
                <v:textbox>
                  <w:txbxContent>
                    <w:p w14:paraId="27E74D25" w14:textId="668A0396" w:rsidR="00571CF5" w:rsidRDefault="00571CF5" w:rsidP="00571CF5">
                      <w:pPr>
                        <w:jc w:val="center"/>
                      </w:pPr>
                      <w:r>
                        <w:t>139</w:t>
                      </w:r>
                    </w:p>
                  </w:txbxContent>
                </v:textbox>
              </v:shape>
            </w:pict>
          </mc:Fallback>
        </mc:AlternateContent>
      </w:r>
      <w:r w:rsidR="00700572">
        <w:rPr>
          <w:rFonts w:cstheme="minorHAnsi"/>
          <w:sz w:val="28"/>
          <w:szCs w:val="28"/>
        </w:rPr>
        <w:t>Παρακάτω σημειώνονται μικρά βήματα που μπορούν να οδηγήσουν στην επίλυση προβλημάτων που παρουσιάζονται κατά τη συνεργασία των μελών της Κοιν.Σ.Επ.</w:t>
      </w:r>
    </w:p>
    <w:p w14:paraId="3D3B16D5" w14:textId="77777777" w:rsidR="00700572" w:rsidRDefault="00700572" w:rsidP="00700572">
      <w:pPr>
        <w:spacing w:before="240" w:after="0" w:line="360" w:lineRule="auto"/>
        <w:jc w:val="both"/>
        <w:rPr>
          <w:rFonts w:cstheme="minorHAnsi"/>
          <w:sz w:val="28"/>
          <w:szCs w:val="28"/>
        </w:rPr>
      </w:pPr>
      <w:r>
        <w:rPr>
          <w:rFonts w:cstheme="minorHAnsi"/>
          <w:noProof/>
          <w:sz w:val="28"/>
          <w:szCs w:val="28"/>
        </w:rPr>
        <mc:AlternateContent>
          <mc:Choice Requires="wps">
            <w:drawing>
              <wp:anchor distT="0" distB="0" distL="114300" distR="114300" simplePos="0" relativeHeight="252003328" behindDoc="0" locked="0" layoutInCell="1" allowOverlap="1" wp14:anchorId="1144C7FD" wp14:editId="79E5FAF8">
                <wp:simplePos x="0" y="0"/>
                <wp:positionH relativeFrom="column">
                  <wp:posOffset>2835729</wp:posOffset>
                </wp:positionH>
                <wp:positionV relativeFrom="paragraph">
                  <wp:posOffset>399596</wp:posOffset>
                </wp:positionV>
                <wp:extent cx="2748280" cy="4046220"/>
                <wp:effectExtent l="76200" t="57150" r="223520" b="68580"/>
                <wp:wrapNone/>
                <wp:docPr id="2094184580" name="Φυσαλίδα ομιλίας: Ορθογώνιο με στρογγυλεμένες γωνίες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48280" cy="4046220"/>
                        </a:xfrm>
                        <a:custGeom>
                          <a:avLst/>
                          <a:gdLst>
                            <a:gd name="connsiteX0" fmla="*/ 0 w 2748280"/>
                            <a:gd name="connsiteY0" fmla="*/ 458056 h 4046220"/>
                            <a:gd name="connsiteX1" fmla="*/ 458056 w 2748280"/>
                            <a:gd name="connsiteY1" fmla="*/ 0 h 4046220"/>
                            <a:gd name="connsiteX2" fmla="*/ 1603163 w 2748280"/>
                            <a:gd name="connsiteY2" fmla="*/ 0 h 4046220"/>
                            <a:gd name="connsiteX3" fmla="*/ 1603163 w 2748280"/>
                            <a:gd name="connsiteY3" fmla="*/ 0 h 4046220"/>
                            <a:gd name="connsiteX4" fmla="*/ 2290233 w 2748280"/>
                            <a:gd name="connsiteY4" fmla="*/ 0 h 4046220"/>
                            <a:gd name="connsiteX5" fmla="*/ 2290224 w 2748280"/>
                            <a:gd name="connsiteY5" fmla="*/ 0 h 4046220"/>
                            <a:gd name="connsiteX6" fmla="*/ 2748280 w 2748280"/>
                            <a:gd name="connsiteY6" fmla="*/ 458056 h 4046220"/>
                            <a:gd name="connsiteX7" fmla="*/ 2748280 w 2748280"/>
                            <a:gd name="connsiteY7" fmla="*/ 674370 h 4046220"/>
                            <a:gd name="connsiteX8" fmla="*/ 2964789 w 2748280"/>
                            <a:gd name="connsiteY8" fmla="*/ 2004538 h 4046220"/>
                            <a:gd name="connsiteX9" fmla="*/ 2748280 w 2748280"/>
                            <a:gd name="connsiteY9" fmla="*/ 1685925 h 4046220"/>
                            <a:gd name="connsiteX10" fmla="*/ 2748280 w 2748280"/>
                            <a:gd name="connsiteY10" fmla="*/ 3588164 h 4046220"/>
                            <a:gd name="connsiteX11" fmla="*/ 2290224 w 2748280"/>
                            <a:gd name="connsiteY11" fmla="*/ 4046220 h 4046220"/>
                            <a:gd name="connsiteX12" fmla="*/ 2290233 w 2748280"/>
                            <a:gd name="connsiteY12" fmla="*/ 4046220 h 4046220"/>
                            <a:gd name="connsiteX13" fmla="*/ 1603163 w 2748280"/>
                            <a:gd name="connsiteY13" fmla="*/ 4046220 h 4046220"/>
                            <a:gd name="connsiteX14" fmla="*/ 1603163 w 2748280"/>
                            <a:gd name="connsiteY14" fmla="*/ 4046220 h 4046220"/>
                            <a:gd name="connsiteX15" fmla="*/ 458056 w 2748280"/>
                            <a:gd name="connsiteY15" fmla="*/ 4046220 h 4046220"/>
                            <a:gd name="connsiteX16" fmla="*/ 0 w 2748280"/>
                            <a:gd name="connsiteY16" fmla="*/ 3588164 h 4046220"/>
                            <a:gd name="connsiteX17" fmla="*/ 0 w 2748280"/>
                            <a:gd name="connsiteY17" fmla="*/ 1685925 h 4046220"/>
                            <a:gd name="connsiteX18" fmla="*/ 0 w 2748280"/>
                            <a:gd name="connsiteY18" fmla="*/ 674370 h 4046220"/>
                            <a:gd name="connsiteX19" fmla="*/ 0 w 2748280"/>
                            <a:gd name="connsiteY19" fmla="*/ 674370 h 4046220"/>
                            <a:gd name="connsiteX20" fmla="*/ 0 w 2748280"/>
                            <a:gd name="connsiteY20" fmla="*/ 458056 h 40462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748280" h="4046220" extrusionOk="0">
                              <a:moveTo>
                                <a:pt x="0" y="458056"/>
                              </a:moveTo>
                              <a:cubicBezTo>
                                <a:pt x="1847" y="216448"/>
                                <a:pt x="220678" y="-7096"/>
                                <a:pt x="458056" y="0"/>
                              </a:cubicBezTo>
                              <a:cubicBezTo>
                                <a:pt x="1015149" y="-80681"/>
                                <a:pt x="1315627" y="54211"/>
                                <a:pt x="1603163" y="0"/>
                              </a:cubicBezTo>
                              <a:lnTo>
                                <a:pt x="1603163" y="0"/>
                              </a:lnTo>
                              <a:cubicBezTo>
                                <a:pt x="1709070" y="-60433"/>
                                <a:pt x="2072115" y="12441"/>
                                <a:pt x="2290233" y="0"/>
                              </a:cubicBezTo>
                              <a:lnTo>
                                <a:pt x="2290224" y="0"/>
                              </a:lnTo>
                              <a:cubicBezTo>
                                <a:pt x="2561392" y="-17878"/>
                                <a:pt x="2753864" y="240050"/>
                                <a:pt x="2748280" y="458056"/>
                              </a:cubicBezTo>
                              <a:cubicBezTo>
                                <a:pt x="2757334" y="504857"/>
                                <a:pt x="2767022" y="641489"/>
                                <a:pt x="2748280" y="674370"/>
                              </a:cubicBezTo>
                              <a:cubicBezTo>
                                <a:pt x="2803881" y="1048304"/>
                                <a:pt x="2879477" y="1689810"/>
                                <a:pt x="2964789" y="2004538"/>
                              </a:cubicBezTo>
                              <a:cubicBezTo>
                                <a:pt x="2936239" y="1930679"/>
                                <a:pt x="2840507" y="1837795"/>
                                <a:pt x="2748280" y="1685925"/>
                              </a:cubicBezTo>
                              <a:cubicBezTo>
                                <a:pt x="2720062" y="2630915"/>
                                <a:pt x="2665629" y="2853035"/>
                                <a:pt x="2748280" y="3588164"/>
                              </a:cubicBezTo>
                              <a:cubicBezTo>
                                <a:pt x="2741302" y="3885112"/>
                                <a:pt x="2528054" y="4032180"/>
                                <a:pt x="2290224" y="4046220"/>
                              </a:cubicBezTo>
                              <a:lnTo>
                                <a:pt x="2290233" y="4046220"/>
                              </a:lnTo>
                              <a:cubicBezTo>
                                <a:pt x="2189276" y="4107738"/>
                                <a:pt x="1861349" y="4007525"/>
                                <a:pt x="1603163" y="4046220"/>
                              </a:cubicBezTo>
                              <a:lnTo>
                                <a:pt x="1603163" y="4046220"/>
                              </a:lnTo>
                              <a:cubicBezTo>
                                <a:pt x="1049275" y="4093932"/>
                                <a:pt x="726564" y="4146778"/>
                                <a:pt x="458056" y="4046220"/>
                              </a:cubicBezTo>
                              <a:cubicBezTo>
                                <a:pt x="198571" y="4015807"/>
                                <a:pt x="11776" y="3832231"/>
                                <a:pt x="0" y="3588164"/>
                              </a:cubicBezTo>
                              <a:cubicBezTo>
                                <a:pt x="121411" y="2968515"/>
                                <a:pt x="-160986" y="2354596"/>
                                <a:pt x="0" y="1685925"/>
                              </a:cubicBezTo>
                              <a:cubicBezTo>
                                <a:pt x="-37493" y="1449525"/>
                                <a:pt x="84658" y="822032"/>
                                <a:pt x="0" y="674370"/>
                              </a:cubicBezTo>
                              <a:lnTo>
                                <a:pt x="0" y="674370"/>
                              </a:lnTo>
                              <a:cubicBezTo>
                                <a:pt x="-19390" y="603488"/>
                                <a:pt x="-8630" y="505808"/>
                                <a:pt x="0" y="458056"/>
                              </a:cubicBezTo>
                              <a:close/>
                            </a:path>
                          </a:pathLst>
                        </a:custGeom>
                        <a:noFill/>
                        <a:ln w="28575" cap="flat" cmpd="sng" algn="ctr">
                          <a:solidFill>
                            <a:sysClr val="window" lastClr="FFFFFF">
                              <a:lumMod val="65000"/>
                            </a:sysClr>
                          </a:solidFill>
                          <a:prstDash val="solid"/>
                          <a:miter lim="800000"/>
                          <a:extLst>
                            <a:ext uri="{C807C97D-BFC1-408E-A445-0C87EB9F89A2}">
                              <ask:lineSketchStyleProps xmlns:ask="http://schemas.microsoft.com/office/drawing/2018/sketchyshapes" sd="2830084044">
                                <a:prstGeom prst="wedgeRoundRectCallout">
                                  <a:avLst>
                                    <a:gd name="adj1" fmla="val 57878"/>
                                    <a:gd name="adj2" fmla="val -459"/>
                                    <a:gd name="adj3" fmla="val 16667"/>
                                  </a:avLst>
                                </a:prstGeom>
                                <ask:type>
                                  <ask:lineSketchCurved/>
                                </ask:type>
                              </ask:lineSketchStyleProps>
                            </a:ext>
                          </a:extLst>
                        </a:ln>
                        <a:effectLst/>
                      </wps:spPr>
                      <wps:txbx>
                        <w:txbxContent>
                          <w:p w14:paraId="3D83780C" w14:textId="77777777" w:rsidR="00700572" w:rsidRDefault="00700572" w:rsidP="00700572">
                            <w:pPr>
                              <w:spacing w:line="360" w:lineRule="auto"/>
                              <w:rPr>
                                <w:color w:val="000000" w:themeColor="text1"/>
                                <w:sz w:val="28"/>
                                <w:szCs w:val="28"/>
                              </w:rPr>
                            </w:pPr>
                            <w:r w:rsidRPr="00926644">
                              <w:rPr>
                                <w:color w:val="000000" w:themeColor="text1"/>
                                <w:sz w:val="28"/>
                                <w:szCs w:val="28"/>
                              </w:rPr>
                              <w:t xml:space="preserve">Βήμα </w:t>
                            </w:r>
                            <w:r>
                              <w:rPr>
                                <w:color w:val="000000" w:themeColor="text1"/>
                                <w:sz w:val="28"/>
                                <w:szCs w:val="28"/>
                              </w:rPr>
                              <w:t>2</w:t>
                            </w:r>
                            <w:r w:rsidRPr="00926644">
                              <w:rPr>
                                <w:color w:val="000000" w:themeColor="text1"/>
                                <w:sz w:val="28"/>
                                <w:szCs w:val="28"/>
                                <w:vertAlign w:val="superscript"/>
                              </w:rPr>
                              <w:t>ο</w:t>
                            </w:r>
                          </w:p>
                          <w:p w14:paraId="77A145D7" w14:textId="77777777" w:rsidR="00700572" w:rsidRDefault="00700572" w:rsidP="00700572">
                            <w:pPr>
                              <w:spacing w:line="360" w:lineRule="auto"/>
                              <w:rPr>
                                <w:color w:val="000000" w:themeColor="text1"/>
                                <w:sz w:val="28"/>
                                <w:szCs w:val="28"/>
                              </w:rPr>
                            </w:pPr>
                            <w:r w:rsidRPr="00926644">
                              <w:rPr>
                                <w:color w:val="000000" w:themeColor="text1"/>
                                <w:sz w:val="28"/>
                                <w:szCs w:val="28"/>
                              </w:rPr>
                              <w:t>Περιγράφ</w:t>
                            </w:r>
                            <w:r>
                              <w:rPr>
                                <w:color w:val="000000" w:themeColor="text1"/>
                                <w:sz w:val="28"/>
                                <w:szCs w:val="28"/>
                              </w:rPr>
                              <w:t>ουμε</w:t>
                            </w:r>
                            <w:r w:rsidRPr="00926644">
                              <w:rPr>
                                <w:color w:val="000000" w:themeColor="text1"/>
                                <w:sz w:val="28"/>
                                <w:szCs w:val="28"/>
                              </w:rPr>
                              <w:t xml:space="preserve"> τις μαθησιακές εμπειρίες</w:t>
                            </w:r>
                            <w:r>
                              <w:rPr>
                                <w:color w:val="000000" w:themeColor="text1"/>
                                <w:sz w:val="28"/>
                                <w:szCs w:val="28"/>
                              </w:rPr>
                              <w:t xml:space="preserve">. </w:t>
                            </w:r>
                          </w:p>
                          <w:p w14:paraId="01012F03" w14:textId="77777777" w:rsidR="00700572" w:rsidRPr="00926644" w:rsidRDefault="00700572" w:rsidP="00700572">
                            <w:pPr>
                              <w:spacing w:line="360" w:lineRule="auto"/>
                              <w:rPr>
                                <w:color w:val="000000" w:themeColor="text1"/>
                                <w:sz w:val="28"/>
                                <w:szCs w:val="28"/>
                              </w:rPr>
                            </w:pPr>
                            <w:r>
                              <w:rPr>
                                <w:color w:val="000000" w:themeColor="text1"/>
                                <w:sz w:val="28"/>
                                <w:szCs w:val="28"/>
                              </w:rPr>
                              <w:t xml:space="preserve">Απαριθμούμε τα όσα χρειάζεται να καλλιεργήσουμε, για να επιλύσουμε το πρόβλημα. Π.χ. Μήπως χρειαζόμαστε καλύτερο </w:t>
                            </w:r>
                            <w:r w:rsidRPr="00926644">
                              <w:rPr>
                                <w:color w:val="000000" w:themeColor="text1"/>
                                <w:sz w:val="28"/>
                                <w:szCs w:val="28"/>
                              </w:rPr>
                              <w:t>συντονισμό</w:t>
                            </w:r>
                            <w:r w:rsidRPr="00E96161">
                              <w:rPr>
                                <w:color w:val="000000" w:themeColor="text1"/>
                                <w:sz w:val="28"/>
                                <w:szCs w:val="28"/>
                              </w:rPr>
                              <w:t>;</w:t>
                            </w:r>
                            <w:r>
                              <w:rPr>
                                <w:color w:val="000000" w:themeColor="text1"/>
                                <w:sz w:val="28"/>
                                <w:szCs w:val="28"/>
                              </w:rPr>
                              <w:t xml:space="preserve"> Μήπως θέλει βελτίωση η ε</w:t>
                            </w:r>
                            <w:r w:rsidRPr="00926644">
                              <w:rPr>
                                <w:color w:val="000000" w:themeColor="text1"/>
                                <w:sz w:val="28"/>
                                <w:szCs w:val="28"/>
                              </w:rPr>
                              <w:t xml:space="preserve">σωτερική </w:t>
                            </w:r>
                            <w:r>
                              <w:rPr>
                                <w:color w:val="000000" w:themeColor="text1"/>
                                <w:sz w:val="28"/>
                                <w:szCs w:val="28"/>
                              </w:rPr>
                              <w:t>ροή</w:t>
                            </w:r>
                            <w:r w:rsidRPr="00926644">
                              <w:rPr>
                                <w:color w:val="000000" w:themeColor="text1"/>
                                <w:sz w:val="28"/>
                                <w:szCs w:val="28"/>
                              </w:rPr>
                              <w:t xml:space="preserve"> </w:t>
                            </w:r>
                            <w:r>
                              <w:rPr>
                                <w:color w:val="000000" w:themeColor="text1"/>
                                <w:sz w:val="28"/>
                                <w:szCs w:val="28"/>
                              </w:rPr>
                              <w:t xml:space="preserve">της </w:t>
                            </w:r>
                            <w:r w:rsidRPr="00926644">
                              <w:rPr>
                                <w:color w:val="000000" w:themeColor="text1"/>
                                <w:sz w:val="28"/>
                                <w:szCs w:val="28"/>
                              </w:rPr>
                              <w:t>πληροφορίας;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4C7FD" id="Φυσαλίδα ομιλίας: Ορθογώνιο με στρογγυλεμένες γωνίες 9" o:spid="_x0000_s1192" type="#_x0000_t62" alt="&quot;&quot;" style="position:absolute;left:0;text-align:left;margin-left:223.3pt;margin-top:31.45pt;width:216.4pt;height:318.6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" adj="23302,10701" filled="f" strokecolor="#a6a6a6" strokeweight="2.25pt">
                <v:textbox>
                  <w:txbxContent>
                    <w:p w14:paraId="3D83780C" w14:textId="77777777" w:rsidR="00700572" w:rsidRDefault="00700572" w:rsidP="00700572">
                      <w:pPr>
                        <w:spacing w:line="360" w:lineRule="auto"/>
                        <w:rPr>
                          <w:color w:val="000000" w:themeColor="text1"/>
                          <w:sz w:val="28"/>
                          <w:szCs w:val="28"/>
                        </w:rPr>
                      </w:pPr>
                      <w:r w:rsidRPr="00926644">
                        <w:rPr>
                          <w:color w:val="000000" w:themeColor="text1"/>
                          <w:sz w:val="28"/>
                          <w:szCs w:val="28"/>
                        </w:rPr>
                        <w:t xml:space="preserve">Βήμα </w:t>
                      </w:r>
                      <w:r>
                        <w:rPr>
                          <w:color w:val="000000" w:themeColor="text1"/>
                          <w:sz w:val="28"/>
                          <w:szCs w:val="28"/>
                        </w:rPr>
                        <w:t>2</w:t>
                      </w:r>
                      <w:r w:rsidRPr="00926644">
                        <w:rPr>
                          <w:color w:val="000000" w:themeColor="text1"/>
                          <w:sz w:val="28"/>
                          <w:szCs w:val="28"/>
                          <w:vertAlign w:val="superscript"/>
                        </w:rPr>
                        <w:t>ο</w:t>
                      </w:r>
                    </w:p>
                    <w:p w14:paraId="77A145D7" w14:textId="77777777" w:rsidR="00700572" w:rsidRDefault="00700572" w:rsidP="00700572">
                      <w:pPr>
                        <w:spacing w:line="360" w:lineRule="auto"/>
                        <w:rPr>
                          <w:color w:val="000000" w:themeColor="text1"/>
                          <w:sz w:val="28"/>
                          <w:szCs w:val="28"/>
                        </w:rPr>
                      </w:pPr>
                      <w:r w:rsidRPr="00926644">
                        <w:rPr>
                          <w:color w:val="000000" w:themeColor="text1"/>
                          <w:sz w:val="28"/>
                          <w:szCs w:val="28"/>
                        </w:rPr>
                        <w:t>Περιγράφ</w:t>
                      </w:r>
                      <w:r>
                        <w:rPr>
                          <w:color w:val="000000" w:themeColor="text1"/>
                          <w:sz w:val="28"/>
                          <w:szCs w:val="28"/>
                        </w:rPr>
                        <w:t>ουμε</w:t>
                      </w:r>
                      <w:r w:rsidRPr="00926644">
                        <w:rPr>
                          <w:color w:val="000000" w:themeColor="text1"/>
                          <w:sz w:val="28"/>
                          <w:szCs w:val="28"/>
                        </w:rPr>
                        <w:t xml:space="preserve"> τις μαθησιακές εμπειρίες</w:t>
                      </w:r>
                      <w:r>
                        <w:rPr>
                          <w:color w:val="000000" w:themeColor="text1"/>
                          <w:sz w:val="28"/>
                          <w:szCs w:val="28"/>
                        </w:rPr>
                        <w:t xml:space="preserve">. </w:t>
                      </w:r>
                    </w:p>
                    <w:p w14:paraId="01012F03" w14:textId="77777777" w:rsidR="00700572" w:rsidRPr="00926644" w:rsidRDefault="00700572" w:rsidP="00700572">
                      <w:pPr>
                        <w:spacing w:line="360" w:lineRule="auto"/>
                        <w:rPr>
                          <w:color w:val="000000" w:themeColor="text1"/>
                          <w:sz w:val="28"/>
                          <w:szCs w:val="28"/>
                        </w:rPr>
                      </w:pPr>
                      <w:r>
                        <w:rPr>
                          <w:color w:val="000000" w:themeColor="text1"/>
                          <w:sz w:val="28"/>
                          <w:szCs w:val="28"/>
                        </w:rPr>
                        <w:t xml:space="preserve">Απαριθμούμε τα όσα χρειάζεται να καλλιεργήσουμε, για να επιλύσουμε το πρόβλημα. Π.χ. Μήπως χρειαζόμαστε καλύτερο </w:t>
                      </w:r>
                      <w:r w:rsidRPr="00926644">
                        <w:rPr>
                          <w:color w:val="000000" w:themeColor="text1"/>
                          <w:sz w:val="28"/>
                          <w:szCs w:val="28"/>
                        </w:rPr>
                        <w:t>συντονισμό</w:t>
                      </w:r>
                      <w:r w:rsidRPr="00E96161">
                        <w:rPr>
                          <w:color w:val="000000" w:themeColor="text1"/>
                          <w:sz w:val="28"/>
                          <w:szCs w:val="28"/>
                        </w:rPr>
                        <w:t>;</w:t>
                      </w:r>
                      <w:r>
                        <w:rPr>
                          <w:color w:val="000000" w:themeColor="text1"/>
                          <w:sz w:val="28"/>
                          <w:szCs w:val="28"/>
                        </w:rPr>
                        <w:t xml:space="preserve"> Μήπως θέλει βελτίωση η ε</w:t>
                      </w:r>
                      <w:r w:rsidRPr="00926644">
                        <w:rPr>
                          <w:color w:val="000000" w:themeColor="text1"/>
                          <w:sz w:val="28"/>
                          <w:szCs w:val="28"/>
                        </w:rPr>
                        <w:t xml:space="preserve">σωτερική </w:t>
                      </w:r>
                      <w:r>
                        <w:rPr>
                          <w:color w:val="000000" w:themeColor="text1"/>
                          <w:sz w:val="28"/>
                          <w:szCs w:val="28"/>
                        </w:rPr>
                        <w:t>ροή</w:t>
                      </w:r>
                      <w:r w:rsidRPr="00926644">
                        <w:rPr>
                          <w:color w:val="000000" w:themeColor="text1"/>
                          <w:sz w:val="28"/>
                          <w:szCs w:val="28"/>
                        </w:rPr>
                        <w:t xml:space="preserve"> </w:t>
                      </w:r>
                      <w:r>
                        <w:rPr>
                          <w:color w:val="000000" w:themeColor="text1"/>
                          <w:sz w:val="28"/>
                          <w:szCs w:val="28"/>
                        </w:rPr>
                        <w:t xml:space="preserve">της </w:t>
                      </w:r>
                      <w:r w:rsidRPr="00926644">
                        <w:rPr>
                          <w:color w:val="000000" w:themeColor="text1"/>
                          <w:sz w:val="28"/>
                          <w:szCs w:val="28"/>
                        </w:rPr>
                        <w:t>πληροφορίας;</w:t>
                      </w:r>
                    </w:p>
                  </w:txbxContent>
                </v:textbox>
              </v:shape>
            </w:pict>
          </mc:Fallback>
        </mc:AlternateContent>
      </w:r>
      <w:r>
        <w:rPr>
          <w:rFonts w:cstheme="minorHAnsi"/>
          <w:noProof/>
          <w:sz w:val="28"/>
          <w:szCs w:val="28"/>
        </w:rPr>
        <mc:AlternateContent>
          <mc:Choice Requires="wps">
            <w:drawing>
              <wp:anchor distT="0" distB="0" distL="114300" distR="114300" simplePos="0" relativeHeight="252002304" behindDoc="0" locked="0" layoutInCell="1" allowOverlap="1" wp14:anchorId="4D6A7EA3" wp14:editId="09891E4B">
                <wp:simplePos x="0" y="0"/>
                <wp:positionH relativeFrom="column">
                  <wp:posOffset>296636</wp:posOffset>
                </wp:positionH>
                <wp:positionV relativeFrom="paragraph">
                  <wp:posOffset>426811</wp:posOffset>
                </wp:positionV>
                <wp:extent cx="2443843" cy="4016828"/>
                <wp:effectExtent l="381000" t="76200" r="33020" b="41275"/>
                <wp:wrapNone/>
                <wp:docPr id="307463047" name="Φυσαλίδα ομιλίας: Ορθογώνιο με στρογγυλεμένες γωνίες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43843" cy="4016828"/>
                        </a:xfrm>
                        <a:custGeom>
                          <a:avLst/>
                          <a:gdLst>
                            <a:gd name="connsiteX0" fmla="*/ 0 w 2443843"/>
                            <a:gd name="connsiteY0" fmla="*/ 407315 h 4016828"/>
                            <a:gd name="connsiteX1" fmla="*/ 407315 w 2443843"/>
                            <a:gd name="connsiteY1" fmla="*/ 0 h 4016828"/>
                            <a:gd name="connsiteX2" fmla="*/ 407307 w 2443843"/>
                            <a:gd name="connsiteY2" fmla="*/ 0 h 4016828"/>
                            <a:gd name="connsiteX3" fmla="*/ 407307 w 2443843"/>
                            <a:gd name="connsiteY3" fmla="*/ 0 h 4016828"/>
                            <a:gd name="connsiteX4" fmla="*/ 1018268 w 2443843"/>
                            <a:gd name="connsiteY4" fmla="*/ 0 h 4016828"/>
                            <a:gd name="connsiteX5" fmla="*/ 2036528 w 2443843"/>
                            <a:gd name="connsiteY5" fmla="*/ 0 h 4016828"/>
                            <a:gd name="connsiteX6" fmla="*/ 2443843 w 2443843"/>
                            <a:gd name="connsiteY6" fmla="*/ 407315 h 4016828"/>
                            <a:gd name="connsiteX7" fmla="*/ 2443843 w 2443843"/>
                            <a:gd name="connsiteY7" fmla="*/ 669471 h 4016828"/>
                            <a:gd name="connsiteX8" fmla="*/ 2443843 w 2443843"/>
                            <a:gd name="connsiteY8" fmla="*/ 669471 h 4016828"/>
                            <a:gd name="connsiteX9" fmla="*/ 2443843 w 2443843"/>
                            <a:gd name="connsiteY9" fmla="*/ 1673678 h 4016828"/>
                            <a:gd name="connsiteX10" fmla="*/ 2443843 w 2443843"/>
                            <a:gd name="connsiteY10" fmla="*/ 3609513 h 4016828"/>
                            <a:gd name="connsiteX11" fmla="*/ 2036528 w 2443843"/>
                            <a:gd name="connsiteY11" fmla="*/ 4016828 h 4016828"/>
                            <a:gd name="connsiteX12" fmla="*/ 1018268 w 2443843"/>
                            <a:gd name="connsiteY12" fmla="*/ 4016828 h 4016828"/>
                            <a:gd name="connsiteX13" fmla="*/ 407307 w 2443843"/>
                            <a:gd name="connsiteY13" fmla="*/ 4016828 h 4016828"/>
                            <a:gd name="connsiteX14" fmla="*/ 407307 w 2443843"/>
                            <a:gd name="connsiteY14" fmla="*/ 4016828 h 4016828"/>
                            <a:gd name="connsiteX15" fmla="*/ 407315 w 2443843"/>
                            <a:gd name="connsiteY15" fmla="*/ 4016828 h 4016828"/>
                            <a:gd name="connsiteX16" fmla="*/ 0 w 2443843"/>
                            <a:gd name="connsiteY16" fmla="*/ 3609513 h 4016828"/>
                            <a:gd name="connsiteX17" fmla="*/ 0 w 2443843"/>
                            <a:gd name="connsiteY17" fmla="*/ 1673678 h 4016828"/>
                            <a:gd name="connsiteX18" fmla="*/ -321341 w 2443843"/>
                            <a:gd name="connsiteY18" fmla="*/ 162963 h 4016828"/>
                            <a:gd name="connsiteX19" fmla="*/ 0 w 2443843"/>
                            <a:gd name="connsiteY19" fmla="*/ 669471 h 4016828"/>
                            <a:gd name="connsiteX20" fmla="*/ 0 w 2443843"/>
                            <a:gd name="connsiteY20" fmla="*/ 407315 h 40168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443843" h="4016828" extrusionOk="0">
                              <a:moveTo>
                                <a:pt x="0" y="407315"/>
                              </a:moveTo>
                              <a:cubicBezTo>
                                <a:pt x="2227" y="196073"/>
                                <a:pt x="201992" y="-8931"/>
                                <a:pt x="407315" y="0"/>
                              </a:cubicBezTo>
                              <a:lnTo>
                                <a:pt x="407307" y="0"/>
                              </a:lnTo>
                              <a:lnTo>
                                <a:pt x="407307" y="0"/>
                              </a:lnTo>
                              <a:cubicBezTo>
                                <a:pt x="552969" y="-10081"/>
                                <a:pt x="823215" y="6296"/>
                                <a:pt x="1018268" y="0"/>
                              </a:cubicBezTo>
                              <a:cubicBezTo>
                                <a:pt x="1252959" y="-74173"/>
                                <a:pt x="1870902" y="-59398"/>
                                <a:pt x="2036528" y="0"/>
                              </a:cubicBezTo>
                              <a:cubicBezTo>
                                <a:pt x="2286343" y="-24433"/>
                                <a:pt x="2448216" y="209749"/>
                                <a:pt x="2443843" y="407315"/>
                              </a:cubicBezTo>
                              <a:cubicBezTo>
                                <a:pt x="2440401" y="511928"/>
                                <a:pt x="2455049" y="643146"/>
                                <a:pt x="2443843" y="669471"/>
                              </a:cubicBezTo>
                              <a:lnTo>
                                <a:pt x="2443843" y="669471"/>
                              </a:lnTo>
                              <a:cubicBezTo>
                                <a:pt x="2468973" y="1039748"/>
                                <a:pt x="2410512" y="1337109"/>
                                <a:pt x="2443843" y="1673678"/>
                              </a:cubicBezTo>
                              <a:cubicBezTo>
                                <a:pt x="2482393" y="2380820"/>
                                <a:pt x="2274171" y="2760164"/>
                                <a:pt x="2443843" y="3609513"/>
                              </a:cubicBezTo>
                              <a:cubicBezTo>
                                <a:pt x="2432077" y="3853122"/>
                                <a:pt x="2254964" y="4043041"/>
                                <a:pt x="2036528" y="4016828"/>
                              </a:cubicBezTo>
                              <a:cubicBezTo>
                                <a:pt x="1647650" y="3978641"/>
                                <a:pt x="1507629" y="4054387"/>
                                <a:pt x="1018268" y="4016828"/>
                              </a:cubicBezTo>
                              <a:cubicBezTo>
                                <a:pt x="865468" y="3999917"/>
                                <a:pt x="677242" y="3997131"/>
                                <a:pt x="407307" y="4016828"/>
                              </a:cubicBezTo>
                              <a:lnTo>
                                <a:pt x="407307" y="4016828"/>
                              </a:lnTo>
                              <a:lnTo>
                                <a:pt x="407315" y="4016828"/>
                              </a:lnTo>
                              <a:cubicBezTo>
                                <a:pt x="169825" y="4029244"/>
                                <a:pt x="-15467" y="3792985"/>
                                <a:pt x="0" y="3609513"/>
                              </a:cubicBezTo>
                              <a:cubicBezTo>
                                <a:pt x="-167314" y="3317100"/>
                                <a:pt x="122315" y="2606515"/>
                                <a:pt x="0" y="1673678"/>
                              </a:cubicBezTo>
                              <a:cubicBezTo>
                                <a:pt x="-178157" y="1477252"/>
                                <a:pt x="-70165" y="756526"/>
                                <a:pt x="-321341" y="162963"/>
                              </a:cubicBezTo>
                              <a:cubicBezTo>
                                <a:pt x="-243801" y="366920"/>
                                <a:pt x="-122584" y="529679"/>
                                <a:pt x="0" y="669471"/>
                              </a:cubicBezTo>
                              <a:cubicBezTo>
                                <a:pt x="9536" y="585242"/>
                                <a:pt x="23373" y="517280"/>
                                <a:pt x="0" y="407315"/>
                              </a:cubicBezTo>
                              <a:close/>
                            </a:path>
                          </a:pathLst>
                        </a:custGeom>
                        <a:noFill/>
                        <a:ln w="28575" cap="flat" cmpd="sng" algn="ctr">
                          <a:solidFill>
                            <a:sysClr val="window" lastClr="FFFFFF">
                              <a:lumMod val="65000"/>
                            </a:sysClr>
                          </a:solidFill>
                          <a:prstDash val="solid"/>
                          <a:miter lim="800000"/>
                          <a:extLst>
                            <a:ext uri="{C807C97D-BFC1-408E-A445-0C87EB9F89A2}">
                              <ask:lineSketchStyleProps xmlns:ask="http://schemas.microsoft.com/office/drawing/2018/sketchyshapes" sd="2830084044">
                                <a:prstGeom prst="wedgeRoundRectCallout">
                                  <a:avLst>
                                    <a:gd name="adj1" fmla="val -63149"/>
                                    <a:gd name="adj2" fmla="val -45943"/>
                                    <a:gd name="adj3" fmla="val 16667"/>
                                  </a:avLst>
                                </a:prstGeom>
                                <ask:type>
                                  <ask:lineSketchCurved/>
                                </ask:type>
                              </ask:lineSketchStyleProps>
                            </a:ext>
                          </a:extLst>
                        </a:ln>
                        <a:effectLst/>
                      </wps:spPr>
                      <wps:txbx>
                        <w:txbxContent>
                          <w:p w14:paraId="1D5C3F48" w14:textId="77777777" w:rsidR="00700572" w:rsidRDefault="00700572" w:rsidP="00700572">
                            <w:pPr>
                              <w:spacing w:line="360" w:lineRule="auto"/>
                              <w:rPr>
                                <w:color w:val="000000" w:themeColor="text1"/>
                                <w:sz w:val="28"/>
                                <w:szCs w:val="28"/>
                              </w:rPr>
                            </w:pPr>
                            <w:r w:rsidRPr="00926644">
                              <w:rPr>
                                <w:color w:val="000000" w:themeColor="text1"/>
                                <w:sz w:val="28"/>
                                <w:szCs w:val="28"/>
                              </w:rPr>
                              <w:t xml:space="preserve">Βήμα </w:t>
                            </w:r>
                            <w:r>
                              <w:rPr>
                                <w:color w:val="000000" w:themeColor="text1"/>
                                <w:sz w:val="28"/>
                                <w:szCs w:val="28"/>
                              </w:rPr>
                              <w:t>1</w:t>
                            </w:r>
                            <w:r w:rsidRPr="00926644">
                              <w:rPr>
                                <w:color w:val="000000" w:themeColor="text1"/>
                                <w:sz w:val="28"/>
                                <w:szCs w:val="28"/>
                                <w:vertAlign w:val="superscript"/>
                              </w:rPr>
                              <w:t>ο</w:t>
                            </w:r>
                          </w:p>
                          <w:p w14:paraId="76F47678" w14:textId="77777777" w:rsidR="00700572" w:rsidRPr="00926644" w:rsidRDefault="00700572" w:rsidP="00700572">
                            <w:pPr>
                              <w:spacing w:line="360" w:lineRule="auto"/>
                              <w:rPr>
                                <w:color w:val="000000" w:themeColor="text1"/>
                                <w:sz w:val="28"/>
                                <w:szCs w:val="28"/>
                              </w:rPr>
                            </w:pPr>
                            <w:r w:rsidRPr="00926644">
                              <w:rPr>
                                <w:color w:val="000000" w:themeColor="text1"/>
                                <w:sz w:val="28"/>
                                <w:szCs w:val="28"/>
                              </w:rPr>
                              <w:t>Ορί</w:t>
                            </w:r>
                            <w:r>
                              <w:rPr>
                                <w:color w:val="000000" w:themeColor="text1"/>
                                <w:sz w:val="28"/>
                                <w:szCs w:val="28"/>
                              </w:rPr>
                              <w:t>ζουμε</w:t>
                            </w:r>
                            <w:r w:rsidRPr="00926644">
                              <w:rPr>
                                <w:color w:val="000000" w:themeColor="text1"/>
                                <w:sz w:val="28"/>
                                <w:szCs w:val="28"/>
                              </w:rPr>
                              <w:t xml:space="preserve"> το πρόβλημα</w:t>
                            </w:r>
                            <w:r>
                              <w:rPr>
                                <w:color w:val="000000" w:themeColor="text1"/>
                                <w:sz w:val="28"/>
                                <w:szCs w:val="28"/>
                              </w:rPr>
                              <w:t xml:space="preserve"> θετικά.</w:t>
                            </w:r>
                          </w:p>
                          <w:p w14:paraId="1B71E2D4" w14:textId="77777777" w:rsidR="00700572" w:rsidRPr="00926644" w:rsidRDefault="00700572" w:rsidP="00700572">
                            <w:pPr>
                              <w:spacing w:line="360" w:lineRule="auto"/>
                              <w:rPr>
                                <w:color w:val="000000" w:themeColor="text1"/>
                                <w:sz w:val="28"/>
                                <w:szCs w:val="28"/>
                              </w:rPr>
                            </w:pPr>
                            <w:r>
                              <w:rPr>
                                <w:color w:val="000000" w:themeColor="text1"/>
                                <w:sz w:val="28"/>
                                <w:szCs w:val="28"/>
                              </w:rPr>
                              <w:t>Α</w:t>
                            </w:r>
                            <w:r w:rsidRPr="00926644">
                              <w:rPr>
                                <w:color w:val="000000" w:themeColor="text1"/>
                                <w:sz w:val="28"/>
                                <w:szCs w:val="28"/>
                              </w:rPr>
                              <w:t>παριθμ</w:t>
                            </w:r>
                            <w:r>
                              <w:rPr>
                                <w:color w:val="000000" w:themeColor="text1"/>
                                <w:sz w:val="28"/>
                                <w:szCs w:val="28"/>
                              </w:rPr>
                              <w:t>ούμε</w:t>
                            </w:r>
                            <w:r w:rsidRPr="00926644">
                              <w:rPr>
                                <w:color w:val="000000" w:themeColor="text1"/>
                                <w:sz w:val="28"/>
                                <w:szCs w:val="28"/>
                              </w:rPr>
                              <w:t xml:space="preserve"> τις ήδη κατακτημένες δεξιότητ</w:t>
                            </w:r>
                            <w:r>
                              <w:rPr>
                                <w:color w:val="000000" w:themeColor="text1"/>
                                <w:sz w:val="28"/>
                                <w:szCs w:val="28"/>
                              </w:rPr>
                              <w:t xml:space="preserve">ές μας που μπορούν να συμβάλουν στην επίλυση. Π.χ. Υπάρχει προηγούμενη εμπειρία; Μήπως διαθέτουμε </w:t>
                            </w:r>
                            <w:r w:rsidRPr="00926644">
                              <w:rPr>
                                <w:color w:val="000000" w:themeColor="text1"/>
                                <w:sz w:val="28"/>
                                <w:szCs w:val="28"/>
                              </w:rPr>
                              <w:t xml:space="preserve">διεξοδικότητα; </w:t>
                            </w:r>
                            <w:r>
                              <w:rPr>
                                <w:color w:val="000000" w:themeColor="text1"/>
                                <w:sz w:val="28"/>
                                <w:szCs w:val="28"/>
                              </w:rPr>
                              <w:t xml:space="preserve">Μήπως υπομονή; Κίνητρο;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A7EA3" id="_x0000_s1193" type="#_x0000_t62" alt="&quot;&quot;" style="position:absolute;left:0;text-align:left;margin-left:23.35pt;margin-top:33.6pt;width:192.45pt;height:316.3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" adj="-2840,876" filled="f" strokecolor="#a6a6a6" strokeweight="2.25pt">
                <v:textbox>
                  <w:txbxContent>
                    <w:p w14:paraId="1D5C3F48" w14:textId="77777777" w:rsidR="00700572" w:rsidRDefault="00700572" w:rsidP="00700572">
                      <w:pPr>
                        <w:spacing w:line="360" w:lineRule="auto"/>
                        <w:rPr>
                          <w:color w:val="000000" w:themeColor="text1"/>
                          <w:sz w:val="28"/>
                          <w:szCs w:val="28"/>
                        </w:rPr>
                      </w:pPr>
                      <w:r w:rsidRPr="00926644">
                        <w:rPr>
                          <w:color w:val="000000" w:themeColor="text1"/>
                          <w:sz w:val="28"/>
                          <w:szCs w:val="28"/>
                        </w:rPr>
                        <w:t xml:space="preserve">Βήμα </w:t>
                      </w:r>
                      <w:r>
                        <w:rPr>
                          <w:color w:val="000000" w:themeColor="text1"/>
                          <w:sz w:val="28"/>
                          <w:szCs w:val="28"/>
                        </w:rPr>
                        <w:t>1</w:t>
                      </w:r>
                      <w:r w:rsidRPr="00926644">
                        <w:rPr>
                          <w:color w:val="000000" w:themeColor="text1"/>
                          <w:sz w:val="28"/>
                          <w:szCs w:val="28"/>
                          <w:vertAlign w:val="superscript"/>
                        </w:rPr>
                        <w:t>ο</w:t>
                      </w:r>
                    </w:p>
                    <w:p w14:paraId="76F47678" w14:textId="77777777" w:rsidR="00700572" w:rsidRPr="00926644" w:rsidRDefault="00700572" w:rsidP="00700572">
                      <w:pPr>
                        <w:spacing w:line="360" w:lineRule="auto"/>
                        <w:rPr>
                          <w:color w:val="000000" w:themeColor="text1"/>
                          <w:sz w:val="28"/>
                          <w:szCs w:val="28"/>
                        </w:rPr>
                      </w:pPr>
                      <w:r w:rsidRPr="00926644">
                        <w:rPr>
                          <w:color w:val="000000" w:themeColor="text1"/>
                          <w:sz w:val="28"/>
                          <w:szCs w:val="28"/>
                        </w:rPr>
                        <w:t>Ορί</w:t>
                      </w:r>
                      <w:r>
                        <w:rPr>
                          <w:color w:val="000000" w:themeColor="text1"/>
                          <w:sz w:val="28"/>
                          <w:szCs w:val="28"/>
                        </w:rPr>
                        <w:t>ζουμε</w:t>
                      </w:r>
                      <w:r w:rsidRPr="00926644">
                        <w:rPr>
                          <w:color w:val="000000" w:themeColor="text1"/>
                          <w:sz w:val="28"/>
                          <w:szCs w:val="28"/>
                        </w:rPr>
                        <w:t xml:space="preserve"> το πρόβλημα</w:t>
                      </w:r>
                      <w:r>
                        <w:rPr>
                          <w:color w:val="000000" w:themeColor="text1"/>
                          <w:sz w:val="28"/>
                          <w:szCs w:val="28"/>
                        </w:rPr>
                        <w:t xml:space="preserve"> θετικά.</w:t>
                      </w:r>
                    </w:p>
                    <w:p w14:paraId="1B71E2D4" w14:textId="77777777" w:rsidR="00700572" w:rsidRPr="00926644" w:rsidRDefault="00700572" w:rsidP="00700572">
                      <w:pPr>
                        <w:spacing w:line="360" w:lineRule="auto"/>
                        <w:rPr>
                          <w:color w:val="000000" w:themeColor="text1"/>
                          <w:sz w:val="28"/>
                          <w:szCs w:val="28"/>
                        </w:rPr>
                      </w:pPr>
                      <w:r>
                        <w:rPr>
                          <w:color w:val="000000" w:themeColor="text1"/>
                          <w:sz w:val="28"/>
                          <w:szCs w:val="28"/>
                        </w:rPr>
                        <w:t>Α</w:t>
                      </w:r>
                      <w:r w:rsidRPr="00926644">
                        <w:rPr>
                          <w:color w:val="000000" w:themeColor="text1"/>
                          <w:sz w:val="28"/>
                          <w:szCs w:val="28"/>
                        </w:rPr>
                        <w:t>παριθμ</w:t>
                      </w:r>
                      <w:r>
                        <w:rPr>
                          <w:color w:val="000000" w:themeColor="text1"/>
                          <w:sz w:val="28"/>
                          <w:szCs w:val="28"/>
                        </w:rPr>
                        <w:t>ούμε</w:t>
                      </w:r>
                      <w:r w:rsidRPr="00926644">
                        <w:rPr>
                          <w:color w:val="000000" w:themeColor="text1"/>
                          <w:sz w:val="28"/>
                          <w:szCs w:val="28"/>
                        </w:rPr>
                        <w:t xml:space="preserve"> τις ήδη κατακτημένες δεξιότητ</w:t>
                      </w:r>
                      <w:r>
                        <w:rPr>
                          <w:color w:val="000000" w:themeColor="text1"/>
                          <w:sz w:val="28"/>
                          <w:szCs w:val="28"/>
                        </w:rPr>
                        <w:t xml:space="preserve">ές μας που μπορούν να συμβάλουν στην επίλυση. Π.χ. Υπάρχει προηγούμενη εμπειρία; Μήπως διαθέτουμε </w:t>
                      </w:r>
                      <w:r w:rsidRPr="00926644">
                        <w:rPr>
                          <w:color w:val="000000" w:themeColor="text1"/>
                          <w:sz w:val="28"/>
                          <w:szCs w:val="28"/>
                        </w:rPr>
                        <w:t xml:space="preserve">διεξοδικότητα; </w:t>
                      </w:r>
                      <w:r>
                        <w:rPr>
                          <w:color w:val="000000" w:themeColor="text1"/>
                          <w:sz w:val="28"/>
                          <w:szCs w:val="28"/>
                        </w:rPr>
                        <w:t xml:space="preserve">Μήπως υπομονή; Κίνητρο; </w:t>
                      </w:r>
                    </w:p>
                  </w:txbxContent>
                </v:textbox>
              </v:shape>
            </w:pict>
          </mc:Fallback>
        </mc:AlternateContent>
      </w:r>
    </w:p>
    <w:p w14:paraId="1EE7BBF4" w14:textId="77777777" w:rsidR="00700572" w:rsidRDefault="00700572" w:rsidP="00700572">
      <w:pPr>
        <w:spacing w:before="240" w:after="0" w:line="360" w:lineRule="auto"/>
        <w:jc w:val="both"/>
        <w:rPr>
          <w:rFonts w:cstheme="minorHAnsi"/>
          <w:sz w:val="28"/>
          <w:szCs w:val="28"/>
        </w:rPr>
      </w:pPr>
    </w:p>
    <w:p w14:paraId="3B223990" w14:textId="77777777" w:rsidR="00700572" w:rsidRDefault="00700572" w:rsidP="00700572">
      <w:pPr>
        <w:spacing w:before="240" w:after="0" w:line="360" w:lineRule="auto"/>
        <w:jc w:val="both"/>
        <w:rPr>
          <w:rFonts w:cstheme="minorHAnsi"/>
          <w:sz w:val="28"/>
          <w:szCs w:val="28"/>
        </w:rPr>
      </w:pPr>
    </w:p>
    <w:p w14:paraId="2B070C73" w14:textId="77777777" w:rsidR="00700572" w:rsidRDefault="00700572" w:rsidP="00700572">
      <w:pPr>
        <w:spacing w:before="240" w:after="0" w:line="360" w:lineRule="auto"/>
        <w:jc w:val="both"/>
        <w:rPr>
          <w:rFonts w:cstheme="minorHAnsi"/>
          <w:sz w:val="28"/>
          <w:szCs w:val="28"/>
        </w:rPr>
      </w:pPr>
    </w:p>
    <w:p w14:paraId="48756806" w14:textId="77777777" w:rsidR="00700572" w:rsidRDefault="00700572" w:rsidP="00700572">
      <w:pPr>
        <w:spacing w:before="240" w:after="0" w:line="360" w:lineRule="auto"/>
        <w:jc w:val="both"/>
        <w:rPr>
          <w:rFonts w:cstheme="minorHAnsi"/>
          <w:sz w:val="28"/>
          <w:szCs w:val="28"/>
        </w:rPr>
      </w:pPr>
    </w:p>
    <w:p w14:paraId="5B249C9F" w14:textId="77777777" w:rsidR="00700572" w:rsidRDefault="00700572" w:rsidP="00700572">
      <w:pPr>
        <w:spacing w:before="240" w:after="0" w:line="360" w:lineRule="auto"/>
        <w:jc w:val="both"/>
        <w:rPr>
          <w:rFonts w:cstheme="minorHAnsi"/>
          <w:sz w:val="28"/>
          <w:szCs w:val="28"/>
        </w:rPr>
      </w:pPr>
    </w:p>
    <w:p w14:paraId="269975ED" w14:textId="77777777" w:rsidR="00700572" w:rsidRDefault="00700572" w:rsidP="00700572">
      <w:pPr>
        <w:spacing w:before="240" w:after="0" w:line="360" w:lineRule="auto"/>
        <w:jc w:val="both"/>
        <w:rPr>
          <w:rFonts w:cstheme="minorHAnsi"/>
          <w:sz w:val="28"/>
          <w:szCs w:val="28"/>
        </w:rPr>
      </w:pPr>
    </w:p>
    <w:p w14:paraId="684DC9BB" w14:textId="77777777" w:rsidR="00700572" w:rsidRDefault="00700572" w:rsidP="00700572">
      <w:pPr>
        <w:spacing w:before="240" w:after="0" w:line="360" w:lineRule="auto"/>
        <w:jc w:val="both"/>
        <w:rPr>
          <w:rFonts w:cstheme="minorHAnsi"/>
          <w:sz w:val="28"/>
          <w:szCs w:val="28"/>
        </w:rPr>
      </w:pPr>
    </w:p>
    <w:p w14:paraId="0B40F376" w14:textId="77777777" w:rsidR="00700572" w:rsidRDefault="00700572" w:rsidP="00700572">
      <w:pPr>
        <w:spacing w:before="240" w:after="0" w:line="360" w:lineRule="auto"/>
        <w:jc w:val="both"/>
        <w:rPr>
          <w:rFonts w:cstheme="minorHAnsi"/>
          <w:sz w:val="28"/>
          <w:szCs w:val="28"/>
        </w:rPr>
      </w:pPr>
    </w:p>
    <w:p w14:paraId="55C8B841" w14:textId="77777777" w:rsidR="00700572" w:rsidRDefault="00700572" w:rsidP="00700572">
      <w:pPr>
        <w:spacing w:before="240" w:after="0" w:line="360" w:lineRule="auto"/>
        <w:jc w:val="both"/>
        <w:rPr>
          <w:rFonts w:cstheme="minorHAnsi"/>
          <w:sz w:val="28"/>
          <w:szCs w:val="28"/>
        </w:rPr>
      </w:pPr>
      <w:r>
        <w:rPr>
          <w:rFonts w:cstheme="minorHAnsi"/>
          <w:noProof/>
          <w:sz w:val="28"/>
          <w:szCs w:val="28"/>
        </w:rPr>
        <mc:AlternateContent>
          <mc:Choice Requires="wps">
            <w:drawing>
              <wp:anchor distT="0" distB="0" distL="114300" distR="114300" simplePos="0" relativeHeight="252004352" behindDoc="0" locked="0" layoutInCell="1" allowOverlap="1" wp14:anchorId="6C5BC603" wp14:editId="17C845B9">
                <wp:simplePos x="0" y="0"/>
                <wp:positionH relativeFrom="column">
                  <wp:posOffset>555171</wp:posOffset>
                </wp:positionH>
                <wp:positionV relativeFrom="paragraph">
                  <wp:posOffset>430621</wp:posOffset>
                </wp:positionV>
                <wp:extent cx="4953000" cy="2465614"/>
                <wp:effectExtent l="704850" t="114300" r="38100" b="106680"/>
                <wp:wrapNone/>
                <wp:docPr id="1864887730" name="Φυσαλίδα ομιλίας: Ορθογώνιο με στρογγυλεμένες γωνίες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953000" cy="2465614"/>
                        </a:xfrm>
                        <a:custGeom>
                          <a:avLst/>
                          <a:gdLst>
                            <a:gd name="connsiteX0" fmla="*/ 0 w 4953000"/>
                            <a:gd name="connsiteY0" fmla="*/ 410944 h 2465614"/>
                            <a:gd name="connsiteX1" fmla="*/ 410944 w 4953000"/>
                            <a:gd name="connsiteY1" fmla="*/ 0 h 2465614"/>
                            <a:gd name="connsiteX2" fmla="*/ 825500 w 4953000"/>
                            <a:gd name="connsiteY2" fmla="*/ 0 h 2465614"/>
                            <a:gd name="connsiteX3" fmla="*/ 825500 w 4953000"/>
                            <a:gd name="connsiteY3" fmla="*/ 0 h 2465614"/>
                            <a:gd name="connsiteX4" fmla="*/ 2063750 w 4953000"/>
                            <a:gd name="connsiteY4" fmla="*/ 0 h 2465614"/>
                            <a:gd name="connsiteX5" fmla="*/ 4542056 w 4953000"/>
                            <a:gd name="connsiteY5" fmla="*/ 0 h 2465614"/>
                            <a:gd name="connsiteX6" fmla="*/ 4953000 w 4953000"/>
                            <a:gd name="connsiteY6" fmla="*/ 410944 h 2465614"/>
                            <a:gd name="connsiteX7" fmla="*/ 4953000 w 4953000"/>
                            <a:gd name="connsiteY7" fmla="*/ 410936 h 2465614"/>
                            <a:gd name="connsiteX8" fmla="*/ 4953000 w 4953000"/>
                            <a:gd name="connsiteY8" fmla="*/ 410936 h 2465614"/>
                            <a:gd name="connsiteX9" fmla="*/ 4953000 w 4953000"/>
                            <a:gd name="connsiteY9" fmla="*/ 1027339 h 2465614"/>
                            <a:gd name="connsiteX10" fmla="*/ 4953000 w 4953000"/>
                            <a:gd name="connsiteY10" fmla="*/ 2054670 h 2465614"/>
                            <a:gd name="connsiteX11" fmla="*/ 4542056 w 4953000"/>
                            <a:gd name="connsiteY11" fmla="*/ 2465614 h 2465614"/>
                            <a:gd name="connsiteX12" fmla="*/ 2063750 w 4953000"/>
                            <a:gd name="connsiteY12" fmla="*/ 2465614 h 2465614"/>
                            <a:gd name="connsiteX13" fmla="*/ 825500 w 4953000"/>
                            <a:gd name="connsiteY13" fmla="*/ 2465614 h 2465614"/>
                            <a:gd name="connsiteX14" fmla="*/ 825500 w 4953000"/>
                            <a:gd name="connsiteY14" fmla="*/ 2465614 h 2465614"/>
                            <a:gd name="connsiteX15" fmla="*/ 410944 w 4953000"/>
                            <a:gd name="connsiteY15" fmla="*/ 2465614 h 2465614"/>
                            <a:gd name="connsiteX16" fmla="*/ 0 w 4953000"/>
                            <a:gd name="connsiteY16" fmla="*/ 2054670 h 2465614"/>
                            <a:gd name="connsiteX17" fmla="*/ 0 w 4953000"/>
                            <a:gd name="connsiteY17" fmla="*/ 1027339 h 2465614"/>
                            <a:gd name="connsiteX18" fmla="*/ -651270 w 4953000"/>
                            <a:gd name="connsiteY18" fmla="*/ 100030 h 2465614"/>
                            <a:gd name="connsiteX19" fmla="*/ 0 w 4953000"/>
                            <a:gd name="connsiteY19" fmla="*/ 410936 h 2465614"/>
                            <a:gd name="connsiteX20" fmla="*/ 0 w 4953000"/>
                            <a:gd name="connsiteY20" fmla="*/ 410944 h 2465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4953000" h="2465614" extrusionOk="0">
                              <a:moveTo>
                                <a:pt x="0" y="410944"/>
                              </a:moveTo>
                              <a:cubicBezTo>
                                <a:pt x="6114" y="221628"/>
                                <a:pt x="191059" y="-3218"/>
                                <a:pt x="410944" y="0"/>
                              </a:cubicBezTo>
                              <a:cubicBezTo>
                                <a:pt x="468226" y="11972"/>
                                <a:pt x="648875" y="-10179"/>
                                <a:pt x="825500" y="0"/>
                              </a:cubicBezTo>
                              <a:lnTo>
                                <a:pt x="825500" y="0"/>
                              </a:lnTo>
                              <a:cubicBezTo>
                                <a:pt x="1068277" y="71927"/>
                                <a:pt x="1827902" y="64562"/>
                                <a:pt x="2063750" y="0"/>
                              </a:cubicBezTo>
                              <a:cubicBezTo>
                                <a:pt x="2892748" y="-95633"/>
                                <a:pt x="4238403" y="-130740"/>
                                <a:pt x="4542056" y="0"/>
                              </a:cubicBezTo>
                              <a:cubicBezTo>
                                <a:pt x="4768977" y="-16874"/>
                                <a:pt x="4948408" y="171008"/>
                                <a:pt x="4953000" y="410944"/>
                              </a:cubicBezTo>
                              <a:lnTo>
                                <a:pt x="4953000" y="410936"/>
                              </a:lnTo>
                              <a:lnTo>
                                <a:pt x="4953000" y="410936"/>
                              </a:lnTo>
                              <a:cubicBezTo>
                                <a:pt x="4954213" y="716239"/>
                                <a:pt x="4973816" y="745399"/>
                                <a:pt x="4953000" y="1027339"/>
                              </a:cubicBezTo>
                              <a:cubicBezTo>
                                <a:pt x="4964473" y="1264066"/>
                                <a:pt x="4917983" y="1794469"/>
                                <a:pt x="4953000" y="2054670"/>
                              </a:cubicBezTo>
                              <a:cubicBezTo>
                                <a:pt x="4941492" y="2299874"/>
                                <a:pt x="4765202" y="2480945"/>
                                <a:pt x="4542056" y="2465614"/>
                              </a:cubicBezTo>
                              <a:cubicBezTo>
                                <a:pt x="3934846" y="2624877"/>
                                <a:pt x="3014351" y="2498249"/>
                                <a:pt x="2063750" y="2465614"/>
                              </a:cubicBezTo>
                              <a:cubicBezTo>
                                <a:pt x="1568925" y="2532619"/>
                                <a:pt x="1324931" y="2505558"/>
                                <a:pt x="825500" y="2465614"/>
                              </a:cubicBezTo>
                              <a:lnTo>
                                <a:pt x="825500" y="2465614"/>
                              </a:lnTo>
                              <a:cubicBezTo>
                                <a:pt x="711498" y="2498718"/>
                                <a:pt x="504251" y="2486805"/>
                                <a:pt x="410944" y="2465614"/>
                              </a:cubicBezTo>
                              <a:cubicBezTo>
                                <a:pt x="176932" y="2432649"/>
                                <a:pt x="24188" y="2263328"/>
                                <a:pt x="0" y="2054670"/>
                              </a:cubicBezTo>
                              <a:cubicBezTo>
                                <a:pt x="-73284" y="1777802"/>
                                <a:pt x="47384" y="1439705"/>
                                <a:pt x="0" y="1027339"/>
                              </a:cubicBezTo>
                              <a:cubicBezTo>
                                <a:pt x="-170427" y="847457"/>
                                <a:pt x="-320382" y="496444"/>
                                <a:pt x="-651270" y="100030"/>
                              </a:cubicBezTo>
                              <a:cubicBezTo>
                                <a:pt x="-385688" y="271494"/>
                                <a:pt x="-291817" y="288576"/>
                                <a:pt x="0" y="410936"/>
                              </a:cubicBezTo>
                              <a:lnTo>
                                <a:pt x="0" y="410944"/>
                              </a:lnTo>
                              <a:close/>
                            </a:path>
                          </a:pathLst>
                        </a:custGeom>
                        <a:noFill/>
                        <a:ln w="28575" cap="flat" cmpd="sng" algn="ctr">
                          <a:solidFill>
                            <a:sysClr val="window" lastClr="FFFFFF">
                              <a:lumMod val="65000"/>
                            </a:sysClr>
                          </a:solidFill>
                          <a:prstDash val="solid"/>
                          <a:miter lim="800000"/>
                          <a:extLst>
                            <a:ext uri="{C807C97D-BFC1-408E-A445-0C87EB9F89A2}">
                              <ask:lineSketchStyleProps xmlns:ask="http://schemas.microsoft.com/office/drawing/2018/sketchyshapes" sd="2830084044">
                                <a:prstGeom prst="wedgeRoundRectCallout">
                                  <a:avLst>
                                    <a:gd name="adj1" fmla="val -63149"/>
                                    <a:gd name="adj2" fmla="val -45943"/>
                                    <a:gd name="adj3" fmla="val 16667"/>
                                  </a:avLst>
                                </a:prstGeom>
                                <ask:type>
                                  <ask:lineSketchCurved/>
                                </ask:type>
                              </ask:lineSketchStyleProps>
                            </a:ext>
                          </a:extLst>
                        </a:ln>
                        <a:effectLst/>
                      </wps:spPr>
                      <wps:txbx>
                        <w:txbxContent>
                          <w:p w14:paraId="535E71CE" w14:textId="77777777" w:rsidR="00700572" w:rsidRDefault="00700572" w:rsidP="00700572">
                            <w:pPr>
                              <w:spacing w:line="360" w:lineRule="auto"/>
                              <w:rPr>
                                <w:color w:val="000000" w:themeColor="text1"/>
                                <w:sz w:val="28"/>
                                <w:szCs w:val="28"/>
                                <w:vertAlign w:val="superscript"/>
                              </w:rPr>
                            </w:pPr>
                            <w:r w:rsidRPr="00926644">
                              <w:rPr>
                                <w:color w:val="000000" w:themeColor="text1"/>
                                <w:sz w:val="28"/>
                                <w:szCs w:val="28"/>
                              </w:rPr>
                              <w:t xml:space="preserve">Βήμα </w:t>
                            </w:r>
                            <w:r>
                              <w:rPr>
                                <w:color w:val="000000" w:themeColor="text1"/>
                                <w:sz w:val="28"/>
                                <w:szCs w:val="28"/>
                              </w:rPr>
                              <w:t>3</w:t>
                            </w:r>
                            <w:r w:rsidRPr="00926644">
                              <w:rPr>
                                <w:color w:val="000000" w:themeColor="text1"/>
                                <w:sz w:val="28"/>
                                <w:szCs w:val="28"/>
                                <w:vertAlign w:val="superscript"/>
                              </w:rPr>
                              <w:t>ο</w:t>
                            </w:r>
                          </w:p>
                          <w:p w14:paraId="6940D1F6" w14:textId="77777777" w:rsidR="00700572" w:rsidRPr="00926644" w:rsidRDefault="00700572" w:rsidP="00700572">
                            <w:pPr>
                              <w:spacing w:line="360" w:lineRule="auto"/>
                              <w:jc w:val="both"/>
                              <w:rPr>
                                <w:color w:val="000000" w:themeColor="text1"/>
                                <w:sz w:val="28"/>
                                <w:szCs w:val="28"/>
                              </w:rPr>
                            </w:pPr>
                            <w:r w:rsidRPr="00926644">
                              <w:rPr>
                                <w:color w:val="000000" w:themeColor="text1"/>
                                <w:sz w:val="28"/>
                                <w:szCs w:val="28"/>
                              </w:rPr>
                              <w:t>Προτείν</w:t>
                            </w:r>
                            <w:r>
                              <w:rPr>
                                <w:color w:val="000000" w:themeColor="text1"/>
                                <w:sz w:val="28"/>
                                <w:szCs w:val="28"/>
                              </w:rPr>
                              <w:t>ουμε</w:t>
                            </w:r>
                            <w:r w:rsidRPr="00926644">
                              <w:rPr>
                                <w:color w:val="000000" w:themeColor="text1"/>
                                <w:sz w:val="28"/>
                                <w:szCs w:val="28"/>
                              </w:rPr>
                              <w:t xml:space="preserve"> λύσεις</w:t>
                            </w:r>
                          </w:p>
                          <w:p w14:paraId="76C3BA4F" w14:textId="77777777" w:rsidR="00700572" w:rsidRPr="00926644" w:rsidRDefault="00700572" w:rsidP="00700572">
                            <w:pPr>
                              <w:spacing w:line="360" w:lineRule="auto"/>
                              <w:jc w:val="both"/>
                              <w:rPr>
                                <w:color w:val="000000" w:themeColor="text1"/>
                                <w:sz w:val="28"/>
                                <w:szCs w:val="28"/>
                              </w:rPr>
                            </w:pPr>
                            <w:r>
                              <w:rPr>
                                <w:color w:val="000000" w:themeColor="text1"/>
                                <w:sz w:val="28"/>
                                <w:szCs w:val="28"/>
                              </w:rPr>
                              <w:t xml:space="preserve">Απαριθμούμε </w:t>
                            </w:r>
                            <w:r w:rsidRPr="00926644">
                              <w:rPr>
                                <w:color w:val="000000" w:themeColor="text1"/>
                                <w:sz w:val="28"/>
                                <w:szCs w:val="28"/>
                              </w:rPr>
                              <w:t>τουλάχιστον δύο</w:t>
                            </w:r>
                            <w:r>
                              <w:rPr>
                                <w:color w:val="000000" w:themeColor="text1"/>
                                <w:sz w:val="28"/>
                                <w:szCs w:val="28"/>
                              </w:rPr>
                              <w:t xml:space="preserve"> λύσεις. Θυμόμαστε ότι </w:t>
                            </w:r>
                            <w:r w:rsidRPr="00926644">
                              <w:rPr>
                                <w:color w:val="000000" w:themeColor="text1"/>
                                <w:sz w:val="28"/>
                                <w:szCs w:val="28"/>
                              </w:rPr>
                              <w:t>κάθε δίλημμα μοιάζει ανεπίλυτο</w:t>
                            </w:r>
                            <w:r>
                              <w:rPr>
                                <w:color w:val="000000" w:themeColor="text1"/>
                                <w:sz w:val="28"/>
                                <w:szCs w:val="28"/>
                              </w:rPr>
                              <w:t xml:space="preserve"> και ότι όποια λύση και αν επιλέξουμε, εκ των υστέρων μπορεί να μετανιώσουμε. Όμως </w:t>
                            </w:r>
                            <w:r w:rsidRPr="00926644">
                              <w:rPr>
                                <w:color w:val="000000" w:themeColor="text1"/>
                                <w:sz w:val="28"/>
                                <w:szCs w:val="28"/>
                              </w:rPr>
                              <w:t xml:space="preserve">στόχος </w:t>
                            </w:r>
                            <w:r>
                              <w:rPr>
                                <w:color w:val="000000" w:themeColor="text1"/>
                                <w:sz w:val="28"/>
                                <w:szCs w:val="28"/>
                              </w:rPr>
                              <w:t xml:space="preserve">δεν είναι </w:t>
                            </w:r>
                            <w:r w:rsidRPr="00926644">
                              <w:rPr>
                                <w:color w:val="000000" w:themeColor="text1"/>
                                <w:sz w:val="28"/>
                                <w:szCs w:val="28"/>
                              </w:rPr>
                              <w:t>η λύση</w:t>
                            </w:r>
                            <w:r>
                              <w:rPr>
                                <w:color w:val="000000" w:themeColor="text1"/>
                                <w:sz w:val="28"/>
                                <w:szCs w:val="28"/>
                              </w:rPr>
                              <w:t xml:space="preserve">, </w:t>
                            </w:r>
                            <w:r w:rsidRPr="00926644">
                              <w:rPr>
                                <w:color w:val="000000" w:themeColor="text1"/>
                                <w:sz w:val="28"/>
                                <w:szCs w:val="28"/>
                              </w:rPr>
                              <w:t>αλλά η εμπειρία της επίλυσης</w:t>
                            </w:r>
                            <w:r>
                              <w:rPr>
                                <w:color w:val="000000" w:themeColor="text1"/>
                                <w:sz w:val="28"/>
                                <w:szCs w:val="28"/>
                              </w:rPr>
                              <w:t>.</w:t>
                            </w:r>
                          </w:p>
                          <w:p w14:paraId="4DCF50C6" w14:textId="77777777" w:rsidR="00700572" w:rsidRDefault="00700572" w:rsidP="00700572">
                            <w:pPr>
                              <w:spacing w:line="360" w:lineRule="auto"/>
                              <w:rPr>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BC603" id="_x0000_s1194" type="#_x0000_t62" alt="&quot;&quot;" style="position:absolute;left:0;text-align:left;margin-left:43.7pt;margin-top:33.9pt;width:390pt;height:194.1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" adj="-2840,876" filled="f" strokecolor="#a6a6a6" strokeweight="2.25pt">
                <v:textbox>
                  <w:txbxContent>
                    <w:p w14:paraId="535E71CE" w14:textId="77777777" w:rsidR="00700572" w:rsidRDefault="00700572" w:rsidP="00700572">
                      <w:pPr>
                        <w:spacing w:line="360" w:lineRule="auto"/>
                        <w:rPr>
                          <w:color w:val="000000" w:themeColor="text1"/>
                          <w:sz w:val="28"/>
                          <w:szCs w:val="28"/>
                          <w:vertAlign w:val="superscript"/>
                        </w:rPr>
                      </w:pPr>
                      <w:r w:rsidRPr="00926644">
                        <w:rPr>
                          <w:color w:val="000000" w:themeColor="text1"/>
                          <w:sz w:val="28"/>
                          <w:szCs w:val="28"/>
                        </w:rPr>
                        <w:t xml:space="preserve">Βήμα </w:t>
                      </w:r>
                      <w:r>
                        <w:rPr>
                          <w:color w:val="000000" w:themeColor="text1"/>
                          <w:sz w:val="28"/>
                          <w:szCs w:val="28"/>
                        </w:rPr>
                        <w:t>3</w:t>
                      </w:r>
                      <w:r w:rsidRPr="00926644">
                        <w:rPr>
                          <w:color w:val="000000" w:themeColor="text1"/>
                          <w:sz w:val="28"/>
                          <w:szCs w:val="28"/>
                          <w:vertAlign w:val="superscript"/>
                        </w:rPr>
                        <w:t>ο</w:t>
                      </w:r>
                    </w:p>
                    <w:p w14:paraId="6940D1F6" w14:textId="77777777" w:rsidR="00700572" w:rsidRPr="00926644" w:rsidRDefault="00700572" w:rsidP="00700572">
                      <w:pPr>
                        <w:spacing w:line="360" w:lineRule="auto"/>
                        <w:jc w:val="both"/>
                        <w:rPr>
                          <w:color w:val="000000" w:themeColor="text1"/>
                          <w:sz w:val="28"/>
                          <w:szCs w:val="28"/>
                        </w:rPr>
                      </w:pPr>
                      <w:r w:rsidRPr="00926644">
                        <w:rPr>
                          <w:color w:val="000000" w:themeColor="text1"/>
                          <w:sz w:val="28"/>
                          <w:szCs w:val="28"/>
                        </w:rPr>
                        <w:t>Προτείν</w:t>
                      </w:r>
                      <w:r>
                        <w:rPr>
                          <w:color w:val="000000" w:themeColor="text1"/>
                          <w:sz w:val="28"/>
                          <w:szCs w:val="28"/>
                        </w:rPr>
                        <w:t>ουμε</w:t>
                      </w:r>
                      <w:r w:rsidRPr="00926644">
                        <w:rPr>
                          <w:color w:val="000000" w:themeColor="text1"/>
                          <w:sz w:val="28"/>
                          <w:szCs w:val="28"/>
                        </w:rPr>
                        <w:t xml:space="preserve"> λύσεις</w:t>
                      </w:r>
                    </w:p>
                    <w:p w14:paraId="76C3BA4F" w14:textId="77777777" w:rsidR="00700572" w:rsidRPr="00926644" w:rsidRDefault="00700572" w:rsidP="00700572">
                      <w:pPr>
                        <w:spacing w:line="360" w:lineRule="auto"/>
                        <w:jc w:val="both"/>
                        <w:rPr>
                          <w:color w:val="000000" w:themeColor="text1"/>
                          <w:sz w:val="28"/>
                          <w:szCs w:val="28"/>
                        </w:rPr>
                      </w:pPr>
                      <w:r>
                        <w:rPr>
                          <w:color w:val="000000" w:themeColor="text1"/>
                          <w:sz w:val="28"/>
                          <w:szCs w:val="28"/>
                        </w:rPr>
                        <w:t xml:space="preserve">Απαριθμούμε </w:t>
                      </w:r>
                      <w:r w:rsidRPr="00926644">
                        <w:rPr>
                          <w:color w:val="000000" w:themeColor="text1"/>
                          <w:sz w:val="28"/>
                          <w:szCs w:val="28"/>
                        </w:rPr>
                        <w:t>τουλάχιστον δύο</w:t>
                      </w:r>
                      <w:r>
                        <w:rPr>
                          <w:color w:val="000000" w:themeColor="text1"/>
                          <w:sz w:val="28"/>
                          <w:szCs w:val="28"/>
                        </w:rPr>
                        <w:t xml:space="preserve"> λύσεις. Θυμόμαστε ότι </w:t>
                      </w:r>
                      <w:r w:rsidRPr="00926644">
                        <w:rPr>
                          <w:color w:val="000000" w:themeColor="text1"/>
                          <w:sz w:val="28"/>
                          <w:szCs w:val="28"/>
                        </w:rPr>
                        <w:t>κάθε δίλημμα μοιάζει ανεπίλυτο</w:t>
                      </w:r>
                      <w:r>
                        <w:rPr>
                          <w:color w:val="000000" w:themeColor="text1"/>
                          <w:sz w:val="28"/>
                          <w:szCs w:val="28"/>
                        </w:rPr>
                        <w:t xml:space="preserve"> και ότι όποια λύση και αν επιλέξουμε, εκ των υστέρων μπορεί να μετανιώσουμε. Όμως </w:t>
                      </w:r>
                      <w:r w:rsidRPr="00926644">
                        <w:rPr>
                          <w:color w:val="000000" w:themeColor="text1"/>
                          <w:sz w:val="28"/>
                          <w:szCs w:val="28"/>
                        </w:rPr>
                        <w:t xml:space="preserve">στόχος </w:t>
                      </w:r>
                      <w:r>
                        <w:rPr>
                          <w:color w:val="000000" w:themeColor="text1"/>
                          <w:sz w:val="28"/>
                          <w:szCs w:val="28"/>
                        </w:rPr>
                        <w:t xml:space="preserve">δεν είναι </w:t>
                      </w:r>
                      <w:r w:rsidRPr="00926644">
                        <w:rPr>
                          <w:color w:val="000000" w:themeColor="text1"/>
                          <w:sz w:val="28"/>
                          <w:szCs w:val="28"/>
                        </w:rPr>
                        <w:t>η λύση</w:t>
                      </w:r>
                      <w:r>
                        <w:rPr>
                          <w:color w:val="000000" w:themeColor="text1"/>
                          <w:sz w:val="28"/>
                          <w:szCs w:val="28"/>
                        </w:rPr>
                        <w:t xml:space="preserve">, </w:t>
                      </w:r>
                      <w:r w:rsidRPr="00926644">
                        <w:rPr>
                          <w:color w:val="000000" w:themeColor="text1"/>
                          <w:sz w:val="28"/>
                          <w:szCs w:val="28"/>
                        </w:rPr>
                        <w:t>αλλά η εμπειρία της επίλυσης</w:t>
                      </w:r>
                      <w:r>
                        <w:rPr>
                          <w:color w:val="000000" w:themeColor="text1"/>
                          <w:sz w:val="28"/>
                          <w:szCs w:val="28"/>
                        </w:rPr>
                        <w:t>.</w:t>
                      </w:r>
                    </w:p>
                    <w:p w14:paraId="4DCF50C6" w14:textId="77777777" w:rsidR="00700572" w:rsidRDefault="00700572" w:rsidP="00700572">
                      <w:pPr>
                        <w:spacing w:line="360" w:lineRule="auto"/>
                        <w:rPr>
                          <w:color w:val="000000" w:themeColor="text1"/>
                          <w:sz w:val="28"/>
                          <w:szCs w:val="28"/>
                        </w:rPr>
                      </w:pPr>
                    </w:p>
                  </w:txbxContent>
                </v:textbox>
              </v:shape>
            </w:pict>
          </mc:Fallback>
        </mc:AlternateContent>
      </w:r>
    </w:p>
    <w:p w14:paraId="10516CE8" w14:textId="77777777" w:rsidR="00700572" w:rsidRDefault="00700572" w:rsidP="00700572">
      <w:pPr>
        <w:spacing w:before="240" w:after="0" w:line="360" w:lineRule="auto"/>
        <w:jc w:val="both"/>
        <w:rPr>
          <w:rFonts w:cstheme="minorHAnsi"/>
          <w:sz w:val="28"/>
          <w:szCs w:val="28"/>
        </w:rPr>
      </w:pPr>
    </w:p>
    <w:p w14:paraId="1ECBCB36" w14:textId="77777777" w:rsidR="00700572" w:rsidRDefault="00700572" w:rsidP="00700572">
      <w:pPr>
        <w:spacing w:before="240" w:after="0" w:line="360" w:lineRule="auto"/>
        <w:jc w:val="both"/>
        <w:rPr>
          <w:rFonts w:cstheme="minorHAnsi"/>
          <w:sz w:val="28"/>
          <w:szCs w:val="28"/>
        </w:rPr>
      </w:pPr>
    </w:p>
    <w:p w14:paraId="0B3FA2AC" w14:textId="77777777" w:rsidR="00700572" w:rsidRPr="00D52ED8" w:rsidRDefault="00700572" w:rsidP="00700572">
      <w:pPr>
        <w:spacing w:before="240" w:after="0" w:line="360" w:lineRule="auto"/>
        <w:jc w:val="both"/>
        <w:rPr>
          <w:rFonts w:cstheme="minorHAnsi"/>
          <w:sz w:val="28"/>
          <w:szCs w:val="28"/>
        </w:rPr>
      </w:pPr>
    </w:p>
    <w:p w14:paraId="235061F9" w14:textId="01130896" w:rsidR="00700572" w:rsidRPr="001D2C1B" w:rsidRDefault="00700572" w:rsidP="00700572">
      <w:pPr>
        <w:spacing w:before="240" w:after="0" w:line="360" w:lineRule="auto"/>
        <w:jc w:val="both"/>
        <w:rPr>
          <w:rFonts w:cstheme="minorHAnsi"/>
          <w:sz w:val="28"/>
          <w:szCs w:val="28"/>
          <w:highlight w:val="yellow"/>
        </w:rPr>
      </w:pPr>
    </w:p>
    <w:p w14:paraId="5DCB5DDB" w14:textId="369B6F7E" w:rsidR="00700572" w:rsidRPr="009712DE" w:rsidRDefault="00700572" w:rsidP="009712DE">
      <w:pPr>
        <w:pStyle w:val="2"/>
        <w:tabs>
          <w:tab w:val="left" w:pos="1560"/>
          <w:tab w:val="left" w:pos="6946"/>
        </w:tabs>
        <w:ind w:left="1560" w:right="1218"/>
        <w:rPr>
          <w:b/>
          <w:bCs/>
          <w:noProof/>
          <w:sz w:val="48"/>
          <w:szCs w:val="48"/>
        </w:rPr>
      </w:pPr>
      <w:r w:rsidRPr="005310CB">
        <w:rPr>
          <w:sz w:val="28"/>
          <w:szCs w:val="28"/>
        </w:rPr>
        <w:br w:type="page"/>
      </w:r>
      <w:r w:rsidR="00571CF5"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78784" behindDoc="0" locked="0" layoutInCell="1" allowOverlap="1" wp14:anchorId="20288944" wp14:editId="056A00DA">
                <wp:simplePos x="0" y="0"/>
                <wp:positionH relativeFrom="column">
                  <wp:posOffset>5196840</wp:posOffset>
                </wp:positionH>
                <wp:positionV relativeFrom="paragraph">
                  <wp:posOffset>-680539</wp:posOffset>
                </wp:positionV>
                <wp:extent cx="430067" cy="284480"/>
                <wp:effectExtent l="0" t="0" r="8255" b="1270"/>
                <wp:wrapNone/>
                <wp:docPr id="113797023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EC4B9B1" w14:textId="5C5048F6" w:rsidR="00571CF5" w:rsidRDefault="00571CF5" w:rsidP="00571CF5">
                            <w:pPr>
                              <w:jc w:val="center"/>
                            </w:pPr>
                            <w:r>
                              <w:t>140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288944" id="_x0000_s1195" type="#_x0000_t202" alt="&quot;&quot;" style="position:absolute;left:0;text-align:left;margin-left:409.2pt;margin-top:-53.6pt;width:33.85pt;height:22.4pt;z-index:252278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IpaEQIAAP4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" stroked="f">
                <v:textbox>
                  <w:txbxContent>
                    <w:p w14:paraId="5EC4B9B1" w14:textId="5C5048F6" w:rsidR="00571CF5" w:rsidRDefault="00571CF5" w:rsidP="00571CF5">
                      <w:pPr>
                        <w:jc w:val="center"/>
                      </w:pPr>
                      <w:r>
                        <w:t>140</w:t>
                      </w:r>
                    </w:p>
                  </w:txbxContent>
                </v:textbox>
              </v:shape>
            </w:pict>
          </mc:Fallback>
        </mc:AlternateContent>
      </w:r>
      <w:r w:rsidRPr="009712DE">
        <w:rPr>
          <w:b/>
          <w:bCs/>
          <w:noProof/>
          <w:color w:val="auto"/>
          <w:sz w:val="48"/>
          <w:szCs w:val="48"/>
        </w:rPr>
        <w:drawing>
          <wp:anchor distT="0" distB="0" distL="114300" distR="114300" simplePos="0" relativeHeight="252006400" behindDoc="0" locked="0" layoutInCell="1" allowOverlap="1" wp14:anchorId="79277B95" wp14:editId="0215A2E7">
            <wp:simplePos x="0" y="0"/>
            <wp:positionH relativeFrom="column">
              <wp:posOffset>273512</wp:posOffset>
            </wp:positionH>
            <wp:positionV relativeFrom="paragraph">
              <wp:posOffset>-67945</wp:posOffset>
            </wp:positionV>
            <wp:extent cx="390525" cy="434795"/>
            <wp:effectExtent l="0" t="0" r="0" b="3810"/>
            <wp:wrapNone/>
            <wp:docPr id="2069884875" name="Εικόνα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884875" name="Εικόνα 10">
                      <a:extLst>
                        <a:ext uri="{C183D7F6-B498-43B3-948B-1728B52AA6E4}">
                          <adec:decorative xmlns:adec="http://schemas.microsoft.com/office/drawing/2017/decorative" val="1"/>
                        </a:ext>
                      </a:extLst>
                    </pic:cNvPr>
                    <pic:cNvPicPr/>
                  </pic:nvPicPr>
                  <pic:blipFill>
                    <a:blip r:embed="rId156" cstate="print">
                      <a:duotone>
                        <a:prstClr val="black"/>
                        <a:schemeClr val="bg1">
                          <a:lumMod val="65000"/>
                          <a:tint val="45000"/>
                          <a:satMod val="400000"/>
                        </a:schemeClr>
                      </a:duotone>
                      <a:extLst>
                        <a:ext uri="{BEBA8EAE-BF5A-486C-A8C5-ECC9F3942E4B}">
                          <a14:imgProps xmlns:a14="http://schemas.microsoft.com/office/drawing/2010/main">
                            <a14:imgLayer r:embed="rId157">
                              <a14:imgEffect>
                                <a14:artisticPhotocopy/>
                              </a14:imgEffect>
                            </a14:imgLayer>
                          </a14:imgProps>
                        </a:ext>
                        <a:ext uri="{28A0092B-C50C-407E-A947-70E740481C1C}">
                          <a14:useLocalDpi xmlns:a14="http://schemas.microsoft.com/office/drawing/2010/main" val="0"/>
                        </a:ext>
                      </a:extLst>
                    </a:blip>
                    <a:stretch>
                      <a:fillRect/>
                    </a:stretch>
                  </pic:blipFill>
                  <pic:spPr>
                    <a:xfrm flipH="1">
                      <a:off x="0" y="0"/>
                      <a:ext cx="390525" cy="434795"/>
                    </a:xfrm>
                    <a:prstGeom prst="rect">
                      <a:avLst/>
                    </a:prstGeom>
                  </pic:spPr>
                </pic:pic>
              </a:graphicData>
            </a:graphic>
            <wp14:sizeRelH relativeFrom="margin">
              <wp14:pctWidth>0</wp14:pctWidth>
            </wp14:sizeRelH>
            <wp14:sizeRelV relativeFrom="margin">
              <wp14:pctHeight>0</wp14:pctHeight>
            </wp14:sizeRelV>
          </wp:anchor>
        </w:drawing>
      </w:r>
      <w:r w:rsidRPr="009712DE">
        <w:rPr>
          <w:b/>
          <w:bCs/>
          <w:noProof/>
          <w:color w:val="auto"/>
          <w:sz w:val="48"/>
          <w:szCs w:val="48"/>
        </w:rPr>
        <w:drawing>
          <wp:anchor distT="0" distB="0" distL="114300" distR="114300" simplePos="0" relativeHeight="252005376" behindDoc="0" locked="0" layoutInCell="1" allowOverlap="1" wp14:anchorId="3E7DD97D" wp14:editId="7D0D6227">
            <wp:simplePos x="0" y="0"/>
            <wp:positionH relativeFrom="column">
              <wp:posOffset>32204</wp:posOffset>
            </wp:positionH>
            <wp:positionV relativeFrom="paragraph">
              <wp:posOffset>-66496</wp:posOffset>
            </wp:positionV>
            <wp:extent cx="391094" cy="435429"/>
            <wp:effectExtent l="0" t="0" r="9525" b="3175"/>
            <wp:wrapNone/>
            <wp:docPr id="1754706219" name="Εικόνα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706219" name="Εικόνα 10">
                      <a:extLst>
                        <a:ext uri="{C183D7F6-B498-43B3-948B-1728B52AA6E4}">
                          <adec:decorative xmlns:adec="http://schemas.microsoft.com/office/drawing/2017/decorative" val="1"/>
                        </a:ext>
                      </a:extLst>
                    </pic:cNvPr>
                    <pic:cNvPicPr/>
                  </pic:nvPicPr>
                  <pic:blipFill>
                    <a:blip r:embed="rId158" cstate="print">
                      <a:duotone>
                        <a:prstClr val="black"/>
                        <a:schemeClr val="bg1">
                          <a:lumMod val="65000"/>
                          <a:tint val="45000"/>
                          <a:satMod val="400000"/>
                        </a:schemeClr>
                      </a:duotone>
                      <a:extLst>
                        <a:ext uri="{BEBA8EAE-BF5A-486C-A8C5-ECC9F3942E4B}">
                          <a14:imgProps xmlns:a14="http://schemas.microsoft.com/office/drawing/2010/main">
                            <a14:imgLayer r:embed="rId159">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391094" cy="435429"/>
                    </a:xfrm>
                    <a:prstGeom prst="rect">
                      <a:avLst/>
                    </a:prstGeom>
                  </pic:spPr>
                </pic:pic>
              </a:graphicData>
            </a:graphic>
            <wp14:sizeRelH relativeFrom="margin">
              <wp14:pctWidth>0</wp14:pctWidth>
            </wp14:sizeRelH>
            <wp14:sizeRelV relativeFrom="margin">
              <wp14:pctHeight>0</wp14:pctHeight>
            </wp14:sizeRelV>
          </wp:anchor>
        </w:drawing>
      </w:r>
      <w:r w:rsidRPr="009712DE">
        <w:rPr>
          <w:b/>
          <w:bCs/>
          <w:noProof/>
          <w:color w:val="auto"/>
          <w:sz w:val="48"/>
          <w:szCs w:val="48"/>
        </w:rPr>
        <w:t>Σημείο επιλογής</w:t>
      </w:r>
    </w:p>
    <w:p w14:paraId="5DDC7093" w14:textId="1581FB89" w:rsidR="00700572" w:rsidRDefault="00700572" w:rsidP="00700572">
      <w:pPr>
        <w:spacing w:before="240" w:after="0" w:line="360" w:lineRule="auto"/>
        <w:jc w:val="both"/>
        <w:rPr>
          <w:rFonts w:cstheme="minorHAnsi"/>
          <w:sz w:val="28"/>
          <w:szCs w:val="28"/>
        </w:rPr>
      </w:pPr>
      <w:r>
        <w:rPr>
          <w:rFonts w:cstheme="minorHAnsi"/>
          <w:sz w:val="28"/>
          <w:szCs w:val="28"/>
        </w:rPr>
        <w:t>Κατά τη λειτουργία της Κοιν.Σ.Επ., και παρότι η συνεταιριστική ομάδα θα ωριμάζει και θα δένεται περισσότερο, είναι βέβαιο ότι θα προκύψουν</w:t>
      </w:r>
      <w:r w:rsidRPr="005310CB">
        <w:rPr>
          <w:rFonts w:cstheme="minorHAnsi"/>
          <w:sz w:val="28"/>
          <w:szCs w:val="28"/>
        </w:rPr>
        <w:t xml:space="preserve"> απαιτητικές καταστάσεις</w:t>
      </w:r>
      <w:r>
        <w:rPr>
          <w:rFonts w:cstheme="minorHAnsi"/>
          <w:sz w:val="28"/>
          <w:szCs w:val="28"/>
        </w:rPr>
        <w:t xml:space="preserve">. Για παράδειγμα, κάποια υπηρεσία ή προϊόν δε θα είναι τόσο κερδοφόρο όσο υπολογίστηκε αρχικά, εξελίξεις στην οικογενειακή ζωή των μελών μπορεί να μεταβάλλουν το χρόνο που μπορούν να εργάζονται για την Κοιν.Σ.Επ., η διαφορετική αισθητική των μελών για λογότυπα μπορεί να καθυστερεί σημαντικές αποφάσεις σχετικά με την προώθηση υπηρεσιών και προϊόντων. Όταν οι καταστάσεις είναι απαιτητικές, </w:t>
      </w:r>
      <w:r w:rsidRPr="005310CB">
        <w:rPr>
          <w:rFonts w:cstheme="minorHAnsi"/>
          <w:sz w:val="28"/>
          <w:szCs w:val="28"/>
        </w:rPr>
        <w:t xml:space="preserve">κατακλυζόμαστε </w:t>
      </w:r>
      <w:r>
        <w:rPr>
          <w:rFonts w:cstheme="minorHAnsi"/>
          <w:sz w:val="28"/>
          <w:szCs w:val="28"/>
        </w:rPr>
        <w:t>από αρνητικές</w:t>
      </w:r>
      <w:r w:rsidRPr="005310CB">
        <w:rPr>
          <w:rFonts w:cstheme="minorHAnsi"/>
          <w:sz w:val="28"/>
          <w:szCs w:val="28"/>
        </w:rPr>
        <w:t xml:space="preserve"> σκέψεις και συναισθήματα και αρχίζουμε να συμπεριφερόμαστε </w:t>
      </w:r>
      <w:r>
        <w:rPr>
          <w:rFonts w:cstheme="minorHAnsi"/>
          <w:sz w:val="28"/>
          <w:szCs w:val="28"/>
        </w:rPr>
        <w:t>«</w:t>
      </w:r>
      <w:r w:rsidRPr="005310CB">
        <w:rPr>
          <w:rFonts w:cstheme="minorHAnsi"/>
          <w:sz w:val="28"/>
          <w:szCs w:val="28"/>
        </w:rPr>
        <w:t>μακριά από</w:t>
      </w:r>
      <w:r>
        <w:rPr>
          <w:rFonts w:cstheme="minorHAnsi"/>
          <w:sz w:val="28"/>
          <w:szCs w:val="28"/>
        </w:rPr>
        <w:t xml:space="preserve">» </w:t>
      </w:r>
      <w:r w:rsidRPr="005310CB">
        <w:rPr>
          <w:rFonts w:cstheme="minorHAnsi"/>
          <w:sz w:val="28"/>
          <w:szCs w:val="28"/>
        </w:rPr>
        <w:t xml:space="preserve">τις αξίες μας. </w:t>
      </w:r>
    </w:p>
    <w:p w14:paraId="6CD7A552" w14:textId="6F28BD0C" w:rsidR="00700572" w:rsidRDefault="00700572" w:rsidP="00700572">
      <w:pPr>
        <w:spacing w:before="240" w:after="0" w:line="360" w:lineRule="auto"/>
        <w:ind w:left="142" w:right="2919"/>
        <w:jc w:val="both"/>
        <w:rPr>
          <w:rFonts w:cstheme="minorHAnsi"/>
          <w:sz w:val="28"/>
          <w:szCs w:val="28"/>
        </w:rPr>
      </w:pPr>
      <w:r>
        <w:rPr>
          <w:rFonts w:cstheme="minorHAnsi"/>
          <w:noProof/>
          <w:sz w:val="28"/>
          <w:szCs w:val="28"/>
        </w:rPr>
        <w:drawing>
          <wp:anchor distT="0" distB="0" distL="114300" distR="114300" simplePos="0" relativeHeight="252008448" behindDoc="0" locked="0" layoutInCell="1" allowOverlap="1" wp14:anchorId="057B78E5" wp14:editId="6CD98D14">
            <wp:simplePos x="0" y="0"/>
            <wp:positionH relativeFrom="column">
              <wp:posOffset>3731260</wp:posOffset>
            </wp:positionH>
            <wp:positionV relativeFrom="paragraph">
              <wp:posOffset>67945</wp:posOffset>
            </wp:positionV>
            <wp:extent cx="1458595" cy="1577975"/>
            <wp:effectExtent l="0" t="0" r="8255" b="3175"/>
            <wp:wrapNone/>
            <wp:docPr id="90972864"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390532" name="Εικόνα 4">
                      <a:extLst>
                        <a:ext uri="{C183D7F6-B498-43B3-948B-1728B52AA6E4}">
                          <adec:decorative xmlns:adec="http://schemas.microsoft.com/office/drawing/2017/decorative" val="1"/>
                        </a:ext>
                      </a:extLst>
                    </pic:cNvPr>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58595" cy="1577975"/>
                    </a:xfrm>
                    <a:prstGeom prst="rect">
                      <a:avLst/>
                    </a:prstGeom>
                  </pic:spPr>
                </pic:pic>
              </a:graphicData>
            </a:graphic>
          </wp:anchor>
        </w:drawing>
      </w:r>
      <w:r w:rsidRPr="001D2C1B">
        <w:rPr>
          <w:noProof/>
          <w:highlight w:val="yellow"/>
        </w:rPr>
        <mc:AlternateContent>
          <mc:Choice Requires="wps">
            <w:drawing>
              <wp:anchor distT="0" distB="0" distL="114300" distR="114300" simplePos="0" relativeHeight="252007424" behindDoc="0" locked="0" layoutInCell="1" allowOverlap="1" wp14:anchorId="710638B1" wp14:editId="16B9C508">
                <wp:simplePos x="0" y="0"/>
                <wp:positionH relativeFrom="margin">
                  <wp:posOffset>-102604</wp:posOffset>
                </wp:positionH>
                <wp:positionV relativeFrom="paragraph">
                  <wp:posOffset>78882</wp:posOffset>
                </wp:positionV>
                <wp:extent cx="5431790" cy="1657965"/>
                <wp:effectExtent l="57150" t="57150" r="54610" b="38100"/>
                <wp:wrapNone/>
                <wp:docPr id="274631483"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657965"/>
                        </a:xfrm>
                        <a:custGeom>
                          <a:avLst/>
                          <a:gdLst>
                            <a:gd name="connsiteX0" fmla="*/ 0 w 5431790"/>
                            <a:gd name="connsiteY0" fmla="*/ 276333 h 1657965"/>
                            <a:gd name="connsiteX1" fmla="*/ 276333 w 5431790"/>
                            <a:gd name="connsiteY1" fmla="*/ 0 h 1657965"/>
                            <a:gd name="connsiteX2" fmla="*/ 867249 w 5431790"/>
                            <a:gd name="connsiteY2" fmla="*/ 0 h 1657965"/>
                            <a:gd name="connsiteX3" fmla="*/ 1263000 w 5431790"/>
                            <a:gd name="connsiteY3" fmla="*/ 0 h 1657965"/>
                            <a:gd name="connsiteX4" fmla="*/ 1853916 w 5431790"/>
                            <a:gd name="connsiteY4" fmla="*/ 0 h 1657965"/>
                            <a:gd name="connsiteX5" fmla="*/ 2493624 w 5431790"/>
                            <a:gd name="connsiteY5" fmla="*/ 0 h 1657965"/>
                            <a:gd name="connsiteX6" fmla="*/ 2889375 w 5431790"/>
                            <a:gd name="connsiteY6" fmla="*/ 0 h 1657965"/>
                            <a:gd name="connsiteX7" fmla="*/ 3285126 w 5431790"/>
                            <a:gd name="connsiteY7" fmla="*/ 0 h 1657965"/>
                            <a:gd name="connsiteX8" fmla="*/ 3924834 w 5431790"/>
                            <a:gd name="connsiteY8" fmla="*/ 0 h 1657965"/>
                            <a:gd name="connsiteX9" fmla="*/ 4320585 w 5431790"/>
                            <a:gd name="connsiteY9" fmla="*/ 0 h 1657965"/>
                            <a:gd name="connsiteX10" fmla="*/ 5155457 w 5431790"/>
                            <a:gd name="connsiteY10" fmla="*/ 0 h 1657965"/>
                            <a:gd name="connsiteX11" fmla="*/ 5431790 w 5431790"/>
                            <a:gd name="connsiteY11" fmla="*/ 276333 h 1657965"/>
                            <a:gd name="connsiteX12" fmla="*/ 5431790 w 5431790"/>
                            <a:gd name="connsiteY12" fmla="*/ 840035 h 1657965"/>
                            <a:gd name="connsiteX13" fmla="*/ 5431790 w 5431790"/>
                            <a:gd name="connsiteY13" fmla="*/ 1381632 h 1657965"/>
                            <a:gd name="connsiteX14" fmla="*/ 5155457 w 5431790"/>
                            <a:gd name="connsiteY14" fmla="*/ 1657965 h 1657965"/>
                            <a:gd name="connsiteX15" fmla="*/ 4515750 w 5431790"/>
                            <a:gd name="connsiteY15" fmla="*/ 1657965 h 1657965"/>
                            <a:gd name="connsiteX16" fmla="*/ 3973625 w 5431790"/>
                            <a:gd name="connsiteY16" fmla="*/ 1657965 h 1657965"/>
                            <a:gd name="connsiteX17" fmla="*/ 3431500 w 5431790"/>
                            <a:gd name="connsiteY17" fmla="*/ 1657965 h 1657965"/>
                            <a:gd name="connsiteX18" fmla="*/ 3035749 w 5431790"/>
                            <a:gd name="connsiteY18" fmla="*/ 1657965 h 1657965"/>
                            <a:gd name="connsiteX19" fmla="*/ 2639998 w 5431790"/>
                            <a:gd name="connsiteY19" fmla="*/ 1657965 h 1657965"/>
                            <a:gd name="connsiteX20" fmla="*/ 2000290 w 5431790"/>
                            <a:gd name="connsiteY20" fmla="*/ 1657965 h 1657965"/>
                            <a:gd name="connsiteX21" fmla="*/ 1360583 w 5431790"/>
                            <a:gd name="connsiteY21" fmla="*/ 1657965 h 1657965"/>
                            <a:gd name="connsiteX22" fmla="*/ 964832 w 5431790"/>
                            <a:gd name="connsiteY22" fmla="*/ 1657965 h 1657965"/>
                            <a:gd name="connsiteX23" fmla="*/ 276333 w 5431790"/>
                            <a:gd name="connsiteY23" fmla="*/ 1657965 h 1657965"/>
                            <a:gd name="connsiteX24" fmla="*/ 0 w 5431790"/>
                            <a:gd name="connsiteY24" fmla="*/ 1381632 h 1657965"/>
                            <a:gd name="connsiteX25" fmla="*/ 0 w 5431790"/>
                            <a:gd name="connsiteY25" fmla="*/ 828983 h 1657965"/>
                            <a:gd name="connsiteX26" fmla="*/ 0 w 5431790"/>
                            <a:gd name="connsiteY26" fmla="*/ 276333 h 16579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1657965" extrusionOk="0">
                              <a:moveTo>
                                <a:pt x="0" y="276333"/>
                              </a:moveTo>
                              <a:cubicBezTo>
                                <a:pt x="26008" y="155255"/>
                                <a:pt x="125640" y="-6229"/>
                                <a:pt x="276333" y="0"/>
                              </a:cubicBezTo>
                              <a:cubicBezTo>
                                <a:pt x="513488" y="-55460"/>
                                <a:pt x="740209" y="19797"/>
                                <a:pt x="867249" y="0"/>
                              </a:cubicBezTo>
                              <a:cubicBezTo>
                                <a:pt x="994289" y="-19797"/>
                                <a:pt x="1160320" y="31635"/>
                                <a:pt x="1263000" y="0"/>
                              </a:cubicBezTo>
                              <a:cubicBezTo>
                                <a:pt x="1365680" y="-31635"/>
                                <a:pt x="1563023" y="4432"/>
                                <a:pt x="1853916" y="0"/>
                              </a:cubicBezTo>
                              <a:cubicBezTo>
                                <a:pt x="2144809" y="-4432"/>
                                <a:pt x="2240168" y="67070"/>
                                <a:pt x="2493624" y="0"/>
                              </a:cubicBezTo>
                              <a:cubicBezTo>
                                <a:pt x="2747080" y="-67070"/>
                                <a:pt x="2785252" y="43970"/>
                                <a:pt x="2889375" y="0"/>
                              </a:cubicBezTo>
                              <a:cubicBezTo>
                                <a:pt x="2993498" y="-43970"/>
                                <a:pt x="3192086" y="9541"/>
                                <a:pt x="3285126" y="0"/>
                              </a:cubicBezTo>
                              <a:cubicBezTo>
                                <a:pt x="3378166" y="-9541"/>
                                <a:pt x="3628007" y="68610"/>
                                <a:pt x="3924834" y="0"/>
                              </a:cubicBezTo>
                              <a:cubicBezTo>
                                <a:pt x="4221661" y="-68610"/>
                                <a:pt x="4180044" y="14046"/>
                                <a:pt x="4320585" y="0"/>
                              </a:cubicBezTo>
                              <a:cubicBezTo>
                                <a:pt x="4461126" y="-14046"/>
                                <a:pt x="4917874" y="14614"/>
                                <a:pt x="5155457" y="0"/>
                              </a:cubicBezTo>
                              <a:cubicBezTo>
                                <a:pt x="5284954" y="1593"/>
                                <a:pt x="5449603" y="163139"/>
                                <a:pt x="5431790" y="276333"/>
                              </a:cubicBezTo>
                              <a:cubicBezTo>
                                <a:pt x="5479341" y="410194"/>
                                <a:pt x="5429320" y="649531"/>
                                <a:pt x="5431790" y="840035"/>
                              </a:cubicBezTo>
                              <a:cubicBezTo>
                                <a:pt x="5434260" y="1030539"/>
                                <a:pt x="5429359" y="1240544"/>
                                <a:pt x="5431790" y="1381632"/>
                              </a:cubicBezTo>
                              <a:cubicBezTo>
                                <a:pt x="5413492" y="1556163"/>
                                <a:pt x="5307688" y="1636489"/>
                                <a:pt x="5155457" y="1657965"/>
                              </a:cubicBezTo>
                              <a:cubicBezTo>
                                <a:pt x="4985884" y="1696203"/>
                                <a:pt x="4830446" y="1638790"/>
                                <a:pt x="4515750" y="1657965"/>
                              </a:cubicBezTo>
                              <a:cubicBezTo>
                                <a:pt x="4201054" y="1677140"/>
                                <a:pt x="4194267" y="1621496"/>
                                <a:pt x="3973625" y="1657965"/>
                              </a:cubicBezTo>
                              <a:cubicBezTo>
                                <a:pt x="3752984" y="1694434"/>
                                <a:pt x="3663755" y="1640118"/>
                                <a:pt x="3431500" y="1657965"/>
                              </a:cubicBezTo>
                              <a:cubicBezTo>
                                <a:pt x="3199246" y="1675812"/>
                                <a:pt x="3201736" y="1652013"/>
                                <a:pt x="3035749" y="1657965"/>
                              </a:cubicBezTo>
                              <a:cubicBezTo>
                                <a:pt x="2869762" y="1663917"/>
                                <a:pt x="2743581" y="1633042"/>
                                <a:pt x="2639998" y="1657965"/>
                              </a:cubicBezTo>
                              <a:cubicBezTo>
                                <a:pt x="2536415" y="1682888"/>
                                <a:pt x="2272367" y="1610100"/>
                                <a:pt x="2000290" y="1657965"/>
                              </a:cubicBezTo>
                              <a:cubicBezTo>
                                <a:pt x="1728213" y="1705830"/>
                                <a:pt x="1632398" y="1631475"/>
                                <a:pt x="1360583" y="1657965"/>
                              </a:cubicBezTo>
                              <a:cubicBezTo>
                                <a:pt x="1088768" y="1684455"/>
                                <a:pt x="1143021" y="1656614"/>
                                <a:pt x="964832" y="1657965"/>
                              </a:cubicBezTo>
                              <a:cubicBezTo>
                                <a:pt x="786643" y="1659316"/>
                                <a:pt x="507220" y="1613563"/>
                                <a:pt x="276333" y="1657965"/>
                              </a:cubicBezTo>
                              <a:cubicBezTo>
                                <a:pt x="138241" y="1697442"/>
                                <a:pt x="-1562" y="1522870"/>
                                <a:pt x="0" y="1381632"/>
                              </a:cubicBezTo>
                              <a:cubicBezTo>
                                <a:pt x="-21904" y="1182082"/>
                                <a:pt x="61498" y="1010006"/>
                                <a:pt x="0" y="828983"/>
                              </a:cubicBezTo>
                              <a:cubicBezTo>
                                <a:pt x="-61498" y="647960"/>
                                <a:pt x="26420" y="411465"/>
                                <a:pt x="0" y="276333"/>
                              </a:cubicBezTo>
                              <a:close/>
                            </a:path>
                          </a:pathLst>
                        </a:custGeom>
                        <a:noFill/>
                        <a:ln w="28575">
                          <a:solidFill>
                            <a:sysClr val="window" lastClr="FFFFFF">
                              <a:lumMod val="65000"/>
                            </a:sys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4AA28B39" id="Ορθογώνιο: Στρογγύλεμα γωνιών 3" o:spid="_x0000_s1026" alt="&quot;&quot;" style="position:absolute;margin-left:-8.1pt;margin-top:6.2pt;width:427.7pt;height:130.55pt;z-index:25200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" filled="f" strokecolor="#a6a6a6" strokeweight="2.25pt">
                <v:stroke joinstyle="miter"/>
                <w10:wrap anchorx="margin"/>
              </v:roundrect>
            </w:pict>
          </mc:Fallback>
        </mc:AlternateContent>
      </w:r>
      <w:r>
        <w:rPr>
          <w:rFonts w:cstheme="minorHAnsi"/>
          <w:sz w:val="28"/>
          <w:szCs w:val="28"/>
        </w:rPr>
        <w:t xml:space="preserve">Όταν η συνεταιριστική ομάδα αντιμετωπίσει απαιτητικές καταστάσεις και τα μέλη δυσκολεύονται να επικοινωνήσουν, είναι η ώρα για την άσκηση του σημείου επιλογής. </w:t>
      </w:r>
    </w:p>
    <w:p w14:paraId="27EE268A" w14:textId="5AC1BD81" w:rsidR="00700572" w:rsidRDefault="00700572" w:rsidP="00700572">
      <w:pPr>
        <w:spacing w:before="240" w:after="0" w:line="360" w:lineRule="auto"/>
        <w:jc w:val="both"/>
        <w:rPr>
          <w:rFonts w:cstheme="minorHAnsi"/>
          <w:sz w:val="28"/>
          <w:szCs w:val="28"/>
        </w:rPr>
      </w:pPr>
    </w:p>
    <w:p w14:paraId="76493766" w14:textId="10EE5F20" w:rsidR="00700572" w:rsidRPr="005310CB" w:rsidRDefault="00700572" w:rsidP="00700572">
      <w:pPr>
        <w:spacing w:before="240" w:after="0" w:line="360" w:lineRule="auto"/>
        <w:jc w:val="both"/>
        <w:rPr>
          <w:rFonts w:cstheme="minorHAnsi"/>
          <w:sz w:val="28"/>
          <w:szCs w:val="28"/>
        </w:rPr>
      </w:pPr>
      <w:r>
        <w:rPr>
          <w:rFonts w:cstheme="minorHAnsi"/>
          <w:sz w:val="28"/>
          <w:szCs w:val="28"/>
        </w:rPr>
        <w:t>Σε αυτήν την άσκηση τα μέλη της ομάδας απαντούν σε μια σειρά από ερωτήσεις ατομικά, αλλά την ίδια ώρα και στον ίδιο χώρο, δια</w:t>
      </w:r>
      <w:r w:rsidRPr="00D30456">
        <w:rPr>
          <w:rFonts w:cstheme="minorHAnsi"/>
          <w:sz w:val="28"/>
          <w:szCs w:val="28"/>
        </w:rPr>
        <w:t xml:space="preserve"> </w:t>
      </w:r>
      <w:r>
        <w:rPr>
          <w:rFonts w:cstheme="minorHAnsi"/>
          <w:sz w:val="28"/>
          <w:szCs w:val="28"/>
        </w:rPr>
        <w:t xml:space="preserve">ζώσης ή διαδικτυακά. Έτσι, όλα τα μέλη ακολουθούν παράλληλα έξι βήματα, για να εξερευνήσουν </w:t>
      </w:r>
      <w:r w:rsidRPr="005310CB">
        <w:rPr>
          <w:rFonts w:cstheme="minorHAnsi"/>
          <w:sz w:val="28"/>
          <w:szCs w:val="28"/>
        </w:rPr>
        <w:t>τους διαφορετικούς τρόπους με τους οποίους θα μπορούσ</w:t>
      </w:r>
      <w:r>
        <w:rPr>
          <w:rFonts w:cstheme="minorHAnsi"/>
          <w:sz w:val="28"/>
          <w:szCs w:val="28"/>
        </w:rPr>
        <w:t>αν</w:t>
      </w:r>
      <w:r w:rsidRPr="005310CB">
        <w:rPr>
          <w:rFonts w:cstheme="minorHAnsi"/>
          <w:sz w:val="28"/>
          <w:szCs w:val="28"/>
        </w:rPr>
        <w:t xml:space="preserve"> να διαχειριστ</w:t>
      </w:r>
      <w:r>
        <w:rPr>
          <w:rFonts w:cstheme="minorHAnsi"/>
          <w:sz w:val="28"/>
          <w:szCs w:val="28"/>
        </w:rPr>
        <w:t>ούν την απαιτητική κατάσταση.</w:t>
      </w:r>
    </w:p>
    <w:p w14:paraId="71DF37E4" w14:textId="6F93B95A" w:rsidR="00700572" w:rsidRDefault="00571CF5" w:rsidP="00700572">
      <w:pPr>
        <w:spacing w:before="240" w:after="0" w:line="360" w:lineRule="auto"/>
        <w:ind w:left="142" w:right="226"/>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76736" behindDoc="0" locked="0" layoutInCell="1" allowOverlap="1" wp14:anchorId="1B86045A" wp14:editId="6AD195BA">
                <wp:simplePos x="0" y="0"/>
                <wp:positionH relativeFrom="column">
                  <wp:posOffset>5148671</wp:posOffset>
                </wp:positionH>
                <wp:positionV relativeFrom="paragraph">
                  <wp:posOffset>-516255</wp:posOffset>
                </wp:positionV>
                <wp:extent cx="430067" cy="284480"/>
                <wp:effectExtent l="0" t="0" r="8255" b="1270"/>
                <wp:wrapNone/>
                <wp:docPr id="662355684"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06498FF" w14:textId="1001C1C2" w:rsidR="00571CF5" w:rsidRDefault="00571CF5" w:rsidP="00571CF5">
                            <w:pPr>
                              <w:jc w:val="center"/>
                            </w:pPr>
                            <w:r>
                              <w:t>141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86045A" id="_x0000_s1196" type="#_x0000_t202" alt="&quot;&quot;" style="position:absolute;left:0;text-align:left;margin-left:405.4pt;margin-top:-40.65pt;width:33.85pt;height:22.4pt;z-index:252276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" stroked="f">
                <v:textbox>
                  <w:txbxContent>
                    <w:p w14:paraId="506498FF" w14:textId="1001C1C2" w:rsidR="00571CF5" w:rsidRDefault="00571CF5" w:rsidP="00571CF5">
                      <w:pPr>
                        <w:jc w:val="center"/>
                      </w:pPr>
                      <w:r>
                        <w:t>141</w:t>
                      </w:r>
                    </w:p>
                  </w:txbxContent>
                </v:textbox>
              </v:shape>
            </w:pict>
          </mc:Fallback>
        </mc:AlternateContent>
      </w:r>
      <w:r w:rsidR="00700572" w:rsidRPr="001D2C1B">
        <w:rPr>
          <w:noProof/>
          <w:highlight w:val="yellow"/>
        </w:rPr>
        <mc:AlternateContent>
          <mc:Choice Requires="wps">
            <w:drawing>
              <wp:anchor distT="0" distB="0" distL="114300" distR="114300" simplePos="0" relativeHeight="252009472" behindDoc="0" locked="0" layoutInCell="1" allowOverlap="1" wp14:anchorId="6FC87894" wp14:editId="78C6BA33">
                <wp:simplePos x="0" y="0"/>
                <wp:positionH relativeFrom="margin">
                  <wp:posOffset>-131506</wp:posOffset>
                </wp:positionH>
                <wp:positionV relativeFrom="paragraph">
                  <wp:posOffset>4363</wp:posOffset>
                </wp:positionV>
                <wp:extent cx="5431790" cy="7788992"/>
                <wp:effectExtent l="38100" t="57150" r="54610" b="40640"/>
                <wp:wrapNone/>
                <wp:docPr id="322480189"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7788992"/>
                        </a:xfrm>
                        <a:custGeom>
                          <a:avLst/>
                          <a:gdLst>
                            <a:gd name="connsiteX0" fmla="*/ 0 w 5431790"/>
                            <a:gd name="connsiteY0" fmla="*/ 905316 h 7788992"/>
                            <a:gd name="connsiteX1" fmla="*/ 905316 w 5431790"/>
                            <a:gd name="connsiteY1" fmla="*/ 0 h 7788992"/>
                            <a:gd name="connsiteX2" fmla="*/ 1458836 w 5431790"/>
                            <a:gd name="connsiteY2" fmla="*/ 0 h 7788992"/>
                            <a:gd name="connsiteX3" fmla="*/ 1867509 w 5431790"/>
                            <a:gd name="connsiteY3" fmla="*/ 0 h 7788992"/>
                            <a:gd name="connsiteX4" fmla="*/ 2421029 w 5431790"/>
                            <a:gd name="connsiteY4" fmla="*/ 0 h 7788992"/>
                            <a:gd name="connsiteX5" fmla="*/ 3010761 w 5431790"/>
                            <a:gd name="connsiteY5" fmla="*/ 0 h 7788992"/>
                            <a:gd name="connsiteX6" fmla="*/ 3419434 w 5431790"/>
                            <a:gd name="connsiteY6" fmla="*/ 0 h 7788992"/>
                            <a:gd name="connsiteX7" fmla="*/ 3828108 w 5431790"/>
                            <a:gd name="connsiteY7" fmla="*/ 0 h 7788992"/>
                            <a:gd name="connsiteX8" fmla="*/ 4526474 w 5431790"/>
                            <a:gd name="connsiteY8" fmla="*/ 0 h 7788992"/>
                            <a:gd name="connsiteX9" fmla="*/ 5431790 w 5431790"/>
                            <a:gd name="connsiteY9" fmla="*/ 905316 h 7788992"/>
                            <a:gd name="connsiteX10" fmla="*/ 5431790 w 5431790"/>
                            <a:gd name="connsiteY10" fmla="*/ 1562936 h 7788992"/>
                            <a:gd name="connsiteX11" fmla="*/ 5431790 w 5431790"/>
                            <a:gd name="connsiteY11" fmla="*/ 2100988 h 7788992"/>
                            <a:gd name="connsiteX12" fmla="*/ 5431790 w 5431790"/>
                            <a:gd name="connsiteY12" fmla="*/ 2639040 h 7788992"/>
                            <a:gd name="connsiteX13" fmla="*/ 5431790 w 5431790"/>
                            <a:gd name="connsiteY13" fmla="*/ 3236876 h 7788992"/>
                            <a:gd name="connsiteX14" fmla="*/ 5431790 w 5431790"/>
                            <a:gd name="connsiteY14" fmla="*/ 3834712 h 7788992"/>
                            <a:gd name="connsiteX15" fmla="*/ 5431790 w 5431790"/>
                            <a:gd name="connsiteY15" fmla="*/ 4253198 h 7788992"/>
                            <a:gd name="connsiteX16" fmla="*/ 5431790 w 5431790"/>
                            <a:gd name="connsiteY16" fmla="*/ 4791250 h 7788992"/>
                            <a:gd name="connsiteX17" fmla="*/ 5431790 w 5431790"/>
                            <a:gd name="connsiteY17" fmla="*/ 5389086 h 7788992"/>
                            <a:gd name="connsiteX18" fmla="*/ 5431790 w 5431790"/>
                            <a:gd name="connsiteY18" fmla="*/ 5986922 h 7788992"/>
                            <a:gd name="connsiteX19" fmla="*/ 5431790 w 5431790"/>
                            <a:gd name="connsiteY19" fmla="*/ 6883676 h 7788992"/>
                            <a:gd name="connsiteX20" fmla="*/ 4526474 w 5431790"/>
                            <a:gd name="connsiteY20" fmla="*/ 7788992 h 7788992"/>
                            <a:gd name="connsiteX21" fmla="*/ 4117800 w 5431790"/>
                            <a:gd name="connsiteY21" fmla="*/ 7788992 h 7788992"/>
                            <a:gd name="connsiteX22" fmla="*/ 3709127 w 5431790"/>
                            <a:gd name="connsiteY22" fmla="*/ 7788992 h 7788992"/>
                            <a:gd name="connsiteX23" fmla="*/ 3155607 w 5431790"/>
                            <a:gd name="connsiteY23" fmla="*/ 7788992 h 7788992"/>
                            <a:gd name="connsiteX24" fmla="*/ 2674510 w 5431790"/>
                            <a:gd name="connsiteY24" fmla="*/ 7788992 h 7788992"/>
                            <a:gd name="connsiteX25" fmla="*/ 2229625 w 5431790"/>
                            <a:gd name="connsiteY25" fmla="*/ 7788992 h 7788992"/>
                            <a:gd name="connsiteX26" fmla="*/ 1748529 w 5431790"/>
                            <a:gd name="connsiteY26" fmla="*/ 7788992 h 7788992"/>
                            <a:gd name="connsiteX27" fmla="*/ 905316 w 5431790"/>
                            <a:gd name="connsiteY27" fmla="*/ 7788992 h 7788992"/>
                            <a:gd name="connsiteX28" fmla="*/ 0 w 5431790"/>
                            <a:gd name="connsiteY28" fmla="*/ 6883676 h 7788992"/>
                            <a:gd name="connsiteX29" fmla="*/ 0 w 5431790"/>
                            <a:gd name="connsiteY29" fmla="*/ 6345624 h 7788992"/>
                            <a:gd name="connsiteX30" fmla="*/ 0 w 5431790"/>
                            <a:gd name="connsiteY30" fmla="*/ 5688004 h 7788992"/>
                            <a:gd name="connsiteX31" fmla="*/ 0 w 5431790"/>
                            <a:gd name="connsiteY31" fmla="*/ 5090168 h 7788992"/>
                            <a:gd name="connsiteX32" fmla="*/ 0 w 5431790"/>
                            <a:gd name="connsiteY32" fmla="*/ 4372765 h 7788992"/>
                            <a:gd name="connsiteX33" fmla="*/ 0 w 5431790"/>
                            <a:gd name="connsiteY33" fmla="*/ 3954280 h 7788992"/>
                            <a:gd name="connsiteX34" fmla="*/ 0 w 5431790"/>
                            <a:gd name="connsiteY34" fmla="*/ 3236876 h 7788992"/>
                            <a:gd name="connsiteX35" fmla="*/ 0 w 5431790"/>
                            <a:gd name="connsiteY35" fmla="*/ 2579257 h 7788992"/>
                            <a:gd name="connsiteX36" fmla="*/ 0 w 5431790"/>
                            <a:gd name="connsiteY36" fmla="*/ 1921637 h 7788992"/>
                            <a:gd name="connsiteX37" fmla="*/ 0 w 5431790"/>
                            <a:gd name="connsiteY37" fmla="*/ 1503152 h 7788992"/>
                            <a:gd name="connsiteX38" fmla="*/ 0 w 5431790"/>
                            <a:gd name="connsiteY38" fmla="*/ 905316 h 77889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5431790" h="7788992" extrusionOk="0">
                              <a:moveTo>
                                <a:pt x="0" y="905316"/>
                              </a:moveTo>
                              <a:cubicBezTo>
                                <a:pt x="78101" y="500026"/>
                                <a:pt x="431070" y="-83428"/>
                                <a:pt x="905316" y="0"/>
                              </a:cubicBezTo>
                              <a:cubicBezTo>
                                <a:pt x="1170611" y="-48683"/>
                                <a:pt x="1199933" y="65480"/>
                                <a:pt x="1458836" y="0"/>
                              </a:cubicBezTo>
                              <a:cubicBezTo>
                                <a:pt x="1717739" y="-65480"/>
                                <a:pt x="1711684" y="32262"/>
                                <a:pt x="1867509" y="0"/>
                              </a:cubicBezTo>
                              <a:cubicBezTo>
                                <a:pt x="2023334" y="-32262"/>
                                <a:pt x="2174855" y="5058"/>
                                <a:pt x="2421029" y="0"/>
                              </a:cubicBezTo>
                              <a:cubicBezTo>
                                <a:pt x="2667203" y="-5058"/>
                                <a:pt x="2754966" y="29491"/>
                                <a:pt x="3010761" y="0"/>
                              </a:cubicBezTo>
                              <a:cubicBezTo>
                                <a:pt x="3266556" y="-29491"/>
                                <a:pt x="3328671" y="43986"/>
                                <a:pt x="3419434" y="0"/>
                              </a:cubicBezTo>
                              <a:cubicBezTo>
                                <a:pt x="3510197" y="-43986"/>
                                <a:pt x="3684307" y="840"/>
                                <a:pt x="3828108" y="0"/>
                              </a:cubicBezTo>
                              <a:cubicBezTo>
                                <a:pt x="3971909" y="-840"/>
                                <a:pt x="4197943" y="28132"/>
                                <a:pt x="4526474" y="0"/>
                              </a:cubicBezTo>
                              <a:cubicBezTo>
                                <a:pt x="5064543" y="-15995"/>
                                <a:pt x="5363961" y="291832"/>
                                <a:pt x="5431790" y="905316"/>
                              </a:cubicBezTo>
                              <a:cubicBezTo>
                                <a:pt x="5489256" y="1068556"/>
                                <a:pt x="5402369" y="1248407"/>
                                <a:pt x="5431790" y="1562936"/>
                              </a:cubicBezTo>
                              <a:cubicBezTo>
                                <a:pt x="5461211" y="1877465"/>
                                <a:pt x="5423224" y="1859204"/>
                                <a:pt x="5431790" y="2100988"/>
                              </a:cubicBezTo>
                              <a:cubicBezTo>
                                <a:pt x="5440356" y="2342772"/>
                                <a:pt x="5396349" y="2470447"/>
                                <a:pt x="5431790" y="2639040"/>
                              </a:cubicBezTo>
                              <a:cubicBezTo>
                                <a:pt x="5467231" y="2807633"/>
                                <a:pt x="5373004" y="3068783"/>
                                <a:pt x="5431790" y="3236876"/>
                              </a:cubicBezTo>
                              <a:cubicBezTo>
                                <a:pt x="5490576" y="3404969"/>
                                <a:pt x="5410860" y="3539473"/>
                                <a:pt x="5431790" y="3834712"/>
                              </a:cubicBezTo>
                              <a:cubicBezTo>
                                <a:pt x="5452720" y="4129951"/>
                                <a:pt x="5404849" y="4102150"/>
                                <a:pt x="5431790" y="4253198"/>
                              </a:cubicBezTo>
                              <a:cubicBezTo>
                                <a:pt x="5458731" y="4404246"/>
                                <a:pt x="5431524" y="4526391"/>
                                <a:pt x="5431790" y="4791250"/>
                              </a:cubicBezTo>
                              <a:cubicBezTo>
                                <a:pt x="5432056" y="5056109"/>
                                <a:pt x="5426008" y="5256427"/>
                                <a:pt x="5431790" y="5389086"/>
                              </a:cubicBezTo>
                              <a:cubicBezTo>
                                <a:pt x="5437572" y="5521745"/>
                                <a:pt x="5425528" y="5695912"/>
                                <a:pt x="5431790" y="5986922"/>
                              </a:cubicBezTo>
                              <a:cubicBezTo>
                                <a:pt x="5438052" y="6277932"/>
                                <a:pt x="5408476" y="6473255"/>
                                <a:pt x="5431790" y="6883676"/>
                              </a:cubicBezTo>
                              <a:cubicBezTo>
                                <a:pt x="5370911" y="7485071"/>
                                <a:pt x="5053767" y="7880604"/>
                                <a:pt x="4526474" y="7788992"/>
                              </a:cubicBezTo>
                              <a:cubicBezTo>
                                <a:pt x="4424703" y="7797297"/>
                                <a:pt x="4231498" y="7775042"/>
                                <a:pt x="4117800" y="7788992"/>
                              </a:cubicBezTo>
                              <a:cubicBezTo>
                                <a:pt x="4004102" y="7802942"/>
                                <a:pt x="3803061" y="7742306"/>
                                <a:pt x="3709127" y="7788992"/>
                              </a:cubicBezTo>
                              <a:cubicBezTo>
                                <a:pt x="3615193" y="7835678"/>
                                <a:pt x="3281154" y="7747186"/>
                                <a:pt x="3155607" y="7788992"/>
                              </a:cubicBezTo>
                              <a:cubicBezTo>
                                <a:pt x="3030060" y="7830798"/>
                                <a:pt x="2778541" y="7781385"/>
                                <a:pt x="2674510" y="7788992"/>
                              </a:cubicBezTo>
                              <a:cubicBezTo>
                                <a:pt x="2570479" y="7796599"/>
                                <a:pt x="2346854" y="7786091"/>
                                <a:pt x="2229625" y="7788992"/>
                              </a:cubicBezTo>
                              <a:cubicBezTo>
                                <a:pt x="2112397" y="7791893"/>
                                <a:pt x="1966550" y="7787917"/>
                                <a:pt x="1748529" y="7788992"/>
                              </a:cubicBezTo>
                              <a:cubicBezTo>
                                <a:pt x="1530508" y="7790067"/>
                                <a:pt x="1078761" y="7710941"/>
                                <a:pt x="905316" y="7788992"/>
                              </a:cubicBezTo>
                              <a:cubicBezTo>
                                <a:pt x="384720" y="7845972"/>
                                <a:pt x="-3351" y="7264851"/>
                                <a:pt x="0" y="6883676"/>
                              </a:cubicBezTo>
                              <a:cubicBezTo>
                                <a:pt x="-3770" y="6730754"/>
                                <a:pt x="42742" y="6511097"/>
                                <a:pt x="0" y="6345624"/>
                              </a:cubicBezTo>
                              <a:cubicBezTo>
                                <a:pt x="-42742" y="6180151"/>
                                <a:pt x="44342" y="5960141"/>
                                <a:pt x="0" y="5688004"/>
                              </a:cubicBezTo>
                              <a:cubicBezTo>
                                <a:pt x="-44342" y="5415867"/>
                                <a:pt x="12901" y="5311598"/>
                                <a:pt x="0" y="5090168"/>
                              </a:cubicBezTo>
                              <a:cubicBezTo>
                                <a:pt x="-12901" y="4868738"/>
                                <a:pt x="38108" y="4530264"/>
                                <a:pt x="0" y="4372765"/>
                              </a:cubicBezTo>
                              <a:cubicBezTo>
                                <a:pt x="-38108" y="4215266"/>
                                <a:pt x="45305" y="4156598"/>
                                <a:pt x="0" y="3954280"/>
                              </a:cubicBezTo>
                              <a:cubicBezTo>
                                <a:pt x="-45305" y="3751963"/>
                                <a:pt x="32374" y="3525962"/>
                                <a:pt x="0" y="3236876"/>
                              </a:cubicBezTo>
                              <a:cubicBezTo>
                                <a:pt x="-32374" y="2947790"/>
                                <a:pt x="57790" y="2719719"/>
                                <a:pt x="0" y="2579257"/>
                              </a:cubicBezTo>
                              <a:cubicBezTo>
                                <a:pt x="-57790" y="2438795"/>
                                <a:pt x="44562" y="2161301"/>
                                <a:pt x="0" y="1921637"/>
                              </a:cubicBezTo>
                              <a:cubicBezTo>
                                <a:pt x="-44562" y="1681973"/>
                                <a:pt x="31096" y="1593013"/>
                                <a:pt x="0" y="1503152"/>
                              </a:cubicBezTo>
                              <a:cubicBezTo>
                                <a:pt x="-31096" y="1413292"/>
                                <a:pt x="70821" y="1112323"/>
                                <a:pt x="0" y="905316"/>
                              </a:cubicBezTo>
                              <a:close/>
                            </a:path>
                          </a:pathLst>
                        </a:custGeom>
                        <a:noFill/>
                        <a:ln w="28575">
                          <a:solidFill>
                            <a:sysClr val="window" lastClr="FFFFFF">
                              <a:lumMod val="65000"/>
                            </a:sys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60701E95" id="Ορθογώνιο: Στρογγύλεμα γωνιών 3" o:spid="_x0000_s1026" alt="&quot;&quot;" style="position:absolute;margin-left:-10.35pt;margin-top:.35pt;width:427.7pt;height:613.3pt;z-index:25200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" filled="f" strokecolor="#a6a6a6" strokeweight="2.25pt">
                <v:stroke joinstyle="miter"/>
                <w10:wrap anchorx="margin"/>
              </v:roundrect>
            </w:pict>
          </mc:Fallback>
        </mc:AlternateContent>
      </w:r>
    </w:p>
    <w:p w14:paraId="1B701F24" w14:textId="77777777" w:rsidR="00700572" w:rsidRPr="005310CB" w:rsidRDefault="00700572" w:rsidP="00700572">
      <w:pPr>
        <w:spacing w:before="240" w:after="0" w:line="360" w:lineRule="auto"/>
        <w:ind w:left="142" w:right="226"/>
        <w:jc w:val="both"/>
        <w:rPr>
          <w:rFonts w:cstheme="minorHAnsi"/>
          <w:sz w:val="28"/>
          <w:szCs w:val="28"/>
        </w:rPr>
      </w:pPr>
      <w:r w:rsidRPr="005310CB">
        <w:rPr>
          <w:rFonts w:cstheme="minorHAnsi"/>
          <w:sz w:val="28"/>
          <w:szCs w:val="28"/>
        </w:rPr>
        <w:t xml:space="preserve">Βήμα 1: </w:t>
      </w:r>
      <w:r>
        <w:rPr>
          <w:rFonts w:cstheme="minorHAnsi"/>
          <w:sz w:val="28"/>
          <w:szCs w:val="28"/>
        </w:rPr>
        <w:t>Περίγραψε τη</w:t>
      </w:r>
      <w:r w:rsidRPr="005310CB">
        <w:rPr>
          <w:rFonts w:cstheme="minorHAnsi"/>
          <w:sz w:val="28"/>
          <w:szCs w:val="28"/>
        </w:rPr>
        <w:t xml:space="preserve"> δύσκολη κατάσταση </w:t>
      </w:r>
      <w:r>
        <w:rPr>
          <w:rFonts w:cstheme="minorHAnsi"/>
          <w:sz w:val="28"/>
          <w:szCs w:val="28"/>
        </w:rPr>
        <w:t xml:space="preserve">που </w:t>
      </w:r>
      <w:r w:rsidRPr="005310CB">
        <w:rPr>
          <w:rFonts w:cstheme="minorHAnsi"/>
          <w:sz w:val="28"/>
          <w:szCs w:val="28"/>
        </w:rPr>
        <w:t>αντιμετωπίζετε</w:t>
      </w:r>
      <w:r>
        <w:rPr>
          <w:rFonts w:cstheme="minorHAnsi"/>
          <w:sz w:val="28"/>
          <w:szCs w:val="28"/>
        </w:rPr>
        <w:t>.</w:t>
      </w:r>
    </w:p>
    <w:p w14:paraId="37675E8D" w14:textId="77777777" w:rsidR="00700572" w:rsidRPr="005310CB" w:rsidRDefault="00700572" w:rsidP="00700572">
      <w:pPr>
        <w:spacing w:before="240" w:after="0" w:line="360" w:lineRule="auto"/>
        <w:ind w:left="142" w:right="226"/>
        <w:jc w:val="both"/>
        <w:rPr>
          <w:rFonts w:cstheme="minorHAnsi"/>
          <w:sz w:val="28"/>
          <w:szCs w:val="28"/>
        </w:rPr>
      </w:pPr>
      <w:r w:rsidRPr="005310CB">
        <w:rPr>
          <w:rFonts w:cstheme="minorHAnsi"/>
          <w:sz w:val="28"/>
          <w:szCs w:val="28"/>
        </w:rPr>
        <w:t>Βήμα</w:t>
      </w:r>
      <w:r>
        <w:rPr>
          <w:rFonts w:cstheme="minorHAnsi"/>
          <w:sz w:val="28"/>
          <w:szCs w:val="28"/>
        </w:rPr>
        <w:t xml:space="preserve"> </w:t>
      </w:r>
      <w:r w:rsidRPr="005310CB">
        <w:rPr>
          <w:rFonts w:cstheme="minorHAnsi"/>
          <w:sz w:val="28"/>
          <w:szCs w:val="28"/>
        </w:rPr>
        <w:t>2:Προσδι</w:t>
      </w:r>
      <w:r>
        <w:rPr>
          <w:rFonts w:cstheme="minorHAnsi"/>
          <w:sz w:val="28"/>
          <w:szCs w:val="28"/>
        </w:rPr>
        <w:t xml:space="preserve">όρισε </w:t>
      </w:r>
      <w:r w:rsidRPr="005310CB">
        <w:rPr>
          <w:rFonts w:cstheme="minorHAnsi"/>
          <w:sz w:val="28"/>
          <w:szCs w:val="28"/>
        </w:rPr>
        <w:t xml:space="preserve">τα εμπόδια. Ποιες </w:t>
      </w:r>
      <w:r>
        <w:rPr>
          <w:rFonts w:cstheme="minorHAnsi"/>
          <w:sz w:val="28"/>
          <w:szCs w:val="28"/>
        </w:rPr>
        <w:t>αρνητικές</w:t>
      </w:r>
      <w:r w:rsidRPr="005310CB">
        <w:rPr>
          <w:rFonts w:cstheme="minorHAnsi"/>
          <w:sz w:val="28"/>
          <w:szCs w:val="28"/>
        </w:rPr>
        <w:t xml:space="preserve"> σκέψεις, συναισθήματα και σωματικές αισθήσεις έχουν εμφανιστεί σε σχέση με αυτήν την κατάσταση; </w:t>
      </w:r>
    </w:p>
    <w:p w14:paraId="13A32316" w14:textId="77777777" w:rsidR="00700572" w:rsidRPr="005310CB" w:rsidRDefault="00700572" w:rsidP="00700572">
      <w:pPr>
        <w:spacing w:before="240" w:after="0" w:line="360" w:lineRule="auto"/>
        <w:ind w:left="142" w:right="226"/>
        <w:jc w:val="both"/>
        <w:rPr>
          <w:rFonts w:cstheme="minorHAnsi"/>
          <w:sz w:val="28"/>
          <w:szCs w:val="28"/>
        </w:rPr>
      </w:pPr>
      <w:r w:rsidRPr="005310CB">
        <w:rPr>
          <w:rFonts w:cstheme="minorHAnsi"/>
          <w:sz w:val="28"/>
          <w:szCs w:val="28"/>
        </w:rPr>
        <w:t>Βήμα 3:</w:t>
      </w:r>
      <w:r>
        <w:rPr>
          <w:rFonts w:cstheme="minorHAnsi"/>
          <w:sz w:val="28"/>
          <w:szCs w:val="28"/>
        </w:rPr>
        <w:t xml:space="preserve"> </w:t>
      </w:r>
      <w:r w:rsidRPr="005310CB">
        <w:rPr>
          <w:rFonts w:cstheme="minorHAnsi"/>
          <w:sz w:val="28"/>
          <w:szCs w:val="28"/>
        </w:rPr>
        <w:t>Προσδι</w:t>
      </w:r>
      <w:r>
        <w:rPr>
          <w:rFonts w:cstheme="minorHAnsi"/>
          <w:sz w:val="28"/>
          <w:szCs w:val="28"/>
        </w:rPr>
        <w:t>όρισε</w:t>
      </w:r>
      <w:r w:rsidRPr="005310CB">
        <w:rPr>
          <w:rFonts w:cstheme="minorHAnsi"/>
          <w:sz w:val="28"/>
          <w:szCs w:val="28"/>
        </w:rPr>
        <w:t xml:space="preserve"> τα βοηθητικά στοιχεία. Ποιες δεξιότητες και δυνατότητες μπορεί</w:t>
      </w:r>
      <w:r>
        <w:rPr>
          <w:rFonts w:cstheme="minorHAnsi"/>
          <w:sz w:val="28"/>
          <w:szCs w:val="28"/>
        </w:rPr>
        <w:t>ς</w:t>
      </w:r>
      <w:r w:rsidRPr="005310CB">
        <w:rPr>
          <w:rFonts w:cstheme="minorHAnsi"/>
          <w:sz w:val="28"/>
          <w:szCs w:val="28"/>
        </w:rPr>
        <w:t xml:space="preserve"> να </w:t>
      </w:r>
      <w:r>
        <w:rPr>
          <w:rFonts w:cstheme="minorHAnsi"/>
          <w:sz w:val="28"/>
          <w:szCs w:val="28"/>
        </w:rPr>
        <w:t>χρησιμοποιήσεις,</w:t>
      </w:r>
      <w:r w:rsidRPr="005310CB">
        <w:rPr>
          <w:rFonts w:cstheme="minorHAnsi"/>
          <w:sz w:val="28"/>
          <w:szCs w:val="28"/>
        </w:rPr>
        <w:t xml:space="preserve"> για να </w:t>
      </w:r>
      <w:r>
        <w:rPr>
          <w:rFonts w:cstheme="minorHAnsi"/>
          <w:sz w:val="28"/>
          <w:szCs w:val="28"/>
        </w:rPr>
        <w:t>συμπεριφερθείς σύμφωνα με τις αξίες σου σε αυτήν την απαιτητική κατάσταση;</w:t>
      </w:r>
    </w:p>
    <w:p w14:paraId="7485D0FD" w14:textId="77777777" w:rsidR="00700572" w:rsidRPr="005310CB" w:rsidRDefault="00700572" w:rsidP="00700572">
      <w:pPr>
        <w:spacing w:before="240" w:after="0" w:line="360" w:lineRule="auto"/>
        <w:ind w:left="142" w:right="226"/>
        <w:jc w:val="both"/>
        <w:rPr>
          <w:rFonts w:cstheme="minorHAnsi"/>
          <w:sz w:val="28"/>
          <w:szCs w:val="28"/>
        </w:rPr>
      </w:pPr>
      <w:r w:rsidRPr="005310CB">
        <w:rPr>
          <w:rFonts w:cstheme="minorHAnsi"/>
          <w:sz w:val="28"/>
          <w:szCs w:val="28"/>
        </w:rPr>
        <w:t>Βήμα 4:</w:t>
      </w:r>
      <w:r>
        <w:rPr>
          <w:rFonts w:cstheme="minorHAnsi"/>
          <w:sz w:val="28"/>
          <w:szCs w:val="28"/>
        </w:rPr>
        <w:t xml:space="preserve"> Σκέψου</w:t>
      </w:r>
      <w:r w:rsidRPr="005310CB">
        <w:rPr>
          <w:rFonts w:cstheme="minorHAnsi"/>
          <w:sz w:val="28"/>
          <w:szCs w:val="28"/>
        </w:rPr>
        <w:t xml:space="preserve"> τη συμπεριφορά </w:t>
      </w:r>
      <w:r>
        <w:rPr>
          <w:rFonts w:cstheme="minorHAnsi"/>
          <w:sz w:val="28"/>
          <w:szCs w:val="28"/>
        </w:rPr>
        <w:t>σου «</w:t>
      </w:r>
      <w:r w:rsidRPr="005310CB">
        <w:rPr>
          <w:rFonts w:cstheme="minorHAnsi"/>
          <w:sz w:val="28"/>
          <w:szCs w:val="28"/>
        </w:rPr>
        <w:t>μακριά από</w:t>
      </w:r>
      <w:r>
        <w:rPr>
          <w:rFonts w:cstheme="minorHAnsi"/>
          <w:sz w:val="28"/>
          <w:szCs w:val="28"/>
        </w:rPr>
        <w:t xml:space="preserve">» </w:t>
      </w:r>
      <w:r w:rsidRPr="005310CB">
        <w:rPr>
          <w:rFonts w:cstheme="minorHAnsi"/>
          <w:sz w:val="28"/>
          <w:szCs w:val="28"/>
        </w:rPr>
        <w:t>τις αξίες. Ποιες ενέργειες</w:t>
      </w:r>
      <w:r>
        <w:rPr>
          <w:rFonts w:cstheme="minorHAnsi"/>
          <w:sz w:val="28"/>
          <w:szCs w:val="28"/>
        </w:rPr>
        <w:t>, αν τις κάνεις σε αυτήν την απαιτητική κατάσταση, θα σε</w:t>
      </w:r>
      <w:r w:rsidRPr="005310CB">
        <w:rPr>
          <w:rFonts w:cstheme="minorHAnsi"/>
          <w:sz w:val="28"/>
          <w:szCs w:val="28"/>
        </w:rPr>
        <w:t xml:space="preserve"> απομακρύνουν από το άτομο που </w:t>
      </w:r>
      <w:r>
        <w:rPr>
          <w:rFonts w:cstheme="minorHAnsi"/>
          <w:sz w:val="28"/>
          <w:szCs w:val="28"/>
        </w:rPr>
        <w:t xml:space="preserve">θέλεις να είσαι; </w:t>
      </w:r>
      <w:r w:rsidRPr="005310CB">
        <w:rPr>
          <w:rFonts w:cstheme="minorHAnsi"/>
          <w:sz w:val="28"/>
          <w:szCs w:val="28"/>
        </w:rPr>
        <w:t xml:space="preserve"> </w:t>
      </w:r>
    </w:p>
    <w:p w14:paraId="4CAF7D7C" w14:textId="77777777" w:rsidR="00700572" w:rsidRPr="005310CB" w:rsidRDefault="00700572" w:rsidP="00700572">
      <w:pPr>
        <w:spacing w:before="240" w:after="0" w:line="360" w:lineRule="auto"/>
        <w:ind w:left="142" w:right="226"/>
        <w:jc w:val="both"/>
        <w:rPr>
          <w:rFonts w:cstheme="minorHAnsi"/>
          <w:sz w:val="28"/>
          <w:szCs w:val="28"/>
        </w:rPr>
      </w:pPr>
      <w:r w:rsidRPr="005310CB">
        <w:rPr>
          <w:rFonts w:cstheme="minorHAnsi"/>
          <w:sz w:val="28"/>
          <w:szCs w:val="28"/>
        </w:rPr>
        <w:t>Βήμα 5:</w:t>
      </w:r>
      <w:r>
        <w:rPr>
          <w:rFonts w:cstheme="minorHAnsi"/>
          <w:sz w:val="28"/>
          <w:szCs w:val="28"/>
        </w:rPr>
        <w:t xml:space="preserve"> </w:t>
      </w:r>
      <w:r w:rsidRPr="005310CB">
        <w:rPr>
          <w:rFonts w:cstheme="minorHAnsi"/>
          <w:sz w:val="28"/>
          <w:szCs w:val="28"/>
        </w:rPr>
        <w:t>Προσδι</w:t>
      </w:r>
      <w:r>
        <w:rPr>
          <w:rFonts w:cstheme="minorHAnsi"/>
          <w:sz w:val="28"/>
          <w:szCs w:val="28"/>
        </w:rPr>
        <w:t>όρισε</w:t>
      </w:r>
      <w:r w:rsidRPr="005310CB">
        <w:rPr>
          <w:rFonts w:cstheme="minorHAnsi"/>
          <w:sz w:val="28"/>
          <w:szCs w:val="28"/>
        </w:rPr>
        <w:t xml:space="preserve"> τις συμπεριφορές </w:t>
      </w:r>
      <w:r>
        <w:rPr>
          <w:rFonts w:cstheme="minorHAnsi"/>
          <w:sz w:val="28"/>
          <w:szCs w:val="28"/>
        </w:rPr>
        <w:t>σου «κοντά» σ</w:t>
      </w:r>
      <w:r w:rsidRPr="005310CB">
        <w:rPr>
          <w:rFonts w:cstheme="minorHAnsi"/>
          <w:sz w:val="28"/>
          <w:szCs w:val="28"/>
        </w:rPr>
        <w:t>τις αξίες. Ποιες ενέργειες</w:t>
      </w:r>
      <w:r>
        <w:rPr>
          <w:rFonts w:cstheme="minorHAnsi"/>
          <w:sz w:val="28"/>
          <w:szCs w:val="28"/>
        </w:rPr>
        <w:t>,</w:t>
      </w:r>
      <w:r w:rsidRPr="00C20232">
        <w:t xml:space="preserve"> </w:t>
      </w:r>
      <w:r w:rsidRPr="00C20232">
        <w:rPr>
          <w:rFonts w:cstheme="minorHAnsi"/>
          <w:sz w:val="28"/>
          <w:szCs w:val="28"/>
        </w:rPr>
        <w:t xml:space="preserve">αν τις κάνεις σε αυτήν την απαιτητική κατάσταση, </w:t>
      </w:r>
      <w:r w:rsidRPr="005310CB">
        <w:rPr>
          <w:rFonts w:cstheme="minorHAnsi"/>
          <w:sz w:val="28"/>
          <w:szCs w:val="28"/>
        </w:rPr>
        <w:t xml:space="preserve"> θα </w:t>
      </w:r>
      <w:r>
        <w:rPr>
          <w:rFonts w:cstheme="minorHAnsi"/>
          <w:sz w:val="28"/>
          <w:szCs w:val="28"/>
        </w:rPr>
        <w:t>σε</w:t>
      </w:r>
      <w:r w:rsidRPr="005310CB">
        <w:rPr>
          <w:rFonts w:cstheme="minorHAnsi"/>
          <w:sz w:val="28"/>
          <w:szCs w:val="28"/>
        </w:rPr>
        <w:t xml:space="preserve"> οδηγ</w:t>
      </w:r>
      <w:r>
        <w:rPr>
          <w:rFonts w:cstheme="minorHAnsi"/>
          <w:sz w:val="28"/>
          <w:szCs w:val="28"/>
        </w:rPr>
        <w:t>ήσουν</w:t>
      </w:r>
      <w:r w:rsidRPr="005310CB">
        <w:rPr>
          <w:rFonts w:cstheme="minorHAnsi"/>
          <w:sz w:val="28"/>
          <w:szCs w:val="28"/>
        </w:rPr>
        <w:t xml:space="preserve"> προς το άτομο που </w:t>
      </w:r>
      <w:r>
        <w:rPr>
          <w:rFonts w:cstheme="minorHAnsi"/>
          <w:sz w:val="28"/>
          <w:szCs w:val="28"/>
        </w:rPr>
        <w:t xml:space="preserve">θέλεις να είσαι; </w:t>
      </w:r>
      <w:r w:rsidRPr="005310CB">
        <w:rPr>
          <w:rFonts w:cstheme="minorHAnsi"/>
          <w:sz w:val="28"/>
          <w:szCs w:val="28"/>
        </w:rPr>
        <w:t xml:space="preserve"> </w:t>
      </w:r>
    </w:p>
    <w:p w14:paraId="036DD664" w14:textId="77777777" w:rsidR="00700572" w:rsidRPr="005310CB" w:rsidRDefault="00700572" w:rsidP="00700572">
      <w:pPr>
        <w:spacing w:before="240" w:after="0" w:line="360" w:lineRule="auto"/>
        <w:ind w:left="142" w:right="226"/>
        <w:jc w:val="both"/>
        <w:rPr>
          <w:rFonts w:cstheme="minorHAnsi"/>
          <w:sz w:val="28"/>
          <w:szCs w:val="28"/>
        </w:rPr>
      </w:pPr>
      <w:r w:rsidRPr="005310CB">
        <w:rPr>
          <w:rFonts w:cstheme="minorHAnsi"/>
          <w:sz w:val="28"/>
          <w:szCs w:val="28"/>
        </w:rPr>
        <w:t>Βήμα 6:</w:t>
      </w:r>
      <w:r>
        <w:rPr>
          <w:rFonts w:cstheme="minorHAnsi"/>
          <w:sz w:val="28"/>
          <w:szCs w:val="28"/>
        </w:rPr>
        <w:t xml:space="preserve"> </w:t>
      </w:r>
      <w:r w:rsidRPr="005310CB">
        <w:rPr>
          <w:rFonts w:cstheme="minorHAnsi"/>
          <w:sz w:val="28"/>
          <w:szCs w:val="28"/>
        </w:rPr>
        <w:t>Κάνε μια επιλογή.</w:t>
      </w:r>
      <w:r>
        <w:rPr>
          <w:rFonts w:cstheme="minorHAnsi"/>
          <w:sz w:val="28"/>
          <w:szCs w:val="28"/>
        </w:rPr>
        <w:t xml:space="preserve"> Έφτασες </w:t>
      </w:r>
      <w:r w:rsidRPr="005310CB">
        <w:rPr>
          <w:rFonts w:cstheme="minorHAnsi"/>
          <w:sz w:val="28"/>
          <w:szCs w:val="28"/>
        </w:rPr>
        <w:t>στο σημείο επιλογής</w:t>
      </w:r>
      <w:r>
        <w:rPr>
          <w:rFonts w:cstheme="minorHAnsi"/>
          <w:sz w:val="28"/>
          <w:szCs w:val="28"/>
        </w:rPr>
        <w:t>. Υ</w:t>
      </w:r>
      <w:r w:rsidRPr="005310CB">
        <w:rPr>
          <w:rFonts w:cstheme="minorHAnsi"/>
          <w:sz w:val="28"/>
          <w:szCs w:val="28"/>
        </w:rPr>
        <w:t xml:space="preserve">πάρχουν δύο κατευθύνσεις </w:t>
      </w:r>
      <w:r>
        <w:rPr>
          <w:rFonts w:cstheme="minorHAnsi"/>
          <w:sz w:val="28"/>
          <w:szCs w:val="28"/>
        </w:rPr>
        <w:t xml:space="preserve">που μπορείς να ακολουθήσεις </w:t>
      </w:r>
      <w:r w:rsidRPr="005310CB">
        <w:rPr>
          <w:rFonts w:cstheme="minorHAnsi"/>
          <w:sz w:val="28"/>
          <w:szCs w:val="28"/>
        </w:rPr>
        <w:t>από εδώ και πέρα: μπορεί</w:t>
      </w:r>
      <w:r>
        <w:rPr>
          <w:rFonts w:cstheme="minorHAnsi"/>
          <w:sz w:val="28"/>
          <w:szCs w:val="28"/>
        </w:rPr>
        <w:t>ς</w:t>
      </w:r>
      <w:r w:rsidRPr="005310CB">
        <w:rPr>
          <w:rFonts w:cstheme="minorHAnsi"/>
          <w:sz w:val="28"/>
          <w:szCs w:val="28"/>
        </w:rPr>
        <w:t xml:space="preserve"> είτε να προχωρήσ</w:t>
      </w:r>
      <w:r>
        <w:rPr>
          <w:rFonts w:cstheme="minorHAnsi"/>
          <w:sz w:val="28"/>
          <w:szCs w:val="28"/>
        </w:rPr>
        <w:t>εις</w:t>
      </w:r>
      <w:r w:rsidRPr="005310CB">
        <w:rPr>
          <w:rFonts w:cstheme="minorHAnsi"/>
          <w:sz w:val="28"/>
          <w:szCs w:val="28"/>
        </w:rPr>
        <w:t xml:space="preserve"> προς ή μακριά από τις αξίες </w:t>
      </w:r>
      <w:r>
        <w:rPr>
          <w:rFonts w:cstheme="minorHAnsi"/>
          <w:sz w:val="28"/>
          <w:szCs w:val="28"/>
        </w:rPr>
        <w:t>σου</w:t>
      </w:r>
      <w:r w:rsidRPr="005310CB">
        <w:rPr>
          <w:rFonts w:cstheme="minorHAnsi"/>
          <w:sz w:val="28"/>
          <w:szCs w:val="28"/>
        </w:rPr>
        <w:t>. Σημε</w:t>
      </w:r>
      <w:r>
        <w:rPr>
          <w:rFonts w:cstheme="minorHAnsi"/>
          <w:sz w:val="28"/>
          <w:szCs w:val="28"/>
        </w:rPr>
        <w:t>ίωσε</w:t>
      </w:r>
      <w:r w:rsidRPr="005310CB">
        <w:rPr>
          <w:rFonts w:cstheme="minorHAnsi"/>
          <w:sz w:val="28"/>
          <w:szCs w:val="28"/>
        </w:rPr>
        <w:t xml:space="preserve"> </w:t>
      </w:r>
      <w:r>
        <w:rPr>
          <w:rFonts w:cstheme="minorHAnsi"/>
          <w:sz w:val="28"/>
          <w:szCs w:val="28"/>
        </w:rPr>
        <w:t>ανοιχτά και χωρίς κριτική ό,</w:t>
      </w:r>
      <w:r w:rsidRPr="005310CB">
        <w:rPr>
          <w:rFonts w:cstheme="minorHAnsi"/>
          <w:sz w:val="28"/>
          <w:szCs w:val="28"/>
        </w:rPr>
        <w:t>τι σκέφτεσ</w:t>
      </w:r>
      <w:r>
        <w:rPr>
          <w:rFonts w:cstheme="minorHAnsi"/>
          <w:sz w:val="28"/>
          <w:szCs w:val="28"/>
        </w:rPr>
        <w:t>αι</w:t>
      </w:r>
      <w:r w:rsidRPr="005310CB">
        <w:rPr>
          <w:rFonts w:cstheme="minorHAnsi"/>
          <w:sz w:val="28"/>
          <w:szCs w:val="28"/>
        </w:rPr>
        <w:t xml:space="preserve"> και τι αισθάνεσ</w:t>
      </w:r>
      <w:r>
        <w:rPr>
          <w:rFonts w:cstheme="minorHAnsi"/>
          <w:sz w:val="28"/>
          <w:szCs w:val="28"/>
        </w:rPr>
        <w:t>αι</w:t>
      </w:r>
      <w:r w:rsidRPr="005310CB">
        <w:rPr>
          <w:rFonts w:cstheme="minorHAnsi"/>
          <w:sz w:val="28"/>
          <w:szCs w:val="28"/>
        </w:rPr>
        <w:t xml:space="preserve"> αυτή</w:t>
      </w:r>
      <w:r>
        <w:rPr>
          <w:rFonts w:cstheme="minorHAnsi"/>
          <w:sz w:val="28"/>
          <w:szCs w:val="28"/>
        </w:rPr>
        <w:t>ν</w:t>
      </w:r>
      <w:r w:rsidRPr="005310CB">
        <w:rPr>
          <w:rFonts w:cstheme="minorHAnsi"/>
          <w:sz w:val="28"/>
          <w:szCs w:val="28"/>
        </w:rPr>
        <w:t xml:space="preserve"> τη στιγμή.</w:t>
      </w:r>
      <w:r>
        <w:rPr>
          <w:rFonts w:cstheme="minorHAnsi"/>
          <w:sz w:val="28"/>
          <w:szCs w:val="28"/>
        </w:rPr>
        <w:t xml:space="preserve"> Τώρα μπορείς να συνομιλήσεις και πάλι με τα υπόλοιπα μέλη της ομάδας σου.</w:t>
      </w:r>
    </w:p>
    <w:p w14:paraId="3827D7B4" w14:textId="77777777" w:rsidR="00E3260E" w:rsidRPr="001C4BC6" w:rsidRDefault="00E3260E" w:rsidP="00E3260E">
      <w:pPr>
        <w:rPr>
          <w:rFonts w:cstheme="minorHAnsi"/>
          <w:sz w:val="28"/>
          <w:szCs w:val="28"/>
        </w:rPr>
      </w:pPr>
    </w:p>
    <w:p w14:paraId="5BAF5B1D" w14:textId="287758C6" w:rsidR="00587FF2" w:rsidRDefault="00700572">
      <w:pPr>
        <w:rPr>
          <w:rFonts w:cstheme="minorHAnsi"/>
          <w:sz w:val="28"/>
          <w:szCs w:val="28"/>
        </w:rPr>
      </w:pPr>
      <w:r>
        <w:rPr>
          <w:rFonts w:cstheme="minorHAnsi"/>
          <w:sz w:val="28"/>
          <w:szCs w:val="28"/>
        </w:rPr>
        <w:br w:type="page"/>
      </w:r>
      <w:r>
        <w:rPr>
          <w:rFonts w:cstheme="minorHAnsi"/>
          <w:sz w:val="28"/>
          <w:szCs w:val="28"/>
        </w:rPr>
        <w:lastRenderedPageBreak/>
        <w:br w:type="page"/>
      </w:r>
      <w:r w:rsidR="00587FF2">
        <w:rPr>
          <w:rFonts w:cstheme="minorHAnsi"/>
          <w:sz w:val="28"/>
          <w:szCs w:val="28"/>
        </w:rPr>
        <w:lastRenderedPageBreak/>
        <w:br w:type="page"/>
      </w:r>
    </w:p>
    <w:p w14:paraId="05957EE6" w14:textId="655D9A43" w:rsidR="00700572" w:rsidRDefault="00587FF2">
      <w:pPr>
        <w:rPr>
          <w:rFonts w:cstheme="minorHAnsi"/>
          <w:sz w:val="28"/>
          <w:szCs w:val="28"/>
        </w:rPr>
      </w:pPr>
      <w:r>
        <w:rPr>
          <w:rFonts w:cstheme="minorHAnsi"/>
          <w:noProof/>
          <w:sz w:val="28"/>
          <w:szCs w:val="28"/>
        </w:rPr>
        <w:lastRenderedPageBreak/>
        <w:drawing>
          <wp:anchor distT="0" distB="0" distL="114300" distR="114300" simplePos="0" relativeHeight="252012544" behindDoc="1" locked="0" layoutInCell="1" allowOverlap="1" wp14:anchorId="0AB834C2" wp14:editId="345FFCBF">
            <wp:simplePos x="0" y="0"/>
            <wp:positionH relativeFrom="column">
              <wp:posOffset>-1182878</wp:posOffset>
            </wp:positionH>
            <wp:positionV relativeFrom="paragraph">
              <wp:posOffset>-1334017</wp:posOffset>
            </wp:positionV>
            <wp:extent cx="7569200" cy="10816136"/>
            <wp:effectExtent l="0" t="0" r="0" b="4445"/>
            <wp:wrapNone/>
            <wp:docPr id="7794728" name="Εικόνα 4" descr="Εικόνα οπισθόφυλλου.&#10;Στο κέντρο αναγράφεται ο τίτλος CoopAbility και απεικονίζονται τα επτά σχήματα, ο κίτρινος αστερίσκος, το μαύρο εξάγωνο, το πράσινο ορθογώνιο, το ροζ τετράγωνο, ο σομόν κύκλος, η μωβ καμπύλη αι το γκρι τρίγωνο.&#10;Στο κάτω μέρος του οπισθόφυλλου αναγράφονται τα στοιχεία επικοινωνίας&#10;Πορεία Υγείας&#10;Κ.Καρτάλη 297, Βόλος&#10;2421058128&#10;info@poreia-ygeias.gr&#10;www.poreia-ygeias.gr&#10;Τέλος απεικονίζοντα τα σύμβολα του facebook και του instagram όπου μπορεί να αναζητηθεί η poreiayge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4728" name="Εικόνα 4" descr="Εικόνα οπισθόφυλλου.&#10;Στο κέντρο αναγράφεται ο τίτλος CoopAbility και απεικονίζονται τα επτά σχήματα, ο κίτρινος αστερίσκος, το μαύρο εξάγωνο, το πράσινο ορθογώνιο, το ροζ τετράγωνο, ο σομόν κύκλος, η μωβ καμπύλη αι το γκρι τρίγωνο.&#10;Στο κάτω μέρος του οπισθόφυλλου αναγράφονται τα στοιχεία επικοινωνίας&#10;Πορεία Υγείας&#10;Κ.Καρτάλη 297, Βόλος&#10;2421058128&#10;info@poreia-ygeias.gr&#10;www.poreia-ygeias.gr&#10;Τέλος απεικονίζοντα τα σύμβολα του facebook και του instagram όπου μπορεί να αναζητηθεί η poreiaygeias."/>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7569200" cy="10816136"/>
                    </a:xfrm>
                    <a:prstGeom prst="rect">
                      <a:avLst/>
                    </a:prstGeom>
                  </pic:spPr>
                </pic:pic>
              </a:graphicData>
            </a:graphic>
            <wp14:sizeRelH relativeFrom="margin">
              <wp14:pctWidth>0</wp14:pctWidth>
            </wp14:sizeRelH>
            <wp14:sizeRelV relativeFrom="margin">
              <wp14:pctHeight>0</wp14:pctHeight>
            </wp14:sizeRelV>
          </wp:anchor>
        </w:drawing>
      </w:r>
    </w:p>
    <w:p w14:paraId="3148D7D8" w14:textId="5BA85F51" w:rsidR="00700572" w:rsidRDefault="00700572">
      <w:pPr>
        <w:rPr>
          <w:rFonts w:cstheme="minorHAnsi"/>
          <w:sz w:val="28"/>
          <w:szCs w:val="28"/>
        </w:rPr>
      </w:pPr>
    </w:p>
    <w:p w14:paraId="764D3E70" w14:textId="0D9AD65E" w:rsidR="002B2AC8" w:rsidRPr="002B2AC8" w:rsidRDefault="002B2AC8" w:rsidP="002B2AC8">
      <w:pPr>
        <w:rPr>
          <w:rFonts w:cstheme="minorHAnsi"/>
          <w:sz w:val="28"/>
          <w:szCs w:val="28"/>
        </w:rPr>
      </w:pPr>
    </w:p>
    <w:sectPr w:rsidR="002B2AC8" w:rsidRPr="002B2AC8" w:rsidSect="00AD6C0F">
      <w:pgSz w:w="11906" w:h="16838"/>
      <w:pgMar w:top="2127" w:right="1800" w:bottom="2410" w:left="1800" w:header="708" w:footer="708" w:gutter="0"/>
      <w:pgNumType w:start="2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945A44" w14:textId="77777777" w:rsidR="00AD6C0F" w:rsidRDefault="00AD6C0F" w:rsidP="00610FDC">
      <w:pPr>
        <w:spacing w:after="0" w:line="240" w:lineRule="auto"/>
      </w:pPr>
      <w:r>
        <w:separator/>
      </w:r>
    </w:p>
  </w:endnote>
  <w:endnote w:type="continuationSeparator" w:id="0">
    <w:p w14:paraId="15DABE54" w14:textId="77777777" w:rsidR="00AD6C0F" w:rsidRDefault="00AD6C0F" w:rsidP="00610F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font>
  <w:font w:name="Calibri Light">
    <w:panose1 w:val="020F0302020204030204"/>
    <w:charset w:val="A1"/>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4C2EAF" w14:textId="77777777" w:rsidR="00AD6C0F" w:rsidRDefault="00AD6C0F" w:rsidP="00610FDC">
      <w:pPr>
        <w:spacing w:after="0" w:line="240" w:lineRule="auto"/>
      </w:pPr>
      <w:r>
        <w:separator/>
      </w:r>
    </w:p>
  </w:footnote>
  <w:footnote w:type="continuationSeparator" w:id="0">
    <w:p w14:paraId="05E0F971" w14:textId="77777777" w:rsidR="00AD6C0F" w:rsidRDefault="00AD6C0F" w:rsidP="00610FD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29" type="#_x0000_t75" style="width:197.3pt;height:197.5pt" o:bullet="t">
        <v:imagedata r:id="rId1" o:title="coopability εργαστήρια-63"/>
      </v:shape>
    </w:pict>
  </w:numPicBullet>
  <w:numPicBullet w:numPicBulletId="1">
    <w:pict>
      <v:shape id="_x0000_i1230" type="#_x0000_t75" style="width:222.5pt;height:192.5pt" o:bullet="t">
        <v:imagedata r:id="rId2" o:title="coopability εργαστήρια-59"/>
      </v:shape>
    </w:pict>
  </w:numPicBullet>
  <w:numPicBullet w:numPicBulletId="2">
    <w:pict>
      <v:shape id="_x0000_i1231" type="#_x0000_t75" style="width:302.65pt;height:116.15pt" o:bullet="t">
        <v:imagedata r:id="rId3" o:title="coopability εργαστήρια-64"/>
      </v:shape>
    </w:pict>
  </w:numPicBullet>
  <w:numPicBullet w:numPicBulletId="3">
    <w:pict>
      <v:shape id="_x0000_i1232" type="#_x0000_t75" alt="&quot;&quot;" style="width:166.1pt;height:165.85pt;visibility:visible;mso-wrap-style:square" o:bullet="t">
        <v:imagedata r:id="rId4" o:title=""/>
      </v:shape>
    </w:pict>
  </w:numPicBullet>
  <w:numPicBullet w:numPicBulletId="4">
    <w:pict>
      <v:shape id="_x0000_i1233" type="#_x0000_t75" alt="Εικόνα που περιέχει κύκλος&#10;&#10;Περιγραφή που δημιουργήθηκε αυτόματα" style="width:179.75pt;height:179.5pt;flip:y;visibility:visible;mso-wrap-style:square" o:bullet="t">
        <v:imagedata r:id="rId5" o:title="Εικόνα που περιέχει κύκλος&#10;&#10;Περιγραφή που δημιουργήθηκε αυτόματα"/>
      </v:shape>
    </w:pict>
  </w:numPicBullet>
  <w:numPicBullet w:numPicBulletId="5">
    <w:pict>
      <v:shape id="_x0000_i1234" type="#_x0000_t75" style="width:277.45pt;height:150.25pt" o:bullet="t">
        <v:imagedata r:id="rId6" o:title="coopability εργαστήρια-60"/>
      </v:shape>
    </w:pict>
  </w:numPicBullet>
  <w:numPicBullet w:numPicBulletId="6">
    <w:pict>
      <v:shape id="_x0000_i1235" type="#_x0000_t75" style="width:216.95pt;height:165.85pt" o:bullet="t">
        <v:imagedata r:id="rId7" o:title="coopability εργαστήρια-65"/>
      </v:shape>
    </w:pict>
  </w:numPicBullet>
  <w:abstractNum w:abstractNumId="0" w15:restartNumberingAfterBreak="0">
    <w:nsid w:val="1AEF6C4C"/>
    <w:multiLevelType w:val="hybridMultilevel"/>
    <w:tmpl w:val="CBB46E98"/>
    <w:lvl w:ilvl="0" w:tplc="3874363E">
      <w:start w:val="1"/>
      <w:numFmt w:val="bullet"/>
      <w:lvlText w:val=""/>
      <w:lvlPicBulletId w:val="3"/>
      <w:lvlJc w:val="left"/>
      <w:pPr>
        <w:tabs>
          <w:tab w:val="num" w:pos="720"/>
        </w:tabs>
        <w:ind w:left="720" w:hanging="360"/>
      </w:pPr>
      <w:rPr>
        <w:rFonts w:ascii="Symbol" w:hAnsi="Symbol" w:hint="default"/>
      </w:rPr>
    </w:lvl>
    <w:lvl w:ilvl="1" w:tplc="37FC37B8" w:tentative="1">
      <w:start w:val="1"/>
      <w:numFmt w:val="bullet"/>
      <w:lvlText w:val=""/>
      <w:lvlJc w:val="left"/>
      <w:pPr>
        <w:tabs>
          <w:tab w:val="num" w:pos="1440"/>
        </w:tabs>
        <w:ind w:left="1440" w:hanging="360"/>
      </w:pPr>
      <w:rPr>
        <w:rFonts w:ascii="Symbol" w:hAnsi="Symbol" w:hint="default"/>
      </w:rPr>
    </w:lvl>
    <w:lvl w:ilvl="2" w:tplc="08DA0DCC" w:tentative="1">
      <w:start w:val="1"/>
      <w:numFmt w:val="bullet"/>
      <w:lvlText w:val=""/>
      <w:lvlJc w:val="left"/>
      <w:pPr>
        <w:tabs>
          <w:tab w:val="num" w:pos="2160"/>
        </w:tabs>
        <w:ind w:left="2160" w:hanging="360"/>
      </w:pPr>
      <w:rPr>
        <w:rFonts w:ascii="Symbol" w:hAnsi="Symbol" w:hint="default"/>
      </w:rPr>
    </w:lvl>
    <w:lvl w:ilvl="3" w:tplc="C7A49B0C" w:tentative="1">
      <w:start w:val="1"/>
      <w:numFmt w:val="bullet"/>
      <w:lvlText w:val=""/>
      <w:lvlJc w:val="left"/>
      <w:pPr>
        <w:tabs>
          <w:tab w:val="num" w:pos="2880"/>
        </w:tabs>
        <w:ind w:left="2880" w:hanging="360"/>
      </w:pPr>
      <w:rPr>
        <w:rFonts w:ascii="Symbol" w:hAnsi="Symbol" w:hint="default"/>
      </w:rPr>
    </w:lvl>
    <w:lvl w:ilvl="4" w:tplc="80D286EA" w:tentative="1">
      <w:start w:val="1"/>
      <w:numFmt w:val="bullet"/>
      <w:lvlText w:val=""/>
      <w:lvlJc w:val="left"/>
      <w:pPr>
        <w:tabs>
          <w:tab w:val="num" w:pos="3600"/>
        </w:tabs>
        <w:ind w:left="3600" w:hanging="360"/>
      </w:pPr>
      <w:rPr>
        <w:rFonts w:ascii="Symbol" w:hAnsi="Symbol" w:hint="default"/>
      </w:rPr>
    </w:lvl>
    <w:lvl w:ilvl="5" w:tplc="55FC220A" w:tentative="1">
      <w:start w:val="1"/>
      <w:numFmt w:val="bullet"/>
      <w:lvlText w:val=""/>
      <w:lvlJc w:val="left"/>
      <w:pPr>
        <w:tabs>
          <w:tab w:val="num" w:pos="4320"/>
        </w:tabs>
        <w:ind w:left="4320" w:hanging="360"/>
      </w:pPr>
      <w:rPr>
        <w:rFonts w:ascii="Symbol" w:hAnsi="Symbol" w:hint="default"/>
      </w:rPr>
    </w:lvl>
    <w:lvl w:ilvl="6" w:tplc="5F828E52" w:tentative="1">
      <w:start w:val="1"/>
      <w:numFmt w:val="bullet"/>
      <w:lvlText w:val=""/>
      <w:lvlJc w:val="left"/>
      <w:pPr>
        <w:tabs>
          <w:tab w:val="num" w:pos="5040"/>
        </w:tabs>
        <w:ind w:left="5040" w:hanging="360"/>
      </w:pPr>
      <w:rPr>
        <w:rFonts w:ascii="Symbol" w:hAnsi="Symbol" w:hint="default"/>
      </w:rPr>
    </w:lvl>
    <w:lvl w:ilvl="7" w:tplc="42042040" w:tentative="1">
      <w:start w:val="1"/>
      <w:numFmt w:val="bullet"/>
      <w:lvlText w:val=""/>
      <w:lvlJc w:val="left"/>
      <w:pPr>
        <w:tabs>
          <w:tab w:val="num" w:pos="5760"/>
        </w:tabs>
        <w:ind w:left="5760" w:hanging="360"/>
      </w:pPr>
      <w:rPr>
        <w:rFonts w:ascii="Symbol" w:hAnsi="Symbol" w:hint="default"/>
      </w:rPr>
    </w:lvl>
    <w:lvl w:ilvl="8" w:tplc="C2F6F27E"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1F1801BE"/>
    <w:multiLevelType w:val="hybridMultilevel"/>
    <w:tmpl w:val="04B6078E"/>
    <w:lvl w:ilvl="0" w:tplc="3676A26E">
      <w:start w:val="1"/>
      <w:numFmt w:val="bullet"/>
      <w:lvlText w:val=""/>
      <w:lvlPicBulletId w:val="2"/>
      <w:lvlJc w:val="left"/>
      <w:pPr>
        <w:ind w:left="1080" w:hanging="360"/>
      </w:pPr>
      <w:rPr>
        <w:rFonts w:ascii="Symbol" w:hAnsi="Symbol" w:hint="default"/>
        <w:color w:val="auto"/>
        <w:sz w:val="20"/>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FF77F34"/>
    <w:multiLevelType w:val="hybridMultilevel"/>
    <w:tmpl w:val="FD7648C2"/>
    <w:lvl w:ilvl="0" w:tplc="678CE70C">
      <w:start w:val="1"/>
      <w:numFmt w:val="bullet"/>
      <w:lvlText w:val=""/>
      <w:lvlPicBulletId w:val="1"/>
      <w:lvlJc w:val="left"/>
      <w:pPr>
        <w:tabs>
          <w:tab w:val="num" w:pos="720"/>
        </w:tabs>
        <w:ind w:left="720" w:hanging="360"/>
      </w:pPr>
      <w:rPr>
        <w:rFonts w:ascii="Symbol" w:hAnsi="Symbol" w:hint="default"/>
        <w:color w:val="auto"/>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FCB4BE8"/>
    <w:multiLevelType w:val="hybridMultilevel"/>
    <w:tmpl w:val="4FEEEB2C"/>
    <w:lvl w:ilvl="0" w:tplc="AE2A35C2">
      <w:start w:val="1"/>
      <w:numFmt w:val="bullet"/>
      <w:lvlText w:val=""/>
      <w:lvlPicBulletId w:val="2"/>
      <w:lvlJc w:val="left"/>
      <w:pPr>
        <w:ind w:left="720" w:hanging="360"/>
      </w:pPr>
      <w:rPr>
        <w:rFonts w:ascii="Symbol" w:hAnsi="Symbol" w:hint="default"/>
        <w:color w:val="auto"/>
        <w:sz w:val="20"/>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31221E51"/>
    <w:multiLevelType w:val="hybridMultilevel"/>
    <w:tmpl w:val="9D461FCA"/>
    <w:lvl w:ilvl="0" w:tplc="678CE70C">
      <w:start w:val="1"/>
      <w:numFmt w:val="bullet"/>
      <w:lvlText w:val=""/>
      <w:lvlPicBulletId w:val="1"/>
      <w:lvlJc w:val="left"/>
      <w:pPr>
        <w:ind w:left="1080" w:hanging="360"/>
      </w:pPr>
      <w:rPr>
        <w:rFonts w:ascii="Symbol" w:hAnsi="Symbol"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3BD64CF0"/>
    <w:multiLevelType w:val="hybridMultilevel"/>
    <w:tmpl w:val="899A45E0"/>
    <w:lvl w:ilvl="0" w:tplc="7334FB9C">
      <w:start w:val="1"/>
      <w:numFmt w:val="bullet"/>
      <w:lvlText w:val=""/>
      <w:lvlPicBulletId w:val="0"/>
      <w:lvlJc w:val="left"/>
      <w:pPr>
        <w:ind w:left="720" w:hanging="360"/>
      </w:pPr>
      <w:rPr>
        <w:rFonts w:ascii="Symbol" w:hAnsi="Symbol"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3F350E5A"/>
    <w:multiLevelType w:val="hybridMultilevel"/>
    <w:tmpl w:val="C72A3D7E"/>
    <w:lvl w:ilvl="0" w:tplc="E58E1612">
      <w:start w:val="1"/>
      <w:numFmt w:val="bullet"/>
      <w:lvlText w:val=""/>
      <w:lvlPicBulletId w:val="3"/>
      <w:lvlJc w:val="left"/>
      <w:pPr>
        <w:tabs>
          <w:tab w:val="num" w:pos="720"/>
        </w:tabs>
        <w:ind w:left="720" w:hanging="360"/>
      </w:pPr>
      <w:rPr>
        <w:rFonts w:ascii="Symbol" w:hAnsi="Symbol" w:hint="default"/>
        <w:color w:val="auto"/>
      </w:rPr>
    </w:lvl>
    <w:lvl w:ilvl="1" w:tplc="36C81A98" w:tentative="1">
      <w:start w:val="1"/>
      <w:numFmt w:val="bullet"/>
      <w:lvlText w:val=""/>
      <w:lvlJc w:val="left"/>
      <w:pPr>
        <w:tabs>
          <w:tab w:val="num" w:pos="1440"/>
        </w:tabs>
        <w:ind w:left="1440" w:hanging="360"/>
      </w:pPr>
      <w:rPr>
        <w:rFonts w:ascii="Symbol" w:hAnsi="Symbol" w:hint="default"/>
      </w:rPr>
    </w:lvl>
    <w:lvl w:ilvl="2" w:tplc="A6186C8C" w:tentative="1">
      <w:start w:val="1"/>
      <w:numFmt w:val="bullet"/>
      <w:lvlText w:val=""/>
      <w:lvlJc w:val="left"/>
      <w:pPr>
        <w:tabs>
          <w:tab w:val="num" w:pos="2160"/>
        </w:tabs>
        <w:ind w:left="2160" w:hanging="360"/>
      </w:pPr>
      <w:rPr>
        <w:rFonts w:ascii="Symbol" w:hAnsi="Symbol" w:hint="default"/>
      </w:rPr>
    </w:lvl>
    <w:lvl w:ilvl="3" w:tplc="CC2C4548" w:tentative="1">
      <w:start w:val="1"/>
      <w:numFmt w:val="bullet"/>
      <w:lvlText w:val=""/>
      <w:lvlJc w:val="left"/>
      <w:pPr>
        <w:tabs>
          <w:tab w:val="num" w:pos="2880"/>
        </w:tabs>
        <w:ind w:left="2880" w:hanging="360"/>
      </w:pPr>
      <w:rPr>
        <w:rFonts w:ascii="Symbol" w:hAnsi="Symbol" w:hint="default"/>
      </w:rPr>
    </w:lvl>
    <w:lvl w:ilvl="4" w:tplc="5C8CCCF8" w:tentative="1">
      <w:start w:val="1"/>
      <w:numFmt w:val="bullet"/>
      <w:lvlText w:val=""/>
      <w:lvlJc w:val="left"/>
      <w:pPr>
        <w:tabs>
          <w:tab w:val="num" w:pos="3600"/>
        </w:tabs>
        <w:ind w:left="3600" w:hanging="360"/>
      </w:pPr>
      <w:rPr>
        <w:rFonts w:ascii="Symbol" w:hAnsi="Symbol" w:hint="default"/>
      </w:rPr>
    </w:lvl>
    <w:lvl w:ilvl="5" w:tplc="C836752E" w:tentative="1">
      <w:start w:val="1"/>
      <w:numFmt w:val="bullet"/>
      <w:lvlText w:val=""/>
      <w:lvlJc w:val="left"/>
      <w:pPr>
        <w:tabs>
          <w:tab w:val="num" w:pos="4320"/>
        </w:tabs>
        <w:ind w:left="4320" w:hanging="360"/>
      </w:pPr>
      <w:rPr>
        <w:rFonts w:ascii="Symbol" w:hAnsi="Symbol" w:hint="default"/>
      </w:rPr>
    </w:lvl>
    <w:lvl w:ilvl="6" w:tplc="09FC536E" w:tentative="1">
      <w:start w:val="1"/>
      <w:numFmt w:val="bullet"/>
      <w:lvlText w:val=""/>
      <w:lvlJc w:val="left"/>
      <w:pPr>
        <w:tabs>
          <w:tab w:val="num" w:pos="5040"/>
        </w:tabs>
        <w:ind w:left="5040" w:hanging="360"/>
      </w:pPr>
      <w:rPr>
        <w:rFonts w:ascii="Symbol" w:hAnsi="Symbol" w:hint="default"/>
      </w:rPr>
    </w:lvl>
    <w:lvl w:ilvl="7" w:tplc="02105936" w:tentative="1">
      <w:start w:val="1"/>
      <w:numFmt w:val="bullet"/>
      <w:lvlText w:val=""/>
      <w:lvlJc w:val="left"/>
      <w:pPr>
        <w:tabs>
          <w:tab w:val="num" w:pos="5760"/>
        </w:tabs>
        <w:ind w:left="5760" w:hanging="360"/>
      </w:pPr>
      <w:rPr>
        <w:rFonts w:ascii="Symbol" w:hAnsi="Symbol" w:hint="default"/>
      </w:rPr>
    </w:lvl>
    <w:lvl w:ilvl="8" w:tplc="D3D40C9A"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415E66A9"/>
    <w:multiLevelType w:val="hybridMultilevel"/>
    <w:tmpl w:val="14FA0FB2"/>
    <w:lvl w:ilvl="0" w:tplc="E2A69392">
      <w:start w:val="1"/>
      <w:numFmt w:val="bullet"/>
      <w:lvlText w:val=""/>
      <w:lvlJc w:val="left"/>
      <w:pPr>
        <w:ind w:left="502" w:hanging="360"/>
      </w:pPr>
      <w:rPr>
        <w:rFonts w:ascii="Symbol" w:hAnsi="Symbol" w:hint="default"/>
      </w:rPr>
    </w:lvl>
    <w:lvl w:ilvl="1" w:tplc="DC540068">
      <w:start w:val="1"/>
      <w:numFmt w:val="bullet"/>
      <w:lvlText w:val="o"/>
      <w:lvlJc w:val="left"/>
      <w:pPr>
        <w:ind w:left="1440" w:hanging="360"/>
      </w:pPr>
      <w:rPr>
        <w:rFonts w:ascii="Courier New" w:hAnsi="Courier New" w:cs="Courier New" w:hint="default"/>
      </w:rPr>
    </w:lvl>
    <w:lvl w:ilvl="2" w:tplc="EA706AA8">
      <w:start w:val="1"/>
      <w:numFmt w:val="bullet"/>
      <w:lvlText w:val=""/>
      <w:lvlJc w:val="left"/>
      <w:pPr>
        <w:ind w:left="2160" w:hanging="360"/>
      </w:pPr>
      <w:rPr>
        <w:rFonts w:ascii="Wingdings" w:hAnsi="Wingdings" w:hint="default"/>
      </w:rPr>
    </w:lvl>
    <w:lvl w:ilvl="3" w:tplc="4DBECCD0">
      <w:start w:val="1"/>
      <w:numFmt w:val="bullet"/>
      <w:lvlText w:val=""/>
      <w:lvlJc w:val="left"/>
      <w:pPr>
        <w:ind w:left="2880" w:hanging="360"/>
      </w:pPr>
      <w:rPr>
        <w:rFonts w:ascii="Symbol" w:hAnsi="Symbol" w:hint="default"/>
      </w:rPr>
    </w:lvl>
    <w:lvl w:ilvl="4" w:tplc="C7524252">
      <w:start w:val="1"/>
      <w:numFmt w:val="bullet"/>
      <w:lvlText w:val="o"/>
      <w:lvlJc w:val="left"/>
      <w:pPr>
        <w:ind w:left="3600" w:hanging="360"/>
      </w:pPr>
      <w:rPr>
        <w:rFonts w:ascii="Courier New" w:hAnsi="Courier New" w:cs="Courier New" w:hint="default"/>
      </w:rPr>
    </w:lvl>
    <w:lvl w:ilvl="5" w:tplc="D930C6E6">
      <w:start w:val="1"/>
      <w:numFmt w:val="bullet"/>
      <w:lvlText w:val=""/>
      <w:lvlJc w:val="left"/>
      <w:pPr>
        <w:ind w:left="4320" w:hanging="360"/>
      </w:pPr>
      <w:rPr>
        <w:rFonts w:ascii="Wingdings" w:hAnsi="Wingdings" w:hint="default"/>
      </w:rPr>
    </w:lvl>
    <w:lvl w:ilvl="6" w:tplc="134A7A86">
      <w:start w:val="1"/>
      <w:numFmt w:val="bullet"/>
      <w:lvlText w:val=""/>
      <w:lvlJc w:val="left"/>
      <w:pPr>
        <w:ind w:left="5040" w:hanging="360"/>
      </w:pPr>
      <w:rPr>
        <w:rFonts w:ascii="Symbol" w:hAnsi="Symbol" w:hint="default"/>
      </w:rPr>
    </w:lvl>
    <w:lvl w:ilvl="7" w:tplc="0518BCEE">
      <w:start w:val="1"/>
      <w:numFmt w:val="bullet"/>
      <w:lvlText w:val="o"/>
      <w:lvlJc w:val="left"/>
      <w:pPr>
        <w:ind w:left="5760" w:hanging="360"/>
      </w:pPr>
      <w:rPr>
        <w:rFonts w:ascii="Courier New" w:hAnsi="Courier New" w:cs="Courier New" w:hint="default"/>
      </w:rPr>
    </w:lvl>
    <w:lvl w:ilvl="8" w:tplc="B06492B8">
      <w:start w:val="1"/>
      <w:numFmt w:val="bullet"/>
      <w:lvlText w:val=""/>
      <w:lvlJc w:val="left"/>
      <w:pPr>
        <w:ind w:left="6480" w:hanging="360"/>
      </w:pPr>
      <w:rPr>
        <w:rFonts w:ascii="Wingdings" w:hAnsi="Wingdings" w:hint="default"/>
      </w:rPr>
    </w:lvl>
  </w:abstractNum>
  <w:abstractNum w:abstractNumId="8" w15:restartNumberingAfterBreak="0">
    <w:nsid w:val="48095065"/>
    <w:multiLevelType w:val="hybridMultilevel"/>
    <w:tmpl w:val="095A0CB8"/>
    <w:lvl w:ilvl="0" w:tplc="678CE70C">
      <w:start w:val="1"/>
      <w:numFmt w:val="bullet"/>
      <w:lvlText w:val=""/>
      <w:lvlPicBulletId w:val="1"/>
      <w:lvlJc w:val="left"/>
      <w:pPr>
        <w:ind w:left="720" w:hanging="360"/>
      </w:pPr>
      <w:rPr>
        <w:rFonts w:ascii="Symbol" w:hAnsi="Symbol"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15:restartNumberingAfterBreak="0">
    <w:nsid w:val="498D7646"/>
    <w:multiLevelType w:val="hybridMultilevel"/>
    <w:tmpl w:val="382A2F06"/>
    <w:lvl w:ilvl="0" w:tplc="F46EE964">
      <w:start w:val="1"/>
      <w:numFmt w:val="bullet"/>
      <w:lvlText w:val=""/>
      <w:lvlPicBulletId w:val="6"/>
      <w:lvlJc w:val="left"/>
      <w:pPr>
        <w:ind w:left="720" w:hanging="360"/>
      </w:pPr>
      <w:rPr>
        <w:rFonts w:ascii="Symbol" w:hAnsi="Symbol" w:hint="default"/>
        <w:color w:val="auto"/>
        <w:sz w:val="18"/>
        <w:szCs w:val="18"/>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5C0B64C1"/>
    <w:multiLevelType w:val="hybridMultilevel"/>
    <w:tmpl w:val="164E2A38"/>
    <w:lvl w:ilvl="0" w:tplc="F46EE964">
      <w:start w:val="1"/>
      <w:numFmt w:val="bullet"/>
      <w:lvlText w:val=""/>
      <w:lvlPicBulletId w:val="6"/>
      <w:lvlJc w:val="left"/>
      <w:pPr>
        <w:ind w:left="1146" w:hanging="360"/>
      </w:pPr>
      <w:rPr>
        <w:rFonts w:ascii="Symbol" w:hAnsi="Symbol" w:hint="default"/>
        <w:color w:val="auto"/>
        <w:sz w:val="18"/>
        <w:szCs w:val="18"/>
      </w:rPr>
    </w:lvl>
    <w:lvl w:ilvl="1" w:tplc="04080003" w:tentative="1">
      <w:start w:val="1"/>
      <w:numFmt w:val="bullet"/>
      <w:lvlText w:val="o"/>
      <w:lvlJc w:val="left"/>
      <w:pPr>
        <w:ind w:left="1866" w:hanging="360"/>
      </w:pPr>
      <w:rPr>
        <w:rFonts w:ascii="Courier New" w:hAnsi="Courier New" w:cs="Courier New" w:hint="default"/>
      </w:rPr>
    </w:lvl>
    <w:lvl w:ilvl="2" w:tplc="04080005" w:tentative="1">
      <w:start w:val="1"/>
      <w:numFmt w:val="bullet"/>
      <w:lvlText w:val=""/>
      <w:lvlJc w:val="left"/>
      <w:pPr>
        <w:ind w:left="2586" w:hanging="360"/>
      </w:pPr>
      <w:rPr>
        <w:rFonts w:ascii="Wingdings" w:hAnsi="Wingdings" w:hint="default"/>
      </w:rPr>
    </w:lvl>
    <w:lvl w:ilvl="3" w:tplc="04080001" w:tentative="1">
      <w:start w:val="1"/>
      <w:numFmt w:val="bullet"/>
      <w:lvlText w:val=""/>
      <w:lvlJc w:val="left"/>
      <w:pPr>
        <w:ind w:left="3306" w:hanging="360"/>
      </w:pPr>
      <w:rPr>
        <w:rFonts w:ascii="Symbol" w:hAnsi="Symbol" w:hint="default"/>
      </w:rPr>
    </w:lvl>
    <w:lvl w:ilvl="4" w:tplc="04080003" w:tentative="1">
      <w:start w:val="1"/>
      <w:numFmt w:val="bullet"/>
      <w:lvlText w:val="o"/>
      <w:lvlJc w:val="left"/>
      <w:pPr>
        <w:ind w:left="4026" w:hanging="360"/>
      </w:pPr>
      <w:rPr>
        <w:rFonts w:ascii="Courier New" w:hAnsi="Courier New" w:cs="Courier New" w:hint="default"/>
      </w:rPr>
    </w:lvl>
    <w:lvl w:ilvl="5" w:tplc="04080005" w:tentative="1">
      <w:start w:val="1"/>
      <w:numFmt w:val="bullet"/>
      <w:lvlText w:val=""/>
      <w:lvlJc w:val="left"/>
      <w:pPr>
        <w:ind w:left="4746" w:hanging="360"/>
      </w:pPr>
      <w:rPr>
        <w:rFonts w:ascii="Wingdings" w:hAnsi="Wingdings" w:hint="default"/>
      </w:rPr>
    </w:lvl>
    <w:lvl w:ilvl="6" w:tplc="04080001" w:tentative="1">
      <w:start w:val="1"/>
      <w:numFmt w:val="bullet"/>
      <w:lvlText w:val=""/>
      <w:lvlJc w:val="left"/>
      <w:pPr>
        <w:ind w:left="5466" w:hanging="360"/>
      </w:pPr>
      <w:rPr>
        <w:rFonts w:ascii="Symbol" w:hAnsi="Symbol" w:hint="default"/>
      </w:rPr>
    </w:lvl>
    <w:lvl w:ilvl="7" w:tplc="04080003" w:tentative="1">
      <w:start w:val="1"/>
      <w:numFmt w:val="bullet"/>
      <w:lvlText w:val="o"/>
      <w:lvlJc w:val="left"/>
      <w:pPr>
        <w:ind w:left="6186" w:hanging="360"/>
      </w:pPr>
      <w:rPr>
        <w:rFonts w:ascii="Courier New" w:hAnsi="Courier New" w:cs="Courier New" w:hint="default"/>
      </w:rPr>
    </w:lvl>
    <w:lvl w:ilvl="8" w:tplc="04080005" w:tentative="1">
      <w:start w:val="1"/>
      <w:numFmt w:val="bullet"/>
      <w:lvlText w:val=""/>
      <w:lvlJc w:val="left"/>
      <w:pPr>
        <w:ind w:left="6906" w:hanging="360"/>
      </w:pPr>
      <w:rPr>
        <w:rFonts w:ascii="Wingdings" w:hAnsi="Wingdings" w:hint="default"/>
      </w:rPr>
    </w:lvl>
  </w:abstractNum>
  <w:abstractNum w:abstractNumId="11" w15:restartNumberingAfterBreak="0">
    <w:nsid w:val="642819E1"/>
    <w:multiLevelType w:val="hybridMultilevel"/>
    <w:tmpl w:val="02222000"/>
    <w:lvl w:ilvl="0" w:tplc="FEDAB116">
      <w:start w:val="1"/>
      <w:numFmt w:val="bullet"/>
      <w:lvlText w:val=""/>
      <w:lvlPicBulletId w:val="5"/>
      <w:lvlJc w:val="left"/>
      <w:pPr>
        <w:tabs>
          <w:tab w:val="num" w:pos="720"/>
        </w:tabs>
        <w:ind w:left="720" w:hanging="360"/>
      </w:pPr>
      <w:rPr>
        <w:rFonts w:ascii="Symbol" w:hAnsi="Symbol" w:hint="default"/>
        <w:color w:val="auto"/>
        <w:sz w:val="18"/>
        <w:szCs w:val="18"/>
      </w:rPr>
    </w:lvl>
    <w:lvl w:ilvl="1" w:tplc="FFFFFFFF" w:tentative="1">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
      <w:lvlJc w:val="left"/>
      <w:pPr>
        <w:tabs>
          <w:tab w:val="num" w:pos="3600"/>
        </w:tabs>
        <w:ind w:left="3600" w:hanging="360"/>
      </w:pPr>
      <w:rPr>
        <w:rFonts w:ascii="Symbol" w:hAnsi="Symbol" w:hint="default"/>
      </w:rPr>
    </w:lvl>
    <w:lvl w:ilvl="5" w:tplc="FFFFFFFF" w:tentative="1">
      <w:start w:val="1"/>
      <w:numFmt w:val="bullet"/>
      <w:lvlText w:val=""/>
      <w:lvlJc w:val="left"/>
      <w:pPr>
        <w:tabs>
          <w:tab w:val="num" w:pos="4320"/>
        </w:tabs>
        <w:ind w:left="4320" w:hanging="360"/>
      </w:pPr>
      <w:rPr>
        <w:rFonts w:ascii="Symbol" w:hAnsi="Symbol"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
      <w:lvlJc w:val="left"/>
      <w:pPr>
        <w:tabs>
          <w:tab w:val="num" w:pos="5760"/>
        </w:tabs>
        <w:ind w:left="5760" w:hanging="360"/>
      </w:pPr>
      <w:rPr>
        <w:rFonts w:ascii="Symbol" w:hAnsi="Symbol" w:hint="default"/>
      </w:rPr>
    </w:lvl>
    <w:lvl w:ilvl="8" w:tplc="FFFFFFFF" w:tentative="1">
      <w:start w:val="1"/>
      <w:numFmt w:val="bullet"/>
      <w:lvlText w:val=""/>
      <w:lvlJc w:val="left"/>
      <w:pPr>
        <w:tabs>
          <w:tab w:val="num" w:pos="6480"/>
        </w:tabs>
        <w:ind w:left="6480" w:hanging="360"/>
      </w:pPr>
      <w:rPr>
        <w:rFonts w:ascii="Symbol" w:hAnsi="Symbol" w:hint="default"/>
      </w:rPr>
    </w:lvl>
  </w:abstractNum>
  <w:abstractNum w:abstractNumId="12" w15:restartNumberingAfterBreak="0">
    <w:nsid w:val="6A8423A3"/>
    <w:multiLevelType w:val="hybridMultilevel"/>
    <w:tmpl w:val="A4F60878"/>
    <w:lvl w:ilvl="0" w:tplc="40CE86D0">
      <w:start w:val="1"/>
      <w:numFmt w:val="bullet"/>
      <w:lvlText w:val=""/>
      <w:lvlPicBulletId w:val="4"/>
      <w:lvlJc w:val="left"/>
      <w:pPr>
        <w:tabs>
          <w:tab w:val="num" w:pos="720"/>
        </w:tabs>
        <w:ind w:left="720" w:hanging="360"/>
      </w:pPr>
      <w:rPr>
        <w:rFonts w:ascii="Symbol" w:hAnsi="Symbol" w:hint="default"/>
      </w:rPr>
    </w:lvl>
    <w:lvl w:ilvl="1" w:tplc="688637F8" w:tentative="1">
      <w:start w:val="1"/>
      <w:numFmt w:val="bullet"/>
      <w:lvlText w:val=""/>
      <w:lvlJc w:val="left"/>
      <w:pPr>
        <w:tabs>
          <w:tab w:val="num" w:pos="1440"/>
        </w:tabs>
        <w:ind w:left="1440" w:hanging="360"/>
      </w:pPr>
      <w:rPr>
        <w:rFonts w:ascii="Symbol" w:hAnsi="Symbol" w:hint="default"/>
      </w:rPr>
    </w:lvl>
    <w:lvl w:ilvl="2" w:tplc="AC2A6AF6" w:tentative="1">
      <w:start w:val="1"/>
      <w:numFmt w:val="bullet"/>
      <w:lvlText w:val=""/>
      <w:lvlJc w:val="left"/>
      <w:pPr>
        <w:tabs>
          <w:tab w:val="num" w:pos="2160"/>
        </w:tabs>
        <w:ind w:left="2160" w:hanging="360"/>
      </w:pPr>
      <w:rPr>
        <w:rFonts w:ascii="Symbol" w:hAnsi="Symbol" w:hint="default"/>
      </w:rPr>
    </w:lvl>
    <w:lvl w:ilvl="3" w:tplc="B698685E" w:tentative="1">
      <w:start w:val="1"/>
      <w:numFmt w:val="bullet"/>
      <w:lvlText w:val=""/>
      <w:lvlJc w:val="left"/>
      <w:pPr>
        <w:tabs>
          <w:tab w:val="num" w:pos="2880"/>
        </w:tabs>
        <w:ind w:left="2880" w:hanging="360"/>
      </w:pPr>
      <w:rPr>
        <w:rFonts w:ascii="Symbol" w:hAnsi="Symbol" w:hint="default"/>
      </w:rPr>
    </w:lvl>
    <w:lvl w:ilvl="4" w:tplc="5A04D9F8" w:tentative="1">
      <w:start w:val="1"/>
      <w:numFmt w:val="bullet"/>
      <w:lvlText w:val=""/>
      <w:lvlJc w:val="left"/>
      <w:pPr>
        <w:tabs>
          <w:tab w:val="num" w:pos="3600"/>
        </w:tabs>
        <w:ind w:left="3600" w:hanging="360"/>
      </w:pPr>
      <w:rPr>
        <w:rFonts w:ascii="Symbol" w:hAnsi="Symbol" w:hint="default"/>
      </w:rPr>
    </w:lvl>
    <w:lvl w:ilvl="5" w:tplc="A72AA5F4" w:tentative="1">
      <w:start w:val="1"/>
      <w:numFmt w:val="bullet"/>
      <w:lvlText w:val=""/>
      <w:lvlJc w:val="left"/>
      <w:pPr>
        <w:tabs>
          <w:tab w:val="num" w:pos="4320"/>
        </w:tabs>
        <w:ind w:left="4320" w:hanging="360"/>
      </w:pPr>
      <w:rPr>
        <w:rFonts w:ascii="Symbol" w:hAnsi="Symbol" w:hint="default"/>
      </w:rPr>
    </w:lvl>
    <w:lvl w:ilvl="6" w:tplc="F5BCB608" w:tentative="1">
      <w:start w:val="1"/>
      <w:numFmt w:val="bullet"/>
      <w:lvlText w:val=""/>
      <w:lvlJc w:val="left"/>
      <w:pPr>
        <w:tabs>
          <w:tab w:val="num" w:pos="5040"/>
        </w:tabs>
        <w:ind w:left="5040" w:hanging="360"/>
      </w:pPr>
      <w:rPr>
        <w:rFonts w:ascii="Symbol" w:hAnsi="Symbol" w:hint="default"/>
      </w:rPr>
    </w:lvl>
    <w:lvl w:ilvl="7" w:tplc="C8AE53C2" w:tentative="1">
      <w:start w:val="1"/>
      <w:numFmt w:val="bullet"/>
      <w:lvlText w:val=""/>
      <w:lvlJc w:val="left"/>
      <w:pPr>
        <w:tabs>
          <w:tab w:val="num" w:pos="5760"/>
        </w:tabs>
        <w:ind w:left="5760" w:hanging="360"/>
      </w:pPr>
      <w:rPr>
        <w:rFonts w:ascii="Symbol" w:hAnsi="Symbol" w:hint="default"/>
      </w:rPr>
    </w:lvl>
    <w:lvl w:ilvl="8" w:tplc="CA386A48"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710238B1"/>
    <w:multiLevelType w:val="hybridMultilevel"/>
    <w:tmpl w:val="03C4B0FE"/>
    <w:lvl w:ilvl="0" w:tplc="922895E0">
      <w:start w:val="1"/>
      <w:numFmt w:val="bullet"/>
      <w:lvlText w:val=""/>
      <w:lvlJc w:val="left"/>
      <w:pPr>
        <w:ind w:left="502" w:hanging="360"/>
      </w:pPr>
      <w:rPr>
        <w:rFonts w:ascii="Symbol" w:hAnsi="Symbol" w:hint="default"/>
      </w:rPr>
    </w:lvl>
    <w:lvl w:ilvl="1" w:tplc="3CB2FDAA">
      <w:start w:val="1"/>
      <w:numFmt w:val="bullet"/>
      <w:lvlText w:val="o"/>
      <w:lvlJc w:val="left"/>
      <w:pPr>
        <w:ind w:left="1222" w:hanging="360"/>
      </w:pPr>
      <w:rPr>
        <w:rFonts w:ascii="Courier New" w:hAnsi="Courier New" w:cs="Courier New" w:hint="default"/>
      </w:rPr>
    </w:lvl>
    <w:lvl w:ilvl="2" w:tplc="1DD620FE">
      <w:start w:val="1"/>
      <w:numFmt w:val="bullet"/>
      <w:lvlText w:val=""/>
      <w:lvlJc w:val="left"/>
      <w:pPr>
        <w:ind w:left="1942" w:hanging="360"/>
      </w:pPr>
      <w:rPr>
        <w:rFonts w:ascii="Wingdings" w:hAnsi="Wingdings" w:hint="default"/>
      </w:rPr>
    </w:lvl>
    <w:lvl w:ilvl="3" w:tplc="0E2882C8">
      <w:start w:val="1"/>
      <w:numFmt w:val="bullet"/>
      <w:lvlText w:val=""/>
      <w:lvlJc w:val="left"/>
      <w:pPr>
        <w:ind w:left="2662" w:hanging="360"/>
      </w:pPr>
      <w:rPr>
        <w:rFonts w:ascii="Symbol" w:hAnsi="Symbol" w:hint="default"/>
      </w:rPr>
    </w:lvl>
    <w:lvl w:ilvl="4" w:tplc="C5503B42">
      <w:start w:val="1"/>
      <w:numFmt w:val="bullet"/>
      <w:lvlText w:val="o"/>
      <w:lvlJc w:val="left"/>
      <w:pPr>
        <w:ind w:left="3382" w:hanging="360"/>
      </w:pPr>
      <w:rPr>
        <w:rFonts w:ascii="Courier New" w:hAnsi="Courier New" w:cs="Courier New" w:hint="default"/>
      </w:rPr>
    </w:lvl>
    <w:lvl w:ilvl="5" w:tplc="AB00B712">
      <w:start w:val="1"/>
      <w:numFmt w:val="bullet"/>
      <w:lvlText w:val=""/>
      <w:lvlJc w:val="left"/>
      <w:pPr>
        <w:ind w:left="4102" w:hanging="360"/>
      </w:pPr>
      <w:rPr>
        <w:rFonts w:ascii="Wingdings" w:hAnsi="Wingdings" w:hint="default"/>
      </w:rPr>
    </w:lvl>
    <w:lvl w:ilvl="6" w:tplc="C478E85C">
      <w:start w:val="1"/>
      <w:numFmt w:val="bullet"/>
      <w:lvlText w:val=""/>
      <w:lvlJc w:val="left"/>
      <w:pPr>
        <w:ind w:left="4822" w:hanging="360"/>
      </w:pPr>
      <w:rPr>
        <w:rFonts w:ascii="Symbol" w:hAnsi="Symbol" w:hint="default"/>
      </w:rPr>
    </w:lvl>
    <w:lvl w:ilvl="7" w:tplc="BF62C6E2">
      <w:start w:val="1"/>
      <w:numFmt w:val="bullet"/>
      <w:lvlText w:val="o"/>
      <w:lvlJc w:val="left"/>
      <w:pPr>
        <w:ind w:left="5542" w:hanging="360"/>
      </w:pPr>
      <w:rPr>
        <w:rFonts w:ascii="Courier New" w:hAnsi="Courier New" w:cs="Courier New" w:hint="default"/>
      </w:rPr>
    </w:lvl>
    <w:lvl w:ilvl="8" w:tplc="5CB6109C">
      <w:start w:val="1"/>
      <w:numFmt w:val="bullet"/>
      <w:lvlText w:val=""/>
      <w:lvlJc w:val="left"/>
      <w:pPr>
        <w:ind w:left="6262" w:hanging="360"/>
      </w:pPr>
      <w:rPr>
        <w:rFonts w:ascii="Wingdings" w:hAnsi="Wingdings" w:hint="default"/>
      </w:rPr>
    </w:lvl>
  </w:abstractNum>
  <w:abstractNum w:abstractNumId="14" w15:restartNumberingAfterBreak="0">
    <w:nsid w:val="76864167"/>
    <w:multiLevelType w:val="hybridMultilevel"/>
    <w:tmpl w:val="5214360C"/>
    <w:lvl w:ilvl="0" w:tplc="C818FF20">
      <w:start w:val="1"/>
      <w:numFmt w:val="bullet"/>
      <w:lvlText w:val=""/>
      <w:lvlPicBulletId w:val="2"/>
      <w:lvlJc w:val="left"/>
      <w:pPr>
        <w:ind w:left="1080" w:hanging="360"/>
      </w:pPr>
      <w:rPr>
        <w:rFonts w:ascii="Symbol" w:hAnsi="Symbol" w:hint="default"/>
        <w:color w:val="auto"/>
        <w:sz w:val="20"/>
        <w:szCs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 w15:restartNumberingAfterBreak="0">
    <w:nsid w:val="7B966B25"/>
    <w:multiLevelType w:val="hybridMultilevel"/>
    <w:tmpl w:val="5448A522"/>
    <w:lvl w:ilvl="0" w:tplc="678CE70C">
      <w:start w:val="1"/>
      <w:numFmt w:val="bullet"/>
      <w:lvlText w:val=""/>
      <w:lvlPicBulletId w:val="1"/>
      <w:lvlJc w:val="left"/>
      <w:pPr>
        <w:ind w:left="720" w:hanging="360"/>
      </w:pPr>
      <w:rPr>
        <w:rFonts w:ascii="Symbol" w:hAnsi="Symbol"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15:restartNumberingAfterBreak="0">
    <w:nsid w:val="7D004D4C"/>
    <w:multiLevelType w:val="hybridMultilevel"/>
    <w:tmpl w:val="DF28C5C8"/>
    <w:lvl w:ilvl="0" w:tplc="678CE70C">
      <w:start w:val="1"/>
      <w:numFmt w:val="bullet"/>
      <w:lvlText w:val=""/>
      <w:lvlPicBulletId w:val="1"/>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7D270801"/>
    <w:multiLevelType w:val="hybridMultilevel"/>
    <w:tmpl w:val="3EF6CEAE"/>
    <w:lvl w:ilvl="0" w:tplc="0AF01474">
      <w:start w:val="1"/>
      <w:numFmt w:val="bullet"/>
      <w:lvlText w:val=""/>
      <w:lvlPicBulletId w:val="0"/>
      <w:lvlJc w:val="left"/>
      <w:pPr>
        <w:ind w:left="720" w:hanging="360"/>
      </w:pPr>
      <w:rPr>
        <w:rFonts w:ascii="Symbol" w:hAnsi="Symbol" w:hint="default"/>
        <w:color w:val="auto"/>
      </w:rPr>
    </w:lvl>
    <w:lvl w:ilvl="1" w:tplc="2806E162" w:tentative="1">
      <w:start w:val="1"/>
      <w:numFmt w:val="bullet"/>
      <w:lvlText w:val="o"/>
      <w:lvlJc w:val="left"/>
      <w:pPr>
        <w:ind w:left="1440" w:hanging="360"/>
      </w:pPr>
      <w:rPr>
        <w:rFonts w:ascii="Courier New" w:hAnsi="Courier New" w:cs="Courier New" w:hint="default"/>
      </w:rPr>
    </w:lvl>
    <w:lvl w:ilvl="2" w:tplc="09066ED6" w:tentative="1">
      <w:start w:val="1"/>
      <w:numFmt w:val="bullet"/>
      <w:lvlText w:val=""/>
      <w:lvlJc w:val="left"/>
      <w:pPr>
        <w:ind w:left="2160" w:hanging="360"/>
      </w:pPr>
      <w:rPr>
        <w:rFonts w:ascii="Wingdings" w:hAnsi="Wingdings" w:hint="default"/>
      </w:rPr>
    </w:lvl>
    <w:lvl w:ilvl="3" w:tplc="868888B2" w:tentative="1">
      <w:start w:val="1"/>
      <w:numFmt w:val="bullet"/>
      <w:lvlText w:val=""/>
      <w:lvlJc w:val="left"/>
      <w:pPr>
        <w:ind w:left="2880" w:hanging="360"/>
      </w:pPr>
      <w:rPr>
        <w:rFonts w:ascii="Symbol" w:hAnsi="Symbol" w:hint="default"/>
      </w:rPr>
    </w:lvl>
    <w:lvl w:ilvl="4" w:tplc="762E5E92" w:tentative="1">
      <w:start w:val="1"/>
      <w:numFmt w:val="bullet"/>
      <w:lvlText w:val="o"/>
      <w:lvlJc w:val="left"/>
      <w:pPr>
        <w:ind w:left="3600" w:hanging="360"/>
      </w:pPr>
      <w:rPr>
        <w:rFonts w:ascii="Courier New" w:hAnsi="Courier New" w:cs="Courier New" w:hint="default"/>
      </w:rPr>
    </w:lvl>
    <w:lvl w:ilvl="5" w:tplc="7DCA3688" w:tentative="1">
      <w:start w:val="1"/>
      <w:numFmt w:val="bullet"/>
      <w:lvlText w:val=""/>
      <w:lvlJc w:val="left"/>
      <w:pPr>
        <w:ind w:left="4320" w:hanging="360"/>
      </w:pPr>
      <w:rPr>
        <w:rFonts w:ascii="Wingdings" w:hAnsi="Wingdings" w:hint="default"/>
      </w:rPr>
    </w:lvl>
    <w:lvl w:ilvl="6" w:tplc="716A5496" w:tentative="1">
      <w:start w:val="1"/>
      <w:numFmt w:val="bullet"/>
      <w:lvlText w:val=""/>
      <w:lvlJc w:val="left"/>
      <w:pPr>
        <w:ind w:left="5040" w:hanging="360"/>
      </w:pPr>
      <w:rPr>
        <w:rFonts w:ascii="Symbol" w:hAnsi="Symbol" w:hint="default"/>
      </w:rPr>
    </w:lvl>
    <w:lvl w:ilvl="7" w:tplc="813A0F48" w:tentative="1">
      <w:start w:val="1"/>
      <w:numFmt w:val="bullet"/>
      <w:lvlText w:val="o"/>
      <w:lvlJc w:val="left"/>
      <w:pPr>
        <w:ind w:left="5760" w:hanging="360"/>
      </w:pPr>
      <w:rPr>
        <w:rFonts w:ascii="Courier New" w:hAnsi="Courier New" w:cs="Courier New" w:hint="default"/>
      </w:rPr>
    </w:lvl>
    <w:lvl w:ilvl="8" w:tplc="AD922FFA" w:tentative="1">
      <w:start w:val="1"/>
      <w:numFmt w:val="bullet"/>
      <w:lvlText w:val=""/>
      <w:lvlJc w:val="left"/>
      <w:pPr>
        <w:ind w:left="6480" w:hanging="360"/>
      </w:pPr>
      <w:rPr>
        <w:rFonts w:ascii="Wingdings" w:hAnsi="Wingdings" w:hint="default"/>
      </w:rPr>
    </w:lvl>
  </w:abstractNum>
  <w:abstractNum w:abstractNumId="18" w15:restartNumberingAfterBreak="0">
    <w:nsid w:val="7D270802"/>
    <w:multiLevelType w:val="hybridMultilevel"/>
    <w:tmpl w:val="CD2C8966"/>
    <w:lvl w:ilvl="0" w:tplc="AB183E3A">
      <w:start w:val="1"/>
      <w:numFmt w:val="decimal"/>
      <w:lvlText w:val="%1."/>
      <w:lvlJc w:val="left"/>
      <w:pPr>
        <w:ind w:left="720" w:hanging="360"/>
      </w:pPr>
      <w:rPr>
        <w:rFonts w:hint="default"/>
      </w:rPr>
    </w:lvl>
    <w:lvl w:ilvl="1" w:tplc="8FCAC5F4" w:tentative="1">
      <w:start w:val="1"/>
      <w:numFmt w:val="lowerLetter"/>
      <w:lvlText w:val="%2."/>
      <w:lvlJc w:val="left"/>
      <w:pPr>
        <w:ind w:left="1440" w:hanging="360"/>
      </w:pPr>
    </w:lvl>
    <w:lvl w:ilvl="2" w:tplc="D5280C64" w:tentative="1">
      <w:start w:val="1"/>
      <w:numFmt w:val="lowerRoman"/>
      <w:lvlText w:val="%3."/>
      <w:lvlJc w:val="right"/>
      <w:pPr>
        <w:ind w:left="2160" w:hanging="180"/>
      </w:pPr>
    </w:lvl>
    <w:lvl w:ilvl="3" w:tplc="9AF8B03C" w:tentative="1">
      <w:start w:val="1"/>
      <w:numFmt w:val="decimal"/>
      <w:lvlText w:val="%4."/>
      <w:lvlJc w:val="left"/>
      <w:pPr>
        <w:ind w:left="2880" w:hanging="360"/>
      </w:pPr>
    </w:lvl>
    <w:lvl w:ilvl="4" w:tplc="A2762EFA" w:tentative="1">
      <w:start w:val="1"/>
      <w:numFmt w:val="lowerLetter"/>
      <w:lvlText w:val="%5."/>
      <w:lvlJc w:val="left"/>
      <w:pPr>
        <w:ind w:left="3600" w:hanging="360"/>
      </w:pPr>
    </w:lvl>
    <w:lvl w:ilvl="5" w:tplc="B6D81C72" w:tentative="1">
      <w:start w:val="1"/>
      <w:numFmt w:val="lowerRoman"/>
      <w:lvlText w:val="%6."/>
      <w:lvlJc w:val="right"/>
      <w:pPr>
        <w:ind w:left="4320" w:hanging="180"/>
      </w:pPr>
    </w:lvl>
    <w:lvl w:ilvl="6" w:tplc="9B244052" w:tentative="1">
      <w:start w:val="1"/>
      <w:numFmt w:val="decimal"/>
      <w:lvlText w:val="%7."/>
      <w:lvlJc w:val="left"/>
      <w:pPr>
        <w:ind w:left="5040" w:hanging="360"/>
      </w:pPr>
    </w:lvl>
    <w:lvl w:ilvl="7" w:tplc="FA4CC9A6" w:tentative="1">
      <w:start w:val="1"/>
      <w:numFmt w:val="lowerLetter"/>
      <w:lvlText w:val="%8."/>
      <w:lvlJc w:val="left"/>
      <w:pPr>
        <w:ind w:left="5760" w:hanging="360"/>
      </w:pPr>
    </w:lvl>
    <w:lvl w:ilvl="8" w:tplc="81B6C7FE" w:tentative="1">
      <w:start w:val="1"/>
      <w:numFmt w:val="lowerRoman"/>
      <w:lvlText w:val="%9."/>
      <w:lvlJc w:val="right"/>
      <w:pPr>
        <w:ind w:left="6480" w:hanging="180"/>
      </w:pPr>
    </w:lvl>
  </w:abstractNum>
  <w:num w:numId="1" w16cid:durableId="2139452556">
    <w:abstractNumId w:val="17"/>
  </w:num>
  <w:num w:numId="2" w16cid:durableId="1891307160">
    <w:abstractNumId w:val="18"/>
  </w:num>
  <w:num w:numId="3" w16cid:durableId="499389071">
    <w:abstractNumId w:val="5"/>
  </w:num>
  <w:num w:numId="4" w16cid:durableId="498695754">
    <w:abstractNumId w:val="4"/>
  </w:num>
  <w:num w:numId="5" w16cid:durableId="805853644">
    <w:abstractNumId w:val="16"/>
  </w:num>
  <w:num w:numId="6" w16cid:durableId="89937531">
    <w:abstractNumId w:val="8"/>
  </w:num>
  <w:num w:numId="7" w16cid:durableId="754745214">
    <w:abstractNumId w:val="2"/>
  </w:num>
  <w:num w:numId="8" w16cid:durableId="1161502528">
    <w:abstractNumId w:val="15"/>
  </w:num>
  <w:num w:numId="9" w16cid:durableId="1718748009">
    <w:abstractNumId w:val="3"/>
  </w:num>
  <w:num w:numId="10" w16cid:durableId="1660885885">
    <w:abstractNumId w:val="1"/>
  </w:num>
  <w:num w:numId="11" w16cid:durableId="1616597705">
    <w:abstractNumId w:val="14"/>
  </w:num>
  <w:num w:numId="12" w16cid:durableId="2117942389">
    <w:abstractNumId w:val="6"/>
  </w:num>
  <w:num w:numId="13" w16cid:durableId="206571136">
    <w:abstractNumId w:val="0"/>
  </w:num>
  <w:num w:numId="14" w16cid:durableId="41902505">
    <w:abstractNumId w:val="12"/>
  </w:num>
  <w:num w:numId="15" w16cid:durableId="1238126794">
    <w:abstractNumId w:val="7"/>
  </w:num>
  <w:num w:numId="16" w16cid:durableId="870414614">
    <w:abstractNumId w:val="13"/>
  </w:num>
  <w:num w:numId="17" w16cid:durableId="2011761291">
    <w:abstractNumId w:val="11"/>
  </w:num>
  <w:num w:numId="18" w16cid:durableId="1375692242">
    <w:abstractNumId w:val="10"/>
  </w:num>
  <w:num w:numId="19" w16cid:durableId="1450464987">
    <w:abstractNumId w:val="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3"/>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230F"/>
    <w:rsid w:val="00003AB5"/>
    <w:rsid w:val="00062291"/>
    <w:rsid w:val="000732DD"/>
    <w:rsid w:val="000A605E"/>
    <w:rsid w:val="00104052"/>
    <w:rsid w:val="00105B2C"/>
    <w:rsid w:val="0011320F"/>
    <w:rsid w:val="00117BFD"/>
    <w:rsid w:val="001921B4"/>
    <w:rsid w:val="001C75FF"/>
    <w:rsid w:val="001F10DF"/>
    <w:rsid w:val="00213E9E"/>
    <w:rsid w:val="00246065"/>
    <w:rsid w:val="0025436B"/>
    <w:rsid w:val="00274C25"/>
    <w:rsid w:val="0029365E"/>
    <w:rsid w:val="002B2AC8"/>
    <w:rsid w:val="002F7267"/>
    <w:rsid w:val="00316B12"/>
    <w:rsid w:val="00395CAF"/>
    <w:rsid w:val="00427DC8"/>
    <w:rsid w:val="0049326A"/>
    <w:rsid w:val="005278B3"/>
    <w:rsid w:val="0053427F"/>
    <w:rsid w:val="005532C3"/>
    <w:rsid w:val="00571CF5"/>
    <w:rsid w:val="00580F1B"/>
    <w:rsid w:val="00587FF2"/>
    <w:rsid w:val="005D0162"/>
    <w:rsid w:val="006011FD"/>
    <w:rsid w:val="00610FDC"/>
    <w:rsid w:val="00611FBF"/>
    <w:rsid w:val="00634066"/>
    <w:rsid w:val="00646887"/>
    <w:rsid w:val="006C1FBE"/>
    <w:rsid w:val="00700572"/>
    <w:rsid w:val="0072755C"/>
    <w:rsid w:val="007A7007"/>
    <w:rsid w:val="00836433"/>
    <w:rsid w:val="008764A0"/>
    <w:rsid w:val="00895B84"/>
    <w:rsid w:val="00956094"/>
    <w:rsid w:val="00963503"/>
    <w:rsid w:val="009702E0"/>
    <w:rsid w:val="009712DE"/>
    <w:rsid w:val="00A112E9"/>
    <w:rsid w:val="00A11F90"/>
    <w:rsid w:val="00A149C9"/>
    <w:rsid w:val="00A1753D"/>
    <w:rsid w:val="00A624DD"/>
    <w:rsid w:val="00A7280F"/>
    <w:rsid w:val="00AA12A0"/>
    <w:rsid w:val="00AB2A8E"/>
    <w:rsid w:val="00AC0C9A"/>
    <w:rsid w:val="00AC4DDB"/>
    <w:rsid w:val="00AD6C0F"/>
    <w:rsid w:val="00B62C03"/>
    <w:rsid w:val="00BA0418"/>
    <w:rsid w:val="00BE4D8D"/>
    <w:rsid w:val="00C11E99"/>
    <w:rsid w:val="00C273F1"/>
    <w:rsid w:val="00C62562"/>
    <w:rsid w:val="00C83C28"/>
    <w:rsid w:val="00D262B4"/>
    <w:rsid w:val="00D36997"/>
    <w:rsid w:val="00D47B25"/>
    <w:rsid w:val="00D57B62"/>
    <w:rsid w:val="00D9230F"/>
    <w:rsid w:val="00DC276B"/>
    <w:rsid w:val="00E16FA0"/>
    <w:rsid w:val="00E3260E"/>
    <w:rsid w:val="00E37FF0"/>
    <w:rsid w:val="00E50562"/>
    <w:rsid w:val="00E70D30"/>
    <w:rsid w:val="00E96299"/>
    <w:rsid w:val="00EC7777"/>
    <w:rsid w:val="00EF77CE"/>
    <w:rsid w:val="00F1758E"/>
    <w:rsid w:val="00F23D74"/>
    <w:rsid w:val="00F70F69"/>
    <w:rsid w:val="00FA06B1"/>
    <w:rsid w:val="00FA4D66"/>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D526D4"/>
  <w15:docId w15:val="{9B5387C6-8300-4513-B869-625B921A7D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l-G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CD4F76"/>
  </w:style>
  <w:style w:type="paragraph" w:styleId="1">
    <w:name w:val="heading 1"/>
    <w:basedOn w:val="a"/>
    <w:next w:val="a"/>
    <w:link w:val="1Char"/>
    <w:uiPriority w:val="9"/>
    <w:qFormat/>
    <w:rsid w:val="008764A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Char"/>
    <w:uiPriority w:val="9"/>
    <w:unhideWhenUsed/>
    <w:qFormat/>
    <w:rsid w:val="00D262B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B155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D041D2"/>
    <w:pPr>
      <w:spacing w:before="100" w:beforeAutospacing="1" w:after="100" w:afterAutospacing="1" w:line="240" w:lineRule="auto"/>
    </w:pPr>
    <w:rPr>
      <w:rFonts w:ascii="Times New Roman" w:eastAsia="Times New Roman" w:hAnsi="Times New Roman" w:cs="Times New Roman"/>
      <w:kern w:val="0"/>
      <w:sz w:val="24"/>
      <w:szCs w:val="24"/>
      <w:lang w:eastAsia="el-GR"/>
      <w14:ligatures w14:val="none"/>
    </w:rPr>
  </w:style>
  <w:style w:type="paragraph" w:styleId="a4">
    <w:name w:val="List Paragraph"/>
    <w:basedOn w:val="a"/>
    <w:uiPriority w:val="34"/>
    <w:qFormat/>
    <w:rsid w:val="00C75610"/>
    <w:pPr>
      <w:ind w:left="720"/>
      <w:contextualSpacing/>
    </w:pPr>
  </w:style>
  <w:style w:type="character" w:styleId="-">
    <w:name w:val="Hyperlink"/>
    <w:basedOn w:val="a0"/>
    <w:uiPriority w:val="99"/>
    <w:unhideWhenUsed/>
    <w:rsid w:val="00464656"/>
    <w:rPr>
      <w:color w:val="0563C1" w:themeColor="hyperlink"/>
      <w:u w:val="single"/>
    </w:rPr>
  </w:style>
  <w:style w:type="character" w:customStyle="1" w:styleId="10">
    <w:name w:val="Ανεπίλυτη αναφορά1"/>
    <w:basedOn w:val="a0"/>
    <w:uiPriority w:val="99"/>
    <w:semiHidden/>
    <w:unhideWhenUsed/>
    <w:rsid w:val="00464656"/>
    <w:rPr>
      <w:color w:val="605E5C"/>
      <w:shd w:val="clear" w:color="auto" w:fill="E1DFDD"/>
    </w:rPr>
  </w:style>
  <w:style w:type="paragraph" w:styleId="a5">
    <w:name w:val="caption"/>
    <w:basedOn w:val="a"/>
    <w:next w:val="a"/>
    <w:uiPriority w:val="35"/>
    <w:unhideWhenUsed/>
    <w:qFormat/>
    <w:rsid w:val="008F181B"/>
    <w:pPr>
      <w:spacing w:after="200" w:line="240" w:lineRule="auto"/>
    </w:pPr>
    <w:rPr>
      <w:i/>
      <w:iCs/>
      <w:color w:val="44546A" w:themeColor="text2"/>
      <w:sz w:val="18"/>
      <w:szCs w:val="18"/>
    </w:rPr>
  </w:style>
  <w:style w:type="table" w:customStyle="1" w:styleId="6-11">
    <w:name w:val="Πίνακας 6 με έγχρωμο πλέγμα - Έμφαση 11"/>
    <w:basedOn w:val="a1"/>
    <w:uiPriority w:val="51"/>
    <w:rsid w:val="00E3260E"/>
    <w:pPr>
      <w:spacing w:after="0" w:line="240" w:lineRule="auto"/>
    </w:pPr>
    <w:rPr>
      <w:color w:val="2F5496" w:themeColor="accent1" w:themeShade="BF"/>
      <w:kern w:val="0"/>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a6">
    <w:name w:val="header"/>
    <w:basedOn w:val="a"/>
    <w:link w:val="Char"/>
    <w:uiPriority w:val="99"/>
    <w:unhideWhenUsed/>
    <w:rsid w:val="00610FDC"/>
    <w:pPr>
      <w:tabs>
        <w:tab w:val="center" w:pos="4153"/>
        <w:tab w:val="right" w:pos="8306"/>
      </w:tabs>
      <w:spacing w:after="0" w:line="240" w:lineRule="auto"/>
    </w:pPr>
  </w:style>
  <w:style w:type="character" w:customStyle="1" w:styleId="Char">
    <w:name w:val="Κεφαλίδα Char"/>
    <w:basedOn w:val="a0"/>
    <w:link w:val="a6"/>
    <w:uiPriority w:val="99"/>
    <w:rsid w:val="00610FDC"/>
  </w:style>
  <w:style w:type="paragraph" w:styleId="a7">
    <w:name w:val="footer"/>
    <w:basedOn w:val="a"/>
    <w:link w:val="Char0"/>
    <w:uiPriority w:val="99"/>
    <w:unhideWhenUsed/>
    <w:rsid w:val="00610FDC"/>
    <w:pPr>
      <w:tabs>
        <w:tab w:val="center" w:pos="4153"/>
        <w:tab w:val="right" w:pos="8306"/>
      </w:tabs>
      <w:spacing w:after="0" w:line="240" w:lineRule="auto"/>
    </w:pPr>
  </w:style>
  <w:style w:type="character" w:customStyle="1" w:styleId="Char0">
    <w:name w:val="Υποσέλιδο Char"/>
    <w:basedOn w:val="a0"/>
    <w:link w:val="a7"/>
    <w:uiPriority w:val="99"/>
    <w:rsid w:val="00610FDC"/>
  </w:style>
  <w:style w:type="character" w:styleId="a8">
    <w:name w:val="Unresolved Mention"/>
    <w:basedOn w:val="a0"/>
    <w:uiPriority w:val="99"/>
    <w:rsid w:val="00610FDC"/>
    <w:rPr>
      <w:color w:val="605E5C"/>
      <w:shd w:val="clear" w:color="auto" w:fill="E1DFDD"/>
    </w:rPr>
  </w:style>
  <w:style w:type="character" w:styleId="-0">
    <w:name w:val="FollowedHyperlink"/>
    <w:basedOn w:val="a0"/>
    <w:uiPriority w:val="99"/>
    <w:semiHidden/>
    <w:unhideWhenUsed/>
    <w:rsid w:val="00610FDC"/>
    <w:rPr>
      <w:color w:val="954F72" w:themeColor="followedHyperlink"/>
      <w:u w:val="single"/>
    </w:rPr>
  </w:style>
  <w:style w:type="character" w:customStyle="1" w:styleId="1Char">
    <w:name w:val="Επικεφαλίδα 1 Char"/>
    <w:basedOn w:val="a0"/>
    <w:link w:val="1"/>
    <w:uiPriority w:val="9"/>
    <w:rsid w:val="008764A0"/>
    <w:rPr>
      <w:rFonts w:asciiTheme="majorHAnsi" w:eastAsiaTheme="majorEastAsia" w:hAnsiTheme="majorHAnsi" w:cstheme="majorBidi"/>
      <w:color w:val="2F5496" w:themeColor="accent1" w:themeShade="BF"/>
      <w:sz w:val="32"/>
      <w:szCs w:val="32"/>
    </w:rPr>
  </w:style>
  <w:style w:type="character" w:customStyle="1" w:styleId="2Char">
    <w:name w:val="Επικεφαλίδα 2 Char"/>
    <w:basedOn w:val="a0"/>
    <w:link w:val="2"/>
    <w:uiPriority w:val="9"/>
    <w:rsid w:val="00D262B4"/>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19.jpeg"/><Relationship Id="rId42" Type="http://schemas.openxmlformats.org/officeDocument/2006/relationships/image" Target="media/image33.jpeg"/><Relationship Id="rId63" Type="http://schemas.openxmlformats.org/officeDocument/2006/relationships/diagramLayout" Target="diagrams/layout2.xml"/><Relationship Id="rId84" Type="http://schemas.openxmlformats.org/officeDocument/2006/relationships/image" Target="media/image61.png"/><Relationship Id="rId138" Type="http://schemas.openxmlformats.org/officeDocument/2006/relationships/image" Target="media/image96.png"/><Relationship Id="rId159" Type="http://schemas.microsoft.com/office/2007/relationships/hdphoto" Target="media/hdphoto31.wdp"/><Relationship Id="rId107" Type="http://schemas.openxmlformats.org/officeDocument/2006/relationships/image" Target="media/image77.png"/><Relationship Id="rId11" Type="http://schemas.openxmlformats.org/officeDocument/2006/relationships/image" Target="media/image9.jpeg"/><Relationship Id="rId32" Type="http://schemas.openxmlformats.org/officeDocument/2006/relationships/diagramQuickStyle" Target="diagrams/quickStyle1.xml"/><Relationship Id="rId53" Type="http://schemas.openxmlformats.org/officeDocument/2006/relationships/chart" Target="charts/chart5.xml"/><Relationship Id="rId74" Type="http://schemas.openxmlformats.org/officeDocument/2006/relationships/image" Target="media/image56.png"/><Relationship Id="rId128" Type="http://schemas.openxmlformats.org/officeDocument/2006/relationships/image" Target="media/image90.png"/><Relationship Id="rId149" Type="http://schemas.microsoft.com/office/2007/relationships/hdphoto" Target="media/hdphoto27.wdp"/><Relationship Id="rId5" Type="http://schemas.openxmlformats.org/officeDocument/2006/relationships/footnotes" Target="footnotes.xml"/><Relationship Id="rId95" Type="http://schemas.openxmlformats.org/officeDocument/2006/relationships/image" Target="media/image68.png"/><Relationship Id="rId160" Type="http://schemas.openxmlformats.org/officeDocument/2006/relationships/image" Target="media/image109.jpeg"/><Relationship Id="rId22" Type="http://schemas.openxmlformats.org/officeDocument/2006/relationships/image" Target="media/image20.png"/><Relationship Id="rId43" Type="http://schemas.openxmlformats.org/officeDocument/2006/relationships/image" Target="media/image34.png"/><Relationship Id="rId64" Type="http://schemas.openxmlformats.org/officeDocument/2006/relationships/diagramQuickStyle" Target="diagrams/quickStyle2.xml"/><Relationship Id="rId118" Type="http://schemas.microsoft.com/office/2007/relationships/hdphoto" Target="media/hdphoto14.wdp"/><Relationship Id="rId139" Type="http://schemas.openxmlformats.org/officeDocument/2006/relationships/image" Target="media/image97.png"/><Relationship Id="rId85" Type="http://schemas.microsoft.com/office/2007/relationships/hdphoto" Target="media/hdphoto7.wdp"/><Relationship Id="rId150" Type="http://schemas.openxmlformats.org/officeDocument/2006/relationships/image" Target="media/image103.png"/><Relationship Id="rId12" Type="http://schemas.openxmlformats.org/officeDocument/2006/relationships/image" Target="media/image10.png"/><Relationship Id="rId17" Type="http://schemas.openxmlformats.org/officeDocument/2006/relationships/image" Target="media/image15.jpeg"/><Relationship Id="rId33" Type="http://schemas.openxmlformats.org/officeDocument/2006/relationships/diagramColors" Target="diagrams/colors1.xml"/><Relationship Id="rId38" Type="http://schemas.openxmlformats.org/officeDocument/2006/relationships/image" Target="media/image30.png"/><Relationship Id="rId59" Type="http://schemas.openxmlformats.org/officeDocument/2006/relationships/image" Target="media/image47.png"/><Relationship Id="rId103" Type="http://schemas.microsoft.com/office/2007/relationships/hdphoto" Target="media/hdphoto12.wdp"/><Relationship Id="rId108" Type="http://schemas.openxmlformats.org/officeDocument/2006/relationships/image" Target="media/image78.png"/><Relationship Id="rId124" Type="http://schemas.microsoft.com/office/2007/relationships/hdphoto" Target="media/hdphoto17.wdp"/><Relationship Id="rId129" Type="http://schemas.microsoft.com/office/2007/relationships/hdphoto" Target="media/hdphoto19.wdp"/><Relationship Id="rId54" Type="http://schemas.openxmlformats.org/officeDocument/2006/relationships/image" Target="media/image42.png"/><Relationship Id="rId70" Type="http://schemas.openxmlformats.org/officeDocument/2006/relationships/image" Target="media/image53.png"/><Relationship Id="rId75" Type="http://schemas.microsoft.com/office/2007/relationships/hdphoto" Target="media/hdphoto2.wdp"/><Relationship Id="rId91" Type="http://schemas.microsoft.com/office/2007/relationships/hdphoto" Target="media/hdphoto9.wdp"/><Relationship Id="rId96" Type="http://schemas.openxmlformats.org/officeDocument/2006/relationships/image" Target="media/image69.png"/><Relationship Id="rId140" Type="http://schemas.microsoft.com/office/2007/relationships/hdphoto" Target="media/hdphoto23.wdp"/><Relationship Id="rId145" Type="http://schemas.microsoft.com/office/2007/relationships/hdphoto" Target="media/hdphoto25.wdp"/><Relationship Id="rId16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21.png"/><Relationship Id="rId28" Type="http://schemas.openxmlformats.org/officeDocument/2006/relationships/image" Target="media/image26.png"/><Relationship Id="rId49" Type="http://schemas.openxmlformats.org/officeDocument/2006/relationships/image" Target="media/image40.png"/><Relationship Id="rId114" Type="http://schemas.openxmlformats.org/officeDocument/2006/relationships/image" Target="media/image82.jpeg"/><Relationship Id="rId119" Type="http://schemas.openxmlformats.org/officeDocument/2006/relationships/image" Target="media/image85.png"/><Relationship Id="rId44" Type="http://schemas.openxmlformats.org/officeDocument/2006/relationships/image" Target="media/image35.png"/><Relationship Id="rId60" Type="http://schemas.openxmlformats.org/officeDocument/2006/relationships/image" Target="media/image48.png"/><Relationship Id="rId65" Type="http://schemas.openxmlformats.org/officeDocument/2006/relationships/diagramColors" Target="diagrams/colors2.xml"/><Relationship Id="rId81" Type="http://schemas.microsoft.com/office/2007/relationships/hdphoto" Target="media/hdphoto5.wdp"/><Relationship Id="rId86" Type="http://schemas.openxmlformats.org/officeDocument/2006/relationships/image" Target="media/image62.png"/><Relationship Id="rId130" Type="http://schemas.openxmlformats.org/officeDocument/2006/relationships/image" Target="media/image91.png"/><Relationship Id="rId135" Type="http://schemas.microsoft.com/office/2007/relationships/hdphoto" Target="media/hdphoto21.wdp"/><Relationship Id="rId151" Type="http://schemas.openxmlformats.org/officeDocument/2006/relationships/image" Target="media/image104.png"/><Relationship Id="rId156" Type="http://schemas.openxmlformats.org/officeDocument/2006/relationships/image" Target="media/image107.png"/><Relationship Id="rId13" Type="http://schemas.openxmlformats.org/officeDocument/2006/relationships/image" Target="media/image11.jpeg"/><Relationship Id="rId18" Type="http://schemas.openxmlformats.org/officeDocument/2006/relationships/image" Target="media/image16.jpeg"/><Relationship Id="rId39" Type="http://schemas.openxmlformats.org/officeDocument/2006/relationships/image" Target="media/image31.png"/><Relationship Id="rId109" Type="http://schemas.openxmlformats.org/officeDocument/2006/relationships/image" Target="media/image700.png"/><Relationship Id="rId34" Type="http://schemas.microsoft.com/office/2007/relationships/diagramDrawing" Target="diagrams/drawing1.xml"/><Relationship Id="rId50" Type="http://schemas.openxmlformats.org/officeDocument/2006/relationships/image" Target="media/image41.png"/><Relationship Id="rId55" Type="http://schemas.openxmlformats.org/officeDocument/2006/relationships/image" Target="media/image43.jpeg"/><Relationship Id="rId76" Type="http://schemas.openxmlformats.org/officeDocument/2006/relationships/image" Target="media/image57.png"/><Relationship Id="rId97" Type="http://schemas.openxmlformats.org/officeDocument/2006/relationships/image" Target="media/image67.png"/><Relationship Id="rId104" Type="http://schemas.openxmlformats.org/officeDocument/2006/relationships/image" Target="media/image74.png"/><Relationship Id="rId120" Type="http://schemas.microsoft.com/office/2007/relationships/hdphoto" Target="media/hdphoto15.wdp"/><Relationship Id="rId125" Type="http://schemas.openxmlformats.org/officeDocument/2006/relationships/image" Target="media/image88.png"/><Relationship Id="rId141" Type="http://schemas.openxmlformats.org/officeDocument/2006/relationships/image" Target="media/image98.png"/><Relationship Id="rId146" Type="http://schemas.openxmlformats.org/officeDocument/2006/relationships/image" Target="media/image101.png"/><Relationship Id="rId7" Type="http://schemas.openxmlformats.org/officeDocument/2006/relationships/image" Target="media/image8.jpeg"/><Relationship Id="rId71" Type="http://schemas.openxmlformats.org/officeDocument/2006/relationships/image" Target="media/image54.jpeg"/><Relationship Id="rId92" Type="http://schemas.openxmlformats.org/officeDocument/2006/relationships/image" Target="media/image66.png"/><Relationship Id="rId16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7.png"/><Relationship Id="rId24" Type="http://schemas.openxmlformats.org/officeDocument/2006/relationships/image" Target="media/image22.png"/><Relationship Id="rId40" Type="http://schemas.openxmlformats.org/officeDocument/2006/relationships/chart" Target="charts/chart2.xml"/><Relationship Id="rId45" Type="http://schemas.openxmlformats.org/officeDocument/2006/relationships/image" Target="media/image36.png"/><Relationship Id="rId66" Type="http://schemas.microsoft.com/office/2007/relationships/diagramDrawing" Target="diagrams/drawing2.xml"/><Relationship Id="rId87" Type="http://schemas.openxmlformats.org/officeDocument/2006/relationships/image" Target="media/image63.png"/><Relationship Id="rId110" Type="http://schemas.openxmlformats.org/officeDocument/2006/relationships/image" Target="media/image710.png"/><Relationship Id="rId115" Type="http://schemas.openxmlformats.org/officeDocument/2006/relationships/image" Target="media/image83.png"/><Relationship Id="rId131" Type="http://schemas.microsoft.com/office/2007/relationships/hdphoto" Target="media/hdphoto20.wdp"/><Relationship Id="rId136" Type="http://schemas.openxmlformats.org/officeDocument/2006/relationships/image" Target="media/image95.png"/><Relationship Id="rId157" Type="http://schemas.microsoft.com/office/2007/relationships/hdphoto" Target="media/hdphoto30.wdp"/><Relationship Id="rId61" Type="http://schemas.openxmlformats.org/officeDocument/2006/relationships/image" Target="media/image49.png"/><Relationship Id="rId82" Type="http://schemas.openxmlformats.org/officeDocument/2006/relationships/image" Target="media/image60.png"/><Relationship Id="rId152" Type="http://schemas.microsoft.com/office/2007/relationships/hdphoto" Target="media/hdphoto28.wdp"/><Relationship Id="rId19" Type="http://schemas.openxmlformats.org/officeDocument/2006/relationships/image" Target="media/image17.jpeg"/><Relationship Id="rId14" Type="http://schemas.openxmlformats.org/officeDocument/2006/relationships/image" Target="media/image12.jpg"/><Relationship Id="rId30" Type="http://schemas.openxmlformats.org/officeDocument/2006/relationships/diagramData" Target="diagrams/data1.xml"/><Relationship Id="rId35" Type="http://schemas.openxmlformats.org/officeDocument/2006/relationships/image" Target="media/image28.png"/><Relationship Id="rId56" Type="http://schemas.openxmlformats.org/officeDocument/2006/relationships/image" Target="media/image44.png"/><Relationship Id="rId77" Type="http://schemas.microsoft.com/office/2007/relationships/hdphoto" Target="media/hdphoto3.wdp"/><Relationship Id="rId100" Type="http://schemas.microsoft.com/office/2007/relationships/hdphoto" Target="media/hdphoto11.wdp"/><Relationship Id="rId105" Type="http://schemas.openxmlformats.org/officeDocument/2006/relationships/image" Target="media/image75.jpeg"/><Relationship Id="rId126" Type="http://schemas.microsoft.com/office/2007/relationships/hdphoto" Target="media/hdphoto18.wdp"/><Relationship Id="rId147" Type="http://schemas.microsoft.com/office/2007/relationships/hdphoto" Target="media/hdphoto26.wdp"/><Relationship Id="rId8" Type="http://schemas.openxmlformats.org/officeDocument/2006/relationships/customXml" Target="ink/ink1.xml"/><Relationship Id="rId51" Type="http://schemas.openxmlformats.org/officeDocument/2006/relationships/chart" Target="charts/chart3.xml"/><Relationship Id="rId72" Type="http://schemas.openxmlformats.org/officeDocument/2006/relationships/image" Target="media/image55.png"/><Relationship Id="rId93" Type="http://schemas.microsoft.com/office/2007/relationships/hdphoto" Target="media/hdphoto10.wdp"/><Relationship Id="rId98" Type="http://schemas.openxmlformats.org/officeDocument/2006/relationships/image" Target="media/image70.png"/><Relationship Id="rId121" Type="http://schemas.openxmlformats.org/officeDocument/2006/relationships/image" Target="media/image86.png"/><Relationship Id="rId142" Type="http://schemas.microsoft.com/office/2007/relationships/hdphoto" Target="media/hdphoto24.wdp"/><Relationship Id="rId3" Type="http://schemas.openxmlformats.org/officeDocument/2006/relationships/settings" Target="settings.xml"/><Relationship Id="rId25" Type="http://schemas.openxmlformats.org/officeDocument/2006/relationships/image" Target="media/image23.png"/><Relationship Id="rId46" Type="http://schemas.openxmlformats.org/officeDocument/2006/relationships/image" Target="media/image37.png"/><Relationship Id="rId67" Type="http://schemas.openxmlformats.org/officeDocument/2006/relationships/image" Target="media/image50.png"/><Relationship Id="rId116" Type="http://schemas.microsoft.com/office/2007/relationships/hdphoto" Target="media/hdphoto13.wdp"/><Relationship Id="rId137" Type="http://schemas.microsoft.com/office/2007/relationships/hdphoto" Target="media/hdphoto22.wdp"/><Relationship Id="rId158" Type="http://schemas.openxmlformats.org/officeDocument/2006/relationships/image" Target="media/image108.png"/><Relationship Id="rId20" Type="http://schemas.openxmlformats.org/officeDocument/2006/relationships/image" Target="media/image18.jpeg"/><Relationship Id="rId41" Type="http://schemas.openxmlformats.org/officeDocument/2006/relationships/image" Target="media/image32.png"/><Relationship Id="rId62" Type="http://schemas.openxmlformats.org/officeDocument/2006/relationships/diagramData" Target="diagrams/data2.xml"/><Relationship Id="rId83" Type="http://schemas.microsoft.com/office/2007/relationships/hdphoto" Target="media/hdphoto6.wdp"/><Relationship Id="rId88" Type="http://schemas.openxmlformats.org/officeDocument/2006/relationships/image" Target="media/image64.png"/><Relationship Id="rId111" Type="http://schemas.openxmlformats.org/officeDocument/2006/relationships/image" Target="media/image79.png"/><Relationship Id="rId132" Type="http://schemas.openxmlformats.org/officeDocument/2006/relationships/image" Target="media/image92.png"/><Relationship Id="rId153" Type="http://schemas.openxmlformats.org/officeDocument/2006/relationships/image" Target="media/image105.png"/><Relationship Id="rId15" Type="http://schemas.openxmlformats.org/officeDocument/2006/relationships/image" Target="media/image13.jpeg"/><Relationship Id="rId36" Type="http://schemas.openxmlformats.org/officeDocument/2006/relationships/chart" Target="charts/chart1.xml"/><Relationship Id="rId57" Type="http://schemas.openxmlformats.org/officeDocument/2006/relationships/image" Target="media/image45.png"/><Relationship Id="rId106" Type="http://schemas.openxmlformats.org/officeDocument/2006/relationships/image" Target="media/image76.png"/><Relationship Id="rId127" Type="http://schemas.openxmlformats.org/officeDocument/2006/relationships/image" Target="media/image89.png"/><Relationship Id="rId10" Type="http://schemas.openxmlformats.org/officeDocument/2006/relationships/customXml" Target="ink/ink2.xml"/><Relationship Id="rId31" Type="http://schemas.openxmlformats.org/officeDocument/2006/relationships/diagramLayout" Target="diagrams/layout1.xml"/><Relationship Id="rId52" Type="http://schemas.openxmlformats.org/officeDocument/2006/relationships/chart" Target="charts/chart4.xml"/><Relationship Id="rId73" Type="http://schemas.microsoft.com/office/2007/relationships/hdphoto" Target="media/hdphoto1.wdp"/><Relationship Id="rId78" Type="http://schemas.openxmlformats.org/officeDocument/2006/relationships/image" Target="media/image58.png"/><Relationship Id="rId99" Type="http://schemas.openxmlformats.org/officeDocument/2006/relationships/image" Target="media/image71.png"/><Relationship Id="rId101" Type="http://schemas.openxmlformats.org/officeDocument/2006/relationships/image" Target="media/image72.png"/><Relationship Id="rId122" Type="http://schemas.microsoft.com/office/2007/relationships/hdphoto" Target="media/hdphoto16.wdp"/><Relationship Id="rId143" Type="http://schemas.openxmlformats.org/officeDocument/2006/relationships/image" Target="media/image99.jpeg"/><Relationship Id="rId148" Type="http://schemas.openxmlformats.org/officeDocument/2006/relationships/image" Target="media/image102.png"/><Relationship Id="rId4" Type="http://schemas.openxmlformats.org/officeDocument/2006/relationships/webSettings" Target="webSettings.xml"/><Relationship Id="rId9" Type="http://schemas.openxmlformats.org/officeDocument/2006/relationships/image" Target="media/image9.png"/><Relationship Id="rId26" Type="http://schemas.openxmlformats.org/officeDocument/2006/relationships/image" Target="media/image24.png"/><Relationship Id="rId47" Type="http://schemas.openxmlformats.org/officeDocument/2006/relationships/image" Target="media/image38.png"/><Relationship Id="rId68" Type="http://schemas.openxmlformats.org/officeDocument/2006/relationships/image" Target="media/image51.png"/><Relationship Id="rId89" Type="http://schemas.microsoft.com/office/2007/relationships/hdphoto" Target="media/hdphoto8.wdp"/><Relationship Id="rId112" Type="http://schemas.openxmlformats.org/officeDocument/2006/relationships/image" Target="media/image80.png"/><Relationship Id="rId133" Type="http://schemas.openxmlformats.org/officeDocument/2006/relationships/image" Target="media/image93.png"/><Relationship Id="rId154" Type="http://schemas.openxmlformats.org/officeDocument/2006/relationships/image" Target="media/image106.png"/><Relationship Id="rId16" Type="http://schemas.openxmlformats.org/officeDocument/2006/relationships/image" Target="media/image14.jpeg"/><Relationship Id="rId37" Type="http://schemas.openxmlformats.org/officeDocument/2006/relationships/image" Target="media/image29.png"/><Relationship Id="rId58" Type="http://schemas.openxmlformats.org/officeDocument/2006/relationships/image" Target="media/image46.png"/><Relationship Id="rId79" Type="http://schemas.microsoft.com/office/2007/relationships/hdphoto" Target="media/hdphoto4.wdp"/><Relationship Id="rId102" Type="http://schemas.openxmlformats.org/officeDocument/2006/relationships/image" Target="media/image73.png"/><Relationship Id="rId123" Type="http://schemas.openxmlformats.org/officeDocument/2006/relationships/image" Target="media/image87.png"/><Relationship Id="rId144" Type="http://schemas.openxmlformats.org/officeDocument/2006/relationships/image" Target="media/image100.png"/><Relationship Id="rId90" Type="http://schemas.openxmlformats.org/officeDocument/2006/relationships/image" Target="media/image65.png"/><Relationship Id="rId27" Type="http://schemas.openxmlformats.org/officeDocument/2006/relationships/image" Target="media/image25.png"/><Relationship Id="rId48" Type="http://schemas.openxmlformats.org/officeDocument/2006/relationships/image" Target="media/image39.png"/><Relationship Id="rId69" Type="http://schemas.openxmlformats.org/officeDocument/2006/relationships/image" Target="media/image52.png"/><Relationship Id="rId113" Type="http://schemas.openxmlformats.org/officeDocument/2006/relationships/image" Target="media/image81.png"/><Relationship Id="rId134" Type="http://schemas.openxmlformats.org/officeDocument/2006/relationships/image" Target="media/image94.png"/><Relationship Id="rId80" Type="http://schemas.openxmlformats.org/officeDocument/2006/relationships/image" Target="media/image59.png"/><Relationship Id="rId155" Type="http://schemas.microsoft.com/office/2007/relationships/hdphoto" Target="media/hdphoto29.wdp"/></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3.5857015985790407E-2"/>
          <c:y val="8.605986626509711E-2"/>
          <c:w val="0.88610124333925411"/>
          <c:h val="0.88206803988116167"/>
        </c:manualLayout>
      </c:layout>
      <c:pie3DChart>
        <c:varyColors val="1"/>
        <c:ser>
          <c:idx val="0"/>
          <c:order val="0"/>
          <c:explosion val="25"/>
          <c:dPt>
            <c:idx val="10"/>
            <c:bubble3D val="0"/>
            <c:explosion val="20"/>
            <c:extLst>
              <c:ext xmlns:c16="http://schemas.microsoft.com/office/drawing/2014/chart" uri="{C3380CC4-5D6E-409C-BE32-E72D297353CC}">
                <c16:uniqueId val="{00000001-CD64-4B3A-AED6-3C309610AEB3}"/>
              </c:ext>
            </c:extLst>
          </c:dPt>
          <c:dLbls>
            <c:dLbl>
              <c:idx val="0"/>
              <c:layout>
                <c:manualLayout>
                  <c:x val="0.10175347197941288"/>
                  <c:y val="-6.7053890027205215E-2"/>
                </c:manualLayout>
              </c:layout>
              <c:tx>
                <c:rich>
                  <a:bodyPr/>
                  <a:lstStyle/>
                  <a:p>
                    <a:r>
                      <a:rPr lang="el-GR" dirty="0"/>
                      <a:t>υπηρεσίες εστίασης </a:t>
                    </a:r>
                    <a:r>
                      <a:rPr lang="el-GR" b="1" dirty="0"/>
                      <a:t>13%</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CD64-4B3A-AED6-3C309610AEB3}"/>
                </c:ext>
              </c:extLst>
            </c:dLbl>
            <c:dLbl>
              <c:idx val="1"/>
              <c:layout>
                <c:manualLayout>
                  <c:x val="0"/>
                  <c:y val="-0.14266800110935596"/>
                </c:manualLayout>
              </c:layout>
              <c:tx>
                <c:rich>
                  <a:bodyPr/>
                  <a:lstStyle/>
                  <a:p>
                    <a:r>
                      <a:rPr lang="el-GR" sz="900" dirty="0"/>
                      <a:t>ε</a:t>
                    </a:r>
                    <a:r>
                      <a:rPr lang="el-GR" dirty="0"/>
                      <a:t>κπαίδευση </a:t>
                    </a:r>
                    <a:r>
                      <a:rPr lang="el-GR" b="1" dirty="0"/>
                      <a:t>8%</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D64-4B3A-AED6-3C309610AEB3}"/>
                </c:ext>
              </c:extLst>
            </c:dLbl>
            <c:dLbl>
              <c:idx val="2"/>
              <c:layout>
                <c:manualLayout>
                  <c:x val="-3.3757082021214309E-2"/>
                  <c:y val="8.2806002765969472E-2"/>
                </c:manualLayout>
              </c:layout>
              <c:tx>
                <c:rich>
                  <a:bodyPr/>
                  <a:lstStyle/>
                  <a:p>
                    <a:r>
                      <a:rPr lang="el-GR" dirty="0"/>
                      <a:t>δραστηριότητες οργανώσεων </a:t>
                    </a:r>
                    <a:r>
                      <a:rPr lang="el-GR" b="1" dirty="0"/>
                      <a:t>7%</a:t>
                    </a:r>
                  </a:p>
                </c:rich>
              </c:tx>
              <c:showLegendKey val="0"/>
              <c:showVal val="1"/>
              <c:showCatName val="1"/>
              <c:showSerName val="0"/>
              <c:showPercent val="0"/>
              <c:showBubbleSize val="0"/>
              <c:extLst>
                <c:ext xmlns:c15="http://schemas.microsoft.com/office/drawing/2012/chart" uri="{CE6537A1-D6FC-4f65-9D91-7224C49458BB}">
                  <c15:layout>
                    <c:manualLayout>
                      <c:w val="0.20812675022893989"/>
                      <c:h val="0.11996933691069372"/>
                    </c:manualLayout>
                  </c15:layout>
                  <c15:showDataLabelsRange val="0"/>
                </c:ext>
                <c:ext xmlns:c16="http://schemas.microsoft.com/office/drawing/2014/chart" uri="{C3380CC4-5D6E-409C-BE32-E72D297353CC}">
                  <c16:uniqueId val="{00000004-CD64-4B3A-AED6-3C309610AEB3}"/>
                </c:ext>
              </c:extLst>
            </c:dLbl>
            <c:dLbl>
              <c:idx val="3"/>
              <c:layout>
                <c:manualLayout>
                  <c:x val="-0.11026646480468805"/>
                  <c:y val="2.4360461047527295E-2"/>
                </c:manualLayout>
              </c:layout>
              <c:tx>
                <c:rich>
                  <a:bodyPr/>
                  <a:lstStyle/>
                  <a:p>
                    <a:r>
                      <a:rPr lang="el-GR" dirty="0"/>
                      <a:t>λιανικό εμπόριο</a:t>
                    </a:r>
                    <a:r>
                      <a:rPr lang="el-GR" baseline="0" dirty="0"/>
                      <a:t> </a:t>
                    </a:r>
                    <a:r>
                      <a:rPr lang="el-GR" b="1" dirty="0"/>
                      <a:t>6%</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CD64-4B3A-AED6-3C309610AEB3}"/>
                </c:ext>
              </c:extLst>
            </c:dLbl>
            <c:dLbl>
              <c:idx val="4"/>
              <c:layout>
                <c:manualLayout>
                  <c:x val="0.17755573348624495"/>
                  <c:y val="7.6856663973664849E-2"/>
                </c:manualLayout>
              </c:layout>
              <c:tx>
                <c:rich>
                  <a:bodyPr/>
                  <a:lstStyle/>
                  <a:p>
                    <a:r>
                      <a:rPr lang="el-GR" dirty="0"/>
                      <a:t>χονδρικό εμπόριο </a:t>
                    </a:r>
                    <a:r>
                      <a:rPr lang="el-GR" b="1" dirty="0"/>
                      <a:t>6%</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CD64-4B3A-AED6-3C309610AEB3}"/>
                </c:ext>
              </c:extLst>
            </c:dLbl>
            <c:dLbl>
              <c:idx val="5"/>
              <c:layout>
                <c:manualLayout>
                  <c:x val="0.181626480748521"/>
                  <c:y val="0.15272529619155126"/>
                </c:manualLayout>
              </c:layout>
              <c:tx>
                <c:rich>
                  <a:bodyPr/>
                  <a:lstStyle/>
                  <a:p>
                    <a:r>
                      <a:rPr lang="el-GR" dirty="0"/>
                      <a:t>γραμματειακή υποστήριξη </a:t>
                    </a:r>
                    <a:r>
                      <a:rPr lang="el-GR" b="1" dirty="0"/>
                      <a:t>5%</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CD64-4B3A-AED6-3C309610AEB3}"/>
                </c:ext>
              </c:extLst>
            </c:dLbl>
            <c:dLbl>
              <c:idx val="6"/>
              <c:layout>
                <c:manualLayout>
                  <c:x val="8.9963776730395378E-4"/>
                  <c:y val="0.15696941757883986"/>
                </c:manualLayout>
              </c:layout>
              <c:tx>
                <c:rich>
                  <a:bodyPr/>
                  <a:lstStyle/>
                  <a:p>
                    <a:r>
                      <a:rPr lang="el-GR" dirty="0"/>
                      <a:t>παροχή συμβουλών διαχείρισης </a:t>
                    </a:r>
                    <a:r>
                      <a:rPr lang="el-GR" b="1" dirty="0"/>
                      <a:t>5%</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CD64-4B3A-AED6-3C309610AEB3}"/>
                </c:ext>
              </c:extLst>
            </c:dLbl>
            <c:dLbl>
              <c:idx val="7"/>
              <c:layout>
                <c:manualLayout>
                  <c:x val="1.0712262765555727E-3"/>
                  <c:y val="-0.14724437275473679"/>
                </c:manualLayout>
              </c:layout>
              <c:tx>
                <c:rich>
                  <a:bodyPr/>
                  <a:lstStyle/>
                  <a:p>
                    <a:r>
                      <a:rPr lang="el-GR" dirty="0"/>
                      <a:t>τέχνες και διασκέδαση </a:t>
                    </a:r>
                    <a:r>
                      <a:rPr lang="el-GR" b="1" dirty="0"/>
                      <a:t>4%</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CD64-4B3A-AED6-3C309610AEB3}"/>
                </c:ext>
              </c:extLst>
            </c:dLbl>
            <c:dLbl>
              <c:idx val="8"/>
              <c:layout>
                <c:manualLayout>
                  <c:x val="5.7726465364120786E-4"/>
                  <c:y val="-0.24032286339987924"/>
                </c:manualLayout>
              </c:layout>
              <c:tx>
                <c:rich>
                  <a:bodyPr/>
                  <a:lstStyle/>
                  <a:p>
                    <a:r>
                      <a:rPr lang="el-GR" dirty="0"/>
                      <a:t>κοινωνική μέριμνα χωρίς παροχή καταλύματος </a:t>
                    </a:r>
                    <a:r>
                      <a:rPr lang="el-GR" b="1" dirty="0"/>
                      <a:t>4%</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CD64-4B3A-AED6-3C309610AEB3}"/>
                </c:ext>
              </c:extLst>
            </c:dLbl>
            <c:dLbl>
              <c:idx val="9"/>
              <c:layout>
                <c:manualLayout>
                  <c:x val="0.20738874489430492"/>
                  <c:y val="-0.10960232927651625"/>
                </c:manualLayout>
              </c:layout>
              <c:tx>
                <c:rich>
                  <a:bodyPr/>
                  <a:lstStyle/>
                  <a:p>
                    <a:r>
                      <a:rPr lang="el-GR" dirty="0"/>
                      <a:t>αθλητικές δραστηριότητες και δραστηριότητες διασκέδασης και ψυχαγωγίας </a:t>
                    </a:r>
                    <a:r>
                      <a:rPr lang="el-GR" b="1" dirty="0"/>
                      <a:t>4%</a:t>
                    </a:r>
                  </a:p>
                </c:rich>
              </c:tx>
              <c:showLegendKey val="0"/>
              <c:showVal val="1"/>
              <c:showCatName val="1"/>
              <c:showSerName val="0"/>
              <c:showPercent val="0"/>
              <c:showBubbleSize val="0"/>
              <c:extLst>
                <c:ext xmlns:c15="http://schemas.microsoft.com/office/drawing/2012/chart" uri="{CE6537A1-D6FC-4f65-9D91-7224C49458BB}">
                  <c15:layout>
                    <c:manualLayout>
                      <c:w val="0.22016623975458402"/>
                      <c:h val="0.30714194455091348"/>
                    </c:manualLayout>
                  </c15:layout>
                  <c15:showDataLabelsRange val="0"/>
                </c:ext>
                <c:ext xmlns:c16="http://schemas.microsoft.com/office/drawing/2014/chart" uri="{C3380CC4-5D6E-409C-BE32-E72D297353CC}">
                  <c16:uniqueId val="{0000000B-CD64-4B3A-AED6-3C309610AEB3}"/>
                </c:ext>
              </c:extLst>
            </c:dLbl>
            <c:dLbl>
              <c:idx val="10"/>
              <c:layout>
                <c:manualLayout>
                  <c:x val="0.27022576607320176"/>
                  <c:y val="-0.11484542757046405"/>
                </c:manualLayout>
              </c:layout>
              <c:tx>
                <c:rich>
                  <a:bodyPr/>
                  <a:lstStyle/>
                  <a:p>
                    <a:r>
                      <a:rPr lang="el-GR" dirty="0"/>
                      <a:t>ανθρώπινη υγεία </a:t>
                    </a:r>
                    <a:r>
                      <a:rPr lang="el-GR" b="1" dirty="0"/>
                      <a:t>3%</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D64-4B3A-AED6-3C309610AEB3}"/>
                </c:ext>
              </c:extLst>
            </c:dLbl>
            <c:dLbl>
              <c:idx val="11"/>
              <c:layout>
                <c:manualLayout>
                  <c:x val="0.344985209997063"/>
                  <c:y val="-5.1559452111718453E-2"/>
                </c:manualLayout>
              </c:layout>
              <c:tx>
                <c:rich>
                  <a:bodyPr/>
                  <a:lstStyle/>
                  <a:p>
                    <a:r>
                      <a:rPr lang="el-GR" dirty="0"/>
                      <a:t>παροχή υπηρεσιών σε κτίρια και εξωτερικούς χώρους </a:t>
                    </a:r>
                    <a:r>
                      <a:rPr lang="el-GR" b="1" dirty="0"/>
                      <a:t>3%</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CD64-4B3A-AED6-3C309610AEB3}"/>
                </c:ext>
              </c:extLst>
            </c:dLbl>
            <c:spPr>
              <a:noFill/>
              <a:ln>
                <a:noFill/>
              </a:ln>
            </c:spPr>
            <c:txPr>
              <a:bodyPr/>
              <a:lstStyle/>
              <a:p>
                <a:pPr>
                  <a:defRPr sz="1200" b="0">
                    <a:latin typeface="+mn-lt"/>
                    <a:ea typeface="Tahoma" pitchFamily="34" charset="0"/>
                    <a:cs typeface="Tahoma" pitchFamily="34" charset="0"/>
                  </a:defRPr>
                </a:pPr>
                <a:endParaRPr lang="el-GR"/>
              </a:p>
            </c:txPr>
            <c:showLegendKey val="0"/>
            <c:showVal val="1"/>
            <c:showCatName val="1"/>
            <c:showSerName val="0"/>
            <c:showPercent val="0"/>
            <c:showBubbleSize val="0"/>
            <c:showLeaderLines val="1"/>
            <c:extLst>
              <c:ext xmlns:c15="http://schemas.microsoft.com/office/drawing/2012/chart" uri="{CE6537A1-D6FC-4f65-9D91-7224C49458BB}"/>
            </c:extLst>
          </c:dLbls>
          <c:cat>
            <c:strRef>
              <c:f>'ΠΙΝΑΚΕΣ-ΔΙΑΓΡΑΜΜΑΤΑ'!$C$152:$C$163</c:f>
              <c:strCache>
                <c:ptCount val="12"/>
                <c:pt idx="0">
                  <c:v>Δραστηριότητες υπηρεσιών εστίασης</c:v>
                </c:pt>
                <c:pt idx="1">
                  <c:v>Εκπαίδευση</c:v>
                </c:pt>
                <c:pt idx="2">
                  <c:v>Δραστηριότητες οργανώσεων</c:v>
                </c:pt>
                <c:pt idx="3">
                  <c:v>Λιανικό εμπόριο, εκτός από το εμπόριο μηχανοκίνητων οχημάτων και μοτοσικλετών</c:v>
                </c:pt>
                <c:pt idx="4">
                  <c:v>Χονδρικό εμπόριο, εκτός από το εμπόριο μηχανοκίνητων οχημάτων και μοτοσικλετών</c:v>
                </c:pt>
                <c:pt idx="5">
                  <c:v>Διοικητικές δραστηριότητες γραφείου, γραμματειακή υποστήριξη και άλλες δραστηριότητες παροχής υποστήριξης προς τις επιχειρήσεις</c:v>
                </c:pt>
                <c:pt idx="6">
                  <c:v>Δραστηριότητες κεντρικών γραφείων· δραστηριότητες παροχής συμβουλών διαχείρισης</c:v>
                </c:pt>
                <c:pt idx="7">
                  <c:v>Δημιουργικές δραστηριότητες, τέχνες και διασκέδαση</c:v>
                </c:pt>
                <c:pt idx="8">
                  <c:v>Δραστηριότητες κοινωνικής μέριμνας χωρίς παροχή καταλύματος</c:v>
                </c:pt>
                <c:pt idx="9">
                  <c:v>Αθλητικές δραστηριότητες και δραστηριότητες διασκέδασης και ψυχαγωγίας</c:v>
                </c:pt>
                <c:pt idx="10">
                  <c:v>Δραστηριότητες ανθρώπινης υγείας</c:v>
                </c:pt>
                <c:pt idx="11">
                  <c:v>Δραστηριότητες παροχής υπηρεσιών σε κτίρια και εξωτερικούς χώρους</c:v>
                </c:pt>
              </c:strCache>
            </c:strRef>
          </c:cat>
          <c:val>
            <c:numRef>
              <c:f>'ΠΙΝΑΚΕΣ-ΔΙΑΓΡΑΜΜΑΤΑ'!$E$152:$E$163</c:f>
              <c:numCache>
                <c:formatCode>0%</c:formatCode>
                <c:ptCount val="12"/>
                <c:pt idx="0">
                  <c:v>0.12871287128712874</c:v>
                </c:pt>
                <c:pt idx="1">
                  <c:v>7.7557755775577497E-2</c:v>
                </c:pt>
                <c:pt idx="2">
                  <c:v>7.4257425742574254E-2</c:v>
                </c:pt>
                <c:pt idx="3">
                  <c:v>6.4356435643564538E-2</c:v>
                </c:pt>
                <c:pt idx="4">
                  <c:v>5.6105610561056105E-2</c:v>
                </c:pt>
                <c:pt idx="5">
                  <c:v>5.4455445544554455E-2</c:v>
                </c:pt>
                <c:pt idx="6">
                  <c:v>4.7854785478547872E-2</c:v>
                </c:pt>
                <c:pt idx="7">
                  <c:v>4.2904290429042924E-2</c:v>
                </c:pt>
                <c:pt idx="8">
                  <c:v>3.9603960396039611E-2</c:v>
                </c:pt>
                <c:pt idx="9">
                  <c:v>3.7953795379537955E-2</c:v>
                </c:pt>
                <c:pt idx="10">
                  <c:v>3.465346534653465E-2</c:v>
                </c:pt>
                <c:pt idx="11">
                  <c:v>2.6402640264026559E-2</c:v>
                </c:pt>
              </c:numCache>
            </c:numRef>
          </c:val>
          <c:extLst>
            <c:ext xmlns:c16="http://schemas.microsoft.com/office/drawing/2014/chart" uri="{C3380CC4-5D6E-409C-BE32-E72D297353CC}">
              <c16:uniqueId val="{0000000D-CD64-4B3A-AED6-3C309610AEB3}"/>
            </c:ext>
          </c:extLst>
        </c:ser>
        <c:dLbls>
          <c:showLegendKey val="0"/>
          <c:showVal val="0"/>
          <c:showCatName val="0"/>
          <c:showSerName val="0"/>
          <c:showPercent val="0"/>
          <c:showBubbleSize val="0"/>
          <c:showLeaderLines val="1"/>
        </c:dLbls>
      </c:pie3DChart>
      <c:spPr>
        <a:noFill/>
        <a:ln w="25400">
          <a:noFill/>
        </a:ln>
      </c:spPr>
    </c:plotArea>
    <c:plotVisOnly val="1"/>
    <c:dispBlanksAs val="gap"/>
    <c:showDLblsOverMax val="0"/>
  </c:chart>
  <c:spPr>
    <a:noFill/>
    <a:ln w="28575">
      <a:solidFill>
        <a:srgbClr val="FFC000"/>
      </a:solid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7.6512305488959237E-2"/>
          <c:y val="0.42216276189631874"/>
          <c:w val="0.8466587038938973"/>
          <c:h val="0.57723404318489335"/>
        </c:manualLayout>
      </c:layout>
      <c:pie3DChart>
        <c:varyColors val="1"/>
        <c:ser>
          <c:idx val="0"/>
          <c:order val="0"/>
          <c:spPr>
            <a:ln>
              <a:solidFill>
                <a:sysClr val="windowText" lastClr="000000">
                  <a:lumMod val="50000"/>
                  <a:lumOff val="50000"/>
                </a:sysClr>
              </a:solidFill>
            </a:ln>
          </c:spPr>
          <c:dPt>
            <c:idx val="0"/>
            <c:bubble3D val="0"/>
            <c:spPr>
              <a:solidFill>
                <a:srgbClr val="FFC000">
                  <a:lumMod val="40000"/>
                  <a:lumOff val="60000"/>
                </a:srgbClr>
              </a:solidFill>
              <a:ln>
                <a:solidFill>
                  <a:sysClr val="windowText" lastClr="000000">
                    <a:lumMod val="50000"/>
                    <a:lumOff val="50000"/>
                  </a:sysClr>
                </a:solidFill>
              </a:ln>
            </c:spPr>
            <c:extLst>
              <c:ext xmlns:c16="http://schemas.microsoft.com/office/drawing/2014/chart" uri="{C3380CC4-5D6E-409C-BE32-E72D297353CC}">
                <c16:uniqueId val="{00000001-CCDE-4E11-9368-7DD9BBF24E83}"/>
              </c:ext>
            </c:extLst>
          </c:dPt>
          <c:dLbls>
            <c:dLbl>
              <c:idx val="0"/>
              <c:delete val="1"/>
              <c:extLst>
                <c:ext xmlns:c15="http://schemas.microsoft.com/office/drawing/2012/chart" uri="{CE6537A1-D6FC-4f65-9D91-7224C49458BB}">
                  <c15:layout>
                    <c:manualLayout>
                      <c:w val="7.7645393417482583E-2"/>
                      <c:h val="0.14201826881252719"/>
                    </c:manualLayout>
                  </c15:layout>
                </c:ext>
                <c:ext xmlns:c16="http://schemas.microsoft.com/office/drawing/2014/chart" uri="{C3380CC4-5D6E-409C-BE32-E72D297353CC}">
                  <c16:uniqueId val="{00000001-CCDE-4E11-9368-7DD9BBF24E83}"/>
                </c:ext>
              </c:extLst>
            </c:dLbl>
            <c:dLbl>
              <c:idx val="1"/>
              <c:layout>
                <c:manualLayout>
                  <c:x val="7.2342763512942332E-2"/>
                  <c:y val="-2.8018515410671539E-2"/>
                </c:manualLayout>
              </c:layout>
              <c:tx>
                <c:rich>
                  <a:bodyPr/>
                  <a:lstStyle/>
                  <a:p>
                    <a:r>
                      <a:rPr lang="en-US"/>
                      <a:t>23%</a:t>
                    </a:r>
                  </a:p>
                </c:rich>
              </c:tx>
              <c:showLegendKey val="0"/>
              <c:showVal val="0"/>
              <c:showCatName val="0"/>
              <c:showSerName val="0"/>
              <c:showPercent val="1"/>
              <c:showBubbleSize val="0"/>
              <c:extLst>
                <c:ext xmlns:c15="http://schemas.microsoft.com/office/drawing/2012/chart" uri="{CE6537A1-D6FC-4f65-9D91-7224C49458BB}">
                  <c15:layout>
                    <c:manualLayout>
                      <c:w val="0.10595729621328298"/>
                      <c:h val="0.15506742061765982"/>
                    </c:manualLayout>
                  </c15:layout>
                  <c15:showDataLabelsRange val="0"/>
                </c:ext>
                <c:ext xmlns:c16="http://schemas.microsoft.com/office/drawing/2014/chart" uri="{C3380CC4-5D6E-409C-BE32-E72D297353CC}">
                  <c16:uniqueId val="{00000002-CCDE-4E11-9368-7DD9BBF24E83}"/>
                </c:ext>
              </c:extLst>
            </c:dLbl>
            <c:spPr>
              <a:noFill/>
              <a:ln>
                <a:noFill/>
              </a:ln>
            </c:spPr>
            <c:txPr>
              <a:bodyPr/>
              <a:lstStyle/>
              <a:p>
                <a:pPr>
                  <a:defRPr sz="1200" b="1"/>
                </a:pPr>
                <a:endParaRPr lang="el-GR"/>
              </a:p>
            </c:txPr>
            <c:showLegendKey val="0"/>
            <c:showVal val="0"/>
            <c:showCatName val="0"/>
            <c:showSerName val="0"/>
            <c:showPercent val="1"/>
            <c:showBubbleSize val="0"/>
            <c:showLeaderLines val="1"/>
            <c:extLst>
              <c:ext xmlns:c15="http://schemas.microsoft.com/office/drawing/2012/chart" uri="{CE6537A1-D6FC-4f65-9D91-7224C49458BB}"/>
            </c:extLst>
          </c:dLbls>
          <c:cat>
            <c:strRef>
              <c:f>'ΠΙΝΑΚΕΣ-ΔΙΑΓΡΑΜΜΑΤΑ'!$D$97:$E$97</c:f>
              <c:strCache>
                <c:ptCount val="2"/>
                <c:pt idx="0">
                  <c:v>Γενικός πληθυσμός</c:v>
                </c:pt>
                <c:pt idx="1">
                  <c:v>Ευάλωτες Ομάδες</c:v>
                </c:pt>
              </c:strCache>
            </c:strRef>
          </c:cat>
          <c:val>
            <c:numRef>
              <c:f>'ΠΙΝΑΚΕΣ-ΔΙΑΓΡΑΜΜΑΤΑ'!$D$102:$E$102</c:f>
              <c:numCache>
                <c:formatCode>#,##0.0</c:formatCode>
                <c:ptCount val="2"/>
                <c:pt idx="0">
                  <c:v>889.07</c:v>
                </c:pt>
                <c:pt idx="1">
                  <c:v>265.65000000000032</c:v>
                </c:pt>
              </c:numCache>
            </c:numRef>
          </c:val>
          <c:extLst>
            <c:ext xmlns:c16="http://schemas.microsoft.com/office/drawing/2014/chart" uri="{C3380CC4-5D6E-409C-BE32-E72D297353CC}">
              <c16:uniqueId val="{00000003-CCDE-4E11-9368-7DD9BBF24E83}"/>
            </c:ext>
          </c:extLst>
        </c:ser>
        <c:dLbls>
          <c:showLegendKey val="0"/>
          <c:showVal val="0"/>
          <c:showCatName val="0"/>
          <c:showSerName val="0"/>
          <c:showPercent val="0"/>
          <c:showBubbleSize val="0"/>
          <c:showLeaderLines val="1"/>
        </c:dLbls>
      </c:pie3DChart>
    </c:plotArea>
    <c:legend>
      <c:legendPos val="b"/>
      <c:layout>
        <c:manualLayout>
          <c:xMode val="edge"/>
          <c:yMode val="edge"/>
          <c:x val="5.6457697603911595E-2"/>
          <c:y val="4.7270959093265851E-3"/>
          <c:w val="0.94129517817094566"/>
          <c:h val="0.1933575993338611"/>
        </c:manualLayout>
      </c:layout>
      <c:overlay val="0"/>
      <c:txPr>
        <a:bodyPr/>
        <a:lstStyle/>
        <a:p>
          <a:pPr>
            <a:defRPr sz="1200"/>
          </a:pPr>
          <a:endParaRPr lang="el-GR"/>
        </a:p>
      </c:txPr>
    </c:legend>
    <c:plotVisOnly val="1"/>
    <c:dispBlanksAs val="gap"/>
    <c:showDLblsOverMax val="0"/>
  </c:chart>
  <c:spPr>
    <a:noFill/>
    <a:ln w="19050">
      <a:solidFill>
        <a:srgbClr val="FFC000"/>
      </a:solid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6.0051193291241069E-2"/>
          <c:w val="0.98073681675896962"/>
          <c:h val="0.68338695530798155"/>
        </c:manualLayout>
      </c:layout>
      <c:pie3DChart>
        <c:varyColors val="1"/>
        <c:ser>
          <c:idx val="0"/>
          <c:order val="0"/>
          <c:tx>
            <c:strRef>
              <c:f>Φύλλο1!$B$1</c:f>
              <c:strCache>
                <c:ptCount val="1"/>
                <c:pt idx="0">
                  <c:v>Στήλη1</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36A9-47D6-9629-520A33A70F9A}"/>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36A9-47D6-9629-520A33A70F9A}"/>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36A9-47D6-9629-520A33A70F9A}"/>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36A9-47D6-9629-520A33A70F9A}"/>
              </c:ext>
            </c:extLst>
          </c:dPt>
          <c:dPt>
            <c:idx val="4"/>
            <c:bubble3D val="0"/>
            <c:spPr>
              <a:solidFill>
                <a:schemeClr val="accent6">
                  <a:lumMod val="60000"/>
                  <a:lumOff val="4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36A9-47D6-9629-520A33A70F9A}"/>
              </c:ext>
            </c:extLst>
          </c:dPt>
          <c:dLbls>
            <c:dLbl>
              <c:idx val="0"/>
              <c:layout>
                <c:manualLayout>
                  <c:x val="-6.7421141343607036E-2"/>
                  <c:y val="6.6047471620227033E-2"/>
                </c:manualLayout>
              </c:layout>
              <c:tx>
                <c:rich>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fld id="{B495971E-EFBF-43D4-95ED-B1144EF20CAC}" type="PERCENTAGE">
                      <a:rPr lang="en-US" sz="1800" b="0" baseline="0"/>
                      <a:pPr>
                        <a:defRPr sz="1800" b="0">
                          <a:solidFill>
                            <a:sysClr val="windowText" lastClr="000000"/>
                          </a:solidFill>
                        </a:defRPr>
                      </a:pPr>
                      <a:t>[ΠΟΣΟΣΤΟ]</a:t>
                    </a:fld>
                    <a:endParaRPr lang="el-GR"/>
                  </a:p>
                </c:rich>
              </c:tx>
              <c:spPr>
                <a:noFill/>
                <a:ln>
                  <a:noFill/>
                </a:ln>
                <a:effectLst/>
              </c:spPr>
              <c:txPr>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endParaRPr lang="el-GR"/>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36A9-47D6-9629-520A33A70F9A}"/>
                </c:ext>
              </c:extLst>
            </c:dLbl>
            <c:dLbl>
              <c:idx val="1"/>
              <c:tx>
                <c:rich>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fld id="{27BD278C-4F4F-4FD9-8CEB-42BBDB83402C}" type="PERCENTAGE">
                      <a:rPr lang="en-US" sz="1800" b="0" baseline="0"/>
                      <a:pPr>
                        <a:defRPr sz="1800" b="0">
                          <a:solidFill>
                            <a:sysClr val="windowText" lastClr="000000"/>
                          </a:solidFill>
                        </a:defRPr>
                      </a:pPr>
                      <a:t>[ΠΟΣΟΣΤΟ]</a:t>
                    </a:fld>
                    <a:endParaRPr lang="el-GR"/>
                  </a:p>
                </c:rich>
              </c:tx>
              <c:spPr>
                <a:noFill/>
                <a:ln>
                  <a:noFill/>
                </a:ln>
                <a:effectLst/>
              </c:spPr>
              <c:txPr>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endParaRPr lang="el-GR"/>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36A9-47D6-9629-520A33A70F9A}"/>
                </c:ext>
              </c:extLst>
            </c:dLbl>
            <c:dLbl>
              <c:idx val="2"/>
              <c:layout>
                <c:manualLayout>
                  <c:x val="4.8157958102576448E-2"/>
                  <c:y val="2.063983488132095E-2"/>
                </c:manualLayout>
              </c:layout>
              <c:tx>
                <c:rich>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fld id="{7D48A965-4967-4586-87FE-463B7094E940}" type="PERCENTAGE">
                      <a:rPr lang="en-US" sz="1800" b="0" baseline="0"/>
                      <a:pPr>
                        <a:defRPr sz="1800" b="0">
                          <a:solidFill>
                            <a:sysClr val="windowText" lastClr="000000"/>
                          </a:solidFill>
                        </a:defRPr>
                      </a:pPr>
                      <a:t>[ΠΟΣΟΣΤΟ]</a:t>
                    </a:fld>
                    <a:endParaRPr lang="el-GR"/>
                  </a:p>
                </c:rich>
              </c:tx>
              <c:spPr>
                <a:noFill/>
                <a:ln>
                  <a:noFill/>
                </a:ln>
                <a:effectLst/>
              </c:spPr>
              <c:txPr>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endParaRPr lang="el-GR"/>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36A9-47D6-9629-520A33A70F9A}"/>
                </c:ext>
              </c:extLst>
            </c:dLbl>
            <c:dLbl>
              <c:idx val="3"/>
              <c:layout>
                <c:manualLayout>
                  <c:x val="8.6684324584637526E-2"/>
                  <c:y val="8.6687306501547989E-2"/>
                </c:manualLayout>
              </c:layout>
              <c:tx>
                <c:rich>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fld id="{C879CFC3-ADFD-4C77-95E2-C8CFB51C8A8E}" type="PERCENTAGE">
                      <a:rPr lang="en-US" sz="1800" b="0" baseline="0"/>
                      <a:pPr>
                        <a:defRPr sz="1800" b="0">
                          <a:solidFill>
                            <a:sysClr val="windowText" lastClr="000000"/>
                          </a:solidFill>
                        </a:defRPr>
                      </a:pPr>
                      <a:t>[ΠΟΣΟΣΤΟ]</a:t>
                    </a:fld>
                    <a:endParaRPr lang="el-GR"/>
                  </a:p>
                </c:rich>
              </c:tx>
              <c:spPr>
                <a:noFill/>
                <a:ln>
                  <a:noFill/>
                </a:ln>
                <a:effectLst/>
              </c:spPr>
              <c:txPr>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endParaRPr lang="el-GR"/>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36A9-47D6-9629-520A33A70F9A}"/>
                </c:ext>
              </c:extLst>
            </c:dLbl>
            <c:dLbl>
              <c:idx val="4"/>
              <c:layout>
                <c:manualLayout>
                  <c:x val="-1.4447387430772935E-2"/>
                  <c:y val="-0.2435500515995872"/>
                </c:manualLayout>
              </c:layout>
              <c:tx>
                <c:rich>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fld id="{C5395993-0355-4922-B9DE-3925B39C6C87}" type="PERCENTAGE">
                      <a:rPr lang="en-US" sz="1800" b="0" baseline="0"/>
                      <a:pPr>
                        <a:defRPr sz="1800" b="0">
                          <a:solidFill>
                            <a:sysClr val="windowText" lastClr="000000"/>
                          </a:solidFill>
                        </a:defRPr>
                      </a:pPr>
                      <a:t>[ΠΟΣΟΣΤΟ]</a:t>
                    </a:fld>
                    <a:endParaRPr lang="el-GR"/>
                  </a:p>
                </c:rich>
              </c:tx>
              <c:spPr>
                <a:noFill/>
                <a:ln>
                  <a:noFill/>
                </a:ln>
                <a:effectLst/>
              </c:spPr>
              <c:txPr>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endParaRPr lang="el-GR"/>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36A9-47D6-9629-520A33A70F9A}"/>
                </c:ext>
              </c:extLst>
            </c:dLbl>
            <c:spPr>
              <a:noFill/>
              <a:ln>
                <a:noFill/>
              </a:ln>
              <a:effectLst/>
            </c:spPr>
            <c:txPr>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endParaRPr lang="el-GR"/>
              </a:p>
            </c:tx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Φύλλο1!$A$2:$A$6</c:f>
              <c:strCache>
                <c:ptCount val="5"/>
                <c:pt idx="0">
                  <c:v>Ευάλωτων</c:v>
                </c:pt>
                <c:pt idx="1">
                  <c:v>Ειδικών</c:v>
                </c:pt>
                <c:pt idx="2">
                  <c:v>ΚοιΣΠε</c:v>
                </c:pt>
                <c:pt idx="3">
                  <c:v>ΣυνΕργ</c:v>
                </c:pt>
                <c:pt idx="4">
                  <c:v>ΚοινΣΕπ  </c:v>
                </c:pt>
              </c:strCache>
            </c:strRef>
          </c:cat>
          <c:val>
            <c:numRef>
              <c:f>Φύλλο1!$B$2:$B$6</c:f>
              <c:numCache>
                <c:formatCode>0.00%</c:formatCode>
                <c:ptCount val="5"/>
                <c:pt idx="0">
                  <c:v>1.9E-2</c:v>
                </c:pt>
                <c:pt idx="1">
                  <c:v>0.01</c:v>
                </c:pt>
                <c:pt idx="2">
                  <c:v>1.4999999999999999E-2</c:v>
                </c:pt>
                <c:pt idx="3">
                  <c:v>6.0000000000000001E-3</c:v>
                </c:pt>
                <c:pt idx="4">
                  <c:v>0.95</c:v>
                </c:pt>
              </c:numCache>
            </c:numRef>
          </c:val>
          <c:extLst>
            <c:ext xmlns:c16="http://schemas.microsoft.com/office/drawing/2014/chart" uri="{C3380CC4-5D6E-409C-BE32-E72D297353CC}">
              <c16:uniqueId val="{0000000A-36A9-47D6-9629-520A33A70F9A}"/>
            </c:ext>
          </c:extLst>
        </c:ser>
        <c:dLbls>
          <c:dLblPos val="outEnd"/>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4.5705504606289742E-2"/>
          <c:y val="0.7702519913602961"/>
          <c:w val="0.88205755823984544"/>
          <c:h val="0.15940476638308065"/>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l-G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spPr>
        <a:noFill/>
        <a:ln>
          <a:noFill/>
        </a:ln>
      </c:spPr>
    </c:floor>
    <c:sideWall>
      <c:thickness val="0"/>
      <c:spPr>
        <a:noFill/>
        <a:ln>
          <a:noFill/>
        </a:ln>
      </c:spPr>
    </c:sideWall>
    <c:backWall>
      <c:thickness val="0"/>
      <c:spPr>
        <a:noFill/>
        <a:ln>
          <a:noFill/>
        </a:ln>
      </c:spPr>
    </c:backWall>
    <c:plotArea>
      <c:layout>
        <c:manualLayout>
          <c:layoutTarget val="inner"/>
          <c:xMode val="edge"/>
          <c:yMode val="edge"/>
          <c:x val="0.22529465997115286"/>
          <c:y val="5.8006334792533461E-4"/>
          <c:w val="0.6361884303349632"/>
          <c:h val="0.94930401501669881"/>
        </c:manualLayout>
      </c:layout>
      <c:pie3DChart>
        <c:varyColors val="1"/>
        <c:ser>
          <c:idx val="0"/>
          <c:order val="0"/>
          <c:tx>
            <c:strRef>
              <c:f>Φύλλο1!$B$1</c:f>
              <c:strCache>
                <c:ptCount val="1"/>
                <c:pt idx="0">
                  <c:v>Στήλη1</c:v>
                </c:pt>
              </c:strCache>
            </c:strRef>
          </c:tx>
          <c:dPt>
            <c:idx val="0"/>
            <c:bubble3D val="0"/>
            <c:spPr>
              <a:solidFill>
                <a:schemeClr val="accent1"/>
              </a:solidFill>
              <a:ln>
                <a:noFill/>
              </a:ln>
              <a:effectLst>
                <a:outerShdw blurRad="88900" sx="102000" sy="102000" algn="ctr" rotWithShape="0">
                  <a:prstClr val="black">
                    <a:alpha val="10000"/>
                  </a:prstClr>
                </a:outerShdw>
              </a:effectLst>
            </c:spPr>
            <c:extLst>
              <c:ext xmlns:c16="http://schemas.microsoft.com/office/drawing/2014/chart" uri="{C3380CC4-5D6E-409C-BE32-E72D297353CC}">
                <c16:uniqueId val="{00000001-43DB-4993-8DCD-48087A49927B}"/>
              </c:ext>
            </c:extLst>
          </c:dPt>
          <c:dPt>
            <c:idx val="1"/>
            <c:bubble3D val="0"/>
            <c:explosion val="40"/>
            <c:spPr>
              <a:solidFill>
                <a:schemeClr val="accent2"/>
              </a:solidFill>
              <a:ln>
                <a:noFill/>
              </a:ln>
              <a:effectLst>
                <a:outerShdw blurRad="88900" sx="102000" sy="102000" algn="ctr" rotWithShape="0">
                  <a:prstClr val="black">
                    <a:alpha val="10000"/>
                  </a:prstClr>
                </a:outerShdw>
              </a:effectLst>
            </c:spPr>
            <c:extLst>
              <c:ext xmlns:c16="http://schemas.microsoft.com/office/drawing/2014/chart" uri="{C3380CC4-5D6E-409C-BE32-E72D297353CC}">
                <c16:uniqueId val="{00000003-43DB-4993-8DCD-48087A49927B}"/>
              </c:ext>
            </c:extLst>
          </c:dPt>
          <c:dPt>
            <c:idx val="2"/>
            <c:bubble3D val="0"/>
            <c:explosion val="18"/>
            <c:spPr>
              <a:solidFill>
                <a:schemeClr val="accent3"/>
              </a:solidFill>
              <a:ln>
                <a:noFill/>
              </a:ln>
              <a:effectLst>
                <a:outerShdw blurRad="88900" sx="102000" sy="102000" algn="ctr" rotWithShape="0">
                  <a:prstClr val="black">
                    <a:alpha val="10000"/>
                  </a:prstClr>
                </a:outerShdw>
              </a:effectLst>
            </c:spPr>
            <c:extLst>
              <c:ext xmlns:c16="http://schemas.microsoft.com/office/drawing/2014/chart" uri="{C3380CC4-5D6E-409C-BE32-E72D297353CC}">
                <c16:uniqueId val="{00000005-43DB-4993-8DCD-48087A49927B}"/>
              </c:ext>
            </c:extLst>
          </c:dPt>
          <c:dLbls>
            <c:dLbl>
              <c:idx val="0"/>
              <c:tx>
                <c:rich>
                  <a:bodyPr/>
                  <a:lstStyle/>
                  <a:p>
                    <a:r>
                      <a:rPr lang="en-US" sz="1600"/>
                      <a:t>43%</a:t>
                    </a:r>
                  </a:p>
                </c:rich>
              </c:tx>
              <c:spPr>
                <a:noFill/>
                <a:ln>
                  <a:noFill/>
                </a:ln>
              </c:spPr>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3DB-4993-8DCD-48087A49927B}"/>
                </c:ext>
              </c:extLst>
            </c:dLbl>
            <c:dLbl>
              <c:idx val="1"/>
              <c:layout>
                <c:manualLayout>
                  <c:x val="-0.14603155408167434"/>
                  <c:y val="-0.219565602303084"/>
                </c:manualLayout>
              </c:layout>
              <c:tx>
                <c:rich>
                  <a:bodyPr/>
                  <a:lstStyle/>
                  <a:p>
                    <a:r>
                      <a:rPr lang="en-US" sz="1600"/>
                      <a:t>22%</a:t>
                    </a:r>
                  </a:p>
                </c:rich>
              </c:tx>
              <c:spPr>
                <a:noFill/>
                <a:ln>
                  <a:noFill/>
                </a:ln>
              </c:spPr>
              <c:dLblPos val="bestFi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43DB-4993-8DCD-48087A49927B}"/>
                </c:ext>
              </c:extLst>
            </c:dLbl>
            <c:dLbl>
              <c:idx val="2"/>
              <c:tx>
                <c:rich>
                  <a:bodyPr/>
                  <a:lstStyle/>
                  <a:p>
                    <a:r>
                      <a:rPr lang="en-US" sz="1600"/>
                      <a:t>35%</a:t>
                    </a:r>
                  </a:p>
                </c:rich>
              </c:tx>
              <c:spPr>
                <a:noFill/>
                <a:ln>
                  <a:noFill/>
                </a:ln>
              </c:spPr>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43DB-4993-8DCD-48087A49927B}"/>
                </c:ext>
              </c:extLst>
            </c:dLbl>
            <c:spPr>
              <a:noFill/>
              <a:ln>
                <a:noFill/>
              </a:ln>
            </c:spPr>
            <c:txPr>
              <a:bodyPr rot="0" spcFirstLastPara="1" vertOverflow="ellipsis" vert="horz" wrap="square" lIns="38100" tIns="19050" rIns="38100" bIns="19050" anchor="ctr" anchorCtr="1">
                <a:spAutoFit/>
              </a:bodyPr>
              <a:lstStyle/>
              <a:p>
                <a:pPr>
                  <a:defRPr sz="1600" b="1" i="0" u="none" strike="noStrike" kern="1200" spc="0" baseline="0">
                    <a:solidFill>
                      <a:sysClr val="windowText" lastClr="000000"/>
                    </a:solidFill>
                    <a:latin typeface="+mn-lt"/>
                    <a:ea typeface="+mn-ea"/>
                    <a:cs typeface="+mn-cs"/>
                  </a:defRPr>
                </a:pPr>
                <a:endParaRPr lang="el-GR"/>
              </a:p>
            </c:txPr>
            <c:dLblPos val="outEnd"/>
            <c:showLegendKey val="0"/>
            <c:showVal val="0"/>
            <c:showCatName val="1"/>
            <c:showSerName val="0"/>
            <c:showPercent val="0"/>
            <c:showBubbleSize val="0"/>
            <c:showLeaderLines val="1"/>
            <c:leaderLines>
              <c:spPr>
                <a:ln w="9525">
                  <a:solidFill>
                    <a:schemeClr val="tx1">
                      <a:lumMod val="35000"/>
                      <a:lumOff val="65000"/>
                    </a:schemeClr>
                  </a:solidFill>
                  <a:round/>
                </a:ln>
              </c:spPr>
            </c:leaderLines>
            <c:extLst>
              <c:ext xmlns:c15="http://schemas.microsoft.com/office/drawing/2012/chart" uri="{CE6537A1-D6FC-4f65-9D91-7224C49458BB}"/>
            </c:extLst>
          </c:dLbls>
          <c:cat>
            <c:strRef>
              <c:f>Φύλλο1!$A$2:$A$4</c:f>
              <c:strCache>
                <c:ptCount val="3"/>
                <c:pt idx="0">
                  <c:v>Ευάλωτων</c:v>
                </c:pt>
                <c:pt idx="1">
                  <c:v>Ειδικών</c:v>
                </c:pt>
                <c:pt idx="2">
                  <c:v>ΚοιΣΠε</c:v>
                </c:pt>
              </c:strCache>
            </c:strRef>
          </c:cat>
          <c:val>
            <c:numRef>
              <c:f>Φύλλο1!$B$2:$B$4</c:f>
              <c:numCache>
                <c:formatCode>0%</c:formatCode>
                <c:ptCount val="3"/>
                <c:pt idx="0">
                  <c:v>0.43</c:v>
                </c:pt>
                <c:pt idx="1">
                  <c:v>0.22</c:v>
                </c:pt>
                <c:pt idx="2">
                  <c:v>0.35</c:v>
                </c:pt>
              </c:numCache>
            </c:numRef>
          </c:val>
          <c:extLst>
            <c:ext xmlns:c16="http://schemas.microsoft.com/office/drawing/2014/chart" uri="{C3380CC4-5D6E-409C-BE32-E72D297353CC}">
              <c16:uniqueId val="{00000006-43DB-4993-8DCD-48087A49927B}"/>
            </c:ext>
          </c:extLst>
        </c:ser>
        <c:dLbls>
          <c:dLblPos val="outEnd"/>
          <c:showLegendKey val="0"/>
          <c:showVal val="0"/>
          <c:showCatName val="1"/>
          <c:showSerName val="0"/>
          <c:showPercent val="0"/>
          <c:showBubbleSize val="0"/>
          <c:showLeaderLines val="1"/>
        </c:dLbls>
      </c:pie3DChart>
      <c:spPr>
        <a:noFill/>
        <a:ln>
          <a:noFill/>
        </a:ln>
      </c:spPr>
    </c:plotArea>
    <c:legend>
      <c:legendPos val="r"/>
      <c:layout>
        <c:manualLayout>
          <c:xMode val="edge"/>
          <c:yMode val="edge"/>
          <c:x val="8.9374851100268882E-2"/>
          <c:y val="0.82850275097874526"/>
          <c:w val="0.90242116978334608"/>
          <c:h val="0.16514403191861082"/>
        </c:manualLayout>
      </c:layout>
      <c:overlay val="0"/>
      <c:spPr>
        <a:noFill/>
        <a:ln>
          <a:noFill/>
        </a:ln>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el-GR"/>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pPr>
      <a:endParaRPr lang="el-GR"/>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Φύλλο1!$B$1</c:f>
              <c:strCache>
                <c:ptCount val="1"/>
                <c:pt idx="0">
                  <c:v>Ευάλωτων</c:v>
                </c:pt>
              </c:strCache>
            </c:strRef>
          </c:tx>
          <c:spPr>
            <a:ln w="28575" cap="rnd">
              <a:solidFill>
                <a:schemeClr val="accent1"/>
              </a:solidFill>
              <a:round/>
            </a:ln>
          </c:spPr>
          <c:marker>
            <c:symbol val="none"/>
          </c:marker>
          <c:cat>
            <c:strRef>
              <c:f>Φύλλο1!$A$2:$A$11</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Φύλλο1!$B$2:$B$11</c:f>
              <c:numCache>
                <c:formatCode>General</c:formatCode>
                <c:ptCount val="10"/>
                <c:pt idx="0">
                  <c:v>7</c:v>
                </c:pt>
                <c:pt idx="1">
                  <c:v>8</c:v>
                </c:pt>
                <c:pt idx="2">
                  <c:v>9</c:v>
                </c:pt>
                <c:pt idx="3">
                  <c:v>12</c:v>
                </c:pt>
                <c:pt idx="4">
                  <c:v>17</c:v>
                </c:pt>
                <c:pt idx="5">
                  <c:v>20</c:v>
                </c:pt>
                <c:pt idx="6">
                  <c:v>26</c:v>
                </c:pt>
                <c:pt idx="7">
                  <c:v>33</c:v>
                </c:pt>
                <c:pt idx="8">
                  <c:v>36</c:v>
                </c:pt>
                <c:pt idx="9">
                  <c:v>47</c:v>
                </c:pt>
              </c:numCache>
            </c:numRef>
          </c:val>
          <c:smooth val="0"/>
          <c:extLst>
            <c:ext xmlns:c16="http://schemas.microsoft.com/office/drawing/2014/chart" uri="{C3380CC4-5D6E-409C-BE32-E72D297353CC}">
              <c16:uniqueId val="{00000000-E09D-4732-8AC6-45DA1E95DF69}"/>
            </c:ext>
          </c:extLst>
        </c:ser>
        <c:ser>
          <c:idx val="1"/>
          <c:order val="1"/>
          <c:tx>
            <c:strRef>
              <c:f>Φύλλο1!$C$1</c:f>
              <c:strCache>
                <c:ptCount val="1"/>
                <c:pt idx="0">
                  <c:v>Ειδικών</c:v>
                </c:pt>
              </c:strCache>
            </c:strRef>
          </c:tx>
          <c:spPr>
            <a:ln w="28575" cap="rnd">
              <a:solidFill>
                <a:schemeClr val="accent2"/>
              </a:solidFill>
              <a:round/>
            </a:ln>
          </c:spPr>
          <c:marker>
            <c:symbol val="none"/>
          </c:marker>
          <c:cat>
            <c:strRef>
              <c:f>Φύλλο1!$A$2:$A$11</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Φύλλο1!$C$2:$C$11</c:f>
              <c:numCache>
                <c:formatCode>General</c:formatCode>
                <c:ptCount val="10"/>
                <c:pt idx="0">
                  <c:v>1</c:v>
                </c:pt>
                <c:pt idx="1">
                  <c:v>1</c:v>
                </c:pt>
                <c:pt idx="2">
                  <c:v>1</c:v>
                </c:pt>
                <c:pt idx="3">
                  <c:v>1</c:v>
                </c:pt>
                <c:pt idx="4">
                  <c:v>5</c:v>
                </c:pt>
                <c:pt idx="5">
                  <c:v>8</c:v>
                </c:pt>
                <c:pt idx="6">
                  <c:v>11</c:v>
                </c:pt>
                <c:pt idx="7">
                  <c:v>17</c:v>
                </c:pt>
                <c:pt idx="8">
                  <c:v>19</c:v>
                </c:pt>
                <c:pt idx="9">
                  <c:v>19</c:v>
                </c:pt>
              </c:numCache>
            </c:numRef>
          </c:val>
          <c:smooth val="0"/>
          <c:extLst>
            <c:ext xmlns:c16="http://schemas.microsoft.com/office/drawing/2014/chart" uri="{C3380CC4-5D6E-409C-BE32-E72D297353CC}">
              <c16:uniqueId val="{00000001-E09D-4732-8AC6-45DA1E95DF69}"/>
            </c:ext>
          </c:extLst>
        </c:ser>
        <c:dLbls>
          <c:showLegendKey val="0"/>
          <c:showVal val="0"/>
          <c:showCatName val="0"/>
          <c:showSerName val="0"/>
          <c:showPercent val="0"/>
          <c:showBubbleSize val="0"/>
        </c:dLbls>
        <c:smooth val="0"/>
        <c:axId val="1703797632"/>
        <c:axId val="1647845488"/>
      </c:lineChart>
      <c:catAx>
        <c:axId val="1703797632"/>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l-GR"/>
          </a:p>
        </c:txPr>
        <c:crossAx val="1647845488"/>
        <c:crosses val="autoZero"/>
        <c:auto val="1"/>
        <c:lblAlgn val="ctr"/>
        <c:lblOffset val="100"/>
        <c:noMultiLvlLbl val="0"/>
      </c:catAx>
      <c:valAx>
        <c:axId val="1647845488"/>
        <c:scaling>
          <c:orientation val="minMax"/>
        </c:scaling>
        <c:delete val="0"/>
        <c:axPos val="l"/>
        <c:majorGridlines>
          <c:spPr>
            <a:ln w="9525">
              <a:solidFill>
                <a:schemeClr val="tx1">
                  <a:lumMod val="15000"/>
                  <a:lumOff val="85000"/>
                </a:schemeClr>
              </a:solidFill>
              <a:round/>
            </a:ln>
          </c:spPr>
        </c:majorGridlines>
        <c:numFmt formatCode="General" sourceLinked="1"/>
        <c:majorTickMark val="none"/>
        <c:minorTickMark val="none"/>
        <c:tickLblPos val="nextTo"/>
        <c:spPr>
          <a:noFill/>
          <a:ln w="6350">
            <a:noFill/>
          </a:ln>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l-GR"/>
          </a:p>
        </c:txPr>
        <c:crossAx val="1703797632"/>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l-GR"/>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pPr>
      <a:endParaRPr lang="el-GR"/>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6464206-FC88-469E-8A1C-95B5EE45202A}" type="doc">
      <dgm:prSet loTypeId="urn:microsoft.com/office/officeart/2005/8/layout/radial5#1" loCatId="relationship" qsTypeId="urn:microsoft.com/office/officeart/2005/8/quickstyle/simple1" qsCatId="simple" csTypeId="urn:microsoft.com/office/officeart/2005/8/colors/accent1_2" csCatId="accent1" phldr="1"/>
      <dgm:spPr/>
      <dgm:t>
        <a:bodyPr/>
        <a:lstStyle/>
        <a:p>
          <a:endParaRPr lang="el-GR"/>
        </a:p>
      </dgm:t>
    </dgm:pt>
    <dgm:pt modelId="{BEE8A0D5-0124-43F9-AADD-B5C5B23D021E}">
      <dgm:prSet phldrT="[Κείμενο]" custT="1"/>
      <dgm:spPr>
        <a:xfrm>
          <a:off x="1237704" y="40513"/>
          <a:ext cx="3305383" cy="1147818"/>
        </a:xfrm>
        <a:solidFill>
          <a:schemeClr val="accent4"/>
        </a:solidFill>
        <a:ln w="38100">
          <a:solidFill>
            <a:schemeClr val="tx1">
              <a:lumMod val="50000"/>
              <a:lumOff val="50000"/>
            </a:schemeClr>
          </a:solidFill>
          <a:miter lim="800000"/>
        </a:ln>
      </dgm:spPr>
      <dgm:t>
        <a:bodyPr/>
        <a:lstStyle/>
        <a:p>
          <a:r>
            <a:rPr lang="el-GR" sz="1600">
              <a:solidFill>
                <a:schemeClr val="tx1"/>
              </a:solidFill>
              <a:latin typeface="Calibri" panose="020F0502020204030204"/>
              <a:ea typeface="+mn-ea"/>
              <a:cs typeface="+mn-cs"/>
            </a:rPr>
            <a:t>πολιστιστικός αντίκτυπος</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EB1BF80B-7112-41C4-9A35-9B4027205388}" type="parTrans" cxnId="{C05FFE73-C5AB-489F-A528-4A8F28362516}">
      <dgm:prSet/>
      <dgm:spPr>
        <a:xfrm rot="16259308">
          <a:off x="2701822" y="1329109"/>
          <a:ext cx="345752" cy="390258"/>
        </a:xfrm>
        <a:solidFill>
          <a:schemeClr val="accent4"/>
        </a:solidFill>
        <a:ln w="38100">
          <a:solidFill>
            <a:schemeClr val="tx1">
              <a:lumMod val="50000"/>
              <a:lumOff val="50000"/>
            </a:schemeClr>
          </a:solidFill>
        </a:ln>
      </dgm:spPr>
      <dgm:t>
        <a:bodyPr/>
        <a:lstStyle/>
        <a:p>
          <a:endParaRPr lang="el-GR">
            <a:solidFill>
              <a:sysClr val="window" lastClr="FFFFFF"/>
            </a:solidFill>
            <a:latin typeface="Calibri" panose="020F0502020204030204"/>
            <a:ea typeface="+mn-ea"/>
            <a:cs typeface="+mn-cs"/>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7154A957-460F-4D5C-B83E-B980401A1F42}" type="sibTrans" cxnId="{C05FFE73-C5AB-489F-A528-4A8F28362516}">
      <dgm:prSet/>
      <dgm:spPr/>
      <dgm:t>
        <a:bodyPr/>
        <a:lstStyle/>
        <a:p>
          <a:endParaRPr lang="el-GR"/>
        </a:p>
      </dgm:t>
    </dgm:pt>
    <dgm:pt modelId="{862D6672-63F4-42DC-9936-D51530403E3A}">
      <dgm:prSet phldrT="[Κείμενο]" custT="1"/>
      <dgm:spPr>
        <a:xfrm>
          <a:off x="3132224" y="2659730"/>
          <a:ext cx="2818995" cy="888503"/>
        </a:xfrm>
        <a:solidFill>
          <a:schemeClr val="accent4"/>
        </a:solidFill>
        <a:ln w="38100">
          <a:solidFill>
            <a:schemeClr val="tx1">
              <a:lumMod val="50000"/>
              <a:lumOff val="50000"/>
            </a:schemeClr>
          </a:solidFill>
          <a:miter lim="800000"/>
        </a:ln>
      </dgm:spPr>
      <dgm:t>
        <a:bodyPr/>
        <a:lstStyle/>
        <a:p>
          <a:r>
            <a:rPr lang="el-GR" sz="1600">
              <a:solidFill>
                <a:schemeClr val="tx1"/>
              </a:solidFill>
              <a:latin typeface="Calibri" panose="020F0502020204030204"/>
              <a:ea typeface="+mn-ea"/>
              <a:cs typeface="+mn-cs"/>
            </a:rPr>
            <a:t>περιβαλλοντικός αντίκτυπος</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AD6A783F-322F-4C9C-8DE5-B5DC9AC039A0}" type="parTrans" cxnId="{070EB853-C694-4EFC-B118-80B8853C3E23}">
      <dgm:prSet/>
      <dgm:spPr>
        <a:xfrm rot="1769249">
          <a:off x="3424588" y="2367661"/>
          <a:ext cx="320185" cy="390258"/>
        </a:xfrm>
        <a:solidFill>
          <a:schemeClr val="accent4"/>
        </a:solidFill>
        <a:ln w="38100">
          <a:solidFill>
            <a:schemeClr val="tx1">
              <a:lumMod val="50000"/>
              <a:lumOff val="50000"/>
            </a:schemeClr>
          </a:solidFill>
        </a:ln>
      </dgm:spPr>
      <dgm:t>
        <a:bodyPr/>
        <a:lstStyle/>
        <a:p>
          <a:endParaRPr lang="el-GR">
            <a:solidFill>
              <a:sysClr val="window" lastClr="FFFFFF"/>
            </a:solidFill>
            <a:latin typeface="Calibri" panose="020F0502020204030204"/>
            <a:ea typeface="+mn-ea"/>
            <a:cs typeface="+mn-cs"/>
          </a:endParaRPr>
        </a:p>
      </dgm:t>
    </dgm:pt>
    <dgm:pt modelId="{E8566181-636F-4A7B-966B-4CEF8028D64F}" type="sibTrans" cxnId="{070EB853-C694-4EFC-B118-80B8853C3E23}">
      <dgm:prSet/>
      <dgm:spPr/>
      <dgm:t>
        <a:bodyPr/>
        <a:lstStyle/>
        <a:p>
          <a:endParaRPr lang="el-GR"/>
        </a:p>
      </dgm:t>
    </dgm:pt>
    <dgm:pt modelId="{3B3FA69F-A008-4EED-A2FA-2C2DD9A8D22E}">
      <dgm:prSet phldrT="[Κείμενο]" custT="1"/>
      <dgm:spPr>
        <a:xfrm>
          <a:off x="0" y="2570398"/>
          <a:ext cx="2478139" cy="990681"/>
        </a:xfrm>
        <a:solidFill>
          <a:schemeClr val="accent4"/>
        </a:solidFill>
        <a:ln w="38100">
          <a:solidFill>
            <a:schemeClr val="tx1">
              <a:lumMod val="50000"/>
              <a:lumOff val="50000"/>
            </a:schemeClr>
          </a:solidFill>
          <a:miter lim="800000"/>
        </a:ln>
      </dgm:spPr>
      <dgm:t>
        <a:bodyPr/>
        <a:lstStyle/>
        <a:p>
          <a:r>
            <a:rPr lang="el-GR" sz="1600">
              <a:solidFill>
                <a:schemeClr val="tx1"/>
              </a:solidFill>
              <a:latin typeface="Calibri" panose="020F0502020204030204"/>
              <a:ea typeface="+mn-ea"/>
              <a:cs typeface="+mn-cs"/>
            </a:rPr>
            <a:t>κοινωνικός ανίκτυπος</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45AB0E73-005B-4518-814C-D78E4F4C9E6B}" type="parTrans" cxnId="{242FCFF5-5D51-4B24-8778-1DAE7F7166B5}">
      <dgm:prSet/>
      <dgm:spPr>
        <a:xfrm rot="9043891">
          <a:off x="2050794" y="2341368"/>
          <a:ext cx="265178" cy="390258"/>
        </a:xfrm>
        <a:solidFill>
          <a:schemeClr val="accent4"/>
        </a:solidFill>
        <a:ln w="38100">
          <a:solidFill>
            <a:schemeClr val="tx1">
              <a:lumMod val="50000"/>
              <a:lumOff val="50000"/>
            </a:schemeClr>
          </a:solidFill>
        </a:ln>
      </dgm:spPr>
      <dgm:t>
        <a:bodyPr/>
        <a:lstStyle/>
        <a:p>
          <a:endParaRPr lang="el-GR">
            <a:solidFill>
              <a:sysClr val="window" lastClr="FFFFFF"/>
            </a:solidFill>
            <a:latin typeface="Calibri" panose="020F0502020204030204"/>
            <a:ea typeface="+mn-ea"/>
            <a:cs typeface="+mn-cs"/>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C90D70D2-5DE9-4559-9423-BF3860A48C28}" type="sibTrans" cxnId="{242FCFF5-5D51-4B24-8778-1DAE7F7166B5}">
      <dgm:prSet/>
      <dgm:spPr/>
      <dgm:t>
        <a:bodyPr/>
        <a:lstStyle/>
        <a:p>
          <a:endParaRPr lang="el-GR"/>
        </a:p>
      </dgm:t>
    </dgm:pt>
    <dgm:pt modelId="{DB550881-F06F-43F2-9578-FC5D49E62208}">
      <dgm:prSet phldrT="[Κείμενο]"/>
      <dgm:spPr>
        <a:xfrm>
          <a:off x="2011619" y="1840581"/>
          <a:ext cx="1704386" cy="629139"/>
        </a:xfrm>
        <a:solidFill>
          <a:schemeClr val="accent4"/>
        </a:solidFill>
        <a:ln w="38100">
          <a:solidFill>
            <a:schemeClr val="tx1">
              <a:lumMod val="50000"/>
              <a:lumOff val="50000"/>
            </a:schemeClr>
          </a:solidFill>
          <a:miter lim="800000"/>
        </a:ln>
      </dgm:spPr>
      <dgm:t>
        <a:bodyPr/>
        <a:lstStyle/>
        <a:p>
          <a:r>
            <a:rPr lang="el-GR" b="1">
              <a:solidFill>
                <a:schemeClr val="tx1"/>
              </a:solidFill>
              <a:latin typeface="Calibri" panose="020F0502020204030204"/>
              <a:ea typeface="+mn-ea"/>
              <a:cs typeface="+mn-cs"/>
            </a:rPr>
            <a:t>Κοιν.Σ.Επ.</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81CEA5AB-616B-4238-AD53-A717EF64856F}" type="sibTrans" cxnId="{114CDFFC-FD05-463D-B29C-02C3C9683335}">
      <dgm:prSet/>
      <dgm:spPr/>
      <dgm:t>
        <a:bodyPr/>
        <a:lstStyle/>
        <a:p>
          <a:endParaRPr lang="el-GR"/>
        </a:p>
      </dgm:t>
    </dgm:pt>
    <dgm:pt modelId="{C54E4ECE-AB07-4DD4-AC98-0EAEA0D8F8EC}" type="parTrans" cxnId="{114CDFFC-FD05-463D-B29C-02C3C9683335}">
      <dgm:prSet/>
      <dgm:spPr/>
      <dgm:t>
        <a:bodyPr/>
        <a:lstStyle/>
        <a:p>
          <a:endParaRPr lang="el-GR"/>
        </a:p>
      </dgm:t>
    </dgm:pt>
    <dgm:pt modelId="{7A601C75-7A59-4E72-9818-8C6BA145D767}" type="pres">
      <dgm:prSet presAssocID="{06464206-FC88-469E-8A1C-95B5EE45202A}" presName="Name0" presStyleCnt="0">
        <dgm:presLayoutVars>
          <dgm:chMax val="1"/>
          <dgm:dir/>
          <dgm:animLvl val="ctr"/>
          <dgm:resizeHandles val="exact"/>
        </dgm:presLayoutVars>
      </dgm:prSet>
      <dgm:spPr/>
    </dgm:pt>
    <dgm:pt modelId="{61962D86-22D5-4F2B-9858-0BA8D9FF8B4F}" type="pres">
      <dgm:prSet presAssocID="{DB550881-F06F-43F2-9578-FC5D49E62208}" presName="centerShape" presStyleLbl="node0" presStyleIdx="0" presStyleCnt="1" custScaleX="177534" custScaleY="65533" custLinFactNeighborX="2476" custLinFactNeighborY="-4597"/>
      <dgm:spPr>
        <a:prstGeom prst="ellipse">
          <a:avLst/>
        </a:prstGeom>
      </dgm:spPr>
    </dgm:pt>
    <dgm:pt modelId="{C2B68E86-4CE5-43AF-BF08-8FA53715D1C5}" type="pres">
      <dgm:prSet presAssocID="{EB1BF80B-7112-41C4-9A35-9B4027205388}" presName="parTrans" presStyleLbl="sibTrans2D1" presStyleIdx="0" presStyleCnt="3" custLinFactNeighborX="4813" custLinFactNeighborY="-28257"/>
      <dgm:spPr>
        <a:prstGeom prst="rightArrow">
          <a:avLst>
            <a:gd name="adj1" fmla="val 60000"/>
            <a:gd name="adj2" fmla="val 50000"/>
          </a:avLst>
        </a:prstGeom>
      </dgm:spPr>
    </dgm:pt>
    <dgm:pt modelId="{D9D75208-B15E-4DCC-9E61-E30388CC7A84}" type="pres">
      <dgm:prSet presAssocID="{EB1BF80B-7112-41C4-9A35-9B4027205388}" presName="connectorText" presStyleLbl="sibTrans2D1" presStyleIdx="0" presStyleCnt="3"/>
      <dgm:spPr/>
    </dgm:pt>
    <dgm:pt modelId="{F7FACABC-5C09-45C8-9702-0A26D68AE42B}" type="pres">
      <dgm:prSet presAssocID="{BEE8A0D5-0124-43F9-AADD-B5C5B23D021E}" presName="node" presStyleLbl="node1" presStyleIdx="0" presStyleCnt="3" custScaleX="169655" custScaleY="64097" custRadScaleRad="96227" custRadScaleInc="340">
        <dgm:presLayoutVars>
          <dgm:bulletEnabled val="1"/>
        </dgm:presLayoutVars>
      </dgm:prSet>
      <dgm:spPr>
        <a:prstGeom prst="ellipse">
          <a:avLst/>
        </a:prstGeom>
      </dgm:spPr>
    </dgm:pt>
    <dgm:pt modelId="{A9CD8BD8-23AC-41C1-9536-83262B60DA74}" type="pres">
      <dgm:prSet presAssocID="{AD6A783F-322F-4C9C-8DE5-B5DC9AC039A0}" presName="parTrans" presStyleLbl="sibTrans2D1" presStyleIdx="1" presStyleCnt="3" custLinFactX="16548" custLinFactNeighborX="100000" custLinFactNeighborY="-28998"/>
      <dgm:spPr>
        <a:prstGeom prst="rightArrow">
          <a:avLst>
            <a:gd name="adj1" fmla="val 60000"/>
            <a:gd name="adj2" fmla="val 50000"/>
          </a:avLst>
        </a:prstGeom>
      </dgm:spPr>
    </dgm:pt>
    <dgm:pt modelId="{F5C0112C-EDBF-4498-82C9-7B4A17DDA4FD}" type="pres">
      <dgm:prSet presAssocID="{AD6A783F-322F-4C9C-8DE5-B5DC9AC039A0}" presName="connectorText" presStyleLbl="sibTrans2D1" presStyleIdx="1" presStyleCnt="3"/>
      <dgm:spPr/>
    </dgm:pt>
    <dgm:pt modelId="{840D4A5F-57FF-4BBA-A549-8E1B90773659}" type="pres">
      <dgm:prSet presAssocID="{862D6672-63F4-42DC-9936-D51530403E3A}" presName="node" presStyleLbl="node1" presStyleIdx="1" presStyleCnt="3" custScaleX="180421" custScaleY="62641" custRadScaleRad="116783" custRadScaleInc="-5162">
        <dgm:presLayoutVars>
          <dgm:bulletEnabled val="1"/>
        </dgm:presLayoutVars>
      </dgm:prSet>
      <dgm:spPr>
        <a:prstGeom prst="ellipse">
          <a:avLst/>
        </a:prstGeom>
      </dgm:spPr>
    </dgm:pt>
    <dgm:pt modelId="{F4B860BB-23F3-4D91-9306-D83F9CAC1503}" type="pres">
      <dgm:prSet presAssocID="{45AB0E73-005B-4518-814C-D78E4F4C9E6B}" presName="parTrans" presStyleLbl="sibTrans2D1" presStyleIdx="2" presStyleCnt="3" custLinFactX="-31145" custLinFactNeighborX="-100000" custLinFactNeighborY="-25360"/>
      <dgm:spPr>
        <a:prstGeom prst="rightArrow">
          <a:avLst>
            <a:gd name="adj1" fmla="val 60000"/>
            <a:gd name="adj2" fmla="val 50000"/>
          </a:avLst>
        </a:prstGeom>
      </dgm:spPr>
    </dgm:pt>
    <dgm:pt modelId="{9FDF1E72-B6BB-4033-821A-92567C81ACBA}" type="pres">
      <dgm:prSet presAssocID="{45AB0E73-005B-4518-814C-D78E4F4C9E6B}" presName="connectorText" presStyleLbl="sibTrans2D1" presStyleIdx="2" presStyleCnt="3"/>
      <dgm:spPr/>
    </dgm:pt>
    <dgm:pt modelId="{F9169694-6937-448B-A034-1CFA993962F3}" type="pres">
      <dgm:prSet presAssocID="{3B3FA69F-A008-4EED-A2FA-2C2DD9A8D22E}" presName="node" presStyleLbl="node1" presStyleIdx="2" presStyleCnt="3" custScaleX="153267" custScaleY="69479" custRadScaleRad="110236" custRadScaleInc="1994">
        <dgm:presLayoutVars>
          <dgm:bulletEnabled val="1"/>
        </dgm:presLayoutVars>
      </dgm:prSet>
      <dgm:spPr>
        <a:prstGeom prst="ellipse">
          <a:avLst/>
        </a:prstGeom>
      </dgm:spPr>
    </dgm:pt>
  </dgm:ptLst>
  <dgm:cxnLst>
    <dgm:cxn modelId="{5D6C1821-648E-4DBF-970A-0DFBBC3EACBB}" type="presOf" srcId="{AD6A783F-322F-4C9C-8DE5-B5DC9AC039A0}" destId="{A9CD8BD8-23AC-41C1-9536-83262B60DA74}" srcOrd="0" destOrd="0" presId="urn:microsoft.com/office/officeart/2005/8/layout/radial5#1"/>
    <dgm:cxn modelId="{E3758122-2A3E-4A15-9CB8-4F55C04858CE}" type="presOf" srcId="{3B3FA69F-A008-4EED-A2FA-2C2DD9A8D22E}" destId="{F9169694-6937-448B-A034-1CFA993962F3}" srcOrd="0" destOrd="0" presId="urn:microsoft.com/office/officeart/2005/8/layout/radial5#1"/>
    <dgm:cxn modelId="{7EFDC841-1B01-4FB3-A54D-7AF0C8F10071}" type="presOf" srcId="{EB1BF80B-7112-41C4-9A35-9B4027205388}" destId="{D9D75208-B15E-4DCC-9E61-E30388CC7A84}" srcOrd="1" destOrd="0" presId="urn:microsoft.com/office/officeart/2005/8/layout/radial5#1"/>
    <dgm:cxn modelId="{DD501B67-D9DF-44F5-BC00-A4B615EC3270}" type="presOf" srcId="{AD6A783F-322F-4C9C-8DE5-B5DC9AC039A0}" destId="{F5C0112C-EDBF-4498-82C9-7B4A17DDA4FD}" srcOrd="1" destOrd="0" presId="urn:microsoft.com/office/officeart/2005/8/layout/radial5#1"/>
    <dgm:cxn modelId="{BDD45A49-0A6E-4B90-B65E-A7DDF8A36228}" type="presOf" srcId="{DB550881-F06F-43F2-9578-FC5D49E62208}" destId="{61962D86-22D5-4F2B-9858-0BA8D9FF8B4F}" srcOrd="0" destOrd="0" presId="urn:microsoft.com/office/officeart/2005/8/layout/radial5#1"/>
    <dgm:cxn modelId="{760BAE4D-0E03-4AE1-B9A5-69B4415D2D07}" type="presOf" srcId="{862D6672-63F4-42DC-9936-D51530403E3A}" destId="{840D4A5F-57FF-4BBA-A549-8E1B90773659}" srcOrd="0" destOrd="0" presId="urn:microsoft.com/office/officeart/2005/8/layout/radial5#1"/>
    <dgm:cxn modelId="{1005504F-FF98-4DBA-AD54-612207F4EF65}" type="presOf" srcId="{45AB0E73-005B-4518-814C-D78E4F4C9E6B}" destId="{9FDF1E72-B6BB-4033-821A-92567C81ACBA}" srcOrd="1" destOrd="0" presId="urn:microsoft.com/office/officeart/2005/8/layout/radial5#1"/>
    <dgm:cxn modelId="{070EB853-C694-4EFC-B118-80B8853C3E23}" srcId="{DB550881-F06F-43F2-9578-FC5D49E62208}" destId="{862D6672-63F4-42DC-9936-D51530403E3A}" srcOrd="1" destOrd="0" parTransId="{AD6A783F-322F-4C9C-8DE5-B5DC9AC039A0}" sibTransId="{E8566181-636F-4A7B-966B-4CEF8028D64F}"/>
    <dgm:cxn modelId="{C05FFE73-C5AB-489F-A528-4A8F28362516}" srcId="{DB550881-F06F-43F2-9578-FC5D49E62208}" destId="{BEE8A0D5-0124-43F9-AADD-B5C5B23D021E}" srcOrd="0" destOrd="0" parTransId="{EB1BF80B-7112-41C4-9A35-9B4027205388}" sibTransId="{7154A957-460F-4D5C-B83E-B980401A1F42}"/>
    <dgm:cxn modelId="{1B64529B-6EE3-48B9-BC96-56C772CD76B9}" type="presOf" srcId="{EB1BF80B-7112-41C4-9A35-9B4027205388}" destId="{C2B68E86-4CE5-43AF-BF08-8FA53715D1C5}" srcOrd="0" destOrd="0" presId="urn:microsoft.com/office/officeart/2005/8/layout/radial5#1"/>
    <dgm:cxn modelId="{7F5BCB9E-46F5-491C-8AFF-8BE2991ED18C}" type="presOf" srcId="{BEE8A0D5-0124-43F9-AADD-B5C5B23D021E}" destId="{F7FACABC-5C09-45C8-9702-0A26D68AE42B}" srcOrd="0" destOrd="0" presId="urn:microsoft.com/office/officeart/2005/8/layout/radial5#1"/>
    <dgm:cxn modelId="{350B28AC-78DE-4B1A-8685-48C79CAA7123}" type="presOf" srcId="{45AB0E73-005B-4518-814C-D78E4F4C9E6B}" destId="{F4B860BB-23F3-4D91-9306-D83F9CAC1503}" srcOrd="0" destOrd="0" presId="urn:microsoft.com/office/officeart/2005/8/layout/radial5#1"/>
    <dgm:cxn modelId="{96187CBB-9749-4D2E-A8BC-09DF52090216}" type="presOf" srcId="{06464206-FC88-469E-8A1C-95B5EE45202A}" destId="{7A601C75-7A59-4E72-9818-8C6BA145D767}" srcOrd="0" destOrd="0" presId="urn:microsoft.com/office/officeart/2005/8/layout/radial5#1"/>
    <dgm:cxn modelId="{242FCFF5-5D51-4B24-8778-1DAE7F7166B5}" srcId="{DB550881-F06F-43F2-9578-FC5D49E62208}" destId="{3B3FA69F-A008-4EED-A2FA-2C2DD9A8D22E}" srcOrd="2" destOrd="0" parTransId="{45AB0E73-005B-4518-814C-D78E4F4C9E6B}" sibTransId="{C90D70D2-5DE9-4559-9423-BF3860A48C28}"/>
    <dgm:cxn modelId="{114CDFFC-FD05-463D-B29C-02C3C9683335}" srcId="{06464206-FC88-469E-8A1C-95B5EE45202A}" destId="{DB550881-F06F-43F2-9578-FC5D49E62208}" srcOrd="0" destOrd="0" parTransId="{C54E4ECE-AB07-4DD4-AC98-0EAEA0D8F8EC}" sibTransId="{81CEA5AB-616B-4238-AD53-A717EF64856F}"/>
    <dgm:cxn modelId="{BF053531-5FA8-4819-9BE7-FFFA499EEBCA}" type="presParOf" srcId="{7A601C75-7A59-4E72-9818-8C6BA145D767}" destId="{61962D86-22D5-4F2B-9858-0BA8D9FF8B4F}" srcOrd="0" destOrd="0" presId="urn:microsoft.com/office/officeart/2005/8/layout/radial5#1"/>
    <dgm:cxn modelId="{05386226-85D1-4904-9AF9-3F84612D81B6}" type="presParOf" srcId="{7A601C75-7A59-4E72-9818-8C6BA145D767}" destId="{C2B68E86-4CE5-43AF-BF08-8FA53715D1C5}" srcOrd="1" destOrd="0" presId="urn:microsoft.com/office/officeart/2005/8/layout/radial5#1"/>
    <dgm:cxn modelId="{BCC2BB11-1F29-49D8-9313-C3075A0E4049}" type="presParOf" srcId="{C2B68E86-4CE5-43AF-BF08-8FA53715D1C5}" destId="{D9D75208-B15E-4DCC-9E61-E30388CC7A84}" srcOrd="0" destOrd="0" presId="urn:microsoft.com/office/officeart/2005/8/layout/radial5#1"/>
    <dgm:cxn modelId="{AFF8425C-08A6-4521-A2D5-5EDEEAEBF47C}" type="presParOf" srcId="{7A601C75-7A59-4E72-9818-8C6BA145D767}" destId="{F7FACABC-5C09-45C8-9702-0A26D68AE42B}" srcOrd="2" destOrd="0" presId="urn:microsoft.com/office/officeart/2005/8/layout/radial5#1"/>
    <dgm:cxn modelId="{A0B4313A-B700-4775-93B7-397C7731D60C}" type="presParOf" srcId="{7A601C75-7A59-4E72-9818-8C6BA145D767}" destId="{A9CD8BD8-23AC-41C1-9536-83262B60DA74}" srcOrd="3" destOrd="0" presId="urn:microsoft.com/office/officeart/2005/8/layout/radial5#1"/>
    <dgm:cxn modelId="{8546F041-F4AE-4474-A5E9-04C7B7ECFCE1}" type="presParOf" srcId="{A9CD8BD8-23AC-41C1-9536-83262B60DA74}" destId="{F5C0112C-EDBF-4498-82C9-7B4A17DDA4FD}" srcOrd="0" destOrd="0" presId="urn:microsoft.com/office/officeart/2005/8/layout/radial5#1"/>
    <dgm:cxn modelId="{5477DF58-830D-4F3B-A982-57E464EA4D37}" type="presParOf" srcId="{7A601C75-7A59-4E72-9818-8C6BA145D767}" destId="{840D4A5F-57FF-4BBA-A549-8E1B90773659}" srcOrd="4" destOrd="0" presId="urn:microsoft.com/office/officeart/2005/8/layout/radial5#1"/>
    <dgm:cxn modelId="{79B6E3B6-E43B-4B14-BB35-47001785FF58}" type="presParOf" srcId="{7A601C75-7A59-4E72-9818-8C6BA145D767}" destId="{F4B860BB-23F3-4D91-9306-D83F9CAC1503}" srcOrd="5" destOrd="0" presId="urn:microsoft.com/office/officeart/2005/8/layout/radial5#1"/>
    <dgm:cxn modelId="{C39BA921-6B66-4269-B4F7-6CBA3C96E6AE}" type="presParOf" srcId="{F4B860BB-23F3-4D91-9306-D83F9CAC1503}" destId="{9FDF1E72-B6BB-4033-821A-92567C81ACBA}" srcOrd="0" destOrd="0" presId="urn:microsoft.com/office/officeart/2005/8/layout/radial5#1"/>
    <dgm:cxn modelId="{2B3E2420-4CAA-4963-ACDD-394FF2952ABE}" type="presParOf" srcId="{7A601C75-7A59-4E72-9818-8C6BA145D767}" destId="{F9169694-6937-448B-A034-1CFA993962F3}" srcOrd="6" destOrd="0" presId="urn:microsoft.com/office/officeart/2005/8/layout/radial5#1"/>
  </dgm:cxnLst>
  <dgm:bg/>
  <dgm:whole>
    <a:ln w="38100">
      <a:solidFill>
        <a:schemeClr val="accent4">
          <a:lumMod val="60000"/>
          <a:lumOff val="40000"/>
        </a:schemeClr>
      </a:solidFill>
      <a:extLst>
        <a:ext uri="{C807C97D-BFC1-408E-A445-0C87EB9F89A2}">
          <ask:lineSketchStyleProps xmlns:ask="http://schemas.microsoft.com/office/drawing/2018/sketchyshapes">
            <ask:type>
              <ask:lineSketchFreehand/>
            </ask:type>
          </ask:lineSketchStyleProps>
        </a:ext>
      </a:extLst>
    </a:ln>
  </dgm:whole>
  <dgm:extLst>
    <a:ext uri="http://schemas.microsoft.com/office/drawing/2008/diagram">
      <dsp:dataModelExt xmlns:dsp="http://schemas.microsoft.com/office/drawing/2008/diagram" relId="rId3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631F2DE-EBA1-477E-8785-633CFA534D14}" type="doc">
      <dgm:prSet loTypeId="urn:microsoft.com/office/officeart/2005/8/layout/cycle2#1" loCatId="cycle" qsTypeId="urn:microsoft.com/office/officeart/2005/8/quickstyle/simple1" qsCatId="simple" csTypeId="urn:microsoft.com/office/officeart/2005/8/colors/colorful1" csCatId="colorful" phldr="1"/>
      <dgm:spPr/>
      <dgm:t>
        <a:bodyPr/>
        <a:lstStyle/>
        <a:p>
          <a:endParaRPr lang="en-US"/>
        </a:p>
      </dgm:t>
    </dgm:pt>
    <dgm:pt modelId="{FF1B57FC-09C1-411E-8297-6577A46CE125}">
      <dgm:prSet phldrT="[Text]" custT="1"/>
      <dgm:spPr>
        <a:xfrm>
          <a:off x="2353875" y="1909291"/>
          <a:ext cx="1370786" cy="1002040"/>
        </a:xfrm>
        <a:prstGeom prst="ellipse">
          <a:avLst/>
        </a:prstGeom>
        <a:solidFill>
          <a:srgbClr val="4472C4">
            <a:lumMod val="40000"/>
            <a:lumOff val="60000"/>
          </a:srgbClr>
        </a:solidFill>
        <a:ln w="12700" cap="flat" cmpd="sng" algn="ctr">
          <a:solidFill>
            <a:sysClr val="windowText" lastClr="000000">
              <a:lumMod val="50000"/>
              <a:lumOff val="50000"/>
            </a:sysClr>
          </a:solidFill>
          <a:prstDash val="solid"/>
          <a:miter lim="800000"/>
        </a:ln>
        <a:effectLst/>
      </dgm:spPr>
      <dgm:t>
        <a:bodyPr/>
        <a:lstStyle/>
        <a:p>
          <a:pPr>
            <a:buNone/>
          </a:pPr>
          <a:r>
            <a:rPr lang="el-GR" sz="1200" dirty="0">
              <a:solidFill>
                <a:sysClr val="windowText" lastClr="000000"/>
              </a:solidFill>
              <a:latin typeface="Calibri" panose="020F0502020204030204"/>
              <a:ea typeface="+mn-ea"/>
              <a:cs typeface="+mn-cs"/>
            </a:rPr>
            <a:t>Κοινές αξίες</a:t>
          </a:r>
          <a:endParaRPr lang="en-US" sz="1200" dirty="0">
            <a:solidFill>
              <a:sysClr val="windowText" lastClr="000000"/>
            </a:solidFill>
            <a:latin typeface="Calibri" panose="020F0502020204030204"/>
            <a:ea typeface="+mn-ea"/>
            <a:cs typeface="+mn-cs"/>
          </a:endParaRPr>
        </a:p>
      </dgm:t>
    </dgm:pt>
    <dgm:pt modelId="{216057D4-5AF3-4EB1-BE7C-7BFE6493D63C}" type="parTrans" cxnId="{DCAA09E5-1B5D-4CE3-B0C1-A47BBD9A6A53}">
      <dgm:prSet/>
      <dgm:spPr/>
      <dgm:t>
        <a:bodyPr/>
        <a:lstStyle/>
        <a:p>
          <a:endParaRPr lang="en-US" sz="2000"/>
        </a:p>
      </dgm:t>
    </dgm:pt>
    <dgm:pt modelId="{D2C3C90A-3D80-40DD-870B-47CCE77643E8}" type="sibTrans" cxnId="{DCAA09E5-1B5D-4CE3-B0C1-A47BBD9A6A53}">
      <dgm:prSet custT="1"/>
      <dgm:spPr>
        <a:xfrm rot="12143730">
          <a:off x="1576850" y="2313298"/>
          <a:ext cx="526752" cy="323334"/>
        </a:xfrm>
        <a:prstGeom prst="rightArrow">
          <a:avLst>
            <a:gd name="adj1" fmla="val 60000"/>
            <a:gd name="adj2" fmla="val 50000"/>
          </a:avLst>
        </a:prstGeom>
        <a:solidFill>
          <a:srgbClr val="4472C4">
            <a:lumMod val="40000"/>
            <a:lumOff val="60000"/>
          </a:srgbClr>
        </a:solidFill>
        <a:ln>
          <a:solidFill>
            <a:sysClr val="windowText" lastClr="000000">
              <a:lumMod val="50000"/>
              <a:lumOff val="50000"/>
            </a:sysClr>
          </a:solidFill>
        </a:ln>
        <a:effectLst/>
      </dgm:spPr>
      <dgm:t>
        <a:bodyPr/>
        <a:lstStyle/>
        <a:p>
          <a:pPr>
            <a:buNone/>
          </a:pPr>
          <a:endParaRPr lang="en-US" sz="2000">
            <a:solidFill>
              <a:sysClr val="window" lastClr="FFFFFF"/>
            </a:solidFill>
            <a:latin typeface="Calibri" panose="020F0502020204030204"/>
            <a:ea typeface="+mn-ea"/>
            <a:cs typeface="+mn-cs"/>
          </a:endParaRPr>
        </a:p>
      </dgm:t>
    </dgm:pt>
    <dgm:pt modelId="{4621A7A6-7DB5-4324-A29E-E0FB49B48B03}">
      <dgm:prSet phldrT="[Text]" custT="1"/>
      <dgm:spPr>
        <a:xfrm>
          <a:off x="221677" y="1265423"/>
          <a:ext cx="2345599" cy="934212"/>
        </a:xfrm>
        <a:prstGeom prst="ellipse">
          <a:avLst/>
        </a:prstGeom>
        <a:solidFill>
          <a:srgbClr val="70AD47">
            <a:lumMod val="40000"/>
            <a:lumOff val="60000"/>
          </a:srgbClr>
        </a:solidFill>
        <a:ln w="12700" cap="flat" cmpd="sng" algn="ctr">
          <a:solidFill>
            <a:sysClr val="windowText" lastClr="000000">
              <a:lumMod val="50000"/>
              <a:lumOff val="50000"/>
            </a:sysClr>
          </a:solidFill>
          <a:prstDash val="solid"/>
          <a:miter lim="800000"/>
        </a:ln>
        <a:effectLst/>
      </dgm:spPr>
      <dgm:t>
        <a:bodyPr lIns="0" tIns="0" rIns="0" bIns="0"/>
        <a:lstStyle/>
        <a:p>
          <a:pPr>
            <a:buNone/>
          </a:pPr>
          <a:r>
            <a:rPr lang="el-GR" sz="1200" dirty="0" err="1">
              <a:solidFill>
                <a:sysClr val="windowText" lastClr="000000"/>
              </a:solidFill>
              <a:latin typeface="Calibri" panose="020F0502020204030204"/>
              <a:ea typeface="+mn-ea"/>
              <a:cs typeface="+mn-cs"/>
            </a:rPr>
            <a:t>Συνηγεσία</a:t>
          </a:r>
          <a:r>
            <a:rPr lang="el-GR" sz="1200" dirty="0">
              <a:solidFill>
                <a:sysClr val="windowText" lastClr="000000"/>
              </a:solidFill>
              <a:latin typeface="Calibri" panose="020F0502020204030204"/>
              <a:ea typeface="+mn-ea"/>
              <a:cs typeface="+mn-cs"/>
            </a:rPr>
            <a:t> Συνιδιοκτησία Συνυπευθυνότητα</a:t>
          </a:r>
          <a:endParaRPr lang="en-US" sz="1200" dirty="0">
            <a:solidFill>
              <a:sysClr val="windowText" lastClr="000000"/>
            </a:solidFill>
            <a:latin typeface="Calibri" panose="020F0502020204030204"/>
            <a:ea typeface="+mn-ea"/>
            <a:cs typeface="+mn-cs"/>
          </a:endParaRPr>
        </a:p>
      </dgm:t>
    </dgm:pt>
    <dgm:pt modelId="{DAD3163D-B628-4584-A5CC-5838B2FF7306}" type="parTrans" cxnId="{1A669F5F-5D48-42C1-A870-DD94B733662D}">
      <dgm:prSet/>
      <dgm:spPr/>
      <dgm:t>
        <a:bodyPr/>
        <a:lstStyle/>
        <a:p>
          <a:endParaRPr lang="en-US" sz="2000"/>
        </a:p>
      </dgm:t>
    </dgm:pt>
    <dgm:pt modelId="{274ABEE2-C3FA-49E3-AEB6-69CB632F0DEC}" type="sibTrans" cxnId="{1A669F5F-5D48-42C1-A870-DD94B733662D}">
      <dgm:prSet custT="1"/>
      <dgm:spPr>
        <a:xfrm rot="19374796">
          <a:off x="1865669" y="918343"/>
          <a:ext cx="475882" cy="323334"/>
        </a:xfrm>
        <a:prstGeom prst="rightArrow">
          <a:avLst>
            <a:gd name="adj1" fmla="val 60000"/>
            <a:gd name="adj2" fmla="val 50000"/>
          </a:avLst>
        </a:prstGeom>
        <a:solidFill>
          <a:srgbClr val="70AD47">
            <a:lumMod val="40000"/>
            <a:lumOff val="60000"/>
          </a:srgbClr>
        </a:solidFill>
        <a:ln>
          <a:solidFill>
            <a:sysClr val="windowText" lastClr="000000">
              <a:lumMod val="50000"/>
              <a:lumOff val="50000"/>
            </a:sysClr>
          </a:solidFill>
        </a:ln>
        <a:effectLst/>
      </dgm:spPr>
      <dgm:t>
        <a:bodyPr/>
        <a:lstStyle/>
        <a:p>
          <a:pPr>
            <a:buNone/>
          </a:pPr>
          <a:endParaRPr lang="en-US" sz="2000">
            <a:solidFill>
              <a:sysClr val="window" lastClr="FFFFFF"/>
            </a:solidFill>
            <a:latin typeface="Calibri" panose="020F0502020204030204"/>
            <a:ea typeface="+mn-ea"/>
            <a:cs typeface="+mn-cs"/>
          </a:endParaRPr>
        </a:p>
      </dgm:t>
    </dgm:pt>
    <dgm:pt modelId="{B0ACA968-4145-403E-BA75-7C7412E2CEAA}">
      <dgm:prSet custT="1"/>
      <dgm:spPr>
        <a:xfrm>
          <a:off x="2215344" y="123052"/>
          <a:ext cx="1325078" cy="976250"/>
        </a:xfrm>
        <a:prstGeom prst="ellipse">
          <a:avLst/>
        </a:prstGeom>
        <a:solidFill>
          <a:srgbClr val="ED7D31">
            <a:lumMod val="40000"/>
            <a:lumOff val="60000"/>
          </a:srgbClr>
        </a:solidFill>
        <a:ln w="12700" cap="flat" cmpd="sng" algn="ctr">
          <a:solidFill>
            <a:sysClr val="windowText" lastClr="000000">
              <a:lumMod val="50000"/>
              <a:lumOff val="50000"/>
            </a:sysClr>
          </a:solidFill>
          <a:prstDash val="solid"/>
          <a:miter lim="800000"/>
        </a:ln>
        <a:effectLst/>
      </dgm:spPr>
      <dgm:t>
        <a:bodyPr/>
        <a:lstStyle/>
        <a:p>
          <a:pPr>
            <a:buNone/>
          </a:pPr>
          <a:r>
            <a:rPr lang="el-GR" sz="1200" dirty="0">
              <a:solidFill>
                <a:sysClr val="windowText" lastClr="000000"/>
              </a:solidFill>
              <a:latin typeface="Calibri" panose="020F0502020204030204"/>
              <a:ea typeface="+mn-ea"/>
              <a:cs typeface="+mn-cs"/>
            </a:rPr>
            <a:t>Εμπιστοσύνη</a:t>
          </a:r>
          <a:endParaRPr lang="en-US" sz="1200" dirty="0">
            <a:solidFill>
              <a:sysClr val="windowText" lastClr="000000"/>
            </a:solidFill>
            <a:latin typeface="Calibri" panose="020F0502020204030204"/>
            <a:ea typeface="+mn-ea"/>
            <a:cs typeface="+mn-cs"/>
          </a:endParaRPr>
        </a:p>
      </dgm:t>
    </dgm:pt>
    <dgm:pt modelId="{F3314E2D-2D1D-4433-9C3E-4816422CD228}" type="parTrans" cxnId="{B8FAA138-708C-476B-A02A-E2CD2ADC0E16}">
      <dgm:prSet/>
      <dgm:spPr/>
      <dgm:t>
        <a:bodyPr/>
        <a:lstStyle/>
        <a:p>
          <a:endParaRPr lang="en-US" sz="2000"/>
        </a:p>
      </dgm:t>
    </dgm:pt>
    <dgm:pt modelId="{D697F779-6CF8-4A23-BA39-CF29E3C24038}" type="sibTrans" cxnId="{B8FAA138-708C-476B-A02A-E2CD2ADC0E16}">
      <dgm:prSet custT="1"/>
      <dgm:spPr>
        <a:xfrm rot="2537888">
          <a:off x="3491601" y="1011019"/>
          <a:ext cx="426170" cy="323334"/>
        </a:xfrm>
        <a:prstGeom prst="rightArrow">
          <a:avLst>
            <a:gd name="adj1" fmla="val 60000"/>
            <a:gd name="adj2" fmla="val 50000"/>
          </a:avLst>
        </a:prstGeom>
        <a:solidFill>
          <a:srgbClr val="ED7D31">
            <a:lumMod val="40000"/>
            <a:lumOff val="60000"/>
          </a:srgbClr>
        </a:solidFill>
        <a:ln>
          <a:solidFill>
            <a:sysClr val="windowText" lastClr="000000">
              <a:lumMod val="50000"/>
              <a:lumOff val="50000"/>
            </a:sysClr>
          </a:solidFill>
        </a:ln>
        <a:effectLst/>
      </dgm:spPr>
      <dgm:t>
        <a:bodyPr/>
        <a:lstStyle/>
        <a:p>
          <a:pPr>
            <a:buNone/>
          </a:pPr>
          <a:endParaRPr lang="en-US" sz="2000">
            <a:solidFill>
              <a:sysClr val="window" lastClr="FFFFFF"/>
            </a:solidFill>
            <a:latin typeface="Calibri" panose="020F0502020204030204"/>
            <a:ea typeface="+mn-ea"/>
            <a:cs typeface="+mn-cs"/>
          </a:endParaRPr>
        </a:p>
      </dgm:t>
    </dgm:pt>
    <dgm:pt modelId="{4B4F0028-56AB-4C92-9347-CF392B4EC6F2}">
      <dgm:prSet custT="1"/>
      <dgm:spPr>
        <a:xfrm>
          <a:off x="3758622" y="1215461"/>
          <a:ext cx="1382684" cy="1088483"/>
        </a:xfrm>
        <a:prstGeom prst="ellipse">
          <a:avLst/>
        </a:prstGeom>
        <a:solidFill>
          <a:srgbClr val="E7E6E6">
            <a:lumMod val="90000"/>
          </a:srgbClr>
        </a:solidFill>
        <a:ln w="12700" cap="flat" cmpd="sng" algn="ctr">
          <a:solidFill>
            <a:sysClr val="windowText" lastClr="000000">
              <a:lumMod val="50000"/>
              <a:lumOff val="50000"/>
            </a:sysClr>
          </a:solidFill>
          <a:prstDash val="solid"/>
          <a:miter lim="800000"/>
        </a:ln>
        <a:effectLst/>
      </dgm:spPr>
      <dgm:t>
        <a:bodyPr/>
        <a:lstStyle/>
        <a:p>
          <a:pPr>
            <a:buNone/>
          </a:pPr>
          <a:r>
            <a:rPr lang="el-GR" sz="1200" dirty="0">
              <a:solidFill>
                <a:sysClr val="windowText" lastClr="000000"/>
              </a:solidFill>
              <a:latin typeface="Calibri" panose="020F0502020204030204"/>
              <a:ea typeface="+mn-ea"/>
              <a:cs typeface="+mn-cs"/>
            </a:rPr>
            <a:t>Πράξη</a:t>
          </a:r>
        </a:p>
        <a:p>
          <a:pPr>
            <a:buNone/>
          </a:pPr>
          <a:r>
            <a:rPr lang="el-GR" sz="1200" dirty="0">
              <a:solidFill>
                <a:sysClr val="windowText" lastClr="000000"/>
              </a:solidFill>
              <a:latin typeface="Calibri" panose="020F0502020204030204"/>
              <a:ea typeface="+mn-ea"/>
              <a:cs typeface="+mn-cs"/>
            </a:rPr>
            <a:t>Γνώση</a:t>
          </a:r>
          <a:endParaRPr lang="en-US" sz="1200" dirty="0">
            <a:solidFill>
              <a:sysClr val="windowText" lastClr="000000"/>
            </a:solidFill>
            <a:latin typeface="Calibri" panose="020F0502020204030204"/>
            <a:ea typeface="+mn-ea"/>
            <a:cs typeface="+mn-cs"/>
          </a:endParaRPr>
        </a:p>
      </dgm:t>
    </dgm:pt>
    <dgm:pt modelId="{D0DBA9B7-5519-4D87-ABB4-DB3E378D2378}" type="parTrans" cxnId="{B7FFC8E6-4A2E-4E9A-A37D-B40F141751ED}">
      <dgm:prSet/>
      <dgm:spPr/>
      <dgm:t>
        <a:bodyPr/>
        <a:lstStyle/>
        <a:p>
          <a:endParaRPr lang="en-US" sz="2000"/>
        </a:p>
      </dgm:t>
    </dgm:pt>
    <dgm:pt modelId="{C40DF5E4-F59F-47BD-BB0A-BB6E370B764F}" type="sibTrans" cxnId="{B7FFC8E6-4A2E-4E9A-A37D-B40F141751ED}">
      <dgm:prSet custT="1"/>
      <dgm:spPr>
        <a:xfrm rot="9314460">
          <a:off x="3794619" y="2278441"/>
          <a:ext cx="316294" cy="323334"/>
        </a:xfrm>
        <a:prstGeom prst="rightArrow">
          <a:avLst>
            <a:gd name="adj1" fmla="val 60000"/>
            <a:gd name="adj2" fmla="val 50000"/>
          </a:avLst>
        </a:prstGeom>
        <a:solidFill>
          <a:srgbClr val="E7E6E6">
            <a:lumMod val="90000"/>
          </a:srgbClr>
        </a:solidFill>
        <a:ln>
          <a:solidFill>
            <a:sysClr val="windowText" lastClr="000000">
              <a:lumMod val="50000"/>
              <a:lumOff val="50000"/>
            </a:sysClr>
          </a:solidFill>
        </a:ln>
        <a:effectLst/>
      </dgm:spPr>
      <dgm:t>
        <a:bodyPr/>
        <a:lstStyle/>
        <a:p>
          <a:pPr>
            <a:buNone/>
          </a:pPr>
          <a:endParaRPr lang="en-US" sz="2000">
            <a:solidFill>
              <a:sysClr val="window" lastClr="FFFFFF"/>
            </a:solidFill>
            <a:latin typeface="Calibri" panose="020F0502020204030204"/>
            <a:ea typeface="+mn-ea"/>
            <a:cs typeface="+mn-cs"/>
          </a:endParaRPr>
        </a:p>
      </dgm:t>
    </dgm:pt>
    <dgm:pt modelId="{F57E076F-AF38-466F-83DB-2DC9F6A6A4AE}" type="pres">
      <dgm:prSet presAssocID="{0631F2DE-EBA1-477E-8785-633CFA534D14}" presName="cycle" presStyleCnt="0">
        <dgm:presLayoutVars>
          <dgm:dir/>
          <dgm:resizeHandles val="exact"/>
        </dgm:presLayoutVars>
      </dgm:prSet>
      <dgm:spPr/>
    </dgm:pt>
    <dgm:pt modelId="{318388EF-E4D5-4068-979A-928C0C9E5EF8}" type="pres">
      <dgm:prSet presAssocID="{B0ACA968-4145-403E-BA75-7C7412E2CEAA}" presName="node" presStyleLbl="node1" presStyleIdx="0" presStyleCnt="4" custScaleX="138313" custScaleY="101902" custRadScaleRad="86388">
        <dgm:presLayoutVars>
          <dgm:bulletEnabled val="1"/>
        </dgm:presLayoutVars>
      </dgm:prSet>
      <dgm:spPr/>
    </dgm:pt>
    <dgm:pt modelId="{AB4EE95F-F1FF-46BF-9578-B39FDC9C98C0}" type="pres">
      <dgm:prSet presAssocID="{D697F779-6CF8-4A23-BA39-CF29E3C24038}" presName="sibTrans" presStyleLbl="sibTrans2D1" presStyleIdx="0" presStyleCnt="4" custAng="368829" custScaleX="109144" custLinFactNeighborX="17372" custLinFactNeighborY="2172"/>
      <dgm:spPr/>
    </dgm:pt>
    <dgm:pt modelId="{E67D30E4-F582-4EBE-AAA1-75A6AF3AE6BE}" type="pres">
      <dgm:prSet presAssocID="{D697F779-6CF8-4A23-BA39-CF29E3C24038}" presName="connectorText" presStyleLbl="sibTrans2D1" presStyleIdx="0" presStyleCnt="4"/>
      <dgm:spPr/>
    </dgm:pt>
    <dgm:pt modelId="{2A564248-C367-46FC-91D9-4637EB4A3B9A}" type="pres">
      <dgm:prSet presAssocID="{4B4F0028-56AB-4C92-9347-CF392B4EC6F2}" presName="node" presStyleLbl="node1" presStyleIdx="1" presStyleCnt="4" custScaleX="144326" custScaleY="113617" custRadScaleRad="156699" custRadScaleInc="21595">
        <dgm:presLayoutVars>
          <dgm:bulletEnabled val="1"/>
        </dgm:presLayoutVars>
      </dgm:prSet>
      <dgm:spPr/>
    </dgm:pt>
    <dgm:pt modelId="{0AE0F145-55AE-46C0-A3D0-956A874969D3}" type="pres">
      <dgm:prSet presAssocID="{C40DF5E4-F59F-47BD-BB0A-BB6E370B764F}" presName="sibTrans" presStyleLbl="sibTrans2D1" presStyleIdx="1" presStyleCnt="4" custScaleX="231080" custLinFactX="55655" custLinFactY="9125" custLinFactNeighborX="100000" custLinFactNeighborY="100000"/>
      <dgm:spPr/>
    </dgm:pt>
    <dgm:pt modelId="{D9887AAE-5AAE-4513-AAB3-56E5FD069213}" type="pres">
      <dgm:prSet presAssocID="{C40DF5E4-F59F-47BD-BB0A-BB6E370B764F}" presName="connectorText" presStyleLbl="sibTrans2D1" presStyleIdx="1" presStyleCnt="4"/>
      <dgm:spPr/>
    </dgm:pt>
    <dgm:pt modelId="{FD591CDB-3E58-485B-8CBC-24F5757FB405}" type="pres">
      <dgm:prSet presAssocID="{FF1B57FC-09C1-411E-8297-6577A46CE125}" presName="node" presStyleLbl="node1" presStyleIdx="2" presStyleCnt="4" custScaleX="143084" custScaleY="104594" custRadScaleRad="91750" custRadScaleInc="-22114">
        <dgm:presLayoutVars>
          <dgm:bulletEnabled val="1"/>
        </dgm:presLayoutVars>
      </dgm:prSet>
      <dgm:spPr/>
    </dgm:pt>
    <dgm:pt modelId="{5C2F406B-44F2-4028-9A0A-12F9E6972A09}" type="pres">
      <dgm:prSet presAssocID="{D2C3C90A-3D80-40DD-870B-47CCE77643E8}" presName="sibTrans" presStyleLbl="sibTrans2D1" presStyleIdx="2" presStyleCnt="4" custScaleX="394938" custLinFactX="-166735" custLinFactY="10471" custLinFactNeighborX="-200000" custLinFactNeighborY="100000"/>
      <dgm:spPr/>
    </dgm:pt>
    <dgm:pt modelId="{C2133ECF-BBC5-406E-8830-AA36335726A7}" type="pres">
      <dgm:prSet presAssocID="{D2C3C90A-3D80-40DD-870B-47CCE77643E8}" presName="connectorText" presStyleLbl="sibTrans2D1" presStyleIdx="2" presStyleCnt="4"/>
      <dgm:spPr/>
    </dgm:pt>
    <dgm:pt modelId="{FB98C855-A319-49B2-B15F-5A55D47E5C57}" type="pres">
      <dgm:prSet presAssocID="{4621A7A6-7DB5-4324-A29E-E0FB49B48B03}" presName="node" presStyleLbl="node1" presStyleIdx="3" presStyleCnt="4" custScaleX="244836" custScaleY="97514" custRadScaleRad="147666" custRadScaleInc="-20594">
        <dgm:presLayoutVars>
          <dgm:bulletEnabled val="1"/>
        </dgm:presLayoutVars>
      </dgm:prSet>
      <dgm:spPr/>
    </dgm:pt>
    <dgm:pt modelId="{E880A912-903D-4F79-9885-9C063ADF8E61}" type="pres">
      <dgm:prSet presAssocID="{274ABEE2-C3FA-49E3-AEB6-69CB632F0DEC}" presName="sibTrans" presStyleLbl="sibTrans2D1" presStyleIdx="3" presStyleCnt="4" custScaleX="151018" custLinFactNeighborX="-21447" custLinFactNeighborY="-20219"/>
      <dgm:spPr/>
    </dgm:pt>
    <dgm:pt modelId="{D32C0E67-3630-4503-8162-0C7667151D54}" type="pres">
      <dgm:prSet presAssocID="{274ABEE2-C3FA-49E3-AEB6-69CB632F0DEC}" presName="connectorText" presStyleLbl="sibTrans2D1" presStyleIdx="3" presStyleCnt="4"/>
      <dgm:spPr/>
    </dgm:pt>
  </dgm:ptLst>
  <dgm:cxnLst>
    <dgm:cxn modelId="{CAA0110E-5157-4BAA-8B0F-24B116E71B2A}" type="presOf" srcId="{4621A7A6-7DB5-4324-A29E-E0FB49B48B03}" destId="{FB98C855-A319-49B2-B15F-5A55D47E5C57}" srcOrd="0" destOrd="0" presId="urn:microsoft.com/office/officeart/2005/8/layout/cycle2#1"/>
    <dgm:cxn modelId="{28996D13-3A60-41CF-9EA6-BE751A2F9E01}" type="presOf" srcId="{FF1B57FC-09C1-411E-8297-6577A46CE125}" destId="{FD591CDB-3E58-485B-8CBC-24F5757FB405}" srcOrd="0" destOrd="0" presId="urn:microsoft.com/office/officeart/2005/8/layout/cycle2#1"/>
    <dgm:cxn modelId="{65EEDB17-2581-49F2-9517-9F22730C4F0C}" type="presOf" srcId="{0631F2DE-EBA1-477E-8785-633CFA534D14}" destId="{F57E076F-AF38-466F-83DB-2DC9F6A6A4AE}" srcOrd="0" destOrd="0" presId="urn:microsoft.com/office/officeart/2005/8/layout/cycle2#1"/>
    <dgm:cxn modelId="{AB584322-9896-41A1-8209-AC1563D59F9D}" type="presOf" srcId="{D697F779-6CF8-4A23-BA39-CF29E3C24038}" destId="{E67D30E4-F582-4EBE-AAA1-75A6AF3AE6BE}" srcOrd="1" destOrd="0" presId="urn:microsoft.com/office/officeart/2005/8/layout/cycle2#1"/>
    <dgm:cxn modelId="{B8FAA138-708C-476B-A02A-E2CD2ADC0E16}" srcId="{0631F2DE-EBA1-477E-8785-633CFA534D14}" destId="{B0ACA968-4145-403E-BA75-7C7412E2CEAA}" srcOrd="0" destOrd="0" parTransId="{F3314E2D-2D1D-4433-9C3E-4816422CD228}" sibTransId="{D697F779-6CF8-4A23-BA39-CF29E3C24038}"/>
    <dgm:cxn modelId="{693ACA38-47D8-44C4-A0DA-F2834268B56E}" type="presOf" srcId="{274ABEE2-C3FA-49E3-AEB6-69CB632F0DEC}" destId="{D32C0E67-3630-4503-8162-0C7667151D54}" srcOrd="1" destOrd="0" presId="urn:microsoft.com/office/officeart/2005/8/layout/cycle2#1"/>
    <dgm:cxn modelId="{B5DE4C40-ED31-4941-97C6-F5AE85911942}" type="presOf" srcId="{274ABEE2-C3FA-49E3-AEB6-69CB632F0DEC}" destId="{E880A912-903D-4F79-9885-9C063ADF8E61}" srcOrd="0" destOrd="0" presId="urn:microsoft.com/office/officeart/2005/8/layout/cycle2#1"/>
    <dgm:cxn modelId="{1A669F5F-5D48-42C1-A870-DD94B733662D}" srcId="{0631F2DE-EBA1-477E-8785-633CFA534D14}" destId="{4621A7A6-7DB5-4324-A29E-E0FB49B48B03}" srcOrd="3" destOrd="0" parTransId="{DAD3163D-B628-4584-A5CC-5838B2FF7306}" sibTransId="{274ABEE2-C3FA-49E3-AEB6-69CB632F0DEC}"/>
    <dgm:cxn modelId="{6AADB744-57A5-42C8-9914-757832927602}" type="presOf" srcId="{C40DF5E4-F59F-47BD-BB0A-BB6E370B764F}" destId="{0AE0F145-55AE-46C0-A3D0-956A874969D3}" srcOrd="0" destOrd="0" presId="urn:microsoft.com/office/officeart/2005/8/layout/cycle2#1"/>
    <dgm:cxn modelId="{D7C70354-C0B6-4AFC-87E9-915C4F19C5AB}" type="presOf" srcId="{D2C3C90A-3D80-40DD-870B-47CCE77643E8}" destId="{5C2F406B-44F2-4028-9A0A-12F9E6972A09}" srcOrd="0" destOrd="0" presId="urn:microsoft.com/office/officeart/2005/8/layout/cycle2#1"/>
    <dgm:cxn modelId="{CFC7EEAF-557E-4CCD-A836-BC7513D4A226}" type="presOf" srcId="{4B4F0028-56AB-4C92-9347-CF392B4EC6F2}" destId="{2A564248-C367-46FC-91D9-4637EB4A3B9A}" srcOrd="0" destOrd="0" presId="urn:microsoft.com/office/officeart/2005/8/layout/cycle2#1"/>
    <dgm:cxn modelId="{46F9E0B5-CE8A-4116-BF1E-1FB02EDB7B8B}" type="presOf" srcId="{B0ACA968-4145-403E-BA75-7C7412E2CEAA}" destId="{318388EF-E4D5-4068-979A-928C0C9E5EF8}" srcOrd="0" destOrd="0" presId="urn:microsoft.com/office/officeart/2005/8/layout/cycle2#1"/>
    <dgm:cxn modelId="{C413C6C3-316C-465F-A532-7E19AAF3EE0B}" type="presOf" srcId="{D2C3C90A-3D80-40DD-870B-47CCE77643E8}" destId="{C2133ECF-BBC5-406E-8830-AA36335726A7}" srcOrd="1" destOrd="0" presId="urn:microsoft.com/office/officeart/2005/8/layout/cycle2#1"/>
    <dgm:cxn modelId="{661B56CC-1324-4705-B0C6-202B3BA3EF05}" type="presOf" srcId="{D697F779-6CF8-4A23-BA39-CF29E3C24038}" destId="{AB4EE95F-F1FF-46BF-9578-B39FDC9C98C0}" srcOrd="0" destOrd="0" presId="urn:microsoft.com/office/officeart/2005/8/layout/cycle2#1"/>
    <dgm:cxn modelId="{DCAA09E5-1B5D-4CE3-B0C1-A47BBD9A6A53}" srcId="{0631F2DE-EBA1-477E-8785-633CFA534D14}" destId="{FF1B57FC-09C1-411E-8297-6577A46CE125}" srcOrd="2" destOrd="0" parTransId="{216057D4-5AF3-4EB1-BE7C-7BFE6493D63C}" sibTransId="{D2C3C90A-3D80-40DD-870B-47CCE77643E8}"/>
    <dgm:cxn modelId="{B7FFC8E6-4A2E-4E9A-A37D-B40F141751ED}" srcId="{0631F2DE-EBA1-477E-8785-633CFA534D14}" destId="{4B4F0028-56AB-4C92-9347-CF392B4EC6F2}" srcOrd="1" destOrd="0" parTransId="{D0DBA9B7-5519-4D87-ABB4-DB3E378D2378}" sibTransId="{C40DF5E4-F59F-47BD-BB0A-BB6E370B764F}"/>
    <dgm:cxn modelId="{8B5F3AFD-489F-4912-9EB3-1F5BC299EADA}" type="presOf" srcId="{C40DF5E4-F59F-47BD-BB0A-BB6E370B764F}" destId="{D9887AAE-5AAE-4513-AAB3-56E5FD069213}" srcOrd="1" destOrd="0" presId="urn:microsoft.com/office/officeart/2005/8/layout/cycle2#1"/>
    <dgm:cxn modelId="{B3776916-E653-4E03-83C7-AED375B3C187}" type="presParOf" srcId="{F57E076F-AF38-466F-83DB-2DC9F6A6A4AE}" destId="{318388EF-E4D5-4068-979A-928C0C9E5EF8}" srcOrd="0" destOrd="0" presId="urn:microsoft.com/office/officeart/2005/8/layout/cycle2#1"/>
    <dgm:cxn modelId="{90FC132A-D6ED-4F06-8F12-10E491715A65}" type="presParOf" srcId="{F57E076F-AF38-466F-83DB-2DC9F6A6A4AE}" destId="{AB4EE95F-F1FF-46BF-9578-B39FDC9C98C0}" srcOrd="1" destOrd="0" presId="urn:microsoft.com/office/officeart/2005/8/layout/cycle2#1"/>
    <dgm:cxn modelId="{802CF209-9204-4383-A17F-4539FFE9F054}" type="presParOf" srcId="{AB4EE95F-F1FF-46BF-9578-B39FDC9C98C0}" destId="{E67D30E4-F582-4EBE-AAA1-75A6AF3AE6BE}" srcOrd="0" destOrd="0" presId="urn:microsoft.com/office/officeart/2005/8/layout/cycle2#1"/>
    <dgm:cxn modelId="{45075DD4-B88B-41BE-8E52-FD201352836D}" type="presParOf" srcId="{F57E076F-AF38-466F-83DB-2DC9F6A6A4AE}" destId="{2A564248-C367-46FC-91D9-4637EB4A3B9A}" srcOrd="2" destOrd="0" presId="urn:microsoft.com/office/officeart/2005/8/layout/cycle2#1"/>
    <dgm:cxn modelId="{3476D373-54A9-4342-B176-BD0992B9E14E}" type="presParOf" srcId="{F57E076F-AF38-466F-83DB-2DC9F6A6A4AE}" destId="{0AE0F145-55AE-46C0-A3D0-956A874969D3}" srcOrd="3" destOrd="0" presId="urn:microsoft.com/office/officeart/2005/8/layout/cycle2#1"/>
    <dgm:cxn modelId="{AF1F1FB9-9704-45CE-8C52-3BDBE1FCC5A4}" type="presParOf" srcId="{0AE0F145-55AE-46C0-A3D0-956A874969D3}" destId="{D9887AAE-5AAE-4513-AAB3-56E5FD069213}" srcOrd="0" destOrd="0" presId="urn:microsoft.com/office/officeart/2005/8/layout/cycle2#1"/>
    <dgm:cxn modelId="{D675C3C2-6C28-48A8-A1EC-E7614979189D}" type="presParOf" srcId="{F57E076F-AF38-466F-83DB-2DC9F6A6A4AE}" destId="{FD591CDB-3E58-485B-8CBC-24F5757FB405}" srcOrd="4" destOrd="0" presId="urn:microsoft.com/office/officeart/2005/8/layout/cycle2#1"/>
    <dgm:cxn modelId="{8465D30C-A278-4A9F-928F-EBDCC68E08BA}" type="presParOf" srcId="{F57E076F-AF38-466F-83DB-2DC9F6A6A4AE}" destId="{5C2F406B-44F2-4028-9A0A-12F9E6972A09}" srcOrd="5" destOrd="0" presId="urn:microsoft.com/office/officeart/2005/8/layout/cycle2#1"/>
    <dgm:cxn modelId="{9B2B1F07-BC46-4B8A-A24C-C8437BFBF990}" type="presParOf" srcId="{5C2F406B-44F2-4028-9A0A-12F9E6972A09}" destId="{C2133ECF-BBC5-406E-8830-AA36335726A7}" srcOrd="0" destOrd="0" presId="urn:microsoft.com/office/officeart/2005/8/layout/cycle2#1"/>
    <dgm:cxn modelId="{F8184AF1-D66B-4215-980A-9510F45530C8}" type="presParOf" srcId="{F57E076F-AF38-466F-83DB-2DC9F6A6A4AE}" destId="{FB98C855-A319-49B2-B15F-5A55D47E5C57}" srcOrd="6" destOrd="0" presId="urn:microsoft.com/office/officeart/2005/8/layout/cycle2#1"/>
    <dgm:cxn modelId="{AB2049DE-2162-444D-9489-894DD0218B54}" type="presParOf" srcId="{F57E076F-AF38-466F-83DB-2DC9F6A6A4AE}" destId="{E880A912-903D-4F79-9885-9C063ADF8E61}" srcOrd="7" destOrd="0" presId="urn:microsoft.com/office/officeart/2005/8/layout/cycle2#1"/>
    <dgm:cxn modelId="{A9707FA0-A04F-4548-8A6A-C923DE097742}" type="presParOf" srcId="{E880A912-903D-4F79-9885-9C063ADF8E61}" destId="{D32C0E67-3630-4503-8162-0C7667151D54}" srcOrd="0" destOrd="0" presId="urn:microsoft.com/office/officeart/2005/8/layout/cycle2#1"/>
  </dgm:cxnLst>
  <dgm:bg/>
  <dgm:whole>
    <a:ln w="38100">
      <a:solidFill>
        <a:schemeClr val="accent6">
          <a:lumMod val="60000"/>
          <a:lumOff val="40000"/>
        </a:schemeClr>
      </a:solidFill>
      <a:extLst>
        <a:ext uri="{C807C97D-BFC1-408E-A445-0C87EB9F89A2}">
          <ask:lineSketchStyleProps xmlns:ask="http://schemas.microsoft.com/office/drawing/2018/sketchyshapes">
            <ask:type>
              <ask:lineSketchScribble/>
            </ask:type>
          </ask:lineSketchStyleProps>
        </a:ext>
      </a:extLst>
    </a:ln>
  </dgm:whole>
  <dgm:extLst>
    <a:ext uri="http://schemas.microsoft.com/office/drawing/2008/diagram">
      <dsp:dataModelExt xmlns:dsp="http://schemas.microsoft.com/office/drawing/2008/diagram" relId="rId6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1962D86-22D5-4F2B-9858-0BA8D9FF8B4F}">
      <dsp:nvSpPr>
        <dsp:cNvPr id="0" name=""/>
        <dsp:cNvSpPr/>
      </dsp:nvSpPr>
      <dsp:spPr>
        <a:xfrm>
          <a:off x="1772652" y="1644254"/>
          <a:ext cx="1892315" cy="698509"/>
        </a:xfrm>
        <a:prstGeom prst="ellipse">
          <a:avLst/>
        </a:prstGeom>
        <a:solidFill>
          <a:schemeClr val="accent4"/>
        </a:solidFill>
        <a:ln w="38100" cap="flat" cmpd="sng" algn="ctr">
          <a:solidFill>
            <a:schemeClr val="tx1">
              <a:lumMod val="50000"/>
              <a:lumOff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1066800">
            <a:lnSpc>
              <a:spcPct val="90000"/>
            </a:lnSpc>
            <a:spcBef>
              <a:spcPct val="0"/>
            </a:spcBef>
            <a:spcAft>
              <a:spcPct val="35000"/>
            </a:spcAft>
            <a:buNone/>
          </a:pPr>
          <a:r>
            <a:rPr lang="el-GR" sz="2400" b="1" kern="1200">
              <a:solidFill>
                <a:schemeClr val="tx1"/>
              </a:solidFill>
              <a:latin typeface="Calibri" panose="020F0502020204030204"/>
              <a:ea typeface="+mn-ea"/>
              <a:cs typeface="+mn-cs"/>
            </a:rPr>
            <a:t>Κοιν.Σ.Επ.</a:t>
          </a:r>
        </a:p>
      </dsp:txBody>
      <dsp:txXfrm>
        <a:off x="2049775" y="1746548"/>
        <a:ext cx="1338069" cy="493921"/>
      </dsp:txXfrm>
    </dsp:sp>
    <dsp:sp modelId="{C2B68E86-4CE5-43AF-BF08-8FA53715D1C5}">
      <dsp:nvSpPr>
        <dsp:cNvPr id="0" name=""/>
        <dsp:cNvSpPr/>
      </dsp:nvSpPr>
      <dsp:spPr>
        <a:xfrm rot="16018101">
          <a:off x="2522820" y="1018626"/>
          <a:ext cx="354802" cy="385232"/>
        </a:xfrm>
        <a:prstGeom prst="rightArrow">
          <a:avLst>
            <a:gd name="adj1" fmla="val 60000"/>
            <a:gd name="adj2" fmla="val 50000"/>
          </a:avLst>
        </a:prstGeom>
        <a:solidFill>
          <a:schemeClr val="accent4"/>
        </a:solidFill>
        <a:ln w="38100">
          <a:solidFill>
            <a:schemeClr val="tx1">
              <a:lumMod val="50000"/>
              <a:lumOff val="50000"/>
            </a:schemeClr>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el-GR" sz="1600" kern="1200">
            <a:solidFill>
              <a:sysClr val="window" lastClr="FFFFFF"/>
            </a:solidFill>
            <a:latin typeface="Calibri" panose="020F0502020204030204"/>
            <a:ea typeface="+mn-ea"/>
            <a:cs typeface="+mn-cs"/>
          </a:endParaRPr>
        </a:p>
      </dsp:txBody>
      <dsp:txXfrm rot="10800000">
        <a:off x="2578855" y="1148818"/>
        <a:ext cx="248361" cy="231140"/>
      </dsp:txXfrm>
    </dsp:sp>
    <dsp:sp modelId="{F7FACABC-5C09-45C8-9702-0A26D68AE42B}">
      <dsp:nvSpPr>
        <dsp:cNvPr id="0" name=""/>
        <dsp:cNvSpPr/>
      </dsp:nvSpPr>
      <dsp:spPr>
        <a:xfrm>
          <a:off x="1684557" y="249649"/>
          <a:ext cx="1922253" cy="726242"/>
        </a:xfrm>
        <a:prstGeom prst="ellipse">
          <a:avLst/>
        </a:prstGeom>
        <a:solidFill>
          <a:schemeClr val="accent4"/>
        </a:solidFill>
        <a:ln w="38100" cap="flat" cmpd="sng" algn="ctr">
          <a:solidFill>
            <a:schemeClr val="tx1">
              <a:lumMod val="50000"/>
              <a:lumOff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l-GR" sz="1600" kern="1200">
              <a:solidFill>
                <a:schemeClr val="tx1"/>
              </a:solidFill>
              <a:latin typeface="Calibri" panose="020F0502020204030204"/>
              <a:ea typeface="+mn-ea"/>
              <a:cs typeface="+mn-cs"/>
            </a:rPr>
            <a:t>πολιστιστικός αντίκτυπος</a:t>
          </a:r>
        </a:p>
      </dsp:txBody>
      <dsp:txXfrm>
        <a:off x="1966064" y="356005"/>
        <a:ext cx="1359239" cy="513530"/>
      </dsp:txXfrm>
    </dsp:sp>
    <dsp:sp modelId="{A9CD8BD8-23AC-41C1-9536-83262B60DA74}">
      <dsp:nvSpPr>
        <dsp:cNvPr id="0" name=""/>
        <dsp:cNvSpPr/>
      </dsp:nvSpPr>
      <dsp:spPr>
        <a:xfrm rot="1921336">
          <a:off x="3737291" y="2170926"/>
          <a:ext cx="372958" cy="385232"/>
        </a:xfrm>
        <a:prstGeom prst="rightArrow">
          <a:avLst>
            <a:gd name="adj1" fmla="val 60000"/>
            <a:gd name="adj2" fmla="val 50000"/>
          </a:avLst>
        </a:prstGeom>
        <a:solidFill>
          <a:schemeClr val="accent4"/>
        </a:solidFill>
        <a:ln w="38100">
          <a:solidFill>
            <a:schemeClr val="tx1">
              <a:lumMod val="50000"/>
              <a:lumOff val="50000"/>
            </a:schemeClr>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el-GR" sz="1600" kern="1200">
            <a:solidFill>
              <a:sysClr val="window" lastClr="FFFFFF"/>
            </a:solidFill>
            <a:latin typeface="Calibri" panose="020F0502020204030204"/>
            <a:ea typeface="+mn-ea"/>
            <a:cs typeface="+mn-cs"/>
          </a:endParaRPr>
        </a:p>
      </dsp:txBody>
      <dsp:txXfrm>
        <a:off x="3745803" y="2218308"/>
        <a:ext cx="261071" cy="231140"/>
      </dsp:txXfrm>
    </dsp:sp>
    <dsp:sp modelId="{840D4A5F-57FF-4BBA-A549-8E1B90773659}">
      <dsp:nvSpPr>
        <dsp:cNvPr id="0" name=""/>
        <dsp:cNvSpPr/>
      </dsp:nvSpPr>
      <dsp:spPr>
        <a:xfrm>
          <a:off x="3270341" y="2622812"/>
          <a:ext cx="2044235" cy="709745"/>
        </a:xfrm>
        <a:prstGeom prst="ellipse">
          <a:avLst/>
        </a:prstGeom>
        <a:solidFill>
          <a:schemeClr val="accent4"/>
        </a:solidFill>
        <a:ln w="38100" cap="flat" cmpd="sng" algn="ctr">
          <a:solidFill>
            <a:schemeClr val="tx1">
              <a:lumMod val="50000"/>
              <a:lumOff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l-GR" sz="1600" kern="1200">
              <a:solidFill>
                <a:schemeClr val="tx1"/>
              </a:solidFill>
              <a:latin typeface="Calibri" panose="020F0502020204030204"/>
              <a:ea typeface="+mn-ea"/>
              <a:cs typeface="+mn-cs"/>
            </a:rPr>
            <a:t>περιβαλλοντικός αντίκτυπος</a:t>
          </a:r>
        </a:p>
      </dsp:txBody>
      <dsp:txXfrm>
        <a:off x="3569712" y="2726752"/>
        <a:ext cx="1445493" cy="501865"/>
      </dsp:txXfrm>
    </dsp:sp>
    <dsp:sp modelId="{F4B860BB-23F3-4D91-9306-D83F9CAC1503}">
      <dsp:nvSpPr>
        <dsp:cNvPr id="0" name=""/>
        <dsp:cNvSpPr/>
      </dsp:nvSpPr>
      <dsp:spPr>
        <a:xfrm rot="8908100">
          <a:off x="1252436" y="2183191"/>
          <a:ext cx="377635" cy="385232"/>
        </a:xfrm>
        <a:prstGeom prst="rightArrow">
          <a:avLst>
            <a:gd name="adj1" fmla="val 60000"/>
            <a:gd name="adj2" fmla="val 50000"/>
          </a:avLst>
        </a:prstGeom>
        <a:solidFill>
          <a:schemeClr val="accent4"/>
        </a:solidFill>
        <a:ln w="38100">
          <a:solidFill>
            <a:schemeClr val="tx1">
              <a:lumMod val="50000"/>
              <a:lumOff val="50000"/>
            </a:schemeClr>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el-GR" sz="1600" kern="1200">
            <a:solidFill>
              <a:sysClr val="window" lastClr="FFFFFF"/>
            </a:solidFill>
            <a:latin typeface="Calibri" panose="020F0502020204030204"/>
            <a:ea typeface="+mn-ea"/>
            <a:cs typeface="+mn-cs"/>
          </a:endParaRPr>
        </a:p>
      </dsp:txBody>
      <dsp:txXfrm rot="10800000">
        <a:off x="1357362" y="2230613"/>
        <a:ext cx="264345" cy="231140"/>
      </dsp:txXfrm>
    </dsp:sp>
    <dsp:sp modelId="{F9169694-6937-448B-A034-1CFA993962F3}">
      <dsp:nvSpPr>
        <dsp:cNvPr id="0" name=""/>
        <dsp:cNvSpPr/>
      </dsp:nvSpPr>
      <dsp:spPr>
        <a:xfrm>
          <a:off x="239482" y="2588371"/>
          <a:ext cx="1736571" cy="787222"/>
        </a:xfrm>
        <a:prstGeom prst="ellipse">
          <a:avLst/>
        </a:prstGeom>
        <a:solidFill>
          <a:schemeClr val="accent4"/>
        </a:solidFill>
        <a:ln w="38100" cap="flat" cmpd="sng" algn="ctr">
          <a:solidFill>
            <a:schemeClr val="tx1">
              <a:lumMod val="50000"/>
              <a:lumOff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l-GR" sz="1600" kern="1200">
              <a:solidFill>
                <a:schemeClr val="tx1"/>
              </a:solidFill>
              <a:latin typeface="Calibri" panose="020F0502020204030204"/>
              <a:ea typeface="+mn-ea"/>
              <a:cs typeface="+mn-cs"/>
            </a:rPr>
            <a:t>κοινωνικός ανίκτυπος</a:t>
          </a:r>
        </a:p>
      </dsp:txBody>
      <dsp:txXfrm>
        <a:off x="493797" y="2703657"/>
        <a:ext cx="1227941" cy="55665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8388EF-E4D5-4068-979A-928C0C9E5EF8}">
      <dsp:nvSpPr>
        <dsp:cNvPr id="0" name=""/>
        <dsp:cNvSpPr/>
      </dsp:nvSpPr>
      <dsp:spPr>
        <a:xfrm>
          <a:off x="2215344" y="123052"/>
          <a:ext cx="1325078" cy="976250"/>
        </a:xfrm>
        <a:prstGeom prst="ellipse">
          <a:avLst/>
        </a:prstGeom>
        <a:solidFill>
          <a:srgbClr val="ED7D31">
            <a:lumMod val="40000"/>
            <a:lumOff val="60000"/>
          </a:srgbClr>
        </a:solidFill>
        <a:ln w="12700" cap="flat" cmpd="sng" algn="ctr">
          <a:solidFill>
            <a:sysClr val="windowText" lastClr="000000">
              <a:lumMod val="50000"/>
              <a:lumOff val="5000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l-GR" sz="1200" kern="1200" dirty="0">
              <a:solidFill>
                <a:sysClr val="windowText" lastClr="000000"/>
              </a:solidFill>
              <a:latin typeface="Calibri" panose="020F0502020204030204"/>
              <a:ea typeface="+mn-ea"/>
              <a:cs typeface="+mn-cs"/>
            </a:rPr>
            <a:t>Εμπιστοσύνη</a:t>
          </a:r>
          <a:endParaRPr lang="en-US" sz="1200" kern="1200" dirty="0">
            <a:solidFill>
              <a:sysClr val="windowText" lastClr="000000"/>
            </a:solidFill>
            <a:latin typeface="Calibri" panose="020F0502020204030204"/>
            <a:ea typeface="+mn-ea"/>
            <a:cs typeface="+mn-cs"/>
          </a:endParaRPr>
        </a:p>
      </dsp:txBody>
      <dsp:txXfrm>
        <a:off x="2409397" y="266021"/>
        <a:ext cx="936972" cy="690312"/>
      </dsp:txXfrm>
    </dsp:sp>
    <dsp:sp modelId="{AB4EE95F-F1FF-46BF-9578-B39FDC9C98C0}">
      <dsp:nvSpPr>
        <dsp:cNvPr id="0" name=""/>
        <dsp:cNvSpPr/>
      </dsp:nvSpPr>
      <dsp:spPr>
        <a:xfrm rot="2537888">
          <a:off x="3491601" y="1011019"/>
          <a:ext cx="426170" cy="323334"/>
        </a:xfrm>
        <a:prstGeom prst="rightArrow">
          <a:avLst>
            <a:gd name="adj1" fmla="val 60000"/>
            <a:gd name="adj2" fmla="val 50000"/>
          </a:avLst>
        </a:prstGeom>
        <a:solidFill>
          <a:srgbClr val="ED7D31">
            <a:lumMod val="40000"/>
            <a:lumOff val="60000"/>
          </a:srgbClr>
        </a:solidFill>
        <a:ln>
          <a:solidFill>
            <a:sysClr val="windowText" lastClr="000000">
              <a:lumMod val="50000"/>
              <a:lumOff val="50000"/>
            </a:sysClr>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endParaRPr lang="en-US" sz="2000" kern="1200">
            <a:solidFill>
              <a:sysClr val="window" lastClr="FFFFFF"/>
            </a:solidFill>
            <a:latin typeface="Calibri" panose="020F0502020204030204"/>
            <a:ea typeface="+mn-ea"/>
            <a:cs typeface="+mn-cs"/>
          </a:endParaRPr>
        </a:p>
      </dsp:txBody>
      <dsp:txXfrm>
        <a:off x="3504228" y="1043046"/>
        <a:ext cx="329170" cy="194000"/>
      </dsp:txXfrm>
    </dsp:sp>
    <dsp:sp modelId="{2A564248-C367-46FC-91D9-4637EB4A3B9A}">
      <dsp:nvSpPr>
        <dsp:cNvPr id="0" name=""/>
        <dsp:cNvSpPr/>
      </dsp:nvSpPr>
      <dsp:spPr>
        <a:xfrm>
          <a:off x="3758622" y="1215461"/>
          <a:ext cx="1382684" cy="1088483"/>
        </a:xfrm>
        <a:prstGeom prst="ellipse">
          <a:avLst/>
        </a:prstGeom>
        <a:solidFill>
          <a:srgbClr val="E7E6E6">
            <a:lumMod val="90000"/>
          </a:srgbClr>
        </a:solidFill>
        <a:ln w="12700" cap="flat" cmpd="sng" algn="ctr">
          <a:solidFill>
            <a:sysClr val="windowText" lastClr="000000">
              <a:lumMod val="50000"/>
              <a:lumOff val="5000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l-GR" sz="1200" kern="1200" dirty="0">
              <a:solidFill>
                <a:sysClr val="windowText" lastClr="000000"/>
              </a:solidFill>
              <a:latin typeface="Calibri" panose="020F0502020204030204"/>
              <a:ea typeface="+mn-ea"/>
              <a:cs typeface="+mn-cs"/>
            </a:rPr>
            <a:t>Πράξη</a:t>
          </a:r>
        </a:p>
        <a:p>
          <a:pPr marL="0" lvl="0" indent="0" algn="ctr" defTabSz="533400">
            <a:lnSpc>
              <a:spcPct val="90000"/>
            </a:lnSpc>
            <a:spcBef>
              <a:spcPct val="0"/>
            </a:spcBef>
            <a:spcAft>
              <a:spcPct val="35000"/>
            </a:spcAft>
            <a:buNone/>
          </a:pPr>
          <a:r>
            <a:rPr lang="el-GR" sz="1200" kern="1200" dirty="0">
              <a:solidFill>
                <a:sysClr val="windowText" lastClr="000000"/>
              </a:solidFill>
              <a:latin typeface="Calibri" panose="020F0502020204030204"/>
              <a:ea typeface="+mn-ea"/>
              <a:cs typeface="+mn-cs"/>
            </a:rPr>
            <a:t>Γνώση</a:t>
          </a:r>
          <a:endParaRPr lang="en-US" sz="1200" kern="1200" dirty="0">
            <a:solidFill>
              <a:sysClr val="windowText" lastClr="000000"/>
            </a:solidFill>
            <a:latin typeface="Calibri" panose="020F0502020204030204"/>
            <a:ea typeface="+mn-ea"/>
            <a:cs typeface="+mn-cs"/>
          </a:endParaRPr>
        </a:p>
      </dsp:txBody>
      <dsp:txXfrm>
        <a:off x="3961111" y="1374866"/>
        <a:ext cx="977706" cy="769673"/>
      </dsp:txXfrm>
    </dsp:sp>
    <dsp:sp modelId="{0AE0F145-55AE-46C0-A3D0-956A874969D3}">
      <dsp:nvSpPr>
        <dsp:cNvPr id="0" name=""/>
        <dsp:cNvSpPr/>
      </dsp:nvSpPr>
      <dsp:spPr>
        <a:xfrm rot="9314460">
          <a:off x="3794619" y="2278441"/>
          <a:ext cx="316294" cy="323334"/>
        </a:xfrm>
        <a:prstGeom prst="rightArrow">
          <a:avLst>
            <a:gd name="adj1" fmla="val 60000"/>
            <a:gd name="adj2" fmla="val 50000"/>
          </a:avLst>
        </a:prstGeom>
        <a:solidFill>
          <a:srgbClr val="E7E6E6">
            <a:lumMod val="90000"/>
          </a:srgbClr>
        </a:solidFill>
        <a:ln>
          <a:solidFill>
            <a:sysClr val="windowText" lastClr="000000">
              <a:lumMod val="50000"/>
              <a:lumOff val="50000"/>
            </a:sysClr>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endParaRPr lang="en-US" sz="2000" kern="1200">
            <a:solidFill>
              <a:sysClr val="window" lastClr="FFFFFF"/>
            </a:solidFill>
            <a:latin typeface="Calibri" panose="020F0502020204030204"/>
            <a:ea typeface="+mn-ea"/>
            <a:cs typeface="+mn-cs"/>
          </a:endParaRPr>
        </a:p>
      </dsp:txBody>
      <dsp:txXfrm rot="10800000">
        <a:off x="3885146" y="2323238"/>
        <a:ext cx="221406" cy="194000"/>
      </dsp:txXfrm>
    </dsp:sp>
    <dsp:sp modelId="{FD591CDB-3E58-485B-8CBC-24F5757FB405}">
      <dsp:nvSpPr>
        <dsp:cNvPr id="0" name=""/>
        <dsp:cNvSpPr/>
      </dsp:nvSpPr>
      <dsp:spPr>
        <a:xfrm>
          <a:off x="2353875" y="1909291"/>
          <a:ext cx="1370786" cy="1002040"/>
        </a:xfrm>
        <a:prstGeom prst="ellipse">
          <a:avLst/>
        </a:prstGeom>
        <a:solidFill>
          <a:srgbClr val="4472C4">
            <a:lumMod val="40000"/>
            <a:lumOff val="60000"/>
          </a:srgbClr>
        </a:solidFill>
        <a:ln w="12700" cap="flat" cmpd="sng" algn="ctr">
          <a:solidFill>
            <a:sysClr val="windowText" lastClr="000000">
              <a:lumMod val="50000"/>
              <a:lumOff val="5000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l-GR" sz="1200" kern="1200" dirty="0">
              <a:solidFill>
                <a:sysClr val="windowText" lastClr="000000"/>
              </a:solidFill>
              <a:latin typeface="Calibri" panose="020F0502020204030204"/>
              <a:ea typeface="+mn-ea"/>
              <a:cs typeface="+mn-cs"/>
            </a:rPr>
            <a:t>Κοινές αξίες</a:t>
          </a:r>
          <a:endParaRPr lang="en-US" sz="1200" kern="1200" dirty="0">
            <a:solidFill>
              <a:sysClr val="windowText" lastClr="000000"/>
            </a:solidFill>
            <a:latin typeface="Calibri" panose="020F0502020204030204"/>
            <a:ea typeface="+mn-ea"/>
            <a:cs typeface="+mn-cs"/>
          </a:endParaRPr>
        </a:p>
      </dsp:txBody>
      <dsp:txXfrm>
        <a:off x="2554622" y="2056036"/>
        <a:ext cx="969292" cy="708550"/>
      </dsp:txXfrm>
    </dsp:sp>
    <dsp:sp modelId="{5C2F406B-44F2-4028-9A0A-12F9E6972A09}">
      <dsp:nvSpPr>
        <dsp:cNvPr id="0" name=""/>
        <dsp:cNvSpPr/>
      </dsp:nvSpPr>
      <dsp:spPr>
        <a:xfrm rot="12143730">
          <a:off x="1576850" y="2313298"/>
          <a:ext cx="526752" cy="323334"/>
        </a:xfrm>
        <a:prstGeom prst="rightArrow">
          <a:avLst>
            <a:gd name="adj1" fmla="val 60000"/>
            <a:gd name="adj2" fmla="val 50000"/>
          </a:avLst>
        </a:prstGeom>
        <a:solidFill>
          <a:srgbClr val="4472C4">
            <a:lumMod val="40000"/>
            <a:lumOff val="60000"/>
          </a:srgbClr>
        </a:solidFill>
        <a:ln>
          <a:solidFill>
            <a:sysClr val="windowText" lastClr="000000">
              <a:lumMod val="50000"/>
              <a:lumOff val="50000"/>
            </a:sysClr>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endParaRPr lang="en-US" sz="2000" kern="1200">
            <a:solidFill>
              <a:sysClr val="window" lastClr="FFFFFF"/>
            </a:solidFill>
            <a:latin typeface="Calibri" panose="020F0502020204030204"/>
            <a:ea typeface="+mn-ea"/>
            <a:cs typeface="+mn-cs"/>
          </a:endParaRPr>
        </a:p>
      </dsp:txBody>
      <dsp:txXfrm rot="10800000">
        <a:off x="1670192" y="2396443"/>
        <a:ext cx="429752" cy="194000"/>
      </dsp:txXfrm>
    </dsp:sp>
    <dsp:sp modelId="{FB98C855-A319-49B2-B15F-5A55D47E5C57}">
      <dsp:nvSpPr>
        <dsp:cNvPr id="0" name=""/>
        <dsp:cNvSpPr/>
      </dsp:nvSpPr>
      <dsp:spPr>
        <a:xfrm>
          <a:off x="221677" y="1265423"/>
          <a:ext cx="2345599" cy="934212"/>
        </a:xfrm>
        <a:prstGeom prst="ellipse">
          <a:avLst/>
        </a:prstGeom>
        <a:solidFill>
          <a:srgbClr val="70AD47">
            <a:lumMod val="40000"/>
            <a:lumOff val="60000"/>
          </a:srgbClr>
        </a:solidFill>
        <a:ln w="12700" cap="flat" cmpd="sng" algn="ctr">
          <a:solidFill>
            <a:sysClr val="windowText" lastClr="000000">
              <a:lumMod val="50000"/>
              <a:lumOff val="5000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l-GR" sz="1200" kern="1200" dirty="0" err="1">
              <a:solidFill>
                <a:sysClr val="windowText" lastClr="000000"/>
              </a:solidFill>
              <a:latin typeface="Calibri" panose="020F0502020204030204"/>
              <a:ea typeface="+mn-ea"/>
              <a:cs typeface="+mn-cs"/>
            </a:rPr>
            <a:t>Συνηγεσία</a:t>
          </a:r>
          <a:r>
            <a:rPr lang="el-GR" sz="1200" kern="1200" dirty="0">
              <a:solidFill>
                <a:sysClr val="windowText" lastClr="000000"/>
              </a:solidFill>
              <a:latin typeface="Calibri" panose="020F0502020204030204"/>
              <a:ea typeface="+mn-ea"/>
              <a:cs typeface="+mn-cs"/>
            </a:rPr>
            <a:t> Συνιδιοκτησία Συνυπευθυνότητα</a:t>
          </a:r>
          <a:endParaRPr lang="en-US" sz="1200" kern="1200" dirty="0">
            <a:solidFill>
              <a:sysClr val="windowText" lastClr="000000"/>
            </a:solidFill>
            <a:latin typeface="Calibri" panose="020F0502020204030204"/>
            <a:ea typeface="+mn-ea"/>
            <a:cs typeface="+mn-cs"/>
          </a:endParaRPr>
        </a:p>
      </dsp:txBody>
      <dsp:txXfrm>
        <a:off x="565182" y="1402235"/>
        <a:ext cx="1658589" cy="660588"/>
      </dsp:txXfrm>
    </dsp:sp>
    <dsp:sp modelId="{E880A912-903D-4F79-9885-9C063ADF8E61}">
      <dsp:nvSpPr>
        <dsp:cNvPr id="0" name=""/>
        <dsp:cNvSpPr/>
      </dsp:nvSpPr>
      <dsp:spPr>
        <a:xfrm rot="19374796">
          <a:off x="1865669" y="918343"/>
          <a:ext cx="475882" cy="323334"/>
        </a:xfrm>
        <a:prstGeom prst="rightArrow">
          <a:avLst>
            <a:gd name="adj1" fmla="val 60000"/>
            <a:gd name="adj2" fmla="val 50000"/>
          </a:avLst>
        </a:prstGeom>
        <a:solidFill>
          <a:srgbClr val="70AD47">
            <a:lumMod val="40000"/>
            <a:lumOff val="60000"/>
          </a:srgbClr>
        </a:solidFill>
        <a:ln>
          <a:solidFill>
            <a:sysClr val="windowText" lastClr="000000">
              <a:lumMod val="50000"/>
              <a:lumOff val="50000"/>
            </a:sysClr>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endParaRPr lang="en-US" sz="2000" kern="1200">
            <a:solidFill>
              <a:sysClr val="window" lastClr="FFFFFF"/>
            </a:solidFill>
            <a:latin typeface="Calibri" panose="020F0502020204030204"/>
            <a:ea typeface="+mn-ea"/>
            <a:cs typeface="+mn-cs"/>
          </a:endParaRPr>
        </a:p>
      </dsp:txBody>
      <dsp:txXfrm>
        <a:off x="1875479" y="1012257"/>
        <a:ext cx="378882" cy="194000"/>
      </dsp:txXfrm>
    </dsp:sp>
  </dsp:spTree>
</dsp:drawing>
</file>

<file path=word/diagrams/layout1.xml><?xml version="1.0" encoding="utf-8"?>
<dgm:layoutDef xmlns:dgm="http://schemas.openxmlformats.org/drawingml/2006/diagram" xmlns:a="http://schemas.openxmlformats.org/drawingml/2006/main" uniqueId="urn:microsoft.com/office/officeart/2005/8/layout/radial5#1">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ctrShpMap" val="fNode"/>
          <dgm:param type="spanAng" val="360"/>
          <dgm:param type="stAng" val="0"/>
        </dgm:alg>
      </dgm:if>
      <dgm:else name="Name3">
        <dgm:alg type="cycle">
          <dgm:param type="ctrShpMap" val="fNode"/>
          <dgm:param type="spanAng" val="-360"/>
          <dgm:param type="stAng" val="0"/>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2#1">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panAng" val="360"/>
              <dgm:param type="stAng" val="0"/>
            </dgm:alg>
          </dgm:if>
          <dgm:else name="Name4">
            <dgm:alg type="cycle">
              <dgm:param type="spanAng" val="360"/>
              <dgm:param type="stAng" val="-90"/>
            </dgm:alg>
          </dgm:else>
        </dgm:choose>
      </dgm:if>
      <dgm:else name="Name5">
        <dgm:choose name="Name6">
          <dgm:if name="Name7" axis="ch" ptType="node" func="cnt" op="gt" val="2">
            <dgm:alg type="cycle">
              <dgm:param type="spanAng" val="-360"/>
              <dgm:param type="stAng" val="0"/>
            </dgm:alg>
          </dgm:if>
          <dgm:else name="Name8">
            <dgm:alg type="cycle">
              <dgm:param type="spanAng" val="-360"/>
              <dgm:param type="stAng" val="9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13T18:33:28.356"/>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13T18:32:52.588"/>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230</TotalTime>
  <Pages>146</Pages>
  <Words>17194</Words>
  <Characters>92852</Characters>
  <Application>Microsoft Office Word</Application>
  <DocSecurity>0</DocSecurity>
  <Lines>773</Lines>
  <Paragraphs>219</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109827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ΙΩΑΝΝΑ ΓΕΩΡΓΙΑΔΟΥ</dc:creator>
  <cp:lastModifiedBy>ΙΩΑΝΝΑ ΓΕΩΡΓΙΑΔΟΥ</cp:lastModifiedBy>
  <cp:revision>33</cp:revision>
  <cp:lastPrinted>2023-12-30T13:53:00Z</cp:lastPrinted>
  <dcterms:created xsi:type="dcterms:W3CDTF">2024-03-13T20:43:00Z</dcterms:created>
  <dcterms:modified xsi:type="dcterms:W3CDTF">2024-03-15T12:07:00Z</dcterms:modified>
</cp:coreProperties>
</file>